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D0B09">
        <w:rPr>
          <w:rFonts w:ascii="Times New Roman" w:hAnsi="Times New Roman"/>
          <w:sz w:val="28"/>
          <w:szCs w:val="28"/>
          <w:u w:val="single"/>
        </w:rPr>
        <w:t>25</w:t>
      </w:r>
      <w:r w:rsidR="00D86C34">
        <w:rPr>
          <w:rFonts w:ascii="Times New Roman" w:hAnsi="Times New Roman"/>
          <w:sz w:val="28"/>
          <w:szCs w:val="28"/>
          <w:u w:val="single"/>
        </w:rPr>
        <w:t>.</w:t>
      </w:r>
      <w:r w:rsidR="009E7359">
        <w:rPr>
          <w:rFonts w:ascii="Times New Roman" w:hAnsi="Times New Roman"/>
          <w:sz w:val="28"/>
          <w:szCs w:val="28"/>
          <w:u w:val="single"/>
        </w:rPr>
        <w:t>1</w:t>
      </w:r>
      <w:r w:rsidR="00D86C34">
        <w:rPr>
          <w:rFonts w:ascii="Times New Roman" w:hAnsi="Times New Roman"/>
          <w:sz w:val="28"/>
          <w:szCs w:val="28"/>
          <w:u w:val="single"/>
        </w:rPr>
        <w:t>2.2020</w:t>
      </w:r>
      <w:r w:rsidR="00A128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D0B09">
        <w:rPr>
          <w:rFonts w:ascii="Times New Roman" w:hAnsi="Times New Roman"/>
          <w:sz w:val="28"/>
          <w:szCs w:val="28"/>
          <w:u w:val="single"/>
        </w:rPr>
        <w:t>519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880325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от 24.03.2017г № 134, от 27.04.2017г №205, от 30.05.2017г №264, от 22.06.2017г №310, от 13.07.2017г №346, от  03.11.2017г №589, от 30.11.2017г № 659, от 25.12.2017г № 725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2553">
        <w:rPr>
          <w:rFonts w:ascii="Times New Roman" w:hAnsi="Times New Roman"/>
          <w:sz w:val="28"/>
          <w:szCs w:val="28"/>
        </w:rPr>
        <w:t>от 27.02.2018 № 120, от 20.03.2018 №125,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62C3E" w:rsidRPr="00362C3E" w:rsidTr="00192EB6">
        <w:tc>
          <w:tcPr>
            <w:tcW w:w="5211" w:type="dxa"/>
          </w:tcPr>
          <w:p w:rsidR="00362C3E" w:rsidRPr="00362C3E" w:rsidRDefault="00362C3E" w:rsidP="00192EB6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>И.о</w:t>
            </w:r>
            <w:proofErr w:type="spellEnd"/>
            <w:r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>. главы Ивантеевского</w:t>
            </w:r>
          </w:p>
          <w:p w:rsidR="00362C3E" w:rsidRPr="00362C3E" w:rsidRDefault="00362C3E" w:rsidP="00192EB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62C3E" w:rsidRPr="00362C3E" w:rsidRDefault="00362C3E" w:rsidP="00192EB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2C3E" w:rsidRPr="00362C3E" w:rsidRDefault="00362C3E" w:rsidP="00192EB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2C3E" w:rsidRPr="00362C3E" w:rsidRDefault="00362C3E" w:rsidP="00192EB6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62C3E">
              <w:rPr>
                <w:rFonts w:ascii="Times New Roman" w:eastAsia="Calibri" w:hAnsi="Times New Roman"/>
                <w:b/>
                <w:sz w:val="28"/>
                <w:szCs w:val="28"/>
              </w:rPr>
              <w:t>Ю.Н. Савенков</w:t>
            </w:r>
          </w:p>
          <w:p w:rsidR="00362C3E" w:rsidRPr="00362C3E" w:rsidRDefault="00362C3E" w:rsidP="00192EB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287C" w:rsidTr="00362C3E">
        <w:tc>
          <w:tcPr>
            <w:tcW w:w="5211" w:type="dxa"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92C38" w:rsidRDefault="00192C3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15287C" w:rsidRDefault="0015287C" w:rsidP="000914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12"/>
          <w:lang w:eastAsia="en-US"/>
        </w:rPr>
      </w:pPr>
    </w:p>
    <w:p w:rsidR="00D354F8" w:rsidRDefault="00D354F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bookmarkStart w:id="0" w:name="_GoBack"/>
      <w:bookmarkEnd w:id="0"/>
      <w:r w:rsidRPr="00A47D2D">
        <w:rPr>
          <w:rFonts w:ascii="Times New Roman" w:hAnsi="Times New Roman"/>
          <w:spacing w:val="12"/>
          <w:lang w:eastAsia="en-US"/>
        </w:rPr>
        <w:lastRenderedPageBreak/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0914E7" w:rsidRPr="003402D2" w:rsidRDefault="003402D2" w:rsidP="003402D2">
      <w:pPr>
        <w:spacing w:after="0" w:line="240" w:lineRule="auto"/>
        <w:ind w:left="6096" w:firstLine="708"/>
        <w:rPr>
          <w:rFonts w:ascii="Times New Roman" w:hAnsi="Times New Roman"/>
          <w:b/>
          <w:bCs/>
        </w:rPr>
      </w:pPr>
      <w:r w:rsidRPr="003402D2">
        <w:rPr>
          <w:rFonts w:ascii="Times New Roman" w:hAnsi="Times New Roman"/>
          <w:u w:val="single"/>
        </w:rPr>
        <w:t xml:space="preserve">от </w:t>
      </w:r>
      <w:r w:rsidR="00DD0B09">
        <w:rPr>
          <w:rFonts w:ascii="Times New Roman" w:hAnsi="Times New Roman"/>
          <w:u w:val="single"/>
        </w:rPr>
        <w:t>25</w:t>
      </w:r>
      <w:r w:rsidRPr="003402D2">
        <w:rPr>
          <w:rFonts w:ascii="Times New Roman" w:hAnsi="Times New Roman"/>
          <w:u w:val="single"/>
        </w:rPr>
        <w:t xml:space="preserve">.12.2020 № </w:t>
      </w:r>
      <w:r w:rsidR="00DD0B09">
        <w:rPr>
          <w:rFonts w:ascii="Times New Roman" w:hAnsi="Times New Roman"/>
          <w:u w:val="single"/>
        </w:rPr>
        <w:t>519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9833BD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>личестве 1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9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107205,8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8D7F82" w:rsidRPr="00D05740" w:rsidRDefault="008D7F82" w:rsidP="008D7F82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8D7F82" w:rsidRPr="00D05740" w:rsidRDefault="008D7F82" w:rsidP="008D7F82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8D7F82" w:rsidRPr="00D05740" w:rsidRDefault="008D7F82" w:rsidP="008D7F82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D7F82" w:rsidRPr="009E7359" w:rsidRDefault="008D7F82" w:rsidP="008D7F82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8D7F82" w:rsidRPr="009E7359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8D7F82" w:rsidRPr="009E7359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D7F82" w:rsidRPr="007C45B3" w:rsidRDefault="008D7F82" w:rsidP="008D7F82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8D7F82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D7F82" w:rsidRPr="007C45B3" w:rsidRDefault="008D7F82" w:rsidP="008D7F82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8D7F82" w:rsidRPr="005F0EFA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D7F82" w:rsidRPr="007C45B3" w:rsidRDefault="008D7F82" w:rsidP="008D7F82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107205,8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8D7F82" w:rsidRPr="007C45B3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8D7F82" w:rsidRPr="007C45B3" w:rsidRDefault="008D7F82" w:rsidP="008D7F82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72225,9,8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D7F82" w:rsidRPr="00BA49B6" w:rsidRDefault="009833BD" w:rsidP="008D7F8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8D7F82" w:rsidRPr="005F0EFA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8D7F82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8D7F82">
              <w:t>«</w:t>
            </w:r>
            <w:r w:rsidR="008D7F82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="008D7F82"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="008D7F82"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D7F82" w:rsidRPr="00BA49B6">
              <w:rPr>
                <w:rFonts w:ascii="Times New Roman" w:hAnsi="Times New Roman"/>
                <w:b/>
                <w:sz w:val="24"/>
                <w:szCs w:val="24"/>
              </w:rPr>
              <w:t>106687,0тыс. рублей</w:t>
            </w:r>
            <w:r w:rsidR="008D7F82"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7F82"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8D7F82" w:rsidRPr="00BA49B6" w:rsidTr="00192EB6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16664,6 тыс. руб. в том числе: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16664,6 тыс. руб.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17918,2 тыс. руб.</w:t>
                  </w:r>
                </w:p>
              </w:tc>
            </w:tr>
            <w:tr w:rsidR="008D7F82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106687,0тыс. руб. в том числе:</w:t>
                  </w:r>
                </w:p>
              </w:tc>
            </w:tr>
            <w:tr w:rsidR="008D7F82" w:rsidRPr="0060004E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8D7F82" w:rsidRPr="00BA49B6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8D7F82" w:rsidRPr="0060004E" w:rsidRDefault="008D7F82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71707,1тыс. руб.</w:t>
                  </w:r>
                </w:p>
              </w:tc>
            </w:tr>
          </w:tbl>
          <w:p w:rsidR="008D7F82" w:rsidRPr="007C45B3" w:rsidRDefault="008D7F82" w:rsidP="008D7F82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518,8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8D7F82" w:rsidRPr="0060004E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8D7F82" w:rsidRPr="0060004E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2018 – 102,2 тыс. рублей;</w:t>
            </w:r>
          </w:p>
          <w:p w:rsidR="008D7F82" w:rsidRPr="0060004E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D7F82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D7F82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D7F82" w:rsidRPr="0060004E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D7F82" w:rsidRPr="007C45B3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518,8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8D7F82" w:rsidRPr="0060004E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8D7F82" w:rsidRPr="0060004E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8D7F82" w:rsidRPr="0060004E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D7F82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D7F82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8D7F82" w:rsidRPr="006C4EF2" w:rsidRDefault="008D7F82" w:rsidP="008D7F82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8D7F82" w:rsidP="008D7F8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lastRenderedPageBreak/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2295"/>
        <w:gridCol w:w="1886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432979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86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432979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8D7F82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8D7F82">
              <w:rPr>
                <w:color w:val="auto"/>
              </w:rPr>
              <w:t>2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8D7F82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8D7F82">
              <w:rPr>
                <w:color w:val="auto"/>
              </w:rPr>
              <w:t>2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8D7F82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8D7F82">
              <w:rPr>
                <w:color w:val="auto"/>
              </w:rPr>
              <w:t>2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lastRenderedPageBreak/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>
        <w:rPr>
          <w:rFonts w:ascii="Times New Roman" w:hAnsi="Times New Roman"/>
          <w:b/>
          <w:sz w:val="24"/>
          <w:szCs w:val="24"/>
        </w:rPr>
        <w:t>2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8D7F82">
        <w:rPr>
          <w:rFonts w:ascii="Times New Roman" w:hAnsi="Times New Roman"/>
          <w:b/>
          <w:sz w:val="24"/>
          <w:szCs w:val="24"/>
        </w:rPr>
        <w:t>107205,8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>Всего на 2021 г. 16664,6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16664,6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2022 г. 17918,2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17918,2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2022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107205,8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72</w:t>
      </w:r>
      <w:r w:rsidR="008D7F82">
        <w:rPr>
          <w:rFonts w:ascii="Times New Roman" w:hAnsi="Times New Roman"/>
          <w:sz w:val="24"/>
          <w:szCs w:val="24"/>
        </w:rPr>
        <w:t>225,9</w:t>
      </w:r>
      <w:r>
        <w:rPr>
          <w:rFonts w:ascii="Times New Roman" w:hAnsi="Times New Roman"/>
          <w:sz w:val="24"/>
          <w:szCs w:val="24"/>
        </w:rPr>
        <w:t>,8</w:t>
      </w:r>
      <w:r w:rsidRPr="007C45B3">
        <w:rPr>
          <w:rFonts w:ascii="Times New Roman" w:hAnsi="Times New Roman"/>
          <w:sz w:val="24"/>
          <w:szCs w:val="24"/>
        </w:rPr>
        <w:t>тыс. руб.</w:t>
      </w:r>
    </w:p>
    <w:p w:rsidR="008D7F82" w:rsidRPr="00BA49B6" w:rsidRDefault="009833BD" w:rsidP="008D7F8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hyperlink w:anchor="Par751" w:history="1">
        <w:r w:rsidR="00CF6D09" w:rsidRPr="005F0EFA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CF6D09" w:rsidRPr="005F0EFA">
        <w:rPr>
          <w:rFonts w:ascii="Times New Roman" w:hAnsi="Times New Roman"/>
          <w:b/>
          <w:sz w:val="24"/>
          <w:szCs w:val="24"/>
        </w:rPr>
        <w:t xml:space="preserve">1 </w:t>
      </w:r>
      <w:r w:rsidR="008D7F82">
        <w:t>«</w:t>
      </w:r>
      <w:r w:rsidR="008D7F82"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="008D7F82"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="008D7F82" w:rsidRPr="00BA49B6">
        <w:rPr>
          <w:rFonts w:ascii="Times New Roman" w:hAnsi="Times New Roman"/>
          <w:sz w:val="24"/>
          <w:szCs w:val="24"/>
        </w:rPr>
        <w:t xml:space="preserve"> - </w:t>
      </w:r>
      <w:r w:rsidR="008D7F82" w:rsidRPr="00BA49B6">
        <w:rPr>
          <w:rFonts w:ascii="Times New Roman" w:hAnsi="Times New Roman"/>
          <w:b/>
          <w:sz w:val="24"/>
          <w:szCs w:val="24"/>
        </w:rPr>
        <w:t>106687,0тыс. рублей</w:t>
      </w:r>
      <w:r w:rsidR="008D7F82" w:rsidRPr="00BA49B6">
        <w:rPr>
          <w:rFonts w:ascii="Times New Roman" w:hAnsi="Times New Roman"/>
          <w:sz w:val="24"/>
          <w:szCs w:val="24"/>
        </w:rPr>
        <w:t xml:space="preserve">, </w:t>
      </w:r>
      <w:r w:rsidR="008D7F82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8D7F82" w:rsidRPr="00BA49B6" w:rsidTr="00192EB6">
        <w:trPr>
          <w:trHeight w:val="80"/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BA49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9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Всего на 2018 г. 16851,0тыс. руб. в том числе: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16664,6 тыс. руб.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17918,2 тыс. руб.</w:t>
            </w:r>
          </w:p>
        </w:tc>
      </w:tr>
      <w:tr w:rsidR="008D7F82" w:rsidRPr="00BA49B6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106687,0тыс. руб. в том числе:</w:t>
            </w:r>
          </w:p>
        </w:tc>
      </w:tr>
      <w:tr w:rsidR="008D7F82" w:rsidRPr="0060004E" w:rsidTr="00192EB6">
        <w:trPr>
          <w:tblCellSpacing w:w="5" w:type="nil"/>
        </w:trPr>
        <w:tc>
          <w:tcPr>
            <w:tcW w:w="9638" w:type="dxa"/>
          </w:tcPr>
          <w:p w:rsidR="008D7F82" w:rsidRPr="00BA49B6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8D7F82" w:rsidRPr="0060004E" w:rsidRDefault="008D7F82" w:rsidP="00192E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71707,1тыс.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8D7F82">
        <w:rPr>
          <w:rFonts w:ascii="Times New Roman" w:hAnsi="Times New Roman"/>
          <w:b/>
          <w:sz w:val="24"/>
          <w:szCs w:val="24"/>
        </w:rPr>
        <w:t>518,8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8D7F82">
        <w:rPr>
          <w:rFonts w:ascii="Times New Roman" w:hAnsi="Times New Roman"/>
          <w:b/>
          <w:sz w:val="24"/>
          <w:szCs w:val="24"/>
        </w:rPr>
        <w:t>518,8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BA49B6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</w:t>
      </w:r>
      <w:r w:rsidR="00BA49B6">
        <w:rPr>
          <w:rFonts w:ascii="Times New Roman" w:hAnsi="Times New Roman"/>
          <w:sz w:val="24"/>
          <w:szCs w:val="24"/>
        </w:rPr>
        <w:t>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–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F6D09" w:rsidRPr="006C4EF2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>местного значения в количестве 1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43BD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43BDD" w:rsidRPr="00443BDD">
              <w:rPr>
                <w:rFonts w:ascii="Times New Roman" w:hAnsi="Times New Roman"/>
                <w:sz w:val="24"/>
                <w:szCs w:val="24"/>
              </w:rPr>
              <w:t>2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B6" w:rsidRPr="00BA49B6" w:rsidRDefault="00BA49B6" w:rsidP="00BA49B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106687,0тыс.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BA49B6" w:rsidRPr="00BA49B6" w:rsidTr="00192EB6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16664,6 тыс. руб. в том числе: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16664,6 тыс. руб.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17918,2 тыс. руб.</w:t>
                  </w:r>
                </w:p>
              </w:tc>
            </w:tr>
            <w:tr w:rsidR="00BA49B6" w:rsidRPr="00BA49B6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106687,0тыс. руб. в том числе:</w:t>
                  </w:r>
                </w:p>
              </w:tc>
            </w:tr>
            <w:tr w:rsidR="00BA49B6" w:rsidRPr="0060004E" w:rsidTr="00192EB6">
              <w:trPr>
                <w:tblCellSpacing w:w="5" w:type="nil"/>
              </w:trPr>
              <w:tc>
                <w:tcPr>
                  <w:tcW w:w="9638" w:type="dxa"/>
                </w:tcPr>
                <w:p w:rsidR="00BA49B6" w:rsidRPr="00BA49B6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BA49B6" w:rsidRPr="0060004E" w:rsidRDefault="00BA49B6" w:rsidP="00192EB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71707,1тыс.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</w:t>
      </w:r>
      <w:r w:rsidRPr="0060004E">
        <w:rPr>
          <w:rFonts w:ascii="Times New Roman" w:hAnsi="Times New Roman"/>
          <w:sz w:val="24"/>
          <w:szCs w:val="24"/>
        </w:rPr>
        <w:lastRenderedPageBreak/>
        <w:t>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BA49B6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Pr="00BA49B6">
        <w:rPr>
          <w:rFonts w:ascii="Times New Roman" w:hAnsi="Times New Roman"/>
          <w:sz w:val="24"/>
          <w:szCs w:val="24"/>
        </w:rPr>
        <w:t xml:space="preserve"> - </w:t>
      </w:r>
      <w:r w:rsidR="00BA49B6" w:rsidRPr="00BA49B6">
        <w:rPr>
          <w:rFonts w:ascii="Times New Roman" w:hAnsi="Times New Roman"/>
          <w:b/>
          <w:sz w:val="24"/>
          <w:szCs w:val="24"/>
        </w:rPr>
        <w:t>106687,0</w:t>
      </w:r>
      <w:r w:rsidR="00CF6D09" w:rsidRPr="00BA49B6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BA49B6">
        <w:rPr>
          <w:rFonts w:ascii="Times New Roman" w:hAnsi="Times New Roman"/>
          <w:sz w:val="24"/>
          <w:szCs w:val="24"/>
        </w:rPr>
        <w:t xml:space="preserve">, </w:t>
      </w:r>
      <w:r w:rsidR="00CF6D09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BA49B6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BA49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9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17620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7353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16664,6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17918,2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Итого с 2017 – 2022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106687,0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BA49B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71707,1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497A3A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E919C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518,8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E919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9C8"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631F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рублей;</w:t>
            </w:r>
          </w:p>
          <w:p w:rsidR="00497A3A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E919C8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518,8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F27F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E919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919C8">
              <w:rPr>
                <w:rFonts w:ascii="Times New Roman" w:hAnsi="Times New Roman"/>
                <w:sz w:val="24"/>
                <w:szCs w:val="24"/>
              </w:rPr>
              <w:t>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97A3A" w:rsidRDefault="00EA631F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  <w:p w:rsidR="00EA631F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  <w:r w:rsidR="00EA631F"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</w:t>
      </w:r>
      <w:r w:rsidRPr="0060004E">
        <w:rPr>
          <w:rFonts w:ascii="Times New Roman" w:hAnsi="Times New Roman"/>
          <w:sz w:val="24"/>
          <w:szCs w:val="24"/>
        </w:rPr>
        <w:lastRenderedPageBreak/>
        <w:t>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497A3A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E919C8">
        <w:rPr>
          <w:rFonts w:ascii="Times New Roman" w:hAnsi="Times New Roman"/>
          <w:b/>
          <w:sz w:val="24"/>
          <w:szCs w:val="24"/>
        </w:rPr>
        <w:t>518,8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497A3A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E919C8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A631F" w:rsidRDefault="00EA631F" w:rsidP="00EA631F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E919C8">
        <w:rPr>
          <w:rFonts w:ascii="Times New Roman" w:hAnsi="Times New Roman"/>
          <w:b/>
          <w:sz w:val="24"/>
          <w:szCs w:val="24"/>
        </w:rPr>
        <w:t>518,8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919C8">
        <w:rPr>
          <w:rFonts w:ascii="Times New Roman" w:hAnsi="Times New Roman"/>
          <w:sz w:val="24"/>
          <w:szCs w:val="24"/>
        </w:rPr>
        <w:t>80</w:t>
      </w:r>
      <w:r w:rsidRPr="0060004E">
        <w:rPr>
          <w:rFonts w:ascii="Times New Roman" w:hAnsi="Times New Roman"/>
          <w:sz w:val="24"/>
          <w:szCs w:val="24"/>
        </w:rPr>
        <w:t>,</w:t>
      </w:r>
      <w:r w:rsidR="00E919C8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Низкое правовое сознания участников дорожного движения и отсутствие у них стереотипов </w:t>
      </w:r>
      <w:r w:rsidRPr="0060004E">
        <w:rPr>
          <w:rFonts w:ascii="Times New Roman" w:hAnsi="Times New Roman"/>
          <w:sz w:val="24"/>
          <w:szCs w:val="24"/>
        </w:rPr>
        <w:lastRenderedPageBreak/>
        <w:t>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E919C8">
        <w:rPr>
          <w:rFonts w:ascii="Times New Roman" w:hAnsi="Times New Roman"/>
          <w:b/>
          <w:sz w:val="24"/>
          <w:szCs w:val="24"/>
        </w:rPr>
        <w:t>518,8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E919C8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E919C8">
        <w:rPr>
          <w:rFonts w:ascii="Times New Roman" w:hAnsi="Times New Roman"/>
          <w:b/>
          <w:sz w:val="24"/>
          <w:szCs w:val="24"/>
        </w:rPr>
        <w:t>518,8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E919C8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Подпрограмма представляет собой систему взаимоувязанных по задачам, срокам </w:t>
      </w:r>
      <w:r w:rsidRPr="0060004E">
        <w:rPr>
          <w:rFonts w:ascii="Times New Roman" w:hAnsi="Times New Roman"/>
          <w:sz w:val="24"/>
          <w:szCs w:val="24"/>
        </w:rPr>
        <w:lastRenderedPageBreak/>
        <w:t>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86C34" w:rsidRPr="00D86C34" w:rsidRDefault="003402D2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A7547F" w:rsidRPr="00A7547F">
        <w:rPr>
          <w:rFonts w:ascii="Times New Roman" w:hAnsi="Times New Roman"/>
          <w:u w:val="single"/>
        </w:rPr>
        <w:t>от 25.12.2020 № 519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1276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D50604">
              <w:rPr>
                <w:rFonts w:ascii="Times New Roman" w:hAnsi="Times New Roman"/>
              </w:rPr>
              <w:t>4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497A3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>местного значения в количестве 1 единицы.</w:t>
            </w: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D50604" w:rsidRPr="00461141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A268B9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0914E7" w:rsidRDefault="003402D2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i/>
          <w:sz w:val="24"/>
          <w:szCs w:val="24"/>
        </w:rPr>
      </w:pPr>
      <w:r w:rsidRPr="003402D2">
        <w:rPr>
          <w:rFonts w:ascii="Times New Roman" w:hAnsi="Times New Roman"/>
        </w:rPr>
        <w:t xml:space="preserve">          </w:t>
      </w:r>
      <w:r w:rsidR="00A7547F" w:rsidRPr="00A7547F">
        <w:rPr>
          <w:rFonts w:ascii="Times New Roman" w:hAnsi="Times New Roman"/>
          <w:u w:val="single"/>
        </w:rPr>
        <w:t>от 25.12.2020 № 519</w:t>
      </w: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5648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A72F28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="00A13ECF"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="00A1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 w:rsidR="00A72F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42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CF6D09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8D7F82" w:rsidRDefault="00D107EF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8D7F82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8D7F82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8D7F82" w:rsidRDefault="00D107EF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8D7F82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8D7F82" w:rsidRDefault="0023124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78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CF6D09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78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CF6D09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8D7F82" w:rsidTr="00573983">
        <w:trPr>
          <w:trHeight w:val="93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05152F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</w:t>
            </w:r>
            <w:r w:rsidR="006A7100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8D7F82" w:rsidRDefault="00A9217F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</w:t>
            </w:r>
            <w:r w:rsidR="00D611AA" w:rsidRPr="008D7F82">
              <w:rPr>
                <w:rFonts w:ascii="Times New Roman" w:hAnsi="Times New Roman"/>
                <w:sz w:val="20"/>
                <w:szCs w:val="20"/>
              </w:rPr>
              <w:t>42</w:t>
            </w:r>
            <w:r w:rsidR="008D423A" w:rsidRPr="008D7F82">
              <w:rPr>
                <w:rFonts w:ascii="Times New Roman" w:hAnsi="Times New Roman"/>
                <w:sz w:val="20"/>
                <w:szCs w:val="20"/>
              </w:rPr>
              <w:t>3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</w:t>
            </w:r>
            <w:r w:rsidR="00924605" w:rsidRPr="008D7F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A12498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AD" w:rsidRPr="008D7F82" w:rsidRDefault="00C629A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78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CF6D09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78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CF6D09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8D7F82" w:rsidTr="00D107EF">
        <w:trPr>
          <w:trHeight w:val="11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8D7F82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7EF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CF6D09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D107EF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CF6D09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7EF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CF6D09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7EF" w:rsidRPr="008D7F82" w:rsidTr="0040030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CF6D09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EF1531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EF1531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7EF" w:rsidRPr="008D7F82" w:rsidTr="0040030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CF6D09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7EF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564087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CF6D09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EF" w:rsidRPr="008D7F82" w:rsidRDefault="00D107E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2E0FEC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8D7F82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358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58" w:rsidRPr="00645648" w:rsidRDefault="004C1358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58" w:rsidRPr="00564087" w:rsidRDefault="004C1358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CF6D09" w:rsidRDefault="004C135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C1358" w:rsidRPr="008D7F82" w:rsidTr="004C1358">
        <w:trPr>
          <w:trHeight w:val="126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645648" w:rsidRDefault="004C1358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564087" w:rsidRDefault="004C1358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CF6D09" w:rsidRDefault="004C135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58" w:rsidRPr="008D7F82" w:rsidRDefault="004C135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573983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C166D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573983">
        <w:trPr>
          <w:trHeight w:val="141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573983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3D137C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E36079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</w:t>
            </w:r>
            <w:r w:rsidR="003D137C" w:rsidRPr="008D7F82">
              <w:rPr>
                <w:rFonts w:ascii="Times New Roman" w:hAnsi="Times New Roman"/>
                <w:sz w:val="20"/>
                <w:szCs w:val="20"/>
              </w:rPr>
              <w:t>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F1531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</w:t>
            </w:r>
            <w:r w:rsidR="00396103"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F1531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8D7F82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78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CF6D09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78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564087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CF6D09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8" w:rsidRPr="008D7F82" w:rsidRDefault="00962C7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962C78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106687,0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962C78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71707,1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сти, администрация Ивантеевского муниципального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2520C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</w:t>
            </w:r>
            <w:r w:rsidR="00674E37"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4C135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D7F82" w:rsidRDefault="00301923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="0012513B" w:rsidRPr="008D7F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D7F82" w:rsidRDefault="00301923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="0012513B" w:rsidRPr="008D7F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 w:rsidRPr="00CF6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301923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="00FE6066" w:rsidRPr="008D7F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301923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="00FE6066" w:rsidRPr="008D7F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2520C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4C1358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50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BE653F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4C135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FB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CF6D09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8D7F82" w:rsidRDefault="00301923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="009F24FB" w:rsidRPr="008D7F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8D7F82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8D7F82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8D7F82" w:rsidRDefault="00301923" w:rsidP="0030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8D7F82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8D7F82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</w:t>
            </w:r>
            <w:r w:rsidR="009F24FB" w:rsidRPr="00CF6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301923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="00C07C4B" w:rsidRPr="008D7F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301923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</w:t>
            </w:r>
            <w:r w:rsidR="00C07C4B" w:rsidRPr="008D7F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8D7F82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BE653F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518,8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BE653F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518,8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81360C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81360C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192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BE653F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107205,8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BE653F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72225,9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3402D2" w:rsidRDefault="003402D2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Default="003402D2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  <w:r w:rsidRPr="003402D2">
        <w:rPr>
          <w:rFonts w:ascii="Times New Roman" w:hAnsi="Times New Roman"/>
        </w:rPr>
        <w:t xml:space="preserve">          </w:t>
      </w:r>
      <w:r w:rsidR="00A7547F" w:rsidRPr="00A7547F">
        <w:rPr>
          <w:rFonts w:ascii="Times New Roman" w:hAnsi="Times New Roman"/>
          <w:u w:val="single"/>
        </w:rPr>
        <w:t>от 25.12.2020 № 519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1511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7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7C01A9" w:rsidRPr="0060004E" w:rsidTr="007C01A9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7C01A9" w:rsidRPr="0060004E" w:rsidTr="007C01A9">
        <w:trPr>
          <w:cantSplit/>
          <w:trHeight w:val="1235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7C01A9" w:rsidRPr="0060004E" w:rsidRDefault="007C01A9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7C01A9" w:rsidRPr="0060004E" w:rsidRDefault="007C01A9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CF6D09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BE653F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CF6D09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BE653F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5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7C01A9" w:rsidRPr="0060004E" w:rsidTr="007C01A9">
        <w:trPr>
          <w:cantSplit/>
          <w:trHeight w:val="782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7C01A9" w:rsidRPr="0060004E" w:rsidRDefault="007C01A9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7C01A9" w:rsidRPr="0060004E" w:rsidRDefault="007C01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CF6D09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</w:t>
            </w:r>
            <w:r w:rsidR="007C01A9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BE653F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CF6D09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</w:t>
            </w:r>
            <w:r w:rsidR="007C01A9">
              <w:rPr>
                <w:rFonts w:ascii="Times New Roman" w:hAnsi="Times New Roman"/>
                <w:b/>
                <w:sz w:val="18"/>
                <w:szCs w:val="18"/>
              </w:rPr>
              <w:t>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BE653F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CF6D09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108872,7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BE653F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7C01A9" w:rsidRDefault="007C01A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A7547F" w:rsidRPr="00A7547F">
        <w:rPr>
          <w:rFonts w:ascii="Times New Roman" w:hAnsi="Times New Roman"/>
          <w:u w:val="single"/>
        </w:rPr>
        <w:t>от 25.12.2020 № 519</w:t>
      </w: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9E7359" w:rsidRPr="00567ECE" w:rsidRDefault="009E7359" w:rsidP="009E7359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629"/>
        <w:gridCol w:w="1559"/>
        <w:gridCol w:w="1701"/>
        <w:gridCol w:w="2268"/>
        <w:gridCol w:w="2410"/>
      </w:tblGrid>
      <w:tr w:rsidR="009E7359" w:rsidRPr="00567ECE" w:rsidTr="002520C6">
        <w:tc>
          <w:tcPr>
            <w:tcW w:w="709" w:type="dxa"/>
            <w:gridSpan w:val="3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3200,9</w:t>
            </w:r>
          </w:p>
        </w:tc>
        <w:tc>
          <w:tcPr>
            <w:tcW w:w="2268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3200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E919C8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2323,4</w:t>
            </w:r>
          </w:p>
        </w:tc>
        <w:tc>
          <w:tcPr>
            <w:tcW w:w="2268" w:type="dxa"/>
          </w:tcPr>
          <w:p w:rsidR="009E7359" w:rsidRPr="00567ECE" w:rsidRDefault="00E919C8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2323,4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E7359" w:rsidRPr="00567ECE" w:rsidRDefault="00E919C8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5523,4</w:t>
            </w:r>
          </w:p>
        </w:tc>
        <w:tc>
          <w:tcPr>
            <w:tcW w:w="2268" w:type="dxa"/>
          </w:tcPr>
          <w:p w:rsidR="009E7359" w:rsidRPr="00567ECE" w:rsidRDefault="00BE653F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5523,4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2520C6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9E7359" w:rsidRPr="00567ECE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щего пользования 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ул. Кооперативная,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с. Ивантеевка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0,8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3703,1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3703,1</w:t>
            </w:r>
          </w:p>
        </w:tc>
      </w:tr>
      <w:tr w:rsidR="009E7359" w:rsidRPr="00567ECE" w:rsidTr="002520C6">
        <w:tc>
          <w:tcPr>
            <w:tcW w:w="675" w:type="dxa"/>
            <w:gridSpan w:val="2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9E7359" w:rsidRPr="00567ECE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Гунина и ул. Интернациональная с. Ивантеевка Ивантеевского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0,72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2 700,9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104,0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2596,9</w:t>
            </w:r>
          </w:p>
        </w:tc>
      </w:tr>
      <w:tr w:rsidR="009E7359" w:rsidRPr="00567ECE" w:rsidTr="002520C6"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9E7359" w:rsidRPr="00567ECE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по ул. Зеленая с. Ивантеевка 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0,55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3433,3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3433,3</w:t>
            </w:r>
          </w:p>
        </w:tc>
      </w:tr>
      <w:tr w:rsidR="009E7359" w:rsidRPr="00567ECE" w:rsidTr="002520C6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общего пользования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Николаевка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0,34</w:t>
            </w:r>
            <w:r w:rsidRPr="00567ECE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928,5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394,2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534,3</w:t>
            </w:r>
          </w:p>
        </w:tc>
      </w:tr>
      <w:tr w:rsidR="009E7359" w:rsidRPr="00D970BD" w:rsidTr="002520C6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2520C6"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Раевка Ивантеевского муниц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0,3</w:t>
            </w:r>
            <w:r w:rsidRPr="00567ECE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7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1111,9</w:t>
            </w:r>
          </w:p>
        </w:tc>
        <w:tc>
          <w:tcPr>
            <w:tcW w:w="2268" w:type="dxa"/>
            <w:vAlign w:val="center"/>
          </w:tcPr>
          <w:p w:rsidR="009E7359" w:rsidRPr="00D970BD" w:rsidRDefault="009E7359" w:rsidP="002520C6">
            <w:pPr>
              <w:jc w:val="center"/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1111,9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2,78км</w:t>
            </w:r>
          </w:p>
        </w:tc>
        <w:tc>
          <w:tcPr>
            <w:tcW w:w="1701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11877,7</w:t>
            </w:r>
          </w:p>
        </w:tc>
        <w:tc>
          <w:tcPr>
            <w:tcW w:w="2268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1610,1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  <w:tr w:rsidR="009E7359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>Проверка сметных документов по ремонту автомобил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ь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BE653F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399,6</w:t>
            </w:r>
          </w:p>
        </w:tc>
        <w:tc>
          <w:tcPr>
            <w:tcW w:w="2268" w:type="dxa"/>
            <w:vAlign w:val="center"/>
          </w:tcPr>
          <w:p w:rsidR="009E7359" w:rsidRDefault="00BE653F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399,6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BE653F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17800,7</w:t>
            </w:r>
          </w:p>
        </w:tc>
        <w:tc>
          <w:tcPr>
            <w:tcW w:w="2268" w:type="dxa"/>
            <w:vAlign w:val="center"/>
          </w:tcPr>
          <w:p w:rsidR="009E7359" w:rsidRDefault="00BE653F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7533,1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BD" w:rsidRDefault="009833BD" w:rsidP="009508CF">
      <w:pPr>
        <w:spacing w:after="0" w:line="240" w:lineRule="auto"/>
      </w:pPr>
      <w:r>
        <w:separator/>
      </w:r>
    </w:p>
  </w:endnote>
  <w:endnote w:type="continuationSeparator" w:id="0">
    <w:p w:rsidR="009833BD" w:rsidRDefault="009833BD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BD" w:rsidRDefault="009833BD" w:rsidP="009508CF">
      <w:pPr>
        <w:spacing w:after="0" w:line="240" w:lineRule="auto"/>
      </w:pPr>
      <w:r>
        <w:separator/>
      </w:r>
    </w:p>
  </w:footnote>
  <w:footnote w:type="continuationSeparator" w:id="0">
    <w:p w:rsidR="009833BD" w:rsidRDefault="009833BD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64AD9"/>
    <w:rsid w:val="000661D9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EC4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330F"/>
    <w:rsid w:val="00637AB2"/>
    <w:rsid w:val="0064342E"/>
    <w:rsid w:val="00643543"/>
    <w:rsid w:val="00645648"/>
    <w:rsid w:val="006524E0"/>
    <w:rsid w:val="006557D4"/>
    <w:rsid w:val="00657914"/>
    <w:rsid w:val="00661508"/>
    <w:rsid w:val="00661733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700"/>
    <w:rsid w:val="009714CE"/>
    <w:rsid w:val="0098090E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6CAA"/>
    <w:rsid w:val="009E7359"/>
    <w:rsid w:val="009E7F9A"/>
    <w:rsid w:val="009F0509"/>
    <w:rsid w:val="009F24BD"/>
    <w:rsid w:val="009F24FB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909F3"/>
    <w:rsid w:val="00B91639"/>
    <w:rsid w:val="00B9420D"/>
    <w:rsid w:val="00B95943"/>
    <w:rsid w:val="00BA00A0"/>
    <w:rsid w:val="00BA04DE"/>
    <w:rsid w:val="00BA3159"/>
    <w:rsid w:val="00BA49B6"/>
    <w:rsid w:val="00BA7D7E"/>
    <w:rsid w:val="00BB1CFC"/>
    <w:rsid w:val="00BB2D50"/>
    <w:rsid w:val="00BB6640"/>
    <w:rsid w:val="00BC075D"/>
    <w:rsid w:val="00BC78F0"/>
    <w:rsid w:val="00BD0901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29AD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20E24"/>
    <w:rsid w:val="00D31D9C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4543"/>
    <w:rsid w:val="00F66B81"/>
    <w:rsid w:val="00F82874"/>
    <w:rsid w:val="00F84563"/>
    <w:rsid w:val="00F86557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B802-7188-4D22-AF42-F737CF65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33</Pages>
  <Words>12142</Words>
  <Characters>69213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65</cp:revision>
  <cp:lastPrinted>2020-12-25T09:59:00Z</cp:lastPrinted>
  <dcterms:created xsi:type="dcterms:W3CDTF">2019-05-16T09:51:00Z</dcterms:created>
  <dcterms:modified xsi:type="dcterms:W3CDTF">2020-12-25T10:13:00Z</dcterms:modified>
</cp:coreProperties>
</file>