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1008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7" t="-210" r="-227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ИВАНТЕЕВСКОГО МУНИЦИПАЛЬНОГО РАЙОНА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  <w:t>ПОСТАНОВЛЕНИЕ</w:t>
      </w:r>
    </w:p>
    <w:p w:rsidR="00FB1356" w:rsidRPr="00FB1356" w:rsidRDefault="00FB1356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1356" w:rsidRPr="00FB1356" w:rsidRDefault="00FB1356" w:rsidP="00FB1356">
      <w:pPr>
        <w:suppressAutoHyphens/>
        <w:spacing w:after="0" w:line="240" w:lineRule="auto"/>
        <w:rPr>
          <w:rFonts w:eastAsia="Times New Roman" w:cs="Calibri"/>
          <w:lang w:eastAsia="zh-CN"/>
        </w:rPr>
      </w:pPr>
      <w:r w:rsidRPr="00FB13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A3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03.10.2018 </w:t>
      </w:r>
      <w:r w:rsidRPr="00FB135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FB13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71293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softHyphen/>
      </w:r>
      <w:r w:rsidR="0071293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softHyphen/>
      </w:r>
      <w:r w:rsidR="002A3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620</w:t>
      </w:r>
      <w:r w:rsidR="00712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Pr="002A32B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с. Ивантеевка</w:t>
      </w:r>
      <w:r w:rsidR="004B5524" w:rsidRPr="002A32B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</w:t>
      </w:r>
      <w:r w:rsidR="004B5524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                                        </w:t>
      </w:r>
    </w:p>
    <w:p w:rsidR="00FB1356" w:rsidRPr="00FB1356" w:rsidRDefault="00FB1356" w:rsidP="00FB1356">
      <w:pPr>
        <w:suppressAutoHyphens/>
        <w:spacing w:after="0" w:line="240" w:lineRule="auto"/>
        <w:rPr>
          <w:rFonts w:eastAsia="Times New Roman" w:cs="Calibri"/>
          <w:lang w:eastAsia="zh-CN"/>
        </w:rPr>
      </w:pPr>
    </w:p>
    <w:tbl>
      <w:tblPr>
        <w:tblW w:w="5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FB1356" w:rsidRPr="00FB1356" w:rsidTr="007E12A9">
        <w:tc>
          <w:tcPr>
            <w:tcW w:w="5940" w:type="dxa"/>
            <w:shd w:val="clear" w:color="auto" w:fill="auto"/>
            <w:vAlign w:val="center"/>
          </w:tcPr>
          <w:p w:rsidR="00FB1356" w:rsidRPr="00FB1356" w:rsidRDefault="004B5524" w:rsidP="002A32B6">
            <w:pPr>
              <w:spacing w:beforeAutospacing="1" w:afterAutospacing="1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и дополнений в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  <w:r w:rsidR="002A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194 от 02.04.2018г. «Об утверждении 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FB1356"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на территории Ивантеевского муниципального образования на 2018-2020 годы</w:t>
            </w:r>
            <w:r w:rsidR="00DD0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B1356" w:rsidRPr="00FB1356" w:rsidRDefault="00FB1356" w:rsidP="00FB1356">
      <w:pPr>
        <w:widowControl w:val="0"/>
        <w:jc w:val="both"/>
        <w:rPr>
          <w:sz w:val="28"/>
          <w:szCs w:val="28"/>
        </w:rPr>
      </w:pPr>
    </w:p>
    <w:p w:rsidR="00FB1356" w:rsidRDefault="00FB1356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6">
        <w:rPr>
          <w:rFonts w:ascii="Times New Roman" w:hAnsi="Times New Roman" w:cs="Times New Roman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внесении изменений в отдельные законодательные акты Российской Федерации»,руководствуясь Федеральным законом от 06.10.2003 № 131-ФЗ «Об общих принципах организации местного самоуправления в Российской Федерации»</w:t>
      </w:r>
      <w:r w:rsidR="002A32B6">
        <w:rPr>
          <w:rFonts w:ascii="Times New Roman" w:hAnsi="Times New Roman" w:cs="Times New Roman"/>
          <w:sz w:val="28"/>
          <w:szCs w:val="28"/>
        </w:rPr>
        <w:t xml:space="preserve">, администрация Ивантеевского муниципального района </w:t>
      </w:r>
      <w:r w:rsidRPr="00FB13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4870" w:rsidRPr="00FB1356" w:rsidRDefault="009B4870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администрации Ивантеевского </w:t>
      </w:r>
      <w:r w:rsidR="007B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B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0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Саратовской области от 02.04.2018г.</w:t>
      </w:r>
      <w:r w:rsidR="007B0382" w:rsidRPr="007B0382">
        <w:rPr>
          <w:rFonts w:ascii="Times New Roman" w:hAnsi="Times New Roman" w:cs="Times New Roman"/>
          <w:sz w:val="28"/>
          <w:szCs w:val="28"/>
        </w:rPr>
        <w:t xml:space="preserve"> </w:t>
      </w:r>
      <w:r w:rsidR="007B0382">
        <w:rPr>
          <w:rFonts w:ascii="Times New Roman" w:hAnsi="Times New Roman" w:cs="Times New Roman"/>
          <w:sz w:val="28"/>
          <w:szCs w:val="28"/>
        </w:rPr>
        <w:t xml:space="preserve">№ 194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9B4870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70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на 2018-2020г.г.»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32B6" w:rsidRDefault="004B5524" w:rsidP="002A32B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1 к постановлению администрации Ивантеевского муниципального района </w:t>
      </w:r>
      <w:r w:rsidR="009B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02.04.2018г. №194 </w:t>
      </w: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B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5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4B5524" w:rsidRPr="009B4870" w:rsidRDefault="004B5524" w:rsidP="002A32B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70">
        <w:rPr>
          <w:rFonts w:ascii="Times New Roman" w:hAnsi="Times New Roman" w:cs="Times New Roman"/>
          <w:sz w:val="28"/>
          <w:szCs w:val="28"/>
        </w:rPr>
        <w:t>2.   Приложение 3 к муниципальной программе</w:t>
      </w:r>
      <w:r w:rsidR="009B4870">
        <w:rPr>
          <w:rFonts w:ascii="Times New Roman" w:hAnsi="Times New Roman" w:cs="Times New Roman"/>
          <w:sz w:val="28"/>
          <w:szCs w:val="28"/>
        </w:rPr>
        <w:t xml:space="preserve"> </w:t>
      </w:r>
      <w:r w:rsidRPr="009B4870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Ивантеевского </w:t>
      </w:r>
      <w:r w:rsidR="009B4870" w:rsidRPr="009B4870">
        <w:rPr>
          <w:rFonts w:ascii="Times New Roman" w:hAnsi="Times New Roman" w:cs="Times New Roman"/>
          <w:sz w:val="28"/>
          <w:szCs w:val="28"/>
        </w:rPr>
        <w:t>муниципального образования на 2018-2020г.г.» изложить в следующей редакции (Приложение 2)</w:t>
      </w:r>
    </w:p>
    <w:p w:rsidR="00FB1356" w:rsidRPr="00FB1356" w:rsidRDefault="009B4870" w:rsidP="00FB1356">
      <w:pPr>
        <w:widowControl w:val="0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B1356"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выполнением настоящего постановления возложить на заместителя главы </w:t>
      </w:r>
      <w:r w:rsidR="00D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и ЖКХ </w:t>
      </w:r>
      <w:r w:rsidR="00FB1356"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 муниципального района Савенкова Ю.Н.</w:t>
      </w:r>
    </w:p>
    <w:p w:rsidR="00FB1356" w:rsidRPr="00FB1356" w:rsidRDefault="00FB1356" w:rsidP="00FB135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56" w:rsidRDefault="009E599F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r w:rsidR="00AE0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FB1356"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="0071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B1356"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Ивантеевского</w:t>
      </w:r>
    </w:p>
    <w:p w:rsidR="00FB1356" w:rsidRDefault="00FB1356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района                                                              В.</w:t>
      </w:r>
      <w:r w:rsidR="0071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</w:t>
      </w:r>
      <w:r w:rsidR="0071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олмосов</w:t>
      </w: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82" w:rsidRDefault="007B038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552" w:rsidRDefault="00666552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B" w:rsidRPr="00CC538C" w:rsidRDefault="007A39CB" w:rsidP="00FB1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38C" w:rsidRDefault="00294E70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CC53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постановлению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2A32B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Ивантеевского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2A32B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униципального района</w:t>
      </w:r>
    </w:p>
    <w:p w:rsidR="00CE2753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</w:t>
      </w:r>
      <w:r w:rsidR="00D50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03.10.2018 </w:t>
      </w:r>
      <w:r w:rsidR="00D50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A3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38C" w:rsidRP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9CB" w:rsidRPr="007A39CB" w:rsidRDefault="007A39CB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Ивантеевского</w:t>
      </w:r>
      <w:r w:rsidR="002D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A39CB" w:rsidRPr="00C41FDF" w:rsidRDefault="00831C09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6986"/>
      </w:tblGrid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7A3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«Энергосбережение и повышение энергетической эффективности на территории Ивантеевского</w:t>
            </w:r>
            <w:r w:rsidR="002D5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E2753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2018-2020 годы» (далее </w:t>
            </w:r>
            <w:r w:rsidR="00831C09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831C09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9862D9" w:rsidRPr="007A39CB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Pr="007A39CB" w:rsidRDefault="009862D9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аказчик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831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036E35" w:rsidRPr="007A39CB" w:rsidTr="002C3FAD">
        <w:trPr>
          <w:trHeight w:val="1977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E35" w:rsidRPr="007A39CB" w:rsidRDefault="00036E35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55A3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эффективности использования энергетических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55A3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финансовых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образования;</w:t>
            </w:r>
          </w:p>
          <w:p w:rsidR="00036E35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91F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</w:p>
          <w:p w:rsidR="007A39CB" w:rsidRPr="007A39CB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CB3" w:rsidRPr="00B94CB3" w:rsidRDefault="00B94CB3" w:rsidP="006E3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CB3">
              <w:rPr>
                <w:rFonts w:ascii="Times New Roman" w:hAnsi="Times New Roman" w:cs="Times New Roman"/>
                <w:sz w:val="28"/>
                <w:szCs w:val="28"/>
              </w:rPr>
              <w:t>оздание системы технических мер финансово-экономического и организационного механизмов энергосбережения для обеспечения на этой основе перехода на энергосберегающий путь развития.</w:t>
            </w:r>
          </w:p>
          <w:p w:rsidR="007A39CB" w:rsidRPr="007A39CB" w:rsidRDefault="007A39CB" w:rsidP="00CF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FE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5A3" w:rsidRDefault="00294E70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 Муниципального 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 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>Ивантеевское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9CB" w:rsidRPr="007A39CB" w:rsidRDefault="007A39CB" w:rsidP="00B94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rPr>
          <w:trHeight w:val="1134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86C" w:rsidRPr="00CA286C" w:rsidRDefault="00DA1DA8" w:rsidP="00C86281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7A39CB" w:rsidRPr="007A39CB" w:rsidRDefault="007A39CB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036E35" w:rsidRPr="007A39CB" w:rsidTr="00243A98">
        <w:trPr>
          <w:trHeight w:val="745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</w:t>
            </w:r>
            <w:r w:rsidR="0029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</w:t>
            </w:r>
          </w:p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бщий объем финансового обеспечения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за счет всех источников финансирования составляет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областной бюджет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местный бюджет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– </w:t>
            </w:r>
            <w:r w:rsidR="007B03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158</w:t>
            </w: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B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приносящая доход деятельность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D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DA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C0F" w:rsidRPr="004B6C0F" w:rsidRDefault="00C86281" w:rsidP="004B6C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</w:pPr>
            <w:r>
              <w:t>-</w:t>
            </w:r>
            <w:r w:rsidR="004B6C0F" w:rsidRPr="004B6C0F">
              <w:t xml:space="preserve">сокращение потребления ТЭР </w:t>
            </w:r>
            <w:r w:rsidR="004B6C0F">
              <w:t>муниципальным учреждением</w:t>
            </w:r>
            <w:r w:rsidR="004B6C0F" w:rsidRPr="004B6C0F">
              <w:t xml:space="preserve">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 </w:t>
            </w:r>
            <w:r w:rsidR="00387D36">
              <w:rPr>
                <w:b/>
              </w:rPr>
              <w:t>113,2</w:t>
            </w:r>
            <w:r w:rsidR="004B6C0F" w:rsidRPr="004B6C0F">
              <w:t xml:space="preserve"> тыс. руб.</w:t>
            </w:r>
            <w:r w:rsidR="00387D36">
              <w:t>в год.</w:t>
            </w:r>
          </w:p>
          <w:p w:rsidR="007A39CB" w:rsidRPr="007A39CB" w:rsidRDefault="007A39CB" w:rsidP="0077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0F" w:rsidRDefault="004B6C0F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E35" w:rsidRDefault="00D502CB" w:rsidP="002A32B6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Верно: управляющая делами</w:t>
      </w:r>
    </w:p>
    <w:p w:rsidR="00D502CB" w:rsidRDefault="00D502CB" w:rsidP="002A32B6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Ивантеевского</w:t>
      </w:r>
    </w:p>
    <w:p w:rsidR="00D502CB" w:rsidRDefault="00D502CB" w:rsidP="002A32B6">
      <w:pPr>
        <w:spacing w:after="0" w:line="240" w:lineRule="auto"/>
        <w:ind w:left="1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А.М. Грачева</w:t>
      </w:r>
    </w:p>
    <w:p w:rsidR="002D5844" w:rsidRDefault="002D5844" w:rsidP="002A32B6">
      <w:pPr>
        <w:spacing w:after="0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2B6" w:rsidRDefault="002A32B6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2B6" w:rsidRDefault="002A32B6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2B6" w:rsidRDefault="002A32B6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2B6" w:rsidRDefault="002A32B6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2B6" w:rsidRDefault="002A32B6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FC1" w:rsidRDefault="00185FC1" w:rsidP="001E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FC1" w:rsidRDefault="00185FC1" w:rsidP="0018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5FC1" w:rsidSect="00185F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5FC1" w:rsidRDefault="00185FC1" w:rsidP="00185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FC1" w:rsidRDefault="00185FC1" w:rsidP="0018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 к постановлению</w:t>
      </w:r>
    </w:p>
    <w:p w:rsidR="00185FC1" w:rsidRDefault="00185FC1" w:rsidP="0018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администрации Ивантеевского</w:t>
      </w:r>
    </w:p>
    <w:p w:rsidR="00185FC1" w:rsidRDefault="00185FC1" w:rsidP="0018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муниципального района</w:t>
      </w:r>
    </w:p>
    <w:p w:rsidR="00185FC1" w:rsidRDefault="00185FC1" w:rsidP="0018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 03.10.2018№ 620 </w:t>
      </w:r>
    </w:p>
    <w:p w:rsidR="00185FC1" w:rsidRDefault="00185FC1" w:rsidP="0018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FC1" w:rsidRPr="001E1E3E" w:rsidRDefault="00185FC1" w:rsidP="00185FC1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185FC1" w:rsidRPr="001E1E3E" w:rsidRDefault="00185FC1" w:rsidP="00185FC1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185FC1" w:rsidRPr="001E1E3E" w:rsidRDefault="00185FC1" w:rsidP="00185FC1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«Энергосбережение и повышение энергетической</w:t>
      </w:r>
    </w:p>
    <w:p w:rsidR="00185FC1" w:rsidRPr="001E1E3E" w:rsidRDefault="00185FC1" w:rsidP="00185FC1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lang w:eastAsia="ru-RU"/>
        </w:rPr>
      </w:pPr>
      <w:r w:rsidRPr="001E1E3E">
        <w:rPr>
          <w:rFonts w:ascii="Times New Roman" w:eastAsia="Times New Roman" w:hAnsi="Times New Roman" w:cs="Times New Roman"/>
          <w:lang w:eastAsia="ru-RU"/>
        </w:rPr>
        <w:t>эффективности на территории Ивантеевского</w:t>
      </w:r>
    </w:p>
    <w:p w:rsidR="00185FC1" w:rsidRDefault="00185FC1" w:rsidP="00185FC1">
      <w:pPr>
        <w:tabs>
          <w:tab w:val="left" w:pos="3156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муниципального образования на 2018-2020г.г.»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0BFC"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</w:p>
    <w:p w:rsidR="00185FC1" w:rsidRDefault="00185FC1" w:rsidP="00185FC1">
      <w:pPr>
        <w:tabs>
          <w:tab w:val="left" w:pos="3156"/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C90BF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</w:p>
    <w:p w:rsidR="00185FC1" w:rsidRPr="00C90BFC" w:rsidRDefault="00185FC1" w:rsidP="0018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-2020годы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0"/>
        <w:gridCol w:w="6"/>
        <w:gridCol w:w="1701"/>
        <w:gridCol w:w="2268"/>
        <w:gridCol w:w="1559"/>
        <w:gridCol w:w="1560"/>
        <w:gridCol w:w="1134"/>
        <w:gridCol w:w="1366"/>
      </w:tblGrid>
      <w:tr w:rsidR="00185FC1" w:rsidRPr="00C90BFC" w:rsidTr="00725CF8">
        <w:tc>
          <w:tcPr>
            <w:tcW w:w="6096" w:type="dxa"/>
            <w:gridSpan w:val="2"/>
            <w:vMerge w:val="restart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финансового обеспечения </w:t>
            </w:r>
            <w:r w:rsidRPr="00C90BFC">
              <w:rPr>
                <w:rFonts w:ascii="Times New Roman" w:hAnsi="Times New Roman" w:cs="Times New Roman"/>
                <w:sz w:val="16"/>
                <w:szCs w:val="16"/>
              </w:rPr>
              <w:t>(всего) (тыс. руб.)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8"/>
              </w:rPr>
              <w:t>(</w:t>
            </w: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185FC1" w:rsidRPr="00C90BFC" w:rsidTr="00725CF8">
        <w:trPr>
          <w:trHeight w:val="225"/>
        </w:trPr>
        <w:tc>
          <w:tcPr>
            <w:tcW w:w="6096" w:type="dxa"/>
            <w:gridSpan w:val="2"/>
            <w:vMerge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366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185FC1" w:rsidRPr="00C90BFC" w:rsidTr="00725CF8">
        <w:trPr>
          <w:trHeight w:val="90"/>
        </w:trPr>
        <w:tc>
          <w:tcPr>
            <w:tcW w:w="1568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1.Основные мероприятия:</w:t>
            </w:r>
          </w:p>
        </w:tc>
      </w:tr>
      <w:tr w:rsidR="00185FC1" w:rsidRPr="00C90BFC" w:rsidTr="00725CF8">
        <w:trPr>
          <w:trHeight w:val="671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268" w:type="dxa"/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FC1" w:rsidRPr="00C90BFC" w:rsidTr="00725CF8">
        <w:trPr>
          <w:trHeight w:val="515"/>
        </w:trPr>
        <w:tc>
          <w:tcPr>
            <w:tcW w:w="6090" w:type="dxa"/>
            <w:vMerge w:val="restart"/>
            <w:tcBorders>
              <w:top w:val="nil"/>
            </w:tcBorders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85FC1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60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FC1" w:rsidRPr="00C90BFC" w:rsidTr="00725CF8">
        <w:trPr>
          <w:trHeight w:val="495"/>
        </w:trPr>
        <w:tc>
          <w:tcPr>
            <w:tcW w:w="6090" w:type="dxa"/>
            <w:vMerge/>
            <w:tcBorders>
              <w:top w:val="nil"/>
            </w:tcBorders>
            <w:shd w:val="clear" w:color="auto" w:fill="auto"/>
          </w:tcPr>
          <w:p w:rsidR="00185FC1" w:rsidRPr="00C90BFC" w:rsidRDefault="00185FC1" w:rsidP="00725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</w:tcBorders>
            <w:shd w:val="clear" w:color="auto" w:fill="auto"/>
          </w:tcPr>
          <w:p w:rsidR="00185FC1" w:rsidRPr="00C90BFC" w:rsidRDefault="00185FC1" w:rsidP="00725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85FC1" w:rsidRPr="00C90BFC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559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FC1" w:rsidRPr="00C90BFC" w:rsidTr="00725CF8">
        <w:trPr>
          <w:trHeight w:val="375"/>
        </w:trPr>
        <w:tc>
          <w:tcPr>
            <w:tcW w:w="6090" w:type="dxa"/>
            <w:tcBorders>
              <w:top w:val="single" w:sz="4" w:space="0" w:color="auto"/>
            </w:tcBorders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5FC1" w:rsidRPr="00C90BFC" w:rsidRDefault="00185FC1" w:rsidP="007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5FC1" w:rsidRDefault="00185FC1" w:rsidP="007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5FC1" w:rsidRPr="00C74FF8" w:rsidRDefault="00185FC1" w:rsidP="00725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5FC1" w:rsidRPr="00C74FF8" w:rsidRDefault="00185FC1" w:rsidP="00725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5FC1" w:rsidRPr="00C74FF8" w:rsidRDefault="00185FC1" w:rsidP="00725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185FC1" w:rsidRPr="00C74FF8" w:rsidRDefault="00185FC1" w:rsidP="00725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85FC1" w:rsidRPr="002A32B6" w:rsidRDefault="00185FC1" w:rsidP="00185FC1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185FC1" w:rsidRPr="002A32B6" w:rsidRDefault="00185FC1" w:rsidP="00185FC1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185FC1" w:rsidRDefault="00185FC1" w:rsidP="00185FC1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85FC1" w:rsidSect="00185FC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A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муниципального района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А.М. Грачева</w:t>
      </w:r>
    </w:p>
    <w:p w:rsidR="00185FC1" w:rsidRDefault="00185FC1" w:rsidP="00185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85FC1" w:rsidSect="00185F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DB" w:rsidRDefault="00D356DB" w:rsidP="006175B0">
      <w:pPr>
        <w:spacing w:after="0" w:line="240" w:lineRule="auto"/>
      </w:pPr>
      <w:r>
        <w:separator/>
      </w:r>
    </w:p>
  </w:endnote>
  <w:endnote w:type="continuationSeparator" w:id="1">
    <w:p w:rsidR="00D356DB" w:rsidRDefault="00D356DB" w:rsidP="0061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DB" w:rsidRDefault="00D356DB" w:rsidP="006175B0">
      <w:pPr>
        <w:spacing w:after="0" w:line="240" w:lineRule="auto"/>
      </w:pPr>
      <w:r>
        <w:separator/>
      </w:r>
    </w:p>
  </w:footnote>
  <w:footnote w:type="continuationSeparator" w:id="1">
    <w:p w:rsidR="00D356DB" w:rsidRDefault="00D356DB" w:rsidP="0061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D9B"/>
    <w:multiLevelType w:val="hybridMultilevel"/>
    <w:tmpl w:val="36A002A4"/>
    <w:lvl w:ilvl="0" w:tplc="38A0A31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CB"/>
    <w:rsid w:val="00023559"/>
    <w:rsid w:val="00036E35"/>
    <w:rsid w:val="00041DE4"/>
    <w:rsid w:val="00074B55"/>
    <w:rsid w:val="000A05AB"/>
    <w:rsid w:val="000D10C7"/>
    <w:rsid w:val="000D3031"/>
    <w:rsid w:val="000E0671"/>
    <w:rsid w:val="001577FF"/>
    <w:rsid w:val="00182F5D"/>
    <w:rsid w:val="00185FC1"/>
    <w:rsid w:val="001D0555"/>
    <w:rsid w:val="001E1E3E"/>
    <w:rsid w:val="00206560"/>
    <w:rsid w:val="00212C19"/>
    <w:rsid w:val="002325BC"/>
    <w:rsid w:val="002469BC"/>
    <w:rsid w:val="00294E70"/>
    <w:rsid w:val="002A32B6"/>
    <w:rsid w:val="002D5844"/>
    <w:rsid w:val="00315A18"/>
    <w:rsid w:val="00326359"/>
    <w:rsid w:val="003345E3"/>
    <w:rsid w:val="00340052"/>
    <w:rsid w:val="0034677D"/>
    <w:rsid w:val="00387D36"/>
    <w:rsid w:val="00446FF3"/>
    <w:rsid w:val="004555A3"/>
    <w:rsid w:val="0048375F"/>
    <w:rsid w:val="0049211D"/>
    <w:rsid w:val="004B41B2"/>
    <w:rsid w:val="004B5524"/>
    <w:rsid w:val="004B6C0F"/>
    <w:rsid w:val="004C464D"/>
    <w:rsid w:val="004E0F89"/>
    <w:rsid w:val="00516FF5"/>
    <w:rsid w:val="00524AFD"/>
    <w:rsid w:val="0057009F"/>
    <w:rsid w:val="00581360"/>
    <w:rsid w:val="005C4BF6"/>
    <w:rsid w:val="00613512"/>
    <w:rsid w:val="00614825"/>
    <w:rsid w:val="006175B0"/>
    <w:rsid w:val="0065591F"/>
    <w:rsid w:val="00666552"/>
    <w:rsid w:val="00682B84"/>
    <w:rsid w:val="00694875"/>
    <w:rsid w:val="006A3669"/>
    <w:rsid w:val="006E3974"/>
    <w:rsid w:val="00712938"/>
    <w:rsid w:val="00753177"/>
    <w:rsid w:val="00755E4B"/>
    <w:rsid w:val="00764AEF"/>
    <w:rsid w:val="00777F7A"/>
    <w:rsid w:val="00780D62"/>
    <w:rsid w:val="007A39CB"/>
    <w:rsid w:val="007A575D"/>
    <w:rsid w:val="007B0382"/>
    <w:rsid w:val="007D2244"/>
    <w:rsid w:val="0080576A"/>
    <w:rsid w:val="00831C09"/>
    <w:rsid w:val="00845A2E"/>
    <w:rsid w:val="00845C21"/>
    <w:rsid w:val="00881FD2"/>
    <w:rsid w:val="00890BCB"/>
    <w:rsid w:val="00896631"/>
    <w:rsid w:val="008C6232"/>
    <w:rsid w:val="009522C3"/>
    <w:rsid w:val="0097599A"/>
    <w:rsid w:val="00985BCA"/>
    <w:rsid w:val="009862D9"/>
    <w:rsid w:val="009A1229"/>
    <w:rsid w:val="009B0853"/>
    <w:rsid w:val="009B4870"/>
    <w:rsid w:val="009B7E47"/>
    <w:rsid w:val="009E50E1"/>
    <w:rsid w:val="009E599F"/>
    <w:rsid w:val="00A07F49"/>
    <w:rsid w:val="00A50B5E"/>
    <w:rsid w:val="00A643AB"/>
    <w:rsid w:val="00A951E9"/>
    <w:rsid w:val="00AA7A41"/>
    <w:rsid w:val="00AB320C"/>
    <w:rsid w:val="00AB6877"/>
    <w:rsid w:val="00AE0C9F"/>
    <w:rsid w:val="00AF44D5"/>
    <w:rsid w:val="00B20CD8"/>
    <w:rsid w:val="00B41081"/>
    <w:rsid w:val="00B433E3"/>
    <w:rsid w:val="00B57984"/>
    <w:rsid w:val="00B654D9"/>
    <w:rsid w:val="00B670D4"/>
    <w:rsid w:val="00B94CB3"/>
    <w:rsid w:val="00B951FE"/>
    <w:rsid w:val="00B95B20"/>
    <w:rsid w:val="00BE4A10"/>
    <w:rsid w:val="00BF057B"/>
    <w:rsid w:val="00C41FDF"/>
    <w:rsid w:val="00C44B59"/>
    <w:rsid w:val="00C86281"/>
    <w:rsid w:val="00CA286C"/>
    <w:rsid w:val="00CB51EC"/>
    <w:rsid w:val="00CC538C"/>
    <w:rsid w:val="00CE2753"/>
    <w:rsid w:val="00CF3D7C"/>
    <w:rsid w:val="00CF5852"/>
    <w:rsid w:val="00D25742"/>
    <w:rsid w:val="00D356DB"/>
    <w:rsid w:val="00D43B5F"/>
    <w:rsid w:val="00D502CB"/>
    <w:rsid w:val="00D8470B"/>
    <w:rsid w:val="00DA1DA8"/>
    <w:rsid w:val="00DA41AA"/>
    <w:rsid w:val="00DA640D"/>
    <w:rsid w:val="00DD0869"/>
    <w:rsid w:val="00DF717F"/>
    <w:rsid w:val="00E02643"/>
    <w:rsid w:val="00E23D41"/>
    <w:rsid w:val="00E268EE"/>
    <w:rsid w:val="00E3628A"/>
    <w:rsid w:val="00E551B3"/>
    <w:rsid w:val="00E6034D"/>
    <w:rsid w:val="00EA785F"/>
    <w:rsid w:val="00EF49E6"/>
    <w:rsid w:val="00F00DE7"/>
    <w:rsid w:val="00F271BB"/>
    <w:rsid w:val="00F5274C"/>
    <w:rsid w:val="00F970B8"/>
    <w:rsid w:val="00FB1356"/>
    <w:rsid w:val="00FD3DF8"/>
    <w:rsid w:val="00FD7118"/>
    <w:rsid w:val="00FE67CC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22">
          <w:marLeft w:val="1701"/>
          <w:marRight w:val="850"/>
          <w:marTop w:val="1076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07">
          <w:marLeft w:val="901"/>
          <w:marRight w:val="107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8724-AC53-4C38-BC1B-B073252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66</cp:revision>
  <cp:lastPrinted>2018-10-03T08:58:00Z</cp:lastPrinted>
  <dcterms:created xsi:type="dcterms:W3CDTF">2018-03-01T18:10:00Z</dcterms:created>
  <dcterms:modified xsi:type="dcterms:W3CDTF">2018-10-03T09:01:00Z</dcterms:modified>
</cp:coreProperties>
</file>