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019" w:rsidRDefault="004E4019" w:rsidP="004E4019">
      <w:pPr>
        <w:pStyle w:val="Oaenoaieoiaioa"/>
        <w:ind w:firstLine="0"/>
        <w:jc w:val="center"/>
        <w:rPr>
          <w:b/>
          <w:bCs/>
          <w:szCs w:val="28"/>
        </w:rPr>
      </w:pPr>
      <w:r>
        <w:rPr>
          <w:noProof/>
        </w:rPr>
        <w:drawing>
          <wp:inline distT="0" distB="0" distL="0" distR="0">
            <wp:extent cx="810895" cy="101790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32"/>
          <w:szCs w:val="32"/>
        </w:rPr>
      </w:pP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32"/>
          <w:szCs w:val="32"/>
        </w:rPr>
      </w:pPr>
    </w:p>
    <w:p w:rsidR="004E4019" w:rsidRDefault="006D605F" w:rsidP="004E4019">
      <w:pPr>
        <w:pStyle w:val="Oaenoaieoiaioa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Первое </w:t>
      </w:r>
      <w:r w:rsidR="004E4019">
        <w:rPr>
          <w:b/>
          <w:bCs/>
          <w:color w:val="000000"/>
        </w:rPr>
        <w:t xml:space="preserve">заседание </w:t>
      </w:r>
    </w:p>
    <w:p w:rsidR="004E4019" w:rsidRDefault="004E4019" w:rsidP="004873D0">
      <w:pPr>
        <w:pStyle w:val="Oaenoaieoiaioa"/>
        <w:tabs>
          <w:tab w:val="left" w:pos="7720"/>
          <w:tab w:val="right" w:pos="9355"/>
        </w:tabs>
        <w:ind w:firstLine="0"/>
        <w:jc w:val="right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4873D0">
        <w:rPr>
          <w:b/>
          <w:bCs/>
        </w:rPr>
        <w:t>проект</w:t>
      </w:r>
      <w:r>
        <w:rPr>
          <w:b/>
          <w:bCs/>
        </w:rPr>
        <w:tab/>
      </w:r>
    </w:p>
    <w:p w:rsidR="004E4019" w:rsidRDefault="004E4019" w:rsidP="004E4019">
      <w:pPr>
        <w:pStyle w:val="Oaenoaieoiaioa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 xml:space="preserve">РЕШЕНИЕ №       </w:t>
      </w:r>
    </w:p>
    <w:p w:rsidR="004E4019" w:rsidRDefault="004E4019" w:rsidP="004E4019">
      <w:pPr>
        <w:pStyle w:val="Oaenoaieoiaioa"/>
        <w:ind w:firstLine="0"/>
      </w:pPr>
    </w:p>
    <w:p w:rsidR="004E4019" w:rsidRDefault="004E4019" w:rsidP="004E4019">
      <w:pPr>
        <w:pStyle w:val="Oaenoaieoiaioa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="006D605F">
        <w:rPr>
          <w:sz w:val="24"/>
          <w:szCs w:val="24"/>
        </w:rPr>
        <w:t>8 октября</w:t>
      </w:r>
      <w:r>
        <w:rPr>
          <w:sz w:val="24"/>
          <w:szCs w:val="24"/>
        </w:rPr>
        <w:t xml:space="preserve"> 2021 года</w:t>
      </w:r>
    </w:p>
    <w:p w:rsidR="004E4019" w:rsidRDefault="004E4019" w:rsidP="004E4019">
      <w:pPr>
        <w:pStyle w:val="Oaenoaieoiaioa"/>
        <w:ind w:firstLine="0"/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>с</w:t>
      </w:r>
      <w:proofErr w:type="gramEnd"/>
      <w:r>
        <w:rPr>
          <w:sz w:val="26"/>
          <w:szCs w:val="26"/>
        </w:rPr>
        <w:t>. Ивантеевка</w:t>
      </w:r>
    </w:p>
    <w:p w:rsidR="004E4019" w:rsidRDefault="004E4019" w:rsidP="004E4019">
      <w:pPr>
        <w:pStyle w:val="1"/>
        <w:shd w:val="clear" w:color="auto" w:fill="FFFFFF"/>
        <w:rPr>
          <w:b/>
          <w:sz w:val="24"/>
          <w:szCs w:val="24"/>
        </w:rPr>
      </w:pPr>
    </w:p>
    <w:p w:rsidR="00A7663A" w:rsidRDefault="00A7663A" w:rsidP="004E4019">
      <w:pPr>
        <w:pStyle w:val="1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 внесении изменений </w:t>
      </w:r>
    </w:p>
    <w:p w:rsidR="00A7663A" w:rsidRDefault="00A7663A" w:rsidP="004E4019">
      <w:pPr>
        <w:pStyle w:val="1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в решение районного Собрания</w:t>
      </w:r>
      <w:bookmarkStart w:id="0" w:name="_GoBack"/>
      <w:bookmarkEnd w:id="0"/>
    </w:p>
    <w:p w:rsidR="00A7663A" w:rsidRDefault="00A7663A" w:rsidP="004E4019">
      <w:pPr>
        <w:pStyle w:val="1"/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от 22.02.2018 </w:t>
      </w:r>
      <w:r w:rsidR="004126D0">
        <w:rPr>
          <w:b/>
          <w:sz w:val="24"/>
          <w:szCs w:val="24"/>
        </w:rPr>
        <w:t xml:space="preserve">г. </w:t>
      </w:r>
      <w:r>
        <w:rPr>
          <w:b/>
          <w:sz w:val="24"/>
          <w:szCs w:val="24"/>
        </w:rPr>
        <w:t>№2</w:t>
      </w:r>
    </w:p>
    <w:p w:rsidR="00A7663A" w:rsidRDefault="00A7663A" w:rsidP="004E4019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«Об утверждении Правил землепользования и застройки</w:t>
      </w:r>
    </w:p>
    <w:p w:rsidR="00A7663A" w:rsidRDefault="00A7663A" w:rsidP="004E4019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территории  </w:t>
      </w:r>
      <w:proofErr w:type="spellStart"/>
      <w:r>
        <w:rPr>
          <w:b/>
          <w:sz w:val="24"/>
          <w:szCs w:val="24"/>
        </w:rPr>
        <w:t>Ивантеевского</w:t>
      </w:r>
      <w:proofErr w:type="spellEnd"/>
      <w:r>
        <w:rPr>
          <w:b/>
          <w:sz w:val="24"/>
          <w:szCs w:val="24"/>
        </w:rPr>
        <w:t xml:space="preserve"> муниципального образования</w:t>
      </w:r>
    </w:p>
    <w:p w:rsidR="00A7663A" w:rsidRDefault="00A7663A" w:rsidP="004E4019">
      <w:pPr>
        <w:pStyle w:val="1"/>
        <w:shd w:val="clear" w:color="auto" w:fill="FFFFFF"/>
        <w:ind w:right="293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Ивантеевского</w:t>
      </w:r>
      <w:proofErr w:type="spellEnd"/>
      <w:r>
        <w:rPr>
          <w:b/>
          <w:sz w:val="24"/>
          <w:szCs w:val="24"/>
        </w:rPr>
        <w:t xml:space="preserve"> муниципального района</w:t>
      </w:r>
    </w:p>
    <w:p w:rsidR="004E4019" w:rsidRDefault="00A7663A" w:rsidP="004E4019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Саратовской области»</w:t>
      </w:r>
    </w:p>
    <w:p w:rsidR="004E4019" w:rsidRPr="004E4019" w:rsidRDefault="004E4019" w:rsidP="004E4019">
      <w:pPr>
        <w:pStyle w:val="1"/>
        <w:shd w:val="clear" w:color="auto" w:fill="FFFFFF"/>
        <w:ind w:right="293"/>
        <w:rPr>
          <w:b/>
          <w:sz w:val="24"/>
          <w:szCs w:val="24"/>
        </w:rPr>
      </w:pPr>
    </w:p>
    <w:p w:rsidR="00A7663A" w:rsidRPr="004E4019" w:rsidRDefault="00A7663A" w:rsidP="004126D0">
      <w:pPr>
        <w:pStyle w:val="2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соответствии с Градостроительным кодексом Российской Федерации, </w:t>
      </w:r>
      <w:r>
        <w:rPr>
          <w:rFonts w:eastAsia="Calibri"/>
          <w:sz w:val="28"/>
          <w:szCs w:val="28"/>
        </w:rPr>
        <w:t xml:space="preserve">Федеральным законом от 06.10.2003 №131-ФЗ «Об общих принципах организации местного самоуправления в Российской Федерации», </w:t>
      </w:r>
      <w:r w:rsidR="00256B8E">
        <w:rPr>
          <w:rFonts w:eastAsia="Calibri"/>
          <w:sz w:val="28"/>
          <w:szCs w:val="28"/>
        </w:rPr>
        <w:t>протоколом публичных слушаний</w:t>
      </w:r>
      <w:r w:rsidR="006413F5">
        <w:rPr>
          <w:rFonts w:eastAsia="Calibri"/>
          <w:sz w:val="28"/>
          <w:szCs w:val="28"/>
        </w:rPr>
        <w:t xml:space="preserve"> от </w:t>
      </w:r>
      <w:r w:rsidR="009B1AC9">
        <w:rPr>
          <w:rFonts w:eastAsia="Calibri"/>
          <w:sz w:val="28"/>
          <w:szCs w:val="28"/>
        </w:rPr>
        <w:t>15.0</w:t>
      </w:r>
      <w:r w:rsidR="004126D0">
        <w:rPr>
          <w:rFonts w:eastAsia="Calibri"/>
          <w:sz w:val="28"/>
          <w:szCs w:val="28"/>
        </w:rPr>
        <w:t>6</w:t>
      </w:r>
      <w:r w:rsidR="009B1AC9">
        <w:rPr>
          <w:rFonts w:eastAsia="Calibri"/>
          <w:sz w:val="28"/>
          <w:szCs w:val="28"/>
        </w:rPr>
        <w:t>.2021 г.,</w:t>
      </w:r>
      <w:r w:rsidR="00256B8E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заключением </w:t>
      </w:r>
      <w:r>
        <w:rPr>
          <w:color w:val="000000"/>
          <w:sz w:val="28"/>
          <w:szCs w:val="28"/>
        </w:rPr>
        <w:t>по итогам проведения публичных слушаний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 xml:space="preserve">и на основании статьи 19 Устава </w:t>
      </w:r>
      <w:proofErr w:type="spellStart"/>
      <w:r>
        <w:rPr>
          <w:color w:val="000000"/>
          <w:sz w:val="28"/>
          <w:szCs w:val="28"/>
        </w:rPr>
        <w:t>Ивантеевского</w:t>
      </w:r>
      <w:proofErr w:type="spellEnd"/>
      <w:r>
        <w:rPr>
          <w:color w:val="000000"/>
          <w:sz w:val="28"/>
          <w:szCs w:val="28"/>
        </w:rPr>
        <w:t xml:space="preserve"> муниципального района, </w:t>
      </w:r>
      <w:proofErr w:type="spellStart"/>
      <w:r>
        <w:rPr>
          <w:color w:val="000000"/>
          <w:sz w:val="28"/>
          <w:szCs w:val="28"/>
        </w:rPr>
        <w:t>Ивантеевское</w:t>
      </w:r>
      <w:proofErr w:type="spellEnd"/>
      <w:r>
        <w:rPr>
          <w:color w:val="000000"/>
          <w:sz w:val="28"/>
          <w:szCs w:val="28"/>
        </w:rPr>
        <w:t xml:space="preserve"> районное Собрание </w:t>
      </w:r>
      <w:r>
        <w:rPr>
          <w:b/>
          <w:color w:val="000000"/>
          <w:sz w:val="28"/>
          <w:szCs w:val="28"/>
        </w:rPr>
        <w:t xml:space="preserve">РЕШИЛО: </w:t>
      </w:r>
    </w:p>
    <w:p w:rsidR="00A7663A" w:rsidRDefault="00A7663A" w:rsidP="004126D0">
      <w:pPr>
        <w:pStyle w:val="1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решение районного Собрания от 22.02.2018 </w:t>
      </w:r>
      <w:r w:rsidR="004126D0">
        <w:rPr>
          <w:sz w:val="28"/>
          <w:szCs w:val="28"/>
        </w:rPr>
        <w:t xml:space="preserve">г. </w:t>
      </w:r>
      <w:r>
        <w:rPr>
          <w:sz w:val="28"/>
          <w:szCs w:val="28"/>
        </w:rPr>
        <w:t>№2</w:t>
      </w:r>
      <w:r w:rsidR="004126D0">
        <w:rPr>
          <w:sz w:val="28"/>
          <w:szCs w:val="28"/>
        </w:rPr>
        <w:t xml:space="preserve"> (с учетом изменений от 28.11.2018 г. №75)</w:t>
      </w:r>
      <w:r>
        <w:rPr>
          <w:sz w:val="28"/>
          <w:szCs w:val="28"/>
        </w:rPr>
        <w:t xml:space="preserve"> «Об утверждении Правил землепользования и застройки территории  </w:t>
      </w:r>
      <w:proofErr w:type="spellStart"/>
      <w:r>
        <w:rPr>
          <w:sz w:val="28"/>
          <w:szCs w:val="28"/>
        </w:rPr>
        <w:t>Ивантеевского</w:t>
      </w:r>
      <w:proofErr w:type="spellEnd"/>
      <w:r>
        <w:rPr>
          <w:sz w:val="28"/>
          <w:szCs w:val="28"/>
        </w:rPr>
        <w:t xml:space="preserve"> муниципального образования </w:t>
      </w:r>
      <w:proofErr w:type="spellStart"/>
      <w:r>
        <w:rPr>
          <w:sz w:val="28"/>
          <w:szCs w:val="28"/>
        </w:rPr>
        <w:t>Ивантеевского</w:t>
      </w:r>
      <w:proofErr w:type="spellEnd"/>
      <w:r>
        <w:rPr>
          <w:sz w:val="28"/>
          <w:szCs w:val="28"/>
        </w:rPr>
        <w:t xml:space="preserve"> муниципального района Саратовской области»  следующие изменения: </w:t>
      </w:r>
    </w:p>
    <w:p w:rsidR="004E4019" w:rsidRDefault="004E4019" w:rsidP="004126D0">
      <w:pPr>
        <w:ind w:firstLine="709"/>
        <w:rPr>
          <w:b/>
          <w:sz w:val="28"/>
          <w:szCs w:val="28"/>
        </w:rPr>
      </w:pPr>
    </w:p>
    <w:p w:rsidR="006D605F" w:rsidRDefault="006D605F" w:rsidP="006D605F">
      <w:pPr>
        <w:ind w:firstLine="602"/>
        <w:jc w:val="both"/>
        <w:rPr>
          <w:sz w:val="28"/>
          <w:szCs w:val="28"/>
        </w:rPr>
        <w:sectPr w:rsidR="006D605F" w:rsidSect="00E067A9">
          <w:pgSz w:w="11906" w:h="16838" w:code="9"/>
          <w:pgMar w:top="1134" w:right="426" w:bottom="1134" w:left="993" w:header="709" w:footer="709" w:gutter="0"/>
          <w:pgNumType w:start="1"/>
          <w:cols w:space="708"/>
          <w:titlePg/>
          <w:docGrid w:linePitch="360"/>
        </w:sectPr>
      </w:pPr>
    </w:p>
    <w:p w:rsidR="006D605F" w:rsidRDefault="006D605F" w:rsidP="001715D4">
      <w:pPr>
        <w:ind w:firstLine="602"/>
        <w:jc w:val="both"/>
        <w:rPr>
          <w:b/>
          <w:szCs w:val="28"/>
        </w:rPr>
      </w:pPr>
      <w:r w:rsidRPr="001715D4">
        <w:rPr>
          <w:sz w:val="28"/>
          <w:szCs w:val="28"/>
        </w:rPr>
        <w:lastRenderedPageBreak/>
        <w:t>1.1. Статью 38. Карта градостроительного зонирования территории села Ивантеевка изложить в следующей редакции:</w:t>
      </w:r>
      <w:r w:rsidRPr="00893D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 wp14:anchorId="340ED46F" wp14:editId="37F86AE2">
            <wp:extent cx="6096000" cy="8559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05F" w:rsidRPr="00EF0F3A" w:rsidRDefault="006D605F" w:rsidP="001715D4">
      <w:pPr>
        <w:ind w:firstLineChars="214" w:firstLine="428"/>
        <w:jc w:val="both"/>
        <w:rPr>
          <w:sz w:val="28"/>
          <w:szCs w:val="28"/>
        </w:rPr>
      </w:pPr>
      <w:r w:rsidRPr="001C03A8">
        <w:br w:type="page"/>
      </w:r>
      <w:r w:rsidRPr="00EF0F3A">
        <w:rPr>
          <w:sz w:val="28"/>
          <w:szCs w:val="28"/>
        </w:rPr>
        <w:lastRenderedPageBreak/>
        <w:t>1.2. Статью 39. Карта зон с особыми условиями использования территории села Ивантеевка. Санитарно-защитные зоны изложить в следующей редакции:</w:t>
      </w:r>
    </w:p>
    <w:p w:rsidR="001715D4" w:rsidRDefault="006D605F" w:rsidP="001715D4">
      <w:pPr>
        <w:pStyle w:val="2"/>
        <w:ind w:firstLine="28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6DAFBD6" wp14:editId="49FC443E">
            <wp:extent cx="5758695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62" cy="840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05F" w:rsidRPr="001715D4" w:rsidRDefault="006D605F" w:rsidP="001715D4">
      <w:pPr>
        <w:pStyle w:val="2"/>
        <w:spacing w:after="0" w:line="240" w:lineRule="auto"/>
        <w:ind w:firstLine="709"/>
        <w:jc w:val="both"/>
        <w:rPr>
          <w:b/>
          <w:szCs w:val="28"/>
        </w:rPr>
      </w:pPr>
      <w:r w:rsidRPr="00EF0F3A">
        <w:rPr>
          <w:sz w:val="28"/>
          <w:szCs w:val="28"/>
        </w:rPr>
        <w:lastRenderedPageBreak/>
        <w:t>1.3. Статья 39.1 Карта зон с особыми условиями использования территории</w:t>
      </w:r>
      <w:r>
        <w:rPr>
          <w:sz w:val="28"/>
          <w:szCs w:val="28"/>
        </w:rPr>
        <w:t xml:space="preserve"> села Ивантеевка. </w:t>
      </w:r>
      <w:proofErr w:type="spellStart"/>
      <w:r w:rsidR="001715D4">
        <w:rPr>
          <w:sz w:val="28"/>
          <w:szCs w:val="28"/>
        </w:rPr>
        <w:t>В</w:t>
      </w:r>
      <w:r w:rsidRPr="00EF0F3A">
        <w:rPr>
          <w:sz w:val="28"/>
          <w:szCs w:val="28"/>
        </w:rPr>
        <w:t>одоохранные</w:t>
      </w:r>
      <w:proofErr w:type="spellEnd"/>
      <w:r w:rsidRPr="00EF0F3A">
        <w:rPr>
          <w:sz w:val="28"/>
          <w:szCs w:val="28"/>
        </w:rPr>
        <w:t xml:space="preserve"> зоны</w:t>
      </w:r>
      <w:r>
        <w:rPr>
          <w:sz w:val="28"/>
          <w:szCs w:val="28"/>
        </w:rPr>
        <w:t xml:space="preserve"> </w:t>
      </w:r>
      <w:r w:rsidRPr="00EF0F3A">
        <w:rPr>
          <w:sz w:val="28"/>
          <w:szCs w:val="28"/>
        </w:rPr>
        <w:t>изложить в следующей редакции:</w:t>
      </w:r>
    </w:p>
    <w:p w:rsidR="006D605F" w:rsidRPr="001715D4" w:rsidRDefault="006D605F" w:rsidP="001715D4">
      <w:pPr>
        <w:tabs>
          <w:tab w:val="left" w:pos="6693"/>
        </w:tabs>
        <w:sectPr w:rsidR="006D605F" w:rsidRPr="001715D4" w:rsidSect="001715D4">
          <w:footerReference w:type="default" r:id="rId11"/>
          <w:pgSz w:w="11906" w:h="16838" w:code="9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051191FF" wp14:editId="0E1A8D86">
            <wp:extent cx="6292850" cy="8083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285" cy="808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9" w:rsidRDefault="00F03BD1" w:rsidP="001715D4">
      <w:pPr>
        <w:ind w:right="-1" w:firstLine="709"/>
        <w:jc w:val="both"/>
        <w:rPr>
          <w:sz w:val="28"/>
          <w:szCs w:val="28"/>
        </w:rPr>
      </w:pPr>
      <w:r w:rsidRPr="0081631E">
        <w:rPr>
          <w:sz w:val="28"/>
          <w:szCs w:val="28"/>
        </w:rPr>
        <w:lastRenderedPageBreak/>
        <w:t xml:space="preserve">2. Опубликовать настоящее решение в </w:t>
      </w:r>
      <w:r w:rsidRPr="0081631E">
        <w:rPr>
          <w:sz w:val="28"/>
          <w:szCs w:val="28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81631E">
        <w:rPr>
          <w:sz w:val="28"/>
          <w:szCs w:val="28"/>
          <w:shd w:val="clear" w:color="auto" w:fill="FFFFFF"/>
        </w:rPr>
        <w:t>Ивантеевского</w:t>
      </w:r>
      <w:proofErr w:type="spellEnd"/>
      <w:r w:rsidRPr="0081631E">
        <w:rPr>
          <w:sz w:val="28"/>
          <w:szCs w:val="28"/>
          <w:shd w:val="clear" w:color="auto" w:fill="FFFFFF"/>
        </w:rPr>
        <w:t xml:space="preserve"> муниципального района»</w:t>
      </w:r>
      <w:r w:rsidRPr="0081631E">
        <w:rPr>
          <w:sz w:val="28"/>
          <w:szCs w:val="28"/>
        </w:rPr>
        <w:t xml:space="preserve"> </w:t>
      </w:r>
      <w:r w:rsidRPr="00222F4C">
        <w:rPr>
          <w:sz w:val="28"/>
          <w:szCs w:val="28"/>
        </w:rPr>
        <w:t xml:space="preserve">и разместить на официальном сайте </w:t>
      </w:r>
      <w:hyperlink r:id="rId13" w:history="1">
        <w:r w:rsidRPr="00222F4C">
          <w:rPr>
            <w:rStyle w:val="a5"/>
            <w:sz w:val="28"/>
            <w:szCs w:val="28"/>
            <w:lang w:val="en-US"/>
          </w:rPr>
          <w:t>http</w:t>
        </w:r>
        <w:r w:rsidRPr="00222F4C">
          <w:rPr>
            <w:rStyle w:val="a5"/>
            <w:sz w:val="28"/>
            <w:szCs w:val="28"/>
          </w:rPr>
          <w:t>://</w:t>
        </w:r>
        <w:proofErr w:type="spellStart"/>
        <w:r w:rsidRPr="00222F4C">
          <w:rPr>
            <w:rStyle w:val="a5"/>
            <w:sz w:val="28"/>
            <w:szCs w:val="28"/>
            <w:lang w:val="en-US"/>
          </w:rPr>
          <w:t>ivanteevka</w:t>
        </w:r>
        <w:proofErr w:type="spellEnd"/>
        <w:r w:rsidRPr="00222F4C">
          <w:rPr>
            <w:rStyle w:val="a5"/>
            <w:sz w:val="28"/>
            <w:szCs w:val="28"/>
          </w:rPr>
          <w:t>64.</w:t>
        </w:r>
        <w:proofErr w:type="spellStart"/>
        <w:r w:rsidRPr="00222F4C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222F4C">
        <w:rPr>
          <w:sz w:val="28"/>
          <w:szCs w:val="28"/>
        </w:rPr>
        <w:t xml:space="preserve"> администрации </w:t>
      </w:r>
      <w:proofErr w:type="spellStart"/>
      <w:r w:rsidRPr="00222F4C">
        <w:rPr>
          <w:bCs/>
          <w:sz w:val="28"/>
          <w:szCs w:val="28"/>
        </w:rPr>
        <w:t>Ивантеевского</w:t>
      </w:r>
      <w:proofErr w:type="spellEnd"/>
      <w:r w:rsidRPr="00222F4C">
        <w:rPr>
          <w:sz w:val="28"/>
          <w:szCs w:val="28"/>
        </w:rPr>
        <w:t xml:space="preserve"> муниципального района в сети «Интернет».</w:t>
      </w:r>
    </w:p>
    <w:p w:rsidR="00F03BD1" w:rsidRDefault="00F03BD1" w:rsidP="001715D4">
      <w:pPr>
        <w:ind w:right="-1" w:firstLine="709"/>
        <w:jc w:val="both"/>
        <w:rPr>
          <w:sz w:val="28"/>
          <w:szCs w:val="28"/>
        </w:rPr>
      </w:pPr>
      <w:r w:rsidRPr="0081631E">
        <w:rPr>
          <w:sz w:val="28"/>
          <w:szCs w:val="28"/>
        </w:rPr>
        <w:t>3. Настоящее решение вступает в силу со дня официального опубликования.</w:t>
      </w:r>
    </w:p>
    <w:p w:rsidR="00F03BD1" w:rsidRDefault="00F03BD1" w:rsidP="001715D4">
      <w:pPr>
        <w:ind w:left="709" w:right="-1" w:firstLine="709"/>
        <w:jc w:val="both"/>
        <w:rPr>
          <w:sz w:val="28"/>
          <w:szCs w:val="28"/>
        </w:rPr>
      </w:pPr>
    </w:p>
    <w:p w:rsidR="00513358" w:rsidRDefault="00513358" w:rsidP="00F03BD1">
      <w:pPr>
        <w:ind w:left="709" w:right="-1"/>
        <w:jc w:val="both"/>
        <w:rPr>
          <w:sz w:val="28"/>
          <w:szCs w:val="28"/>
        </w:rPr>
      </w:pPr>
    </w:p>
    <w:p w:rsidR="00513358" w:rsidRDefault="00513358" w:rsidP="00F03BD1">
      <w:pPr>
        <w:ind w:left="709" w:right="-1"/>
        <w:jc w:val="both"/>
        <w:rPr>
          <w:sz w:val="28"/>
          <w:szCs w:val="28"/>
        </w:rPr>
      </w:pPr>
    </w:p>
    <w:p w:rsidR="00F03BD1" w:rsidRPr="00174294" w:rsidRDefault="002E070C" w:rsidP="004E4019">
      <w:pPr>
        <w:shd w:val="clear" w:color="auto" w:fill="FFFFFF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F03BD1" w:rsidRPr="00174294">
        <w:rPr>
          <w:b/>
          <w:sz w:val="28"/>
          <w:szCs w:val="28"/>
        </w:rPr>
        <w:t xml:space="preserve">редседатель </w:t>
      </w:r>
      <w:proofErr w:type="spellStart"/>
      <w:r w:rsidR="00F03BD1" w:rsidRPr="00174294">
        <w:rPr>
          <w:b/>
          <w:sz w:val="28"/>
          <w:szCs w:val="28"/>
        </w:rPr>
        <w:t>Ивантеевского</w:t>
      </w:r>
      <w:proofErr w:type="spellEnd"/>
    </w:p>
    <w:p w:rsidR="00F03BD1" w:rsidRPr="00174294" w:rsidRDefault="00F03BD1" w:rsidP="004E4019">
      <w:pPr>
        <w:shd w:val="clear" w:color="auto" w:fill="FFFFFF"/>
        <w:jc w:val="both"/>
        <w:rPr>
          <w:b/>
          <w:sz w:val="28"/>
          <w:szCs w:val="28"/>
        </w:rPr>
      </w:pPr>
      <w:r w:rsidRPr="00174294">
        <w:rPr>
          <w:b/>
          <w:sz w:val="28"/>
          <w:szCs w:val="28"/>
        </w:rPr>
        <w:t xml:space="preserve">районного Собрания                                               </w:t>
      </w:r>
      <w:r w:rsidR="002E070C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</w:t>
      </w:r>
      <w:r w:rsidRPr="00174294">
        <w:rPr>
          <w:b/>
          <w:sz w:val="28"/>
          <w:szCs w:val="28"/>
        </w:rPr>
        <w:t xml:space="preserve"> </w:t>
      </w:r>
      <w:r w:rsidR="001715D4">
        <w:rPr>
          <w:b/>
          <w:sz w:val="28"/>
          <w:szCs w:val="28"/>
        </w:rPr>
        <w:tab/>
      </w:r>
      <w:r w:rsidRPr="00174294">
        <w:rPr>
          <w:b/>
          <w:sz w:val="28"/>
          <w:szCs w:val="28"/>
        </w:rPr>
        <w:t xml:space="preserve">А.М. </w:t>
      </w:r>
      <w:proofErr w:type="gramStart"/>
      <w:r w:rsidRPr="00174294">
        <w:rPr>
          <w:b/>
          <w:sz w:val="28"/>
          <w:szCs w:val="28"/>
        </w:rPr>
        <w:t>Нелин</w:t>
      </w:r>
      <w:proofErr w:type="gramEnd"/>
    </w:p>
    <w:p w:rsidR="00F03BD1" w:rsidRDefault="00F03BD1" w:rsidP="004E4019">
      <w:pPr>
        <w:shd w:val="clear" w:color="auto" w:fill="FFFFFF"/>
        <w:jc w:val="both"/>
        <w:rPr>
          <w:b/>
          <w:sz w:val="28"/>
          <w:szCs w:val="28"/>
        </w:rPr>
      </w:pPr>
    </w:p>
    <w:p w:rsidR="00513358" w:rsidRDefault="00513358" w:rsidP="004E4019">
      <w:pPr>
        <w:shd w:val="clear" w:color="auto" w:fill="FFFFFF"/>
        <w:jc w:val="both"/>
        <w:rPr>
          <w:b/>
          <w:sz w:val="28"/>
          <w:szCs w:val="28"/>
        </w:rPr>
      </w:pPr>
    </w:p>
    <w:p w:rsidR="001715D4" w:rsidRPr="00174294" w:rsidRDefault="001715D4" w:rsidP="004E4019">
      <w:pPr>
        <w:shd w:val="clear" w:color="auto" w:fill="FFFFFF"/>
        <w:jc w:val="both"/>
        <w:rPr>
          <w:b/>
          <w:sz w:val="28"/>
          <w:szCs w:val="28"/>
        </w:rPr>
      </w:pPr>
    </w:p>
    <w:p w:rsidR="00F03BD1" w:rsidRPr="00174294" w:rsidRDefault="00F03BD1" w:rsidP="004E4019">
      <w:pPr>
        <w:shd w:val="clear" w:color="auto" w:fill="FFFFFF"/>
        <w:jc w:val="both"/>
        <w:rPr>
          <w:b/>
          <w:sz w:val="28"/>
          <w:szCs w:val="28"/>
        </w:rPr>
      </w:pPr>
      <w:r w:rsidRPr="00174294">
        <w:rPr>
          <w:b/>
          <w:sz w:val="28"/>
          <w:szCs w:val="28"/>
        </w:rPr>
        <w:t xml:space="preserve">Глава </w:t>
      </w:r>
      <w:proofErr w:type="spellStart"/>
      <w:r w:rsidRPr="00174294">
        <w:rPr>
          <w:b/>
          <w:sz w:val="28"/>
          <w:szCs w:val="28"/>
        </w:rPr>
        <w:t>Ивантеевского</w:t>
      </w:r>
      <w:proofErr w:type="spellEnd"/>
    </w:p>
    <w:p w:rsidR="00F03BD1" w:rsidRPr="00174294" w:rsidRDefault="00F03BD1" w:rsidP="004E4019">
      <w:pPr>
        <w:shd w:val="clear" w:color="auto" w:fill="FFFFFF"/>
        <w:jc w:val="both"/>
        <w:rPr>
          <w:b/>
          <w:sz w:val="28"/>
          <w:szCs w:val="28"/>
        </w:rPr>
      </w:pPr>
      <w:r w:rsidRPr="00174294">
        <w:rPr>
          <w:b/>
          <w:sz w:val="28"/>
          <w:szCs w:val="28"/>
        </w:rPr>
        <w:t>муниципального района</w:t>
      </w:r>
    </w:p>
    <w:p w:rsidR="00F03BD1" w:rsidRPr="00174294" w:rsidRDefault="00F03BD1" w:rsidP="004E4019">
      <w:pPr>
        <w:shd w:val="clear" w:color="auto" w:fill="FFFFFF"/>
        <w:jc w:val="both"/>
        <w:rPr>
          <w:b/>
          <w:sz w:val="28"/>
          <w:szCs w:val="28"/>
        </w:rPr>
      </w:pPr>
      <w:r w:rsidRPr="00174294">
        <w:rPr>
          <w:b/>
          <w:sz w:val="28"/>
          <w:szCs w:val="28"/>
        </w:rPr>
        <w:t xml:space="preserve">Саратовской области                                 </w:t>
      </w:r>
      <w:r w:rsidR="002E070C">
        <w:rPr>
          <w:b/>
          <w:sz w:val="28"/>
          <w:szCs w:val="28"/>
        </w:rPr>
        <w:t xml:space="preserve">                        </w:t>
      </w:r>
      <w:r w:rsidR="001715D4">
        <w:rPr>
          <w:b/>
          <w:sz w:val="28"/>
          <w:szCs w:val="28"/>
        </w:rPr>
        <w:tab/>
        <w:t xml:space="preserve"> </w:t>
      </w:r>
      <w:r w:rsidRPr="00174294">
        <w:rPr>
          <w:b/>
          <w:sz w:val="28"/>
          <w:szCs w:val="28"/>
        </w:rPr>
        <w:t>В.В. Басов</w:t>
      </w:r>
    </w:p>
    <w:sectPr w:rsidR="00F03BD1" w:rsidRPr="00174294" w:rsidSect="001715D4">
      <w:pgSz w:w="11906" w:h="16838" w:code="9"/>
      <w:pgMar w:top="1134" w:right="1134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370" w:rsidRDefault="00A17370" w:rsidP="004126D0">
      <w:r>
        <w:separator/>
      </w:r>
    </w:p>
  </w:endnote>
  <w:endnote w:type="continuationSeparator" w:id="0">
    <w:p w:rsidR="00A17370" w:rsidRDefault="00A17370" w:rsidP="00412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5D4" w:rsidRDefault="001715D4">
    <w:pPr>
      <w:pStyle w:val="a8"/>
      <w:jc w:val="right"/>
    </w:pPr>
  </w:p>
  <w:p w:rsidR="004126D0" w:rsidRDefault="004126D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370" w:rsidRDefault="00A17370" w:rsidP="004126D0">
      <w:r>
        <w:separator/>
      </w:r>
    </w:p>
  </w:footnote>
  <w:footnote w:type="continuationSeparator" w:id="0">
    <w:p w:rsidR="00A17370" w:rsidRDefault="00A17370" w:rsidP="004126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3B5"/>
    <w:rsid w:val="001423B5"/>
    <w:rsid w:val="001715D4"/>
    <w:rsid w:val="00174294"/>
    <w:rsid w:val="00222629"/>
    <w:rsid w:val="00234E5C"/>
    <w:rsid w:val="00256B8E"/>
    <w:rsid w:val="002E070C"/>
    <w:rsid w:val="002E100A"/>
    <w:rsid w:val="003366E7"/>
    <w:rsid w:val="003D3E1A"/>
    <w:rsid w:val="0040371C"/>
    <w:rsid w:val="004126D0"/>
    <w:rsid w:val="004873D0"/>
    <w:rsid w:val="004E4019"/>
    <w:rsid w:val="00513358"/>
    <w:rsid w:val="006413F5"/>
    <w:rsid w:val="006D2B42"/>
    <w:rsid w:val="006D605F"/>
    <w:rsid w:val="00867436"/>
    <w:rsid w:val="00893D80"/>
    <w:rsid w:val="009B1AC9"/>
    <w:rsid w:val="00A17370"/>
    <w:rsid w:val="00A20E06"/>
    <w:rsid w:val="00A37891"/>
    <w:rsid w:val="00A7663A"/>
    <w:rsid w:val="00B0416A"/>
    <w:rsid w:val="00B11E49"/>
    <w:rsid w:val="00BF52C5"/>
    <w:rsid w:val="00CF13B9"/>
    <w:rsid w:val="00E133AE"/>
    <w:rsid w:val="00EF0F3A"/>
    <w:rsid w:val="00F03BD1"/>
    <w:rsid w:val="00FA7FDF"/>
    <w:rsid w:val="00FE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4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67436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Body Text 2"/>
    <w:basedOn w:val="a"/>
    <w:link w:val="20"/>
    <w:rsid w:val="008674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674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Oaenoaieoiaioa">
    <w:name w:val="Oaeno aieoiaioa"/>
    <w:basedOn w:val="a"/>
    <w:rsid w:val="00867436"/>
    <w:pPr>
      <w:overflowPunct w:val="0"/>
      <w:autoSpaceDE w:val="0"/>
      <w:autoSpaceDN w:val="0"/>
      <w:adjustRightInd w:val="0"/>
      <w:ind w:firstLine="720"/>
      <w:jc w:val="both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674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43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nhideWhenUsed/>
    <w:rsid w:val="00256B8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126D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126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4126D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126D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4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867436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">
    <w:name w:val="Body Text 2"/>
    <w:basedOn w:val="a"/>
    <w:link w:val="20"/>
    <w:rsid w:val="00867436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674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Oaenoaieoiaioa">
    <w:name w:val="Oaeno aieoiaioa"/>
    <w:basedOn w:val="a"/>
    <w:rsid w:val="00867436"/>
    <w:pPr>
      <w:overflowPunct w:val="0"/>
      <w:autoSpaceDE w:val="0"/>
      <w:autoSpaceDN w:val="0"/>
      <w:adjustRightInd w:val="0"/>
      <w:ind w:firstLine="720"/>
      <w:jc w:val="both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6743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436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unhideWhenUsed/>
    <w:rsid w:val="00256B8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126D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126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4126D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126D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4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vanteevka64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D9507-3C40-4DD5-B407-ADEB19761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Architector</dc:creator>
  <cp:lastModifiedBy>Iva_raysobr</cp:lastModifiedBy>
  <cp:revision>20</cp:revision>
  <cp:lastPrinted>2021-08-19T11:49:00Z</cp:lastPrinted>
  <dcterms:created xsi:type="dcterms:W3CDTF">2021-08-19T06:41:00Z</dcterms:created>
  <dcterms:modified xsi:type="dcterms:W3CDTF">2021-10-08T07:41:00Z</dcterms:modified>
</cp:coreProperties>
</file>