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FE" w:rsidRPr="0021732C" w:rsidRDefault="00BD61FE" w:rsidP="00BD61FE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2173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1FE" w:rsidRPr="0021732C" w:rsidRDefault="00BD61FE" w:rsidP="00BD61FE">
      <w:pPr>
        <w:tabs>
          <w:tab w:val="left" w:pos="5725"/>
        </w:tabs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D61FE" w:rsidRPr="0021732C" w:rsidRDefault="00BD61FE" w:rsidP="00BD61FE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ИВАНТЕЕВСКОГО МУНИЦИПАЛЬНОГО  РАЙОНА</w:t>
      </w:r>
    </w:p>
    <w:p w:rsidR="00BD61FE" w:rsidRPr="0021732C" w:rsidRDefault="00BD61FE" w:rsidP="00BD61FE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17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BD61FE" w:rsidRPr="0021732C" w:rsidRDefault="00BD61FE" w:rsidP="00BD61F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BD61FE" w:rsidRPr="0021732C" w:rsidRDefault="00BD61FE" w:rsidP="00BD61F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17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17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 </w:t>
      </w:r>
    </w:p>
    <w:p w:rsidR="00BD61FE" w:rsidRPr="0021732C" w:rsidRDefault="00BD61FE" w:rsidP="00BD61FE">
      <w:pPr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FE" w:rsidRPr="0021732C" w:rsidRDefault="00BD61FE" w:rsidP="00BD61FE">
      <w:pPr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17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3A0E25" w:rsidRPr="00217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E0C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27.03.2017 г.</w:t>
      </w:r>
      <w:r w:rsidR="003A0E25" w:rsidRPr="00217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17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</w:t>
      </w:r>
      <w:r w:rsidR="00857E3E" w:rsidRPr="00217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E0C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137</w:t>
      </w:r>
      <w:r w:rsidR="003A0E25" w:rsidRPr="00217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Pr="00217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</w:t>
      </w:r>
    </w:p>
    <w:p w:rsidR="00BD61FE" w:rsidRPr="0021732C" w:rsidRDefault="00BD61FE" w:rsidP="00BD61F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732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1732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Ивантеевка</w:t>
      </w:r>
    </w:p>
    <w:p w:rsidR="0040761B" w:rsidRPr="0021732C" w:rsidRDefault="0040761B" w:rsidP="00BD61F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135" w:rsidRPr="003C3135" w:rsidRDefault="003C3135" w:rsidP="003C3135">
      <w:pPr>
        <w:pStyle w:val="20"/>
        <w:shd w:val="clear" w:color="auto" w:fill="auto"/>
        <w:spacing w:line="240" w:lineRule="auto"/>
        <w:ind w:left="40" w:right="3640"/>
        <w:jc w:val="left"/>
        <w:rPr>
          <w:sz w:val="24"/>
          <w:szCs w:val="24"/>
        </w:rPr>
      </w:pPr>
      <w:r w:rsidRPr="003C3135">
        <w:rPr>
          <w:sz w:val="24"/>
          <w:szCs w:val="24"/>
        </w:rPr>
        <w:t xml:space="preserve">О временном ограничении движения транспортных средств по автомобильным дорогам общего пользования </w:t>
      </w:r>
      <w:r>
        <w:rPr>
          <w:sz w:val="24"/>
          <w:szCs w:val="24"/>
        </w:rPr>
        <w:t>местного</w:t>
      </w:r>
      <w:r w:rsidRPr="003C3135">
        <w:rPr>
          <w:sz w:val="24"/>
          <w:szCs w:val="24"/>
        </w:rPr>
        <w:t xml:space="preserve"> значения </w:t>
      </w:r>
    </w:p>
    <w:p w:rsidR="00EA7C35" w:rsidRPr="003C3135" w:rsidRDefault="0015734E" w:rsidP="003C3135">
      <w:pPr>
        <w:widowControl w:val="0"/>
        <w:spacing w:after="0" w:line="240" w:lineRule="auto"/>
        <w:ind w:left="20" w:right="9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3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Ивантеевского муниципального района</w:t>
      </w:r>
      <w:r w:rsidR="003C3135" w:rsidRPr="003C3135">
        <w:rPr>
          <w:sz w:val="24"/>
          <w:szCs w:val="24"/>
        </w:rPr>
        <w:t xml:space="preserve"> </w:t>
      </w:r>
      <w:r w:rsidR="003C3135" w:rsidRPr="003C3135">
        <w:rPr>
          <w:rFonts w:ascii="Times New Roman" w:hAnsi="Times New Roman" w:cs="Times New Roman"/>
          <w:b/>
          <w:sz w:val="24"/>
          <w:szCs w:val="24"/>
        </w:rPr>
        <w:t>в 2017 году</w:t>
      </w:r>
    </w:p>
    <w:p w:rsidR="0015734E" w:rsidRPr="0015734E" w:rsidRDefault="0015734E" w:rsidP="003C3135">
      <w:pPr>
        <w:widowControl w:val="0"/>
        <w:spacing w:after="0" w:line="240" w:lineRule="auto"/>
        <w:ind w:left="20" w:right="9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34E" w:rsidRPr="0015734E" w:rsidRDefault="00130EA6" w:rsidP="00A521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3135" w:rsidRPr="003C3135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порядке осуществления временных ограничения или прекращения движения транспортных средств </w:t>
      </w:r>
      <w:proofErr w:type="gramStart"/>
      <w:r w:rsidR="003C3135" w:rsidRPr="003C313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C3135" w:rsidRPr="003C31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3135" w:rsidRPr="003C3135">
        <w:rPr>
          <w:rFonts w:ascii="Times New Roman" w:hAnsi="Times New Roman" w:cs="Times New Roman"/>
          <w:sz w:val="28"/>
          <w:szCs w:val="28"/>
        </w:rPr>
        <w:t>автомобильным дорогам регионального или межмуниципального, местного</w:t>
      </w:r>
      <w:r w:rsidR="003C3135">
        <w:rPr>
          <w:rFonts w:ascii="Times New Roman" w:hAnsi="Times New Roman" w:cs="Times New Roman"/>
          <w:sz w:val="28"/>
          <w:szCs w:val="28"/>
        </w:rPr>
        <w:t xml:space="preserve"> значения в Саратовской области</w:t>
      </w:r>
      <w:r w:rsidR="003C3135" w:rsidRPr="003C3135">
        <w:rPr>
          <w:rFonts w:ascii="Times New Roman" w:hAnsi="Times New Roman" w:cs="Times New Roman"/>
          <w:sz w:val="28"/>
          <w:szCs w:val="28"/>
        </w:rPr>
        <w:t xml:space="preserve">, утверждённого постановлением Правительства Саратовской области от 21 декабря 2011 года №726-П, на основании </w:t>
      </w:r>
      <w:r w:rsidR="003C3135">
        <w:rPr>
          <w:rFonts w:ascii="Times New Roman" w:hAnsi="Times New Roman" w:cs="Times New Roman"/>
          <w:sz w:val="28"/>
          <w:szCs w:val="28"/>
        </w:rPr>
        <w:t xml:space="preserve">Приказа Министерства транспорта и дорожного хозяйства Саратовской области от </w:t>
      </w:r>
      <w:r w:rsidR="00472530">
        <w:rPr>
          <w:rFonts w:ascii="Times New Roman" w:hAnsi="Times New Roman" w:cs="Times New Roman"/>
          <w:sz w:val="28"/>
          <w:szCs w:val="28"/>
        </w:rPr>
        <w:t xml:space="preserve">28 февраля 2017 года № 01-01-12/44, </w:t>
      </w:r>
      <w:r w:rsidR="003C3135" w:rsidRPr="003C3135">
        <w:rPr>
          <w:rFonts w:ascii="Times New Roman" w:hAnsi="Times New Roman" w:cs="Times New Roman"/>
          <w:sz w:val="28"/>
          <w:szCs w:val="28"/>
        </w:rPr>
        <w:t>Федерального закона от 08 ноября 2007 года №257-ФЗ «Об автомобильных дорогах и о дорожной деятельности в Российской Федерации и о внесении изменений</w:t>
      </w:r>
      <w:proofErr w:type="gramEnd"/>
      <w:r w:rsidR="003C3135" w:rsidRPr="003C3135">
        <w:rPr>
          <w:rFonts w:ascii="Times New Roman" w:hAnsi="Times New Roman" w:cs="Times New Roman"/>
          <w:sz w:val="28"/>
          <w:szCs w:val="28"/>
        </w:rPr>
        <w:t xml:space="preserve"> в отдельные законодательные акты Российской Федерации», с целью обеспечения сохранности автомобильных дорог, искусственных сооружений на них и безопасности дорожного движения в период снижения несущей способности </w:t>
      </w:r>
      <w:r w:rsidR="00A521A7">
        <w:rPr>
          <w:rFonts w:ascii="Times New Roman" w:hAnsi="Times New Roman" w:cs="Times New Roman"/>
          <w:sz w:val="28"/>
          <w:szCs w:val="28"/>
        </w:rPr>
        <w:t>конструктивных элементов автомобильных дорог в период весенней распутицы</w:t>
      </w:r>
      <w:r w:rsidR="003C3135" w:rsidRPr="003C3135">
        <w:rPr>
          <w:rFonts w:ascii="Times New Roman" w:hAnsi="Times New Roman" w:cs="Times New Roman"/>
          <w:sz w:val="28"/>
          <w:szCs w:val="28"/>
        </w:rPr>
        <w:t>,</w:t>
      </w:r>
      <w:r w:rsidR="003C3135">
        <w:t xml:space="preserve"> </w:t>
      </w:r>
      <w:r w:rsidR="00E8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Ивантеевского муниципального района Саратовской области ПОСТАНОВЛЯЕТ</w:t>
      </w:r>
      <w:r w:rsidR="0015734E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D225D" w:rsidRPr="00ED225D" w:rsidRDefault="00130EA6" w:rsidP="00130E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6D2F" w:rsidRPr="00472530">
        <w:rPr>
          <w:rFonts w:ascii="Times New Roman" w:hAnsi="Times New Roman" w:cs="Times New Roman"/>
          <w:sz w:val="28"/>
          <w:szCs w:val="28"/>
        </w:rPr>
        <w:t>1.</w:t>
      </w:r>
      <w:r w:rsidR="00472530" w:rsidRPr="00472530">
        <w:rPr>
          <w:rFonts w:ascii="Times New Roman" w:hAnsi="Times New Roman" w:cs="Times New Roman"/>
          <w:sz w:val="28"/>
          <w:szCs w:val="28"/>
        </w:rPr>
        <w:t xml:space="preserve"> </w:t>
      </w:r>
      <w:r w:rsidR="00472530">
        <w:rPr>
          <w:rFonts w:ascii="Times New Roman" w:hAnsi="Times New Roman" w:cs="Times New Roman"/>
          <w:sz w:val="28"/>
          <w:szCs w:val="28"/>
        </w:rPr>
        <w:t xml:space="preserve">Ввести </w:t>
      </w:r>
      <w:r w:rsidR="00472530" w:rsidRPr="00472530">
        <w:rPr>
          <w:rStyle w:val="0pt"/>
          <w:rFonts w:eastAsiaTheme="minorHAnsi"/>
          <w:sz w:val="28"/>
          <w:szCs w:val="28"/>
        </w:rPr>
        <w:t>с 3 апреля 2017 го</w:t>
      </w:r>
      <w:r w:rsidR="00ED225D">
        <w:rPr>
          <w:rStyle w:val="0pt"/>
          <w:rFonts w:eastAsiaTheme="minorHAnsi"/>
          <w:sz w:val="28"/>
          <w:szCs w:val="28"/>
        </w:rPr>
        <w:t>да по 30 апреля 2017 года</w:t>
      </w:r>
      <w:r w:rsidR="00472530" w:rsidRPr="00472530">
        <w:rPr>
          <w:rFonts w:ascii="Times New Roman" w:hAnsi="Times New Roman" w:cs="Times New Roman"/>
          <w:sz w:val="28"/>
          <w:szCs w:val="28"/>
        </w:rPr>
        <w:t xml:space="preserve">, </w:t>
      </w:r>
      <w:r w:rsidR="00ED225D" w:rsidRPr="00ED22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неблагоприятных дорожно-климатических условий, временное ограничение движения большегрузных транспортных средств, следующих по автомобильным дорогам общего пользования местного значения муниципальных образований Ивантеевского муниципального района с превышением временно установленной допустимой нагрузки на ось, посредством установки дорожных знаков.</w:t>
      </w:r>
    </w:p>
    <w:p w:rsidR="00A521A7" w:rsidRPr="00130EA6" w:rsidRDefault="00130EA6" w:rsidP="00130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16D2F" w:rsidRPr="0013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3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предельно допустимые значения нагрузки на ось </w:t>
      </w:r>
      <w:r w:rsidR="00A521A7" w:rsidRPr="00130E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транспортных средств:</w:t>
      </w:r>
    </w:p>
    <w:p w:rsidR="00A521A7" w:rsidRPr="00130EA6" w:rsidRDefault="00130EA6" w:rsidP="00130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- </w:t>
      </w:r>
      <w:r w:rsidR="00A521A7" w:rsidRPr="00130EA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осевыми нагрузками свыше 5,0 т на автомобильных дорогах с асфальтобетонным покрытием;</w:t>
      </w:r>
    </w:p>
    <w:p w:rsidR="00A521A7" w:rsidRPr="00130EA6" w:rsidRDefault="00130EA6" w:rsidP="00130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="00A521A7" w:rsidRPr="0013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осевыми нагрузками свыше </w:t>
      </w:r>
      <w:r w:rsidRPr="00130E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21A7" w:rsidRPr="00130EA6">
        <w:rPr>
          <w:rFonts w:ascii="Times New Roman" w:eastAsia="Times New Roman" w:hAnsi="Times New Roman" w:cs="Times New Roman"/>
          <w:sz w:val="28"/>
          <w:szCs w:val="28"/>
          <w:lang w:eastAsia="ru-RU"/>
        </w:rPr>
        <w:t>,5 т на грунтовых автомобильных дорогах и дорогах с гравийным и щебеночным покрытием.</w:t>
      </w:r>
    </w:p>
    <w:p w:rsidR="00A521A7" w:rsidRPr="00130EA6" w:rsidRDefault="00130EA6" w:rsidP="00130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3.Установить</w:t>
      </w:r>
      <w:r w:rsidR="00A521A7" w:rsidRPr="00130E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21A7" w:rsidRPr="00130E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30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521A7" w:rsidRPr="00130EA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движения не распространяется на международные перевозки грузов, на  пассажирские  перевозки  автобусами, в  том  числе    международные,  на    перевозки   продуктов   питания, животных, лекарственных  препаратов, горюче-смазочных  материалов, семенного   фонда,   удобрений,  почты   и  почтовых    грузов,   на перевозку   грузов,  необходимых  для    предотвращения   и  (или) ликвидации    последствий   стихийных   бедствий  или   иных чрезвычайных   происшествий, на   транспортные   средства  Министерства обороны   Российской    Федерации, а также</w:t>
      </w:r>
      <w:proofErr w:type="gramEnd"/>
      <w:r w:rsidR="00A521A7" w:rsidRPr="0013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транспортные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21A7" w:rsidRPr="0013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осуществляющие вывоз твердых и жидких  бытовых отходов.</w:t>
      </w:r>
    </w:p>
    <w:p w:rsidR="00A521A7" w:rsidRPr="00130EA6" w:rsidRDefault="00130EA6" w:rsidP="00130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</w:t>
      </w:r>
      <w:r w:rsidR="00A521A7" w:rsidRPr="00130E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своевременную   установку   и   демонтаж  на   автомобильных дорогах    муниципального  значения    временных  дорожных  знаков, ограничивающих   нагрузку   на   ось   транспортных  средств.</w:t>
      </w:r>
    </w:p>
    <w:p w:rsidR="00A521A7" w:rsidRPr="00130EA6" w:rsidRDefault="00130EA6" w:rsidP="00130EA6">
      <w:pPr>
        <w:widowControl w:val="0"/>
        <w:tabs>
          <w:tab w:val="left" w:pos="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</w:t>
      </w:r>
      <w:r w:rsidR="0053408D" w:rsidRPr="00130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734E" w:rsidRPr="0013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начальнику </w:t>
      </w:r>
      <w:r w:rsidR="008C3365" w:rsidRPr="00130E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 №1 в составе МО</w:t>
      </w:r>
      <w:r w:rsidR="00690822" w:rsidRPr="0013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365" w:rsidRPr="00130EA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90822" w:rsidRPr="00130EA6">
        <w:rPr>
          <w:rFonts w:ascii="Times New Roman" w:eastAsia="Times New Roman" w:hAnsi="Times New Roman" w:cs="Times New Roman"/>
          <w:sz w:val="28"/>
          <w:szCs w:val="28"/>
          <w:lang w:eastAsia="ru-RU"/>
        </w:rPr>
        <w:t>ВД</w:t>
      </w:r>
      <w:r w:rsidR="008C3365" w:rsidRPr="0013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               «Пугачевский» </w:t>
      </w:r>
      <w:r w:rsidR="00A11981" w:rsidRPr="00130EA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r w:rsidR="008E0CB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bookmarkStart w:id="0" w:name="_GoBack"/>
      <w:bookmarkEnd w:id="0"/>
      <w:r w:rsidR="008C3365" w:rsidRPr="00130E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</w:t>
      </w:r>
      <w:r w:rsidR="0015734E" w:rsidRPr="0013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981" w:rsidRPr="00130E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734E" w:rsidRPr="00130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1981" w:rsidRPr="00130E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734E" w:rsidRPr="0013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21A7" w:rsidRPr="00130E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   содействие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</w:t>
      </w:r>
      <w:r w:rsidR="00A521A7" w:rsidRPr="0013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  организации  и    проведении  мероприятий   по временному   ограничению   движения   транспорта, осуществлять </w:t>
      </w:r>
      <w:proofErr w:type="gramStart"/>
      <w:r w:rsidR="00A521A7" w:rsidRPr="00130E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1A7" w:rsidRPr="00130E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A521A7" w:rsidRPr="0013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пользователями автомобильных дорог местного  значения временного ограничения движения транспорта в пределах их полномочий.</w:t>
      </w:r>
    </w:p>
    <w:p w:rsidR="0015734E" w:rsidRPr="0015734E" w:rsidRDefault="00130EA6" w:rsidP="00130EA6">
      <w:pPr>
        <w:widowControl w:val="0"/>
        <w:tabs>
          <w:tab w:val="left" w:pos="1114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6</w:t>
      </w:r>
      <w:r w:rsidR="00A11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5734E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в газете «</w:t>
      </w:r>
      <w:proofErr w:type="spellStart"/>
      <w:r w:rsidR="00A11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Ивантееский</w:t>
      </w:r>
      <w:proofErr w:type="spellEnd"/>
      <w:r w:rsidR="00A11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вестник</w:t>
      </w:r>
      <w:r w:rsidR="0015734E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на официальном сайте </w:t>
      </w:r>
      <w:r w:rsidR="00A11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Ивантеевского муниципального района</w:t>
      </w:r>
      <w:r w:rsidR="0015734E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734E" w:rsidRPr="0015734E" w:rsidRDefault="00130EA6" w:rsidP="00130EA6">
      <w:pPr>
        <w:widowControl w:val="0"/>
        <w:tabs>
          <w:tab w:val="left" w:pos="1061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7</w:t>
      </w:r>
      <w:r w:rsidR="00A11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5734E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</w:t>
      </w:r>
      <w:r w:rsidR="00690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срок с </w:t>
      </w:r>
      <w:r w:rsidR="0047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90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="00690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года.</w:t>
      </w:r>
    </w:p>
    <w:p w:rsidR="0015734E" w:rsidRDefault="00130EA6" w:rsidP="00130EA6">
      <w:pPr>
        <w:widowControl w:val="0"/>
        <w:tabs>
          <w:tab w:val="left" w:pos="1094"/>
        </w:tabs>
        <w:spacing w:after="660" w:line="37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8</w:t>
      </w:r>
      <w:r w:rsidR="00A11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="0015734E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15734E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</w:t>
      </w:r>
      <w:r w:rsidR="00A11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690822" w:rsidRPr="0015734E" w:rsidRDefault="00690822" w:rsidP="00A11981">
      <w:pPr>
        <w:widowControl w:val="0"/>
        <w:tabs>
          <w:tab w:val="left" w:pos="1094"/>
        </w:tabs>
        <w:spacing w:after="660" w:line="37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1FE" w:rsidRPr="0021732C" w:rsidRDefault="00BD61FE" w:rsidP="00BD61FE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Ивантеевского</w:t>
      </w:r>
    </w:p>
    <w:p w:rsidR="00EA7C35" w:rsidRPr="00A11981" w:rsidRDefault="00BD61FE" w:rsidP="00A11981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  В.В. Басов</w:t>
      </w:r>
    </w:p>
    <w:sectPr w:rsidR="00EA7C35" w:rsidRPr="00A11981" w:rsidSect="0069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5C8"/>
    <w:multiLevelType w:val="multilevel"/>
    <w:tmpl w:val="E1088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931062"/>
    <w:multiLevelType w:val="multilevel"/>
    <w:tmpl w:val="4FE205A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59227E"/>
    <w:multiLevelType w:val="multilevel"/>
    <w:tmpl w:val="04B60C2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8F531D7"/>
    <w:multiLevelType w:val="multilevel"/>
    <w:tmpl w:val="7EAC0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EB3092"/>
    <w:multiLevelType w:val="multilevel"/>
    <w:tmpl w:val="1214C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8D21FC"/>
    <w:multiLevelType w:val="multilevel"/>
    <w:tmpl w:val="F1F87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B45CF4"/>
    <w:multiLevelType w:val="multilevel"/>
    <w:tmpl w:val="6A68B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987C51"/>
    <w:multiLevelType w:val="multilevel"/>
    <w:tmpl w:val="ED86D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7156E8"/>
    <w:multiLevelType w:val="multilevel"/>
    <w:tmpl w:val="A1E8A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B01FF9"/>
    <w:multiLevelType w:val="multilevel"/>
    <w:tmpl w:val="9A7878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587A00"/>
    <w:multiLevelType w:val="multilevel"/>
    <w:tmpl w:val="5D24A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745EB2"/>
    <w:multiLevelType w:val="multilevel"/>
    <w:tmpl w:val="3EA00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4706E5"/>
    <w:multiLevelType w:val="multilevel"/>
    <w:tmpl w:val="49AA4D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0857C0"/>
    <w:multiLevelType w:val="multilevel"/>
    <w:tmpl w:val="4ED47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6450FC"/>
    <w:multiLevelType w:val="multilevel"/>
    <w:tmpl w:val="38986F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B01DF4"/>
    <w:multiLevelType w:val="multilevel"/>
    <w:tmpl w:val="8F52EA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E6266D"/>
    <w:multiLevelType w:val="multilevel"/>
    <w:tmpl w:val="CE94B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5A519E"/>
    <w:multiLevelType w:val="multilevel"/>
    <w:tmpl w:val="C986C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5C715F"/>
    <w:multiLevelType w:val="multilevel"/>
    <w:tmpl w:val="48D0E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3306D6"/>
    <w:multiLevelType w:val="multilevel"/>
    <w:tmpl w:val="EFFA12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AE688A"/>
    <w:multiLevelType w:val="multilevel"/>
    <w:tmpl w:val="7CF66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E434683"/>
    <w:multiLevelType w:val="multilevel"/>
    <w:tmpl w:val="C8EA3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B2732D"/>
    <w:multiLevelType w:val="multilevel"/>
    <w:tmpl w:val="862A8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867B2F"/>
    <w:multiLevelType w:val="multilevel"/>
    <w:tmpl w:val="FFEC8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877C21"/>
    <w:multiLevelType w:val="multilevel"/>
    <w:tmpl w:val="BC3E208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BD8607A"/>
    <w:multiLevelType w:val="multilevel"/>
    <w:tmpl w:val="C2048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2259C1"/>
    <w:multiLevelType w:val="multilevel"/>
    <w:tmpl w:val="F00C9C1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E7B1311"/>
    <w:multiLevelType w:val="hybridMultilevel"/>
    <w:tmpl w:val="CFEE8F8E"/>
    <w:lvl w:ilvl="0" w:tplc="A1220E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2"/>
  </w:num>
  <w:num w:numId="4">
    <w:abstractNumId w:val="26"/>
  </w:num>
  <w:num w:numId="5">
    <w:abstractNumId w:val="12"/>
  </w:num>
  <w:num w:numId="6">
    <w:abstractNumId w:val="3"/>
  </w:num>
  <w:num w:numId="7">
    <w:abstractNumId w:val="15"/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  <w:num w:numId="12">
    <w:abstractNumId w:val="4"/>
  </w:num>
  <w:num w:numId="13">
    <w:abstractNumId w:val="13"/>
  </w:num>
  <w:num w:numId="14">
    <w:abstractNumId w:val="11"/>
  </w:num>
  <w:num w:numId="15">
    <w:abstractNumId w:val="18"/>
  </w:num>
  <w:num w:numId="16">
    <w:abstractNumId w:val="7"/>
  </w:num>
  <w:num w:numId="17">
    <w:abstractNumId w:val="21"/>
  </w:num>
  <w:num w:numId="18">
    <w:abstractNumId w:val="5"/>
  </w:num>
  <w:num w:numId="19">
    <w:abstractNumId w:val="23"/>
  </w:num>
  <w:num w:numId="20">
    <w:abstractNumId w:val="25"/>
  </w:num>
  <w:num w:numId="21">
    <w:abstractNumId w:val="20"/>
  </w:num>
  <w:num w:numId="22">
    <w:abstractNumId w:val="16"/>
  </w:num>
  <w:num w:numId="23">
    <w:abstractNumId w:val="6"/>
  </w:num>
  <w:num w:numId="24">
    <w:abstractNumId w:val="24"/>
  </w:num>
  <w:num w:numId="25">
    <w:abstractNumId w:val="14"/>
  </w:num>
  <w:num w:numId="26">
    <w:abstractNumId w:val="2"/>
  </w:num>
  <w:num w:numId="27">
    <w:abstractNumId w:val="2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5D2A"/>
    <w:rsid w:val="0000780B"/>
    <w:rsid w:val="00130EA6"/>
    <w:rsid w:val="0015734E"/>
    <w:rsid w:val="001E7617"/>
    <w:rsid w:val="001F5D2A"/>
    <w:rsid w:val="0021732C"/>
    <w:rsid w:val="002C6F04"/>
    <w:rsid w:val="002E6730"/>
    <w:rsid w:val="003606C2"/>
    <w:rsid w:val="0036708A"/>
    <w:rsid w:val="003674C8"/>
    <w:rsid w:val="003A0E25"/>
    <w:rsid w:val="003C3135"/>
    <w:rsid w:val="0040761B"/>
    <w:rsid w:val="00416D2F"/>
    <w:rsid w:val="004523D9"/>
    <w:rsid w:val="00472530"/>
    <w:rsid w:val="004A2EED"/>
    <w:rsid w:val="0053408D"/>
    <w:rsid w:val="005D406A"/>
    <w:rsid w:val="00690822"/>
    <w:rsid w:val="00707306"/>
    <w:rsid w:val="00857E3E"/>
    <w:rsid w:val="008B07FD"/>
    <w:rsid w:val="008C3365"/>
    <w:rsid w:val="008E0CB1"/>
    <w:rsid w:val="009E1AE4"/>
    <w:rsid w:val="00A11981"/>
    <w:rsid w:val="00A521A7"/>
    <w:rsid w:val="00AA10B7"/>
    <w:rsid w:val="00B46511"/>
    <w:rsid w:val="00B6330F"/>
    <w:rsid w:val="00B84773"/>
    <w:rsid w:val="00BD61FE"/>
    <w:rsid w:val="00C51AE1"/>
    <w:rsid w:val="00D7637D"/>
    <w:rsid w:val="00E834E6"/>
    <w:rsid w:val="00EA43C4"/>
    <w:rsid w:val="00EA7C35"/>
    <w:rsid w:val="00ED0A91"/>
    <w:rsid w:val="00ED225D"/>
    <w:rsid w:val="00EF070C"/>
    <w:rsid w:val="00FE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1F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0761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0761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Exact">
    <w:name w:val="Основной текст (2) Exact"/>
    <w:basedOn w:val="a0"/>
    <w:rsid w:val="00407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40761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761B"/>
    <w:pPr>
      <w:widowControl w:val="0"/>
      <w:shd w:val="clear" w:color="auto" w:fill="FFFFFF"/>
      <w:spacing w:before="180" w:after="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40761B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Основной текст_"/>
    <w:basedOn w:val="a0"/>
    <w:link w:val="21"/>
    <w:rsid w:val="004523D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rsid w:val="004523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0">
    <w:name w:val="Основной текст (4)"/>
    <w:basedOn w:val="4"/>
    <w:rsid w:val="004523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6"/>
    <w:rsid w:val="004523D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6"/>
    <w:rsid w:val="004523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">
    <w:name w:val="Заголовок №1_"/>
    <w:basedOn w:val="a0"/>
    <w:rsid w:val="004523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"/>
    <w:basedOn w:val="10"/>
    <w:rsid w:val="004523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link w:val="a6"/>
    <w:rsid w:val="004523D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Exact">
    <w:name w:val="Основной текст Exact"/>
    <w:basedOn w:val="a0"/>
    <w:rsid w:val="00157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8">
    <w:name w:val="List Paragraph"/>
    <w:basedOn w:val="a"/>
    <w:uiPriority w:val="34"/>
    <w:qFormat/>
    <w:rsid w:val="0053408D"/>
    <w:pPr>
      <w:ind w:left="720"/>
      <w:contextualSpacing/>
    </w:pPr>
  </w:style>
  <w:style w:type="character" w:customStyle="1" w:styleId="0pt">
    <w:name w:val="Основной текст + Полужирный;Интервал 0 pt"/>
    <w:basedOn w:val="a6"/>
    <w:rsid w:val="00472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1F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0761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0761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Exact">
    <w:name w:val="Основной текст (2) Exact"/>
    <w:basedOn w:val="a0"/>
    <w:rsid w:val="00407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40761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761B"/>
    <w:pPr>
      <w:widowControl w:val="0"/>
      <w:shd w:val="clear" w:color="auto" w:fill="FFFFFF"/>
      <w:spacing w:before="180" w:after="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40761B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Основной текст_"/>
    <w:basedOn w:val="a0"/>
    <w:link w:val="21"/>
    <w:rsid w:val="004523D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rsid w:val="004523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0">
    <w:name w:val="Основной текст (4)"/>
    <w:basedOn w:val="4"/>
    <w:rsid w:val="004523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6"/>
    <w:rsid w:val="004523D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6"/>
    <w:rsid w:val="004523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">
    <w:name w:val="Заголовок №1_"/>
    <w:basedOn w:val="a0"/>
    <w:rsid w:val="004523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"/>
    <w:basedOn w:val="10"/>
    <w:rsid w:val="004523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link w:val="a6"/>
    <w:rsid w:val="004523D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Exact">
    <w:name w:val="Основной текст Exact"/>
    <w:basedOn w:val="a0"/>
    <w:rsid w:val="00157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8">
    <w:name w:val="List Paragraph"/>
    <w:basedOn w:val="a"/>
    <w:uiPriority w:val="34"/>
    <w:qFormat/>
    <w:rsid w:val="0053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ARHITEKTOR</cp:lastModifiedBy>
  <cp:revision>32</cp:revision>
  <cp:lastPrinted>2017-03-25T08:34:00Z</cp:lastPrinted>
  <dcterms:created xsi:type="dcterms:W3CDTF">2016-07-12T06:34:00Z</dcterms:created>
  <dcterms:modified xsi:type="dcterms:W3CDTF">2017-03-27T07:09:00Z</dcterms:modified>
</cp:coreProperties>
</file>