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09A4" w14:textId="57EC74D8" w:rsidR="00213E28" w:rsidRDefault="00213E28" w:rsidP="00100D1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ПРИГЛАШЕНИЕ </w:t>
      </w:r>
    </w:p>
    <w:p w14:paraId="4E389FC5" w14:textId="77777777" w:rsidR="00213E28" w:rsidRDefault="00213E28" w:rsidP="00213E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AEF7CAA" w14:textId="214E8FB3" w:rsidR="009A23E1" w:rsidRPr="0011258F" w:rsidRDefault="00213E28" w:rsidP="00213E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C3A90">
        <w:rPr>
          <w:rFonts w:ascii="Arial" w:hAnsi="Arial" w:cs="Arial"/>
          <w:b/>
          <w:bCs/>
          <w:sz w:val="24"/>
          <w:szCs w:val="24"/>
        </w:rPr>
        <w:t xml:space="preserve">Дата: </w:t>
      </w:r>
      <w:r w:rsidR="0049531F" w:rsidRPr="0011258F">
        <w:rPr>
          <w:rFonts w:ascii="Arial" w:hAnsi="Arial" w:cs="Arial"/>
          <w:sz w:val="24"/>
          <w:szCs w:val="24"/>
        </w:rPr>
        <w:t>1</w:t>
      </w:r>
      <w:r w:rsidR="002B74E0" w:rsidRPr="0011258F">
        <w:rPr>
          <w:rFonts w:ascii="Arial" w:hAnsi="Arial" w:cs="Arial"/>
          <w:sz w:val="24"/>
          <w:szCs w:val="24"/>
        </w:rPr>
        <w:t>4 октября 2020</w:t>
      </w:r>
    </w:p>
    <w:p w14:paraId="5CDAD824" w14:textId="0CAEC9CF" w:rsidR="00213E28" w:rsidRPr="00D0077D" w:rsidRDefault="00213E28" w:rsidP="00213E28">
      <w:pPr>
        <w:tabs>
          <w:tab w:val="left" w:pos="1008"/>
        </w:tabs>
        <w:rPr>
          <w:rFonts w:ascii="Arial" w:hAnsi="Arial" w:cs="Arial"/>
          <w:sz w:val="24"/>
          <w:szCs w:val="24"/>
        </w:rPr>
      </w:pPr>
      <w:r w:rsidRPr="006C3A90">
        <w:rPr>
          <w:rFonts w:ascii="Arial" w:hAnsi="Arial" w:cs="Arial"/>
          <w:b/>
          <w:bCs/>
          <w:sz w:val="24"/>
          <w:szCs w:val="24"/>
        </w:rPr>
        <w:t>Время:</w:t>
      </w:r>
      <w:r>
        <w:rPr>
          <w:rFonts w:ascii="Arial" w:hAnsi="Arial" w:cs="Arial"/>
          <w:sz w:val="24"/>
          <w:szCs w:val="24"/>
        </w:rPr>
        <w:t xml:space="preserve"> </w:t>
      </w:r>
      <w:r w:rsidRPr="00D0077D">
        <w:rPr>
          <w:rFonts w:ascii="Arial" w:hAnsi="Arial" w:cs="Arial"/>
          <w:sz w:val="24"/>
          <w:szCs w:val="24"/>
        </w:rPr>
        <w:t xml:space="preserve">10.00 – 11.30 </w:t>
      </w:r>
      <w:r w:rsidR="009D25DA">
        <w:rPr>
          <w:rFonts w:ascii="Arial" w:hAnsi="Arial" w:cs="Arial"/>
          <w:sz w:val="24"/>
          <w:szCs w:val="24"/>
        </w:rPr>
        <w:t>(</w:t>
      </w:r>
      <w:proofErr w:type="spellStart"/>
      <w:r w:rsidR="009D25DA">
        <w:rPr>
          <w:rFonts w:ascii="Arial" w:hAnsi="Arial" w:cs="Arial"/>
          <w:sz w:val="24"/>
          <w:szCs w:val="24"/>
        </w:rPr>
        <w:t>Мск</w:t>
      </w:r>
      <w:proofErr w:type="spellEnd"/>
      <w:r w:rsidR="009D25DA">
        <w:rPr>
          <w:rFonts w:ascii="Arial" w:hAnsi="Arial" w:cs="Arial"/>
          <w:sz w:val="24"/>
          <w:szCs w:val="24"/>
        </w:rPr>
        <w:t>)</w:t>
      </w:r>
    </w:p>
    <w:p w14:paraId="6299EF5F" w14:textId="3556420E" w:rsidR="009A23E1" w:rsidRDefault="00213E28" w:rsidP="00213E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C3A90">
        <w:rPr>
          <w:rFonts w:ascii="Arial" w:hAnsi="Arial" w:cs="Arial"/>
          <w:b/>
          <w:bCs/>
          <w:sz w:val="24"/>
          <w:szCs w:val="24"/>
        </w:rPr>
        <w:t>Место проведения:</w:t>
      </w:r>
      <w:r>
        <w:rPr>
          <w:rFonts w:ascii="Arial" w:hAnsi="Arial" w:cs="Arial"/>
          <w:sz w:val="24"/>
          <w:szCs w:val="24"/>
        </w:rPr>
        <w:t xml:space="preserve"> </w:t>
      </w:r>
      <w:r w:rsidR="002B74E0" w:rsidRPr="00D0077D">
        <w:rPr>
          <w:rFonts w:ascii="Arial" w:hAnsi="Arial" w:cs="Arial"/>
          <w:sz w:val="24"/>
          <w:szCs w:val="24"/>
        </w:rPr>
        <w:t>Ростовское региональное агентство поддержки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2B74E0" w:rsidRPr="00D00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«Точка кипения</w:t>
      </w:r>
      <w:r w:rsidR="00A34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95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A34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2B74E0" w:rsidRPr="00D00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Ростов</w:t>
      </w:r>
      <w:proofErr w:type="spellEnd"/>
      <w:r w:rsidR="00A34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-на-Дону</w:t>
      </w:r>
      <w:r w:rsidR="002B74E0" w:rsidRPr="00D00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2B74E0" w:rsidRPr="00D0077D">
        <w:rPr>
          <w:rFonts w:ascii="Arial" w:hAnsi="Arial" w:cs="Arial"/>
          <w:sz w:val="24"/>
          <w:szCs w:val="24"/>
        </w:rPr>
        <w:t>ул.Седова</w:t>
      </w:r>
      <w:proofErr w:type="spellEnd"/>
      <w:r w:rsidR="002B74E0" w:rsidRPr="00D0077D">
        <w:rPr>
          <w:rFonts w:ascii="Arial" w:hAnsi="Arial" w:cs="Arial"/>
          <w:sz w:val="24"/>
          <w:szCs w:val="24"/>
        </w:rPr>
        <w:t xml:space="preserve">, </w:t>
      </w:r>
      <w:r w:rsidR="00A344D7">
        <w:rPr>
          <w:rFonts w:ascii="Arial" w:hAnsi="Arial" w:cs="Arial"/>
          <w:sz w:val="24"/>
          <w:szCs w:val="24"/>
        </w:rPr>
        <w:t>д.</w:t>
      </w:r>
      <w:r w:rsidR="002B74E0" w:rsidRPr="00D0077D">
        <w:rPr>
          <w:rFonts w:ascii="Arial" w:hAnsi="Arial" w:cs="Arial"/>
          <w:sz w:val="24"/>
          <w:szCs w:val="24"/>
        </w:rPr>
        <w:t>6/3</w:t>
      </w:r>
    </w:p>
    <w:p w14:paraId="3430AE5E" w14:textId="77777777" w:rsidR="00A344D7" w:rsidRDefault="00A344D7" w:rsidP="00A34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1BC79B" w14:textId="483BDD6C" w:rsidR="00A344D7" w:rsidRPr="009A23E1" w:rsidRDefault="00A344D7" w:rsidP="00A34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344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Онлайн-трансляция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A34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https://www.youtube.com/c/Strana2020real/</w:t>
      </w:r>
      <w:r w:rsidRPr="009A2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ACED63" w14:textId="77777777" w:rsidR="00A344D7" w:rsidRPr="00D0077D" w:rsidRDefault="00A344D7" w:rsidP="00213E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50A" w14:textId="77777777" w:rsidR="002B74E0" w:rsidRPr="00D0077D" w:rsidRDefault="002B74E0" w:rsidP="0021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F11FCD" w14:textId="5898DE77" w:rsidR="00213E28" w:rsidRDefault="00557348" w:rsidP="00213E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КРУГЛЫЙ СТОЛ</w:t>
      </w:r>
    </w:p>
    <w:p w14:paraId="7CAEF9FC" w14:textId="3B73537E" w:rsidR="00F4251D" w:rsidRDefault="00F136BF" w:rsidP="00A344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A344D7" w:rsidRPr="00A344D7">
        <w:rPr>
          <w:rFonts w:ascii="Arial" w:hAnsi="Arial" w:cs="Arial"/>
          <w:b/>
          <w:sz w:val="24"/>
          <w:szCs w:val="24"/>
        </w:rPr>
        <w:t>Статистика в новых форматах. Как данные будут работать на бизнес</w:t>
      </w:r>
      <w:r w:rsidRPr="00F136BF">
        <w:rPr>
          <w:rFonts w:ascii="Arial" w:hAnsi="Arial" w:cs="Arial"/>
          <w:b/>
          <w:sz w:val="24"/>
          <w:szCs w:val="24"/>
        </w:rPr>
        <w:t>»</w:t>
      </w:r>
    </w:p>
    <w:p w14:paraId="14D91796" w14:textId="77777777" w:rsidR="00A344D7" w:rsidRDefault="00A344D7" w:rsidP="00213E28">
      <w:pPr>
        <w:rPr>
          <w:rFonts w:ascii="Arial" w:hAnsi="Arial" w:cs="Arial"/>
          <w:b/>
          <w:sz w:val="24"/>
          <w:szCs w:val="24"/>
        </w:rPr>
      </w:pPr>
    </w:p>
    <w:p w14:paraId="5FB944BC" w14:textId="66B6FB71" w:rsidR="008904D5" w:rsidRDefault="00B16B82" w:rsidP="00213E28">
      <w:pPr>
        <w:rPr>
          <w:rFonts w:ascii="Arial" w:hAnsi="Arial" w:cs="Arial"/>
          <w:sz w:val="24"/>
          <w:szCs w:val="24"/>
        </w:rPr>
      </w:pPr>
      <w:r w:rsidRPr="00D0077D">
        <w:rPr>
          <w:rFonts w:ascii="Arial" w:hAnsi="Arial" w:cs="Arial"/>
          <w:b/>
          <w:sz w:val="24"/>
          <w:szCs w:val="24"/>
        </w:rPr>
        <w:t>Модератор:</w:t>
      </w:r>
      <w:r w:rsidRPr="00D00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77D">
        <w:rPr>
          <w:rFonts w:ascii="Arial" w:hAnsi="Arial" w:cs="Arial"/>
          <w:b/>
          <w:sz w:val="24"/>
          <w:szCs w:val="24"/>
        </w:rPr>
        <w:t>Папушенко</w:t>
      </w:r>
      <w:proofErr w:type="spellEnd"/>
      <w:r w:rsidRPr="00D0077D">
        <w:rPr>
          <w:rFonts w:ascii="Arial" w:hAnsi="Arial" w:cs="Arial"/>
          <w:b/>
          <w:sz w:val="24"/>
          <w:szCs w:val="24"/>
        </w:rPr>
        <w:t xml:space="preserve"> Максим</w:t>
      </w:r>
      <w:r w:rsidR="00D0077D" w:rsidRPr="00D0077D">
        <w:rPr>
          <w:rFonts w:ascii="Arial" w:hAnsi="Arial" w:cs="Arial"/>
          <w:sz w:val="24"/>
          <w:szCs w:val="24"/>
        </w:rPr>
        <w:t xml:space="preserve">, </w:t>
      </w:r>
      <w:r w:rsidRPr="00D0077D">
        <w:rPr>
          <w:rFonts w:ascii="Arial" w:hAnsi="Arial" w:cs="Arial"/>
          <w:sz w:val="24"/>
          <w:szCs w:val="24"/>
        </w:rPr>
        <w:t>министр экономического развития Ростовской области</w:t>
      </w:r>
      <w:r w:rsidR="008904D5">
        <w:rPr>
          <w:rFonts w:ascii="Arial" w:hAnsi="Arial" w:cs="Arial"/>
          <w:sz w:val="24"/>
          <w:szCs w:val="24"/>
        </w:rPr>
        <w:t>.</w:t>
      </w:r>
      <w:r w:rsidR="00D15C7C" w:rsidRPr="00D0077D">
        <w:rPr>
          <w:rFonts w:ascii="Arial" w:hAnsi="Arial" w:cs="Arial"/>
          <w:sz w:val="24"/>
          <w:szCs w:val="24"/>
        </w:rPr>
        <w:t xml:space="preserve"> </w:t>
      </w:r>
    </w:p>
    <w:p w14:paraId="618EDACE" w14:textId="6295F134" w:rsidR="00B16B82" w:rsidRPr="00D0077D" w:rsidRDefault="00A416CA" w:rsidP="00213E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Участники</w:t>
      </w:r>
      <w:r w:rsidR="00B16B82" w:rsidRPr="00D0077D">
        <w:rPr>
          <w:rFonts w:ascii="Arial" w:hAnsi="Arial" w:cs="Arial"/>
          <w:b/>
          <w:sz w:val="24"/>
          <w:szCs w:val="24"/>
        </w:rPr>
        <w:t>:</w:t>
      </w:r>
    </w:p>
    <w:p w14:paraId="406CEA00" w14:textId="3CE8E6EF" w:rsidR="00B16B82" w:rsidRPr="00213E28" w:rsidRDefault="00B63678" w:rsidP="00213E28">
      <w:pPr>
        <w:pStyle w:val="a3"/>
        <w:numPr>
          <w:ilvl w:val="0"/>
          <w:numId w:val="5"/>
        </w:numPr>
        <w:spacing w:line="276" w:lineRule="auto"/>
        <w:rPr>
          <w:rFonts w:ascii="Arial" w:hAnsi="Arial" w:cs="Arial"/>
          <w:bCs/>
          <w:szCs w:val="24"/>
        </w:rPr>
      </w:pPr>
      <w:r w:rsidRPr="00213E28">
        <w:rPr>
          <w:rFonts w:ascii="Arial" w:hAnsi="Arial" w:cs="Arial"/>
          <w:b/>
          <w:szCs w:val="24"/>
        </w:rPr>
        <w:t xml:space="preserve">Смелов Павел </w:t>
      </w:r>
      <w:r w:rsidR="00B16B82" w:rsidRPr="00213E28">
        <w:rPr>
          <w:rFonts w:ascii="Arial" w:hAnsi="Arial" w:cs="Arial"/>
          <w:szCs w:val="24"/>
        </w:rPr>
        <w:t>- з</w:t>
      </w:r>
      <w:r w:rsidR="00B16B82" w:rsidRPr="00213E28">
        <w:rPr>
          <w:rFonts w:ascii="Arial" w:hAnsi="Arial" w:cs="Arial"/>
          <w:bCs/>
          <w:szCs w:val="24"/>
        </w:rPr>
        <w:t>аместитель руководителя Федеральной службы государственной статистики</w:t>
      </w:r>
    </w:p>
    <w:p w14:paraId="2D59E1AF" w14:textId="7E4A4138" w:rsidR="00DA6F27" w:rsidRPr="00213E28" w:rsidRDefault="00DA6F27" w:rsidP="00213E28">
      <w:pPr>
        <w:pStyle w:val="a3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213E28">
        <w:rPr>
          <w:rFonts w:ascii="Arial" w:hAnsi="Arial" w:cs="Arial"/>
          <w:b/>
          <w:szCs w:val="24"/>
        </w:rPr>
        <w:t xml:space="preserve">Бондаренко Сергей </w:t>
      </w:r>
      <w:r w:rsidRPr="00A416CA">
        <w:rPr>
          <w:rFonts w:ascii="Arial" w:hAnsi="Arial" w:cs="Arial"/>
          <w:bCs/>
          <w:szCs w:val="24"/>
        </w:rPr>
        <w:t>-</w:t>
      </w:r>
      <w:r w:rsidRPr="00213E28">
        <w:rPr>
          <w:rFonts w:ascii="Arial" w:hAnsi="Arial" w:cs="Arial"/>
          <w:b/>
          <w:szCs w:val="24"/>
        </w:rPr>
        <w:t xml:space="preserve"> </w:t>
      </w:r>
      <w:r w:rsidRPr="00213E28">
        <w:rPr>
          <w:rFonts w:ascii="Arial" w:hAnsi="Arial" w:cs="Arial"/>
          <w:szCs w:val="24"/>
        </w:rPr>
        <w:t>заместитель министра цифрового развития, информационных технологий и связи Ростовской области</w:t>
      </w:r>
    </w:p>
    <w:p w14:paraId="1A8D2728" w14:textId="1B6A9A4B" w:rsidR="00FD483D" w:rsidRPr="00213E28" w:rsidRDefault="00D15C3F" w:rsidP="00213E28">
      <w:pPr>
        <w:pStyle w:val="a3"/>
        <w:numPr>
          <w:ilvl w:val="0"/>
          <w:numId w:val="5"/>
        </w:numPr>
        <w:rPr>
          <w:rFonts w:ascii="Arial" w:hAnsi="Arial" w:cs="Arial"/>
          <w:szCs w:val="24"/>
        </w:rPr>
      </w:pPr>
      <w:proofErr w:type="spellStart"/>
      <w:r w:rsidRPr="00213E28">
        <w:rPr>
          <w:rFonts w:ascii="Arial" w:hAnsi="Arial" w:cs="Arial"/>
          <w:b/>
          <w:szCs w:val="24"/>
        </w:rPr>
        <w:t>Камбулова</w:t>
      </w:r>
      <w:proofErr w:type="spellEnd"/>
      <w:r w:rsidRPr="00213E28">
        <w:rPr>
          <w:rFonts w:ascii="Arial" w:hAnsi="Arial" w:cs="Arial"/>
          <w:b/>
          <w:szCs w:val="24"/>
        </w:rPr>
        <w:t xml:space="preserve"> Светлана - </w:t>
      </w:r>
      <w:r w:rsidRPr="00213E28">
        <w:rPr>
          <w:rFonts w:ascii="Arial" w:hAnsi="Arial" w:cs="Arial"/>
          <w:szCs w:val="24"/>
        </w:rPr>
        <w:t>заместитель Главы Администрации города Ростова-на-Дону</w:t>
      </w:r>
    </w:p>
    <w:p w14:paraId="3423EEB1" w14:textId="3738FD4D" w:rsidR="00613E83" w:rsidRPr="00213E28" w:rsidRDefault="00D65C16" w:rsidP="00213E28">
      <w:pPr>
        <w:pStyle w:val="a3"/>
        <w:numPr>
          <w:ilvl w:val="0"/>
          <w:numId w:val="5"/>
        </w:numPr>
        <w:rPr>
          <w:rFonts w:ascii="Arial" w:hAnsi="Arial" w:cs="Arial"/>
          <w:szCs w:val="24"/>
        </w:rPr>
      </w:pPr>
      <w:proofErr w:type="spellStart"/>
      <w:r w:rsidRPr="00213E28">
        <w:rPr>
          <w:rFonts w:ascii="Arial" w:hAnsi="Arial" w:cs="Arial"/>
          <w:b/>
          <w:szCs w:val="24"/>
        </w:rPr>
        <w:t>Коцуконь</w:t>
      </w:r>
      <w:proofErr w:type="spellEnd"/>
      <w:r w:rsidRPr="00213E28">
        <w:rPr>
          <w:rFonts w:ascii="Arial" w:hAnsi="Arial" w:cs="Arial"/>
          <w:b/>
          <w:szCs w:val="24"/>
        </w:rPr>
        <w:t xml:space="preserve"> </w:t>
      </w:r>
      <w:r w:rsidR="009F6C97">
        <w:rPr>
          <w:rFonts w:ascii="Arial" w:hAnsi="Arial" w:cs="Arial"/>
          <w:b/>
          <w:szCs w:val="24"/>
        </w:rPr>
        <w:t xml:space="preserve">Сергей </w:t>
      </w:r>
      <w:r w:rsidRPr="00213E28">
        <w:rPr>
          <w:rFonts w:ascii="Arial" w:hAnsi="Arial" w:cs="Arial"/>
          <w:b/>
          <w:szCs w:val="24"/>
        </w:rPr>
        <w:t xml:space="preserve">- </w:t>
      </w:r>
      <w:r w:rsidR="00613E83" w:rsidRPr="00213E28">
        <w:rPr>
          <w:rFonts w:ascii="Arial" w:hAnsi="Arial" w:cs="Arial"/>
          <w:szCs w:val="24"/>
        </w:rPr>
        <w:t>программный директор Точки кипения ДГТУ</w:t>
      </w:r>
    </w:p>
    <w:p w14:paraId="6188C8E0" w14:textId="66D87277" w:rsidR="00707EC9" w:rsidRPr="00213E28" w:rsidRDefault="00707EC9" w:rsidP="00213E28">
      <w:pPr>
        <w:pStyle w:val="a3"/>
        <w:numPr>
          <w:ilvl w:val="0"/>
          <w:numId w:val="5"/>
        </w:numPr>
        <w:rPr>
          <w:rFonts w:ascii="Arial" w:hAnsi="Arial" w:cs="Arial"/>
          <w:szCs w:val="24"/>
        </w:rPr>
      </w:pPr>
      <w:r w:rsidRPr="00213E28">
        <w:rPr>
          <w:rFonts w:ascii="Arial" w:hAnsi="Arial" w:cs="Arial"/>
          <w:b/>
          <w:szCs w:val="24"/>
        </w:rPr>
        <w:t xml:space="preserve">Болотов </w:t>
      </w:r>
      <w:r w:rsidR="009F6C97">
        <w:rPr>
          <w:rFonts w:ascii="Arial" w:hAnsi="Arial" w:cs="Arial"/>
          <w:b/>
          <w:szCs w:val="24"/>
        </w:rPr>
        <w:t xml:space="preserve">Максим </w:t>
      </w:r>
      <w:r w:rsidRPr="00213E28">
        <w:rPr>
          <w:rFonts w:ascii="Arial" w:hAnsi="Arial" w:cs="Arial"/>
          <w:b/>
          <w:szCs w:val="24"/>
        </w:rPr>
        <w:t xml:space="preserve">- </w:t>
      </w:r>
      <w:r w:rsidRPr="00213E28">
        <w:rPr>
          <w:rFonts w:ascii="Arial" w:hAnsi="Arial" w:cs="Arial"/>
          <w:szCs w:val="24"/>
        </w:rPr>
        <w:t>генеральный директор INOSTUDIO</w:t>
      </w:r>
    </w:p>
    <w:p w14:paraId="2A8A0C7E" w14:textId="244C5D70" w:rsidR="009A23E1" w:rsidRPr="00213E28" w:rsidRDefault="008904D5" w:rsidP="00213E28">
      <w:pPr>
        <w:pStyle w:val="a3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213E28">
        <w:rPr>
          <w:rFonts w:ascii="Arial" w:hAnsi="Arial" w:cs="Arial"/>
          <w:b/>
          <w:szCs w:val="24"/>
        </w:rPr>
        <w:t xml:space="preserve">Самойлова Марина - </w:t>
      </w:r>
      <w:r w:rsidRPr="00213E28">
        <w:rPr>
          <w:rFonts w:ascii="Arial" w:hAnsi="Arial" w:cs="Arial"/>
          <w:szCs w:val="24"/>
        </w:rPr>
        <w:t>руководитель территориального органа Федеральной</w:t>
      </w:r>
      <w:r w:rsidR="00467CD9" w:rsidRPr="00213E28">
        <w:rPr>
          <w:rFonts w:ascii="Arial" w:hAnsi="Arial" w:cs="Arial"/>
          <w:szCs w:val="24"/>
        </w:rPr>
        <w:t xml:space="preserve"> </w:t>
      </w:r>
      <w:r w:rsidRPr="00213E28">
        <w:rPr>
          <w:rFonts w:ascii="Arial" w:hAnsi="Arial" w:cs="Arial"/>
          <w:szCs w:val="24"/>
        </w:rPr>
        <w:t>службы государственной статистики по Ростовской области</w:t>
      </w:r>
    </w:p>
    <w:p w14:paraId="0D0E166B" w14:textId="1C3BDC38" w:rsidR="00FF1351" w:rsidRDefault="009A23E1" w:rsidP="0021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C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апреле 2021 года</w:t>
      </w:r>
      <w:r w:rsidR="00500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России</w:t>
      </w:r>
      <w:r w:rsidR="00F43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пройдет первая цифровая перепись населения. Данные главного статистического </w:t>
      </w:r>
      <w:r w:rsidR="009C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исследования десятилетия </w:t>
      </w:r>
      <w:r w:rsidR="009C13FD" w:rsidRPr="009A2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будут </w:t>
      </w:r>
      <w:r w:rsidR="009C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доступны всем гражданам России </w:t>
      </w:r>
      <w:r w:rsidRPr="009A2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цифровом формате</w:t>
      </w:r>
      <w:r w:rsidR="009C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C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23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Росстат </w:t>
      </w:r>
      <w:r w:rsidR="00F53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="00F43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23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представил одну </w:t>
      </w:r>
      <w:r w:rsidR="002F2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платформ</w:t>
      </w:r>
      <w:r w:rsidR="00D5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r w:rsidR="00806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="00D5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оперативной обработки</w:t>
      </w:r>
      <w:r w:rsidR="00806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7AEE793" w14:textId="77777777" w:rsidR="00213E28" w:rsidRDefault="00213E28" w:rsidP="00213E2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7EB5C6" w14:textId="01A37AE9" w:rsidR="00FF1351" w:rsidRDefault="00FF1351" w:rsidP="00213E2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Руководство </w:t>
      </w:r>
      <w:r w:rsidR="00244995" w:rsidRPr="004E0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Росстата, </w:t>
      </w:r>
      <w:r w:rsidRPr="004E0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эксперты цифровой экономики, представители органов</w:t>
      </w:r>
      <w:r w:rsidR="00244995" w:rsidRPr="004E0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власти</w:t>
      </w:r>
      <w:r w:rsidRPr="004E0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бизнес-сообщества обсудят </w:t>
      </w:r>
      <w:r w:rsidR="0049531F" w:rsidRPr="004E0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новые возможности использова</w:t>
      </w:r>
      <w:r w:rsidR="007E1724" w:rsidRPr="004E0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данных для развития и переосмыслени</w:t>
      </w:r>
      <w:r w:rsidR="00BE4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E1724" w:rsidRPr="004E0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концепции регионов в рамках цифры</w:t>
      </w:r>
      <w:r w:rsidR="004953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81061E5" w14:textId="77777777" w:rsidR="00FF1351" w:rsidRDefault="00FF1351" w:rsidP="0021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6B2AD8" w14:textId="77777777" w:rsidR="00BB1070" w:rsidRPr="009F6C97" w:rsidRDefault="00705D58" w:rsidP="00213E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F6C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для обсуждени</w:t>
      </w:r>
      <w:r w:rsidR="00BB1070" w:rsidRPr="009F6C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я:</w:t>
      </w:r>
    </w:p>
    <w:p w14:paraId="17F43450" w14:textId="77777777" w:rsidR="00026D77" w:rsidRPr="003A3895" w:rsidRDefault="00026D77" w:rsidP="00213E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8798E3" w14:textId="77777777" w:rsidR="009B7A17" w:rsidRPr="003A3895" w:rsidRDefault="009B7A17" w:rsidP="00213E28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3895">
        <w:rPr>
          <w:rFonts w:ascii="Arial" w:eastAsia="Times New Roman" w:hAnsi="Arial" w:cs="Arial"/>
          <w:color w:val="000000"/>
          <w:szCs w:val="24"/>
          <w:lang w:eastAsia="ru-RU"/>
        </w:rPr>
        <w:t>Подготовка к первой цифровой переписи населения</w:t>
      </w:r>
      <w:r w:rsidR="00A52D5E">
        <w:rPr>
          <w:rFonts w:ascii="Arial" w:eastAsia="Times New Roman" w:hAnsi="Arial" w:cs="Arial"/>
          <w:color w:val="000000"/>
          <w:szCs w:val="24"/>
          <w:lang w:eastAsia="ru-RU"/>
        </w:rPr>
        <w:t>, новые планы и партнерства с бизнесом</w:t>
      </w:r>
      <w:r w:rsidRPr="003A3895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14:paraId="0300FC4F" w14:textId="77777777" w:rsidR="008B75E6" w:rsidRPr="003A3895" w:rsidRDefault="00ED2D31" w:rsidP="00213E28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3895">
        <w:rPr>
          <w:rFonts w:ascii="Arial" w:eastAsia="Times New Roman" w:hAnsi="Arial" w:cs="Arial"/>
          <w:color w:val="000000"/>
          <w:szCs w:val="24"/>
          <w:lang w:eastAsia="ru-RU"/>
        </w:rPr>
        <w:t>Цифровая экономика регионов: как достичь быстрых результатов</w:t>
      </w:r>
      <w:r w:rsidR="0074327B" w:rsidRPr="003A3895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="008B75E6" w:rsidRPr="003A389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14:paraId="57DC0CE2" w14:textId="77777777" w:rsidR="009B7A17" w:rsidRPr="003A3895" w:rsidRDefault="009B7A17" w:rsidP="00213E28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3895">
        <w:rPr>
          <w:rFonts w:ascii="Arial" w:eastAsia="Times New Roman" w:hAnsi="Arial" w:cs="Arial"/>
          <w:color w:val="000000"/>
          <w:szCs w:val="24"/>
          <w:lang w:eastAsia="ru-RU"/>
        </w:rPr>
        <w:t>Как</w:t>
      </w:r>
      <w:r w:rsidR="00A375EF" w:rsidRPr="003A3895">
        <w:rPr>
          <w:rFonts w:ascii="Arial" w:eastAsia="Times New Roman" w:hAnsi="Arial" w:cs="Arial"/>
          <w:color w:val="000000"/>
          <w:szCs w:val="24"/>
          <w:lang w:eastAsia="ru-RU"/>
        </w:rPr>
        <w:t>ие</w:t>
      </w:r>
      <w:r w:rsidRPr="003A3895">
        <w:rPr>
          <w:rFonts w:ascii="Arial" w:eastAsia="Times New Roman" w:hAnsi="Arial" w:cs="Arial"/>
          <w:color w:val="000000"/>
          <w:szCs w:val="24"/>
          <w:lang w:eastAsia="ru-RU"/>
        </w:rPr>
        <w:t xml:space="preserve"> возможности для </w:t>
      </w:r>
      <w:r w:rsidR="00A375EF" w:rsidRPr="003A3895">
        <w:rPr>
          <w:rFonts w:ascii="Arial" w:eastAsia="Times New Roman" w:hAnsi="Arial" w:cs="Arial"/>
          <w:color w:val="000000"/>
          <w:szCs w:val="24"/>
          <w:lang w:eastAsia="ru-RU"/>
        </w:rPr>
        <w:t xml:space="preserve">развития </w:t>
      </w:r>
      <w:r w:rsidRPr="003A3895">
        <w:rPr>
          <w:rFonts w:ascii="Arial" w:eastAsia="Times New Roman" w:hAnsi="Arial" w:cs="Arial"/>
          <w:color w:val="000000"/>
          <w:szCs w:val="24"/>
          <w:lang w:eastAsia="ru-RU"/>
        </w:rPr>
        <w:t>бизнеса открывает сочетание традиционных и экспериментальных способов сбора данных при проведении переписи.</w:t>
      </w:r>
    </w:p>
    <w:p w14:paraId="5078FBC4" w14:textId="77777777" w:rsidR="00A61887" w:rsidRPr="003A3895" w:rsidRDefault="008142FB" w:rsidP="00213E28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Cs w:val="24"/>
          <w:lang w:eastAsia="ru-RU"/>
        </w:rPr>
        <w:lastRenderedPageBreak/>
        <w:t xml:space="preserve">Какие навыки и компетенции будут </w:t>
      </w:r>
      <w:r w:rsidR="002E00D7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>нужны предпринимателям уже завтра</w:t>
      </w:r>
      <w:r w:rsidR="00DF5A88">
        <w:rPr>
          <w:rFonts w:ascii="Arial" w:eastAsia="Times New Roman" w:hAnsi="Arial" w:cs="Arial"/>
          <w:bCs/>
          <w:color w:val="000000"/>
          <w:szCs w:val="24"/>
          <w:lang w:eastAsia="ru-RU"/>
        </w:rPr>
        <w:t>?</w:t>
      </w:r>
      <w:r w:rsidR="00194D4A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Данные</w:t>
      </w:r>
      <w:r w:rsidR="00194D4A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переписи</w:t>
      </w:r>
      <w:r w:rsidR="00194D4A">
        <w:rPr>
          <w:rFonts w:ascii="Arial" w:eastAsia="Times New Roman" w:hAnsi="Arial" w:cs="Arial"/>
          <w:bCs/>
          <w:color w:val="000000"/>
          <w:szCs w:val="24"/>
          <w:lang w:eastAsia="ru-RU"/>
        </w:rPr>
        <w:t>, как основа для ф</w:t>
      </w:r>
      <w:r w:rsidR="002E00D7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>ормир</w:t>
      </w:r>
      <w:r w:rsidR="00194D4A">
        <w:rPr>
          <w:rFonts w:ascii="Arial" w:eastAsia="Times New Roman" w:hAnsi="Arial" w:cs="Arial"/>
          <w:bCs/>
          <w:color w:val="000000"/>
          <w:szCs w:val="24"/>
          <w:lang w:eastAsia="ru-RU"/>
        </w:rPr>
        <w:t>ования и адаптации</w:t>
      </w:r>
      <w:r w:rsidR="002E00D7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перспективных форм обучения и развития навыков, востребованных бизнесом региона.</w:t>
      </w:r>
      <w:r w:rsidR="00BB1070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</w:t>
      </w:r>
    </w:p>
    <w:p w14:paraId="4C5F71A2" w14:textId="6EE51CEA" w:rsidR="00892C52" w:rsidRPr="003A3895" w:rsidRDefault="00A61887" w:rsidP="00213E28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/>
          <w:szCs w:val="24"/>
          <w:lang w:eastAsia="ru-RU"/>
        </w:rPr>
      </w:pPr>
      <w:r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>Современные платформы на службе у статистики и населения</w:t>
      </w:r>
      <w:r w:rsidR="00D10AAC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для</w:t>
      </w:r>
      <w:r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п</w:t>
      </w:r>
      <w:r w:rsidR="00D10AAC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>опуляризации</w:t>
      </w:r>
      <w:r w:rsidR="00892C52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и демократизации</w:t>
      </w:r>
      <w:r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данных ВПН. </w:t>
      </w:r>
      <w:r w:rsidR="00D10AAC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Оценка потенциальных рынков сбыта и </w:t>
      </w:r>
      <w:r w:rsidR="009D25DA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>диверсификация</w:t>
      </w:r>
      <w:r w:rsidR="00D10AAC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продукта с учетом региональных</w:t>
      </w:r>
      <w:r w:rsidR="007D698D" w:rsidRPr="0073354F">
        <w:rPr>
          <w:rFonts w:ascii="Arial" w:eastAsia="Times New Roman" w:hAnsi="Arial" w:cs="Arial"/>
          <w:color w:val="000000"/>
          <w:szCs w:val="24"/>
          <w:lang w:eastAsia="ru-RU"/>
        </w:rPr>
        <w:t xml:space="preserve"> особенностей и потребностей целевых групп.</w:t>
      </w:r>
    </w:p>
    <w:p w14:paraId="04972F1E" w14:textId="0FC5878B" w:rsidR="00026D77" w:rsidRPr="006A25A5" w:rsidRDefault="00F42B9F" w:rsidP="009F6C97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/>
          <w:szCs w:val="24"/>
          <w:lang w:eastAsia="ru-RU"/>
        </w:rPr>
      </w:pPr>
      <w:r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>Данные переписи населения – важнейший индикатор развити</w:t>
      </w:r>
      <w:r w:rsidR="00344F4E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я женского лидерства </w:t>
      </w:r>
      <w:r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и молодежной занятости в </w:t>
      </w:r>
      <w:r w:rsidR="00026D77"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бизнесе </w:t>
      </w:r>
      <w:r w:rsidRPr="003A3895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региона. </w:t>
      </w:r>
      <w:r w:rsidRPr="006A25A5">
        <w:rPr>
          <w:rFonts w:ascii="Arial" w:eastAsia="Times New Roman" w:hAnsi="Arial" w:cs="Arial"/>
          <w:bCs/>
          <w:color w:val="000000"/>
          <w:szCs w:val="24"/>
          <w:lang w:eastAsia="ru-RU"/>
        </w:rPr>
        <w:br/>
      </w:r>
      <w:r w:rsidRPr="006A25A5">
        <w:rPr>
          <w:rFonts w:ascii="Arial" w:eastAsia="Times New Roman" w:hAnsi="Arial" w:cs="Arial"/>
          <w:color w:val="000000"/>
          <w:szCs w:val="24"/>
          <w:lang w:eastAsia="ru-RU"/>
        </w:rPr>
        <w:br/>
      </w:r>
    </w:p>
    <w:p w14:paraId="746E583C" w14:textId="5F26EA57" w:rsidR="00A344D7" w:rsidRDefault="00A344D7" w:rsidP="00A34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Подключиться к трансляции возможно на официальном канале ВПН-2020 в </w:t>
      </w:r>
      <w:proofErr w:type="spellStart"/>
      <w:r w:rsidRPr="00A34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A34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https://www.youtube.com/c/Strana2020real/</w:t>
      </w:r>
      <w:r w:rsidRPr="009A2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F8F58D" w14:textId="53F11C48" w:rsidR="00B85B3C" w:rsidRDefault="00B85B3C" w:rsidP="00A34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9D6E10" w14:textId="2B6B3C1F" w:rsidR="00B503EE" w:rsidRDefault="00B503EE" w:rsidP="00D007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Контакты для СМИ:</w:t>
      </w:r>
    </w:p>
    <w:p w14:paraId="6B9D116C" w14:textId="77777777" w:rsidR="00B503EE" w:rsidRPr="00B503EE" w:rsidRDefault="00100D1D" w:rsidP="00B503EE">
      <w:pPr>
        <w:jc w:val="both"/>
        <w:rPr>
          <w:rFonts w:ascii="Arial" w:hAnsi="Arial" w:cs="Arial"/>
          <w:color w:val="242729"/>
          <w:shd w:val="clear" w:color="auto" w:fill="FFFFFF"/>
        </w:rPr>
      </w:pPr>
      <w:hyperlink r:id="rId5" w:history="1">
        <w:r w:rsidR="00B503EE" w:rsidRPr="00D977D0">
          <w:rPr>
            <w:rStyle w:val="a4"/>
            <w:rFonts w:ascii="Arial" w:hAnsi="Arial" w:cs="Arial"/>
            <w:shd w:val="clear" w:color="auto" w:fill="FFFFFF"/>
            <w:lang w:val="en-US"/>
          </w:rPr>
          <w:t>media</w:t>
        </w:r>
        <w:r w:rsidR="00B503EE" w:rsidRPr="00B503EE">
          <w:rPr>
            <w:rStyle w:val="a4"/>
            <w:rFonts w:ascii="Arial" w:hAnsi="Arial" w:cs="Arial"/>
            <w:shd w:val="clear" w:color="auto" w:fill="FFFFFF"/>
          </w:rPr>
          <w:t>@</w:t>
        </w:r>
        <w:proofErr w:type="spellStart"/>
        <w:r w:rsidR="00B503EE" w:rsidRPr="00D977D0">
          <w:rPr>
            <w:rStyle w:val="a4"/>
            <w:rFonts w:ascii="Arial" w:hAnsi="Arial" w:cs="Arial"/>
            <w:shd w:val="clear" w:color="auto" w:fill="FFFFFF"/>
            <w:lang w:val="en-US"/>
          </w:rPr>
          <w:t>strana</w:t>
        </w:r>
        <w:proofErr w:type="spellEnd"/>
        <w:r w:rsidR="00B503EE" w:rsidRPr="00B503EE">
          <w:rPr>
            <w:rStyle w:val="a4"/>
            <w:rFonts w:ascii="Arial" w:hAnsi="Arial" w:cs="Arial"/>
            <w:shd w:val="clear" w:color="auto" w:fill="FFFFFF"/>
          </w:rPr>
          <w:t>2020.</w:t>
        </w:r>
        <w:proofErr w:type="spellStart"/>
        <w:r w:rsidR="00B503EE" w:rsidRPr="00D977D0">
          <w:rPr>
            <w:rStyle w:val="a4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</w:p>
    <w:p w14:paraId="4BEE4A34" w14:textId="64B9AB21" w:rsidR="00B503EE" w:rsidRPr="00B85B3C" w:rsidRDefault="00B503EE" w:rsidP="00D0077D">
      <w:pPr>
        <w:jc w:val="both"/>
        <w:rPr>
          <w:rFonts w:ascii="Arial" w:hAnsi="Arial" w:cs="Arial"/>
          <w:color w:val="242729"/>
          <w:shd w:val="clear" w:color="auto" w:fill="FFFFFF"/>
        </w:rPr>
      </w:pPr>
      <w:r>
        <w:rPr>
          <w:rFonts w:ascii="Arial" w:hAnsi="Arial" w:cs="Arial"/>
          <w:color w:val="242729"/>
          <w:shd w:val="clear" w:color="auto" w:fill="FFFFFF"/>
        </w:rPr>
        <w:t xml:space="preserve">+ 7 936 777 29 25 (Елена Алексеева), +7 916 653 51 47 (Евгения Савина) </w:t>
      </w:r>
      <w:r w:rsidR="00B85B3C">
        <w:rPr>
          <w:rFonts w:ascii="Arial" w:hAnsi="Arial" w:cs="Arial"/>
          <w:color w:val="242729"/>
          <w:shd w:val="clear" w:color="auto" w:fill="FFFFFF"/>
        </w:rPr>
        <w:t xml:space="preserve">- </w:t>
      </w:r>
      <w:r>
        <w:rPr>
          <w:rFonts w:ascii="Arial" w:hAnsi="Arial" w:cs="Arial"/>
          <w:color w:val="242729"/>
          <w:shd w:val="clear" w:color="auto" w:fill="FFFFFF"/>
        </w:rPr>
        <w:t xml:space="preserve">телефон и </w:t>
      </w:r>
      <w:r>
        <w:rPr>
          <w:rFonts w:ascii="Arial" w:hAnsi="Arial" w:cs="Arial"/>
          <w:color w:val="242729"/>
          <w:shd w:val="clear" w:color="auto" w:fill="FFFFFF"/>
          <w:lang w:val="en-US"/>
        </w:rPr>
        <w:t>WhatsApp</w:t>
      </w:r>
    </w:p>
    <w:p w14:paraId="14825E07" w14:textId="685DF6F3" w:rsidR="00557348" w:rsidRPr="00B85B3C" w:rsidRDefault="00557348" w:rsidP="00D0077D">
      <w:pPr>
        <w:jc w:val="both"/>
        <w:rPr>
          <w:rFonts w:ascii="Arial" w:hAnsi="Arial" w:cs="Arial"/>
          <w:color w:val="242729"/>
          <w:shd w:val="clear" w:color="auto" w:fill="FFFFFF"/>
        </w:rPr>
      </w:pPr>
    </w:p>
    <w:p w14:paraId="1BE4BDC6" w14:textId="77777777" w:rsidR="00557348" w:rsidRDefault="00557348" w:rsidP="00557348">
      <w:pPr>
        <w:spacing w:after="0"/>
        <w:rPr>
          <w:rFonts w:ascii="Arial" w:eastAsiaTheme="minorEastAsia" w:hAnsi="Arial" w:cs="Arial"/>
          <w:noProof/>
          <w:color w:val="595959"/>
          <w:sz w:val="20"/>
          <w:szCs w:val="20"/>
        </w:rPr>
      </w:pPr>
      <w:bookmarkStart w:id="0" w:name="_MailAutoSig"/>
      <w:r>
        <w:rPr>
          <w:rFonts w:ascii="Arial" w:eastAsiaTheme="minorEastAsia" w:hAnsi="Arial" w:cs="Arial"/>
          <w:noProof/>
          <w:color w:val="595959"/>
          <w:sz w:val="20"/>
          <w:szCs w:val="20"/>
        </w:rPr>
        <w:t>С уважением,</w:t>
      </w:r>
      <w:r>
        <w:rPr>
          <w:rFonts w:ascii="Arial" w:eastAsiaTheme="minorEastAsia" w:hAnsi="Arial" w:cs="Arial"/>
          <w:noProof/>
          <w:color w:val="595959"/>
          <w:sz w:val="20"/>
          <w:szCs w:val="20"/>
        </w:rPr>
        <w:br/>
      </w:r>
      <w:r>
        <w:rPr>
          <w:rFonts w:ascii="Arial" w:eastAsiaTheme="minorEastAsia" w:hAnsi="Arial" w:cs="Arial"/>
          <w:b/>
          <w:bCs/>
          <w:noProof/>
          <w:color w:val="595959"/>
          <w:sz w:val="20"/>
          <w:szCs w:val="20"/>
        </w:rPr>
        <w:t>Медиаофис ВПН-2020</w:t>
      </w:r>
      <w:r>
        <w:rPr>
          <w:rFonts w:ascii="Arial" w:eastAsiaTheme="minorEastAsia" w:hAnsi="Arial" w:cs="Arial"/>
          <w:noProof/>
          <w:color w:val="595959"/>
          <w:sz w:val="20"/>
          <w:szCs w:val="20"/>
        </w:rPr>
        <w:t xml:space="preserve"> </w:t>
      </w:r>
    </w:p>
    <w:p w14:paraId="315117C4" w14:textId="30043AE3" w:rsidR="00557348" w:rsidRDefault="00557348" w:rsidP="00557348">
      <w:pPr>
        <w:spacing w:after="0" w:line="240" w:lineRule="auto"/>
        <w:rPr>
          <w:rFonts w:ascii="Calibri" w:eastAsiaTheme="minorEastAsia" w:hAnsi="Calibri" w:cs="Calibri"/>
          <w:noProof/>
          <w:color w:val="1F497D"/>
        </w:rPr>
      </w:pPr>
      <w:r>
        <w:rPr>
          <w:rFonts w:eastAsiaTheme="minorEastAsia"/>
          <w:noProof/>
          <w:color w:val="1F497D"/>
          <w:lang w:eastAsia="ru-RU"/>
        </w:rPr>
        <w:drawing>
          <wp:inline distT="0" distB="0" distL="0" distR="0" wp14:anchorId="4E011DE5" wp14:editId="0CFF0F8D">
            <wp:extent cx="1470660" cy="94488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94F2" w14:textId="77777777" w:rsidR="00557348" w:rsidRDefault="00557348" w:rsidP="00557348">
      <w:pPr>
        <w:spacing w:after="0"/>
        <w:rPr>
          <w:rFonts w:ascii="Arial" w:eastAsiaTheme="minorEastAsia" w:hAnsi="Arial" w:cs="Arial"/>
          <w:noProof/>
          <w:color w:val="1F497D"/>
          <w:sz w:val="20"/>
          <w:szCs w:val="20"/>
          <w:lang w:val="en-US" w:eastAsia="ru-RU"/>
        </w:rPr>
      </w:pPr>
      <w:r>
        <w:rPr>
          <w:rFonts w:ascii="Arial" w:eastAsiaTheme="minorEastAsia" w:hAnsi="Arial" w:cs="Arial"/>
          <w:noProof/>
          <w:color w:val="595959"/>
          <w:sz w:val="20"/>
          <w:szCs w:val="20"/>
          <w:lang w:val="en-US"/>
        </w:rPr>
        <w:t>E-mail:</w:t>
      </w:r>
      <w:r>
        <w:rPr>
          <w:rFonts w:ascii="Arial" w:eastAsiaTheme="minorEastAsia" w:hAnsi="Arial" w:cs="Arial"/>
          <w:noProof/>
          <w:color w:val="1F497D"/>
          <w:sz w:val="20"/>
          <w:szCs w:val="20"/>
          <w:lang w:val="en-US"/>
        </w:rPr>
        <w:t xml:space="preserve"> </w:t>
      </w:r>
      <w:hyperlink r:id="rId7" w:history="1">
        <w:r>
          <w:rPr>
            <w:rStyle w:val="a4"/>
            <w:rFonts w:ascii="Arial" w:eastAsiaTheme="minorEastAsia" w:hAnsi="Arial" w:cs="Arial"/>
            <w:noProof/>
            <w:sz w:val="20"/>
            <w:szCs w:val="20"/>
            <w:lang w:val="en-US"/>
          </w:rPr>
          <w:t>media@strana2020.ru</w:t>
        </w:r>
      </w:hyperlink>
    </w:p>
    <w:p w14:paraId="7DA3BA1D" w14:textId="77777777" w:rsidR="00557348" w:rsidRDefault="00557348" w:rsidP="00557348">
      <w:pPr>
        <w:spacing w:after="0" w:line="240" w:lineRule="auto"/>
        <w:rPr>
          <w:rFonts w:ascii="Arial" w:eastAsiaTheme="minorEastAsia" w:hAnsi="Arial" w:cs="Arial"/>
          <w:noProof/>
          <w:color w:val="1F497D"/>
          <w:sz w:val="20"/>
          <w:szCs w:val="20"/>
          <w:lang w:val="en-US"/>
        </w:rPr>
      </w:pPr>
      <w:r>
        <w:rPr>
          <w:rFonts w:ascii="Arial" w:eastAsiaTheme="minorEastAsia" w:hAnsi="Arial" w:cs="Arial"/>
          <w:noProof/>
          <w:color w:val="595959"/>
          <w:sz w:val="20"/>
          <w:szCs w:val="20"/>
        </w:rPr>
        <w:t>Тел</w:t>
      </w:r>
      <w:r>
        <w:rPr>
          <w:rFonts w:ascii="Arial" w:eastAsiaTheme="minorEastAsia" w:hAnsi="Arial" w:cs="Arial"/>
          <w:noProof/>
          <w:color w:val="595959"/>
          <w:sz w:val="20"/>
          <w:szCs w:val="20"/>
          <w:lang w:val="en-US"/>
        </w:rPr>
        <w:t>.: +7 (495) 933-31-94</w:t>
      </w:r>
    </w:p>
    <w:p w14:paraId="0D27DF34" w14:textId="77777777" w:rsidR="00557348" w:rsidRDefault="00557348" w:rsidP="00557348">
      <w:pPr>
        <w:spacing w:after="0" w:line="240" w:lineRule="auto"/>
        <w:rPr>
          <w:rFonts w:ascii="Arial" w:eastAsiaTheme="minorEastAsia" w:hAnsi="Arial" w:cs="Arial"/>
          <w:noProof/>
          <w:color w:val="1F497D"/>
          <w:sz w:val="20"/>
          <w:szCs w:val="20"/>
        </w:rPr>
      </w:pPr>
      <w:r>
        <w:rPr>
          <w:rFonts w:ascii="Arial" w:eastAsiaTheme="minorEastAsia" w:hAnsi="Arial" w:cs="Arial"/>
          <w:noProof/>
          <w:color w:val="595959"/>
          <w:sz w:val="20"/>
          <w:szCs w:val="20"/>
        </w:rPr>
        <w:t xml:space="preserve">Ищите нас на </w:t>
      </w:r>
      <w:hyperlink r:id="rId8" w:history="1">
        <w:r>
          <w:rPr>
            <w:rStyle w:val="a4"/>
            <w:rFonts w:ascii="Arial" w:eastAsiaTheme="minorEastAsia" w:hAnsi="Arial" w:cs="Arial"/>
            <w:noProof/>
            <w:sz w:val="20"/>
            <w:szCs w:val="20"/>
          </w:rPr>
          <w:t>https://www.strana2020.ru/</w:t>
        </w:r>
      </w:hyperlink>
    </w:p>
    <w:p w14:paraId="4DAA7A53" w14:textId="77777777" w:rsidR="00557348" w:rsidRDefault="00557348" w:rsidP="00557348">
      <w:pPr>
        <w:spacing w:after="0" w:line="240" w:lineRule="auto"/>
        <w:rPr>
          <w:rFonts w:ascii="Arial" w:eastAsiaTheme="minorEastAsia" w:hAnsi="Arial" w:cs="Arial"/>
          <w:noProof/>
          <w:color w:val="595959"/>
          <w:sz w:val="20"/>
          <w:szCs w:val="20"/>
        </w:rPr>
      </w:pPr>
      <w:r>
        <w:rPr>
          <w:rFonts w:ascii="Arial" w:eastAsiaTheme="minorEastAsia" w:hAnsi="Arial" w:cs="Arial"/>
          <w:noProof/>
          <w:color w:val="595959"/>
          <w:sz w:val="20"/>
          <w:szCs w:val="20"/>
        </w:rPr>
        <w:t xml:space="preserve">ВКонтакте: </w:t>
      </w:r>
      <w:hyperlink r:id="rId9" w:history="1">
        <w:r>
          <w:rPr>
            <w:rStyle w:val="a4"/>
            <w:rFonts w:ascii="Arial" w:eastAsiaTheme="minorEastAsia" w:hAnsi="Arial" w:cs="Arial"/>
            <w:noProof/>
            <w:sz w:val="20"/>
            <w:szCs w:val="20"/>
          </w:rPr>
          <w:t>https://vk.com/strana2020</w:t>
        </w:r>
      </w:hyperlink>
    </w:p>
    <w:p w14:paraId="202390FB" w14:textId="77777777" w:rsidR="00557348" w:rsidRDefault="00557348" w:rsidP="00557348">
      <w:pPr>
        <w:spacing w:after="0" w:line="240" w:lineRule="auto"/>
        <w:rPr>
          <w:rFonts w:ascii="Arial" w:eastAsiaTheme="minorEastAsia" w:hAnsi="Arial" w:cs="Arial"/>
          <w:noProof/>
          <w:color w:val="595959"/>
          <w:sz w:val="20"/>
          <w:szCs w:val="20"/>
        </w:rPr>
      </w:pPr>
      <w:r>
        <w:rPr>
          <w:rFonts w:ascii="Arial" w:eastAsiaTheme="minorEastAsia" w:hAnsi="Arial" w:cs="Arial"/>
          <w:noProof/>
          <w:color w:val="595959"/>
          <w:sz w:val="20"/>
          <w:szCs w:val="20"/>
        </w:rPr>
        <w:t xml:space="preserve">Одноклассники: </w:t>
      </w:r>
      <w:hyperlink r:id="rId10" w:history="1">
        <w:r>
          <w:rPr>
            <w:rStyle w:val="a4"/>
            <w:rFonts w:ascii="Arial" w:eastAsiaTheme="minorEastAsia" w:hAnsi="Arial" w:cs="Arial"/>
            <w:noProof/>
            <w:sz w:val="20"/>
            <w:szCs w:val="20"/>
          </w:rPr>
          <w:t>https://ok.ru/strana2020/</w:t>
        </w:r>
      </w:hyperlink>
    </w:p>
    <w:p w14:paraId="0F7DA3F6" w14:textId="77777777" w:rsidR="00557348" w:rsidRDefault="00557348" w:rsidP="00557348">
      <w:pPr>
        <w:spacing w:after="0" w:line="240" w:lineRule="auto"/>
        <w:rPr>
          <w:rFonts w:ascii="Arial" w:eastAsiaTheme="minorEastAsia" w:hAnsi="Arial" w:cs="Arial"/>
          <w:noProof/>
          <w:color w:val="1F497D"/>
          <w:sz w:val="20"/>
          <w:szCs w:val="20"/>
          <w:lang w:val="en-US"/>
        </w:rPr>
      </w:pPr>
      <w:r>
        <w:rPr>
          <w:rFonts w:ascii="Arial" w:eastAsiaTheme="minorEastAsia" w:hAnsi="Arial" w:cs="Arial"/>
          <w:noProof/>
          <w:color w:val="595959"/>
          <w:sz w:val="20"/>
          <w:szCs w:val="20"/>
          <w:lang w:val="en-US"/>
        </w:rPr>
        <w:t xml:space="preserve">Facebook: </w:t>
      </w:r>
      <w:hyperlink r:id="rId11" w:history="1">
        <w:r>
          <w:rPr>
            <w:rStyle w:val="a4"/>
            <w:rFonts w:ascii="Arial" w:eastAsiaTheme="minorEastAsia" w:hAnsi="Arial" w:cs="Arial"/>
            <w:noProof/>
            <w:sz w:val="20"/>
            <w:szCs w:val="20"/>
            <w:lang w:val="en-US"/>
          </w:rPr>
          <w:t>https://www.facebook.com/strana2020</w:t>
        </w:r>
      </w:hyperlink>
    </w:p>
    <w:p w14:paraId="6207BF60" w14:textId="77777777" w:rsidR="00557348" w:rsidRDefault="00557348" w:rsidP="00557348">
      <w:pPr>
        <w:spacing w:after="0" w:line="240" w:lineRule="auto"/>
        <w:rPr>
          <w:rFonts w:ascii="Arial" w:eastAsiaTheme="minorEastAsia" w:hAnsi="Arial" w:cs="Arial"/>
          <w:noProof/>
          <w:color w:val="595959"/>
          <w:sz w:val="20"/>
          <w:szCs w:val="20"/>
          <w:lang w:val="en-US"/>
        </w:rPr>
      </w:pPr>
      <w:r>
        <w:rPr>
          <w:rFonts w:ascii="Arial" w:eastAsiaTheme="minorEastAsia" w:hAnsi="Arial" w:cs="Arial"/>
          <w:noProof/>
          <w:color w:val="595959"/>
          <w:sz w:val="20"/>
          <w:szCs w:val="20"/>
          <w:lang w:val="en-US"/>
        </w:rPr>
        <w:t>Instagram:</w:t>
      </w:r>
      <w:r>
        <w:rPr>
          <w:rFonts w:ascii="Arial" w:eastAsiaTheme="minorEastAsia" w:hAnsi="Arial" w:cs="Arial"/>
          <w:noProof/>
          <w:color w:val="1F497D"/>
          <w:sz w:val="20"/>
          <w:szCs w:val="20"/>
          <w:lang w:val="en-US"/>
        </w:rPr>
        <w:t xml:space="preserve"> </w:t>
      </w:r>
      <w:hyperlink r:id="rId12" w:history="1">
        <w:r>
          <w:rPr>
            <w:rStyle w:val="a4"/>
            <w:rFonts w:ascii="Arial" w:eastAsiaTheme="minorEastAsia" w:hAnsi="Arial" w:cs="Arial"/>
            <w:noProof/>
            <w:sz w:val="20"/>
            <w:szCs w:val="20"/>
            <w:lang w:val="en-US"/>
          </w:rPr>
          <w:t>https://www.instagram.com/strana2020/</w:t>
        </w:r>
      </w:hyperlink>
      <w:r>
        <w:rPr>
          <w:rFonts w:ascii="Arial" w:eastAsiaTheme="minorEastAsia" w:hAnsi="Arial" w:cs="Arial"/>
          <w:noProof/>
          <w:color w:val="595959"/>
          <w:sz w:val="20"/>
          <w:szCs w:val="20"/>
          <w:lang w:val="en-US"/>
        </w:rPr>
        <w:t xml:space="preserve"> </w:t>
      </w:r>
    </w:p>
    <w:p w14:paraId="5E45A9C1" w14:textId="77777777" w:rsidR="00557348" w:rsidRDefault="00557348" w:rsidP="00557348">
      <w:pPr>
        <w:spacing w:after="0" w:line="240" w:lineRule="auto"/>
        <w:rPr>
          <w:rFonts w:ascii="Arial" w:eastAsiaTheme="minorEastAsia" w:hAnsi="Arial" w:cs="Arial"/>
          <w:noProof/>
          <w:color w:val="595959"/>
          <w:sz w:val="20"/>
          <w:szCs w:val="20"/>
          <w:lang w:val="en-US"/>
        </w:rPr>
      </w:pPr>
      <w:r>
        <w:rPr>
          <w:rFonts w:ascii="Arial" w:eastAsiaTheme="minorEastAsia" w:hAnsi="Arial" w:cs="Arial"/>
          <w:noProof/>
          <w:color w:val="595959"/>
          <w:sz w:val="20"/>
          <w:szCs w:val="20"/>
          <w:lang w:val="en-US"/>
        </w:rPr>
        <w:t xml:space="preserve">YouTube: </w:t>
      </w:r>
      <w:hyperlink r:id="rId13" w:history="1">
        <w:r>
          <w:rPr>
            <w:rStyle w:val="a4"/>
            <w:rFonts w:ascii="Arial" w:eastAsiaTheme="minorEastAsia" w:hAnsi="Arial" w:cs="Arial"/>
            <w:noProof/>
            <w:sz w:val="20"/>
            <w:szCs w:val="20"/>
          </w:rPr>
          <w:t>Youtube</w:t>
        </w:r>
      </w:hyperlink>
      <w:bookmarkEnd w:id="0"/>
    </w:p>
    <w:p w14:paraId="77D7C242" w14:textId="77777777" w:rsidR="00557348" w:rsidRDefault="00557348" w:rsidP="00D0077D">
      <w:pPr>
        <w:jc w:val="both"/>
        <w:rPr>
          <w:rFonts w:ascii="Arial" w:hAnsi="Arial" w:cs="Arial"/>
          <w:color w:val="242729"/>
          <w:shd w:val="clear" w:color="auto" w:fill="FFFFFF"/>
        </w:rPr>
      </w:pPr>
    </w:p>
    <w:p w14:paraId="2659A34D" w14:textId="77777777" w:rsidR="00B503EE" w:rsidRPr="00B503EE" w:rsidRDefault="00B503EE" w:rsidP="00D0077D">
      <w:pPr>
        <w:jc w:val="both"/>
        <w:rPr>
          <w:rFonts w:ascii="Arial" w:hAnsi="Arial" w:cs="Arial"/>
          <w:sz w:val="24"/>
          <w:szCs w:val="24"/>
        </w:rPr>
      </w:pPr>
    </w:p>
    <w:sectPr w:rsidR="00B503EE" w:rsidRPr="00B5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A19"/>
    <w:multiLevelType w:val="hybridMultilevel"/>
    <w:tmpl w:val="D184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6042"/>
    <w:multiLevelType w:val="hybridMultilevel"/>
    <w:tmpl w:val="95209300"/>
    <w:lvl w:ilvl="0" w:tplc="BF4EADE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0FF2"/>
    <w:multiLevelType w:val="hybridMultilevel"/>
    <w:tmpl w:val="6288866E"/>
    <w:lvl w:ilvl="0" w:tplc="EC0C16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804A2"/>
    <w:multiLevelType w:val="hybridMultilevel"/>
    <w:tmpl w:val="7FA8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6231"/>
    <w:multiLevelType w:val="hybridMultilevel"/>
    <w:tmpl w:val="AFF256C6"/>
    <w:lvl w:ilvl="0" w:tplc="51C41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36"/>
    <w:rsid w:val="000068A4"/>
    <w:rsid w:val="00026D77"/>
    <w:rsid w:val="00057D2D"/>
    <w:rsid w:val="00082BC6"/>
    <w:rsid w:val="000D672E"/>
    <w:rsid w:val="000F4C4D"/>
    <w:rsid w:val="00100D1D"/>
    <w:rsid w:val="0011258F"/>
    <w:rsid w:val="00193519"/>
    <w:rsid w:val="00194D4A"/>
    <w:rsid w:val="001C0BED"/>
    <w:rsid w:val="00203633"/>
    <w:rsid w:val="00213E28"/>
    <w:rsid w:val="00244995"/>
    <w:rsid w:val="00262175"/>
    <w:rsid w:val="002B74E0"/>
    <w:rsid w:val="002E00D7"/>
    <w:rsid w:val="002E5417"/>
    <w:rsid w:val="002F2DD7"/>
    <w:rsid w:val="00313F83"/>
    <w:rsid w:val="00344F4E"/>
    <w:rsid w:val="00355FBB"/>
    <w:rsid w:val="00370B92"/>
    <w:rsid w:val="003835FB"/>
    <w:rsid w:val="00383FE4"/>
    <w:rsid w:val="003A3895"/>
    <w:rsid w:val="003E001F"/>
    <w:rsid w:val="003F4128"/>
    <w:rsid w:val="004042DD"/>
    <w:rsid w:val="00452FF5"/>
    <w:rsid w:val="00467CD9"/>
    <w:rsid w:val="0049531F"/>
    <w:rsid w:val="004E0682"/>
    <w:rsid w:val="004E0AAC"/>
    <w:rsid w:val="004F5F82"/>
    <w:rsid w:val="005009D6"/>
    <w:rsid w:val="005038F7"/>
    <w:rsid w:val="00504D8F"/>
    <w:rsid w:val="00514BBE"/>
    <w:rsid w:val="0053399B"/>
    <w:rsid w:val="00534C63"/>
    <w:rsid w:val="00557348"/>
    <w:rsid w:val="00564E4F"/>
    <w:rsid w:val="0057478B"/>
    <w:rsid w:val="005D5066"/>
    <w:rsid w:val="00613E83"/>
    <w:rsid w:val="006909D5"/>
    <w:rsid w:val="006A25A5"/>
    <w:rsid w:val="006B74B3"/>
    <w:rsid w:val="006C3A90"/>
    <w:rsid w:val="00705D58"/>
    <w:rsid w:val="00707EC9"/>
    <w:rsid w:val="0073354F"/>
    <w:rsid w:val="0074327B"/>
    <w:rsid w:val="00754C3A"/>
    <w:rsid w:val="00762ADD"/>
    <w:rsid w:val="00785CB0"/>
    <w:rsid w:val="007979C0"/>
    <w:rsid w:val="007D698D"/>
    <w:rsid w:val="007E1724"/>
    <w:rsid w:val="007F1699"/>
    <w:rsid w:val="00806759"/>
    <w:rsid w:val="008142FB"/>
    <w:rsid w:val="0087623B"/>
    <w:rsid w:val="008904D5"/>
    <w:rsid w:val="00892C52"/>
    <w:rsid w:val="008A5816"/>
    <w:rsid w:val="008B6B3C"/>
    <w:rsid w:val="008B75E6"/>
    <w:rsid w:val="008D1AB4"/>
    <w:rsid w:val="009327B5"/>
    <w:rsid w:val="00972D44"/>
    <w:rsid w:val="00973236"/>
    <w:rsid w:val="009774D7"/>
    <w:rsid w:val="009A23E1"/>
    <w:rsid w:val="009B7A17"/>
    <w:rsid w:val="009C13FD"/>
    <w:rsid w:val="009D25DA"/>
    <w:rsid w:val="009D419A"/>
    <w:rsid w:val="009F6C97"/>
    <w:rsid w:val="00A23966"/>
    <w:rsid w:val="00A25204"/>
    <w:rsid w:val="00A25299"/>
    <w:rsid w:val="00A344D7"/>
    <w:rsid w:val="00A375EF"/>
    <w:rsid w:val="00A416CA"/>
    <w:rsid w:val="00A429FB"/>
    <w:rsid w:val="00A52D5E"/>
    <w:rsid w:val="00A61887"/>
    <w:rsid w:val="00A61FA2"/>
    <w:rsid w:val="00AC362B"/>
    <w:rsid w:val="00AC37E1"/>
    <w:rsid w:val="00B10340"/>
    <w:rsid w:val="00B126F3"/>
    <w:rsid w:val="00B16B82"/>
    <w:rsid w:val="00B503EE"/>
    <w:rsid w:val="00B57F08"/>
    <w:rsid w:val="00B63678"/>
    <w:rsid w:val="00B85B3C"/>
    <w:rsid w:val="00BB1070"/>
    <w:rsid w:val="00BE4E27"/>
    <w:rsid w:val="00D0077D"/>
    <w:rsid w:val="00D10AAC"/>
    <w:rsid w:val="00D15C3F"/>
    <w:rsid w:val="00D15C7C"/>
    <w:rsid w:val="00D21964"/>
    <w:rsid w:val="00D23486"/>
    <w:rsid w:val="00D5079D"/>
    <w:rsid w:val="00D65C16"/>
    <w:rsid w:val="00D7252D"/>
    <w:rsid w:val="00D749B3"/>
    <w:rsid w:val="00D86041"/>
    <w:rsid w:val="00DA6F27"/>
    <w:rsid w:val="00DB15AE"/>
    <w:rsid w:val="00DF5A88"/>
    <w:rsid w:val="00E76267"/>
    <w:rsid w:val="00E84D10"/>
    <w:rsid w:val="00ED2D31"/>
    <w:rsid w:val="00F01B32"/>
    <w:rsid w:val="00F136BF"/>
    <w:rsid w:val="00F4251D"/>
    <w:rsid w:val="00F42B9F"/>
    <w:rsid w:val="00F4366C"/>
    <w:rsid w:val="00F43FA8"/>
    <w:rsid w:val="00F53F93"/>
    <w:rsid w:val="00F62384"/>
    <w:rsid w:val="00F81266"/>
    <w:rsid w:val="00FD483D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9177"/>
  <w15:chartTrackingRefBased/>
  <w15:docId w15:val="{A12D9874-42F1-49A5-A5BA-A481DFBB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82"/>
    <w:pPr>
      <w:spacing w:after="0" w:line="264" w:lineRule="auto"/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7F1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6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B50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5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2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8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0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620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95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526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33437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9279">
                                      <w:marLeft w:val="0"/>
                                      <w:marRight w:val="3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476838">
                                      <w:marLeft w:val="0"/>
                                      <w:marRight w:val="36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36" w:space="12" w:color="EEEEEE"/>
                                      </w:divBdr>
                                    </w:div>
                                    <w:div w:id="242608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12" w:space="0" w:color="14456E"/>
                                        <w:left w:val="single" w:sz="12" w:space="0" w:color="14456E"/>
                                        <w:bottom w:val="single" w:sz="12" w:space="0" w:color="14456E"/>
                                        <w:right w:val="single" w:sz="12" w:space="0" w:color="14456E"/>
                                      </w:divBdr>
                                      <w:divsChild>
                                        <w:div w:id="19963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96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388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12" w:space="0" w:color="14456E"/>
                                        <w:left w:val="single" w:sz="12" w:space="0" w:color="14456E"/>
                                        <w:bottom w:val="single" w:sz="12" w:space="0" w:color="14456E"/>
                                        <w:right w:val="single" w:sz="12" w:space="0" w:color="14456E"/>
                                      </w:divBdr>
                                      <w:divsChild>
                                        <w:div w:id="2071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52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823015">
                                      <w:marLeft w:val="36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36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122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12" w:space="0" w:color="14456E"/>
                                        <w:left w:val="single" w:sz="12" w:space="0" w:color="14456E"/>
                                        <w:bottom w:val="single" w:sz="12" w:space="0" w:color="14456E"/>
                                        <w:right w:val="single" w:sz="12" w:space="0" w:color="14456E"/>
                                      </w:divBdr>
                                      <w:divsChild>
                                        <w:div w:id="48301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8634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12" w:space="0" w:color="14456E"/>
                                        <w:left w:val="single" w:sz="12" w:space="0" w:color="14456E"/>
                                        <w:bottom w:val="single" w:sz="12" w:space="0" w:color="14456E"/>
                                        <w:right w:val="single" w:sz="12" w:space="0" w:color="14456E"/>
                                      </w:divBdr>
                                      <w:divsChild>
                                        <w:div w:id="2995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11370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0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5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28443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7834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08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97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4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1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627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66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7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40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8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9274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8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5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39721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2097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238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6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8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0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952096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6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3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0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729089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24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0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815479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6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1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5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8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94184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2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076339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1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22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65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6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99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77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7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7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5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42594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7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6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2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524380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70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6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86462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8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33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8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497731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9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00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9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275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9009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www.youtube.com/channel/UCgTKw3dQVvCVGJuHqiWG5Z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strana2020" TargetMode="External"/><Relationship Id="rId5" Type="http://schemas.openxmlformats.org/officeDocument/2006/relationships/hyperlink" Target="mailto:MEDIA@STRANA2020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strana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alexeeva elena</dc:creator>
  <cp:keywords/>
  <dc:description/>
  <cp:lastModifiedBy>Ефимова Ольга Сергеевна</cp:lastModifiedBy>
  <cp:revision>5</cp:revision>
  <dcterms:created xsi:type="dcterms:W3CDTF">2020-10-12T08:49:00Z</dcterms:created>
  <dcterms:modified xsi:type="dcterms:W3CDTF">2020-10-14T04:42:00Z</dcterms:modified>
</cp:coreProperties>
</file>