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B" w:rsidRDefault="004070C4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4212B" w:rsidRDefault="0044212B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070C4" w:rsidRPr="000A4AB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ИВАНТЕЕВСКОГО МУНИЦИПАЛЬНОГО  РАЙОНА </w:t>
      </w:r>
    </w:p>
    <w:p w:rsidR="004070C4" w:rsidRDefault="004070C4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4212B" w:rsidRDefault="0044212B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2B" w:rsidRPr="000A4ABB" w:rsidRDefault="0044212B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C4" w:rsidRPr="000A4ABB" w:rsidRDefault="004070C4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C4" w:rsidRDefault="0044212B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13</w:t>
      </w:r>
    </w:p>
    <w:p w:rsidR="000A4ABB" w:rsidRPr="000A4ABB" w:rsidRDefault="000A4ABB" w:rsidP="000A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2B" w:rsidRPr="0044212B" w:rsidRDefault="004070C4" w:rsidP="00442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12B">
        <w:rPr>
          <w:rFonts w:ascii="Times New Roman" w:hAnsi="Times New Roman" w:cs="Times New Roman"/>
          <w:sz w:val="24"/>
          <w:szCs w:val="24"/>
        </w:rPr>
        <w:t xml:space="preserve">от 19.06.2018 года </w:t>
      </w:r>
    </w:p>
    <w:p w:rsidR="004070C4" w:rsidRPr="0044212B" w:rsidRDefault="004070C4" w:rsidP="00442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12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212B" w:rsidRPr="004421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44212B" w:rsidRPr="004421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12B" w:rsidRPr="0044212B">
        <w:rPr>
          <w:rFonts w:ascii="Times New Roman" w:hAnsi="Times New Roman" w:cs="Times New Roman"/>
          <w:sz w:val="24"/>
          <w:szCs w:val="24"/>
        </w:rPr>
        <w:t>. И</w:t>
      </w:r>
      <w:r w:rsidRPr="0044212B">
        <w:rPr>
          <w:rFonts w:ascii="Times New Roman" w:hAnsi="Times New Roman" w:cs="Times New Roman"/>
          <w:sz w:val="24"/>
          <w:szCs w:val="24"/>
        </w:rPr>
        <w:t>ва</w:t>
      </w:r>
      <w:r w:rsidR="0044212B" w:rsidRPr="0044212B">
        <w:rPr>
          <w:rFonts w:ascii="Times New Roman" w:hAnsi="Times New Roman" w:cs="Times New Roman"/>
          <w:sz w:val="24"/>
          <w:szCs w:val="24"/>
        </w:rPr>
        <w:t>новка</w:t>
      </w:r>
    </w:p>
    <w:p w:rsidR="000A4ABB" w:rsidRPr="000A4ABB" w:rsidRDefault="000A4ABB" w:rsidP="000A4A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070C4" w:rsidRPr="000A4ABB" w:rsidTr="004070C4">
        <w:tc>
          <w:tcPr>
            <w:tcW w:w="5778" w:type="dxa"/>
          </w:tcPr>
          <w:p w:rsidR="004070C4" w:rsidRPr="000A4ABB" w:rsidRDefault="004070C4" w:rsidP="000A4ABB">
            <w:pPr>
              <w:pStyle w:val="ConsPlusTitle"/>
              <w:jc w:val="both"/>
            </w:pPr>
            <w:r w:rsidRPr="000A4ABB">
              <w:t>О внесении из</w:t>
            </w:r>
            <w:r w:rsidR="0044212B">
              <w:t>менений в постановление  от 15.01.2013</w:t>
            </w:r>
            <w:r w:rsidRPr="000A4ABB">
              <w:t>г.</w:t>
            </w:r>
            <w:r w:rsidR="0044212B">
              <w:t>№2</w:t>
            </w:r>
            <w:r w:rsidRPr="000A4ABB">
              <w:t xml:space="preserve"> «Об утверждении </w:t>
            </w:r>
            <w:r w:rsidRPr="000A4ABB">
              <w:rPr>
                <w:rFonts w:eastAsia="Times New Roman"/>
                <w:bCs w:val="0"/>
              </w:rPr>
              <w:t xml:space="preserve">Административного  регламента </w:t>
            </w:r>
            <w:r w:rsidRPr="000A4ABB">
              <w:t xml:space="preserve">предоставления  муниципальной услуги "Выдача разрешения на снос, обрезку, пересадку зелёных насаждений на территории </w:t>
            </w:r>
            <w:r w:rsidR="0044212B">
              <w:t>Ивановского</w:t>
            </w:r>
            <w:r w:rsidRPr="000A4ABB">
              <w:t xml:space="preserve"> муниципального образования»</w:t>
            </w:r>
          </w:p>
        </w:tc>
        <w:bookmarkStart w:id="0" w:name="_GoBack"/>
        <w:bookmarkEnd w:id="0"/>
      </w:tr>
    </w:tbl>
    <w:p w:rsidR="004070C4" w:rsidRPr="000A4ABB" w:rsidRDefault="004070C4" w:rsidP="000A4ABB">
      <w:pPr>
        <w:pStyle w:val="ConsPlusTitle"/>
        <w:ind w:firstLine="709"/>
        <w:jc w:val="center"/>
        <w:rPr>
          <w:b w:val="0"/>
        </w:rPr>
      </w:pPr>
    </w:p>
    <w:p w:rsidR="008D3F48" w:rsidRPr="000A4ABB" w:rsidRDefault="008D3F48" w:rsidP="000A4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A4ABB">
        <w:rPr>
          <w:rFonts w:ascii="Times New Roman" w:hAnsi="Times New Roman" w:cs="Times New Roman"/>
          <w:sz w:val="28"/>
          <w:szCs w:val="28"/>
        </w:rPr>
        <w:t>На основании</w:t>
      </w:r>
      <w:r w:rsidR="000A4ABB" w:rsidRPr="000A4AB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A4ABB" w:rsidRPr="000A4A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№ 131-ФЗ  «Об общих принципах организации местного самоуправления в Российской Федерации</w:t>
        </w:r>
      </w:hyperlink>
      <w:r w:rsidR="000A4ABB" w:rsidRPr="000A4ABB">
        <w:rPr>
          <w:rFonts w:ascii="Times New Roman" w:hAnsi="Times New Roman" w:cs="Times New Roman"/>
          <w:sz w:val="28"/>
          <w:szCs w:val="28"/>
        </w:rPr>
        <w:t>»,</w:t>
      </w:r>
      <w:r w:rsidRPr="000A4ABB">
        <w:rPr>
          <w:rFonts w:ascii="Times New Roman" w:hAnsi="Times New Roman" w:cs="Times New Roman"/>
          <w:sz w:val="28"/>
          <w:szCs w:val="28"/>
        </w:rPr>
        <w:t xml:space="preserve"> </w:t>
      </w:r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0A4ABB">
        <w:rPr>
          <w:rFonts w:ascii="Times New Roman" w:hAnsi="Times New Roman" w:cs="Times New Roman"/>
          <w:sz w:val="28"/>
          <w:szCs w:val="28"/>
        </w:rPr>
        <w:t>едерального закона от 27.07.2010 №210-</w:t>
      </w:r>
      <w:r w:rsidR="000A4ABB" w:rsidRPr="000A4ABB">
        <w:rPr>
          <w:rFonts w:ascii="Times New Roman" w:hAnsi="Times New Roman" w:cs="Times New Roman"/>
          <w:sz w:val="28"/>
          <w:szCs w:val="28"/>
        </w:rPr>
        <w:t>ФЗ</w:t>
      </w:r>
      <w:r w:rsidRPr="000A4ABB">
        <w:rPr>
          <w:rFonts w:ascii="Times New Roman" w:hAnsi="Times New Roman" w:cs="Times New Roman"/>
          <w:sz w:val="28"/>
          <w:szCs w:val="28"/>
        </w:rPr>
        <w:t xml:space="preserve"> «</w:t>
      </w:r>
      <w:r w:rsidR="000A4ABB" w:rsidRPr="000A4A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0A4A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организации предоставления государственных и муниципальных услуг»</w:t>
      </w:r>
      <w:r w:rsidRPr="000A4ABB">
        <w:rPr>
          <w:rFonts w:ascii="Times New Roman" w:hAnsi="Times New Roman" w:cs="Times New Roman"/>
          <w:sz w:val="28"/>
          <w:szCs w:val="28"/>
        </w:rPr>
        <w:t>, Федерального закона от 29.12.2017 №479-ФЗ «О</w:t>
      </w:r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(муниципальных) услуг посредством подачи заявителем единого заявления», </w:t>
      </w:r>
      <w:r w:rsidR="000A4ABB" w:rsidRPr="000A4ABB">
        <w:rPr>
          <w:rFonts w:ascii="Times New Roman" w:hAnsi="Times New Roman" w:cs="Times New Roman"/>
          <w:sz w:val="28"/>
          <w:szCs w:val="28"/>
        </w:rPr>
        <w:t>У</w:t>
      </w:r>
      <w:r w:rsidRPr="000A4ABB">
        <w:rPr>
          <w:rFonts w:ascii="Times New Roman" w:hAnsi="Times New Roman" w:cs="Times New Roman"/>
          <w:sz w:val="28"/>
          <w:szCs w:val="28"/>
        </w:rPr>
        <w:t>става</w:t>
      </w:r>
      <w:r w:rsidR="000A4ABB" w:rsidRPr="000A4ABB">
        <w:rPr>
          <w:rFonts w:ascii="Times New Roman" w:hAnsi="Times New Roman" w:cs="Times New Roman"/>
          <w:sz w:val="28"/>
          <w:szCs w:val="28"/>
        </w:rPr>
        <w:t xml:space="preserve"> </w:t>
      </w:r>
      <w:r w:rsidR="0044212B">
        <w:rPr>
          <w:rFonts w:ascii="Times New Roman" w:hAnsi="Times New Roman" w:cs="Times New Roman"/>
          <w:sz w:val="28"/>
          <w:szCs w:val="28"/>
        </w:rPr>
        <w:t>Ивановского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44212B">
        <w:rPr>
          <w:rFonts w:ascii="Times New Roman" w:hAnsi="Times New Roman" w:cs="Times New Roman"/>
          <w:sz w:val="28"/>
          <w:szCs w:val="28"/>
        </w:rPr>
        <w:t>Ивановского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4ABB" w:rsidRPr="000A4A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4ABB" w:rsidRPr="000A4ABB" w:rsidRDefault="000A4ABB" w:rsidP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ABB">
        <w:rPr>
          <w:rFonts w:ascii="Times New Roman" w:hAnsi="Times New Roman" w:cs="Times New Roman"/>
          <w:sz w:val="28"/>
          <w:szCs w:val="28"/>
        </w:rPr>
        <w:t xml:space="preserve">Внести в приложение № 1 к постановлению администрации </w:t>
      </w:r>
      <w:r w:rsidR="0044212B">
        <w:rPr>
          <w:rFonts w:ascii="Times New Roman" w:hAnsi="Times New Roman" w:cs="Times New Roman"/>
          <w:sz w:val="28"/>
          <w:szCs w:val="28"/>
        </w:rPr>
        <w:t>Ивановского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</w:t>
      </w:r>
      <w:r w:rsidR="0044212B">
        <w:rPr>
          <w:rFonts w:ascii="Times New Roman" w:hAnsi="Times New Roman" w:cs="Times New Roman"/>
          <w:sz w:val="28"/>
          <w:szCs w:val="28"/>
        </w:rPr>
        <w:t>муниципального образования от 15.01.2013 № 2(с учетом изменений от 10.10.2014 г.№ 22, от 26.02.2016 г. № 10, от 27.02.2018 г. № 6</w:t>
      </w:r>
      <w:r w:rsidRPr="000A4AB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4070C4" w:rsidRPr="000A4ABB" w:rsidRDefault="000A4ABB" w:rsidP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>В часть 5 пункт 5.2 дополнить подпунктом 5.2.1 следующего содержания:</w:t>
      </w:r>
    </w:p>
    <w:p w:rsidR="00EE4830" w:rsidRPr="000A4ABB" w:rsidRDefault="000A4ABB" w:rsidP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>«</w:t>
      </w:r>
      <w:r w:rsidR="00EE4830" w:rsidRPr="000A4ABB">
        <w:rPr>
          <w:rFonts w:ascii="Times New Roman" w:hAnsi="Times New Roman" w:cs="Times New Roman"/>
          <w:sz w:val="28"/>
          <w:szCs w:val="28"/>
        </w:rPr>
        <w:t>5.2.1. В соответствии с нормативными правовыми актами Российской Федерации</w:t>
      </w:r>
      <w:r w:rsidR="004070C4" w:rsidRPr="000A4ABB">
        <w:rPr>
          <w:rFonts w:ascii="Times New Roman" w:hAnsi="Times New Roman" w:cs="Times New Roman"/>
          <w:sz w:val="28"/>
          <w:szCs w:val="28"/>
        </w:rPr>
        <w:t>,</w:t>
      </w:r>
      <w:r w:rsidR="00EE4830" w:rsidRPr="000A4AB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муниципальных услуг, а также </w:t>
      </w:r>
      <w:proofErr w:type="gramStart"/>
      <w:r w:rsidR="00EE4830" w:rsidRPr="000A4ABB">
        <w:rPr>
          <w:rFonts w:ascii="Times New Roman" w:hAnsi="Times New Roman" w:cs="Times New Roman"/>
          <w:sz w:val="28"/>
          <w:szCs w:val="28"/>
        </w:rPr>
        <w:t>государственных услуг, предоставляемых в рамках осуществления органами местного самоуправления отдельных государственных полномочий</w:t>
      </w:r>
      <w:r w:rsidR="004070C4" w:rsidRPr="000A4ABB">
        <w:rPr>
          <w:rFonts w:ascii="Times New Roman" w:hAnsi="Times New Roman" w:cs="Times New Roman"/>
          <w:sz w:val="28"/>
          <w:szCs w:val="28"/>
        </w:rPr>
        <w:t xml:space="preserve"> </w:t>
      </w:r>
      <w:r w:rsidR="00EE4830" w:rsidRPr="000A4ABB">
        <w:rPr>
          <w:rFonts w:ascii="Times New Roman" w:hAnsi="Times New Roman" w:cs="Times New Roman"/>
          <w:sz w:val="28"/>
          <w:szCs w:val="28"/>
        </w:rPr>
        <w:t>на многофункциональные центры может</w:t>
      </w:r>
      <w:proofErr w:type="gramEnd"/>
      <w:r w:rsidR="00EE4830" w:rsidRPr="000A4ABB">
        <w:rPr>
          <w:rFonts w:ascii="Times New Roman" w:hAnsi="Times New Roman" w:cs="Times New Roman"/>
          <w:sz w:val="28"/>
          <w:szCs w:val="28"/>
        </w:rPr>
        <w:t xml:space="preserve"> быть возложена функция по предоставлению соответствующих государственных или муниципальных </w:t>
      </w:r>
      <w:r w:rsidR="00EE4830" w:rsidRPr="000A4ABB">
        <w:rPr>
          <w:rFonts w:ascii="Times New Roman" w:hAnsi="Times New Roman" w:cs="Times New Roman"/>
          <w:sz w:val="28"/>
          <w:szCs w:val="28"/>
        </w:rPr>
        <w:lastRenderedPageBreak/>
        <w:t>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EE4830" w:rsidRDefault="004070C4" w:rsidP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>В этом случае жалоба на решение и действия (Бездействия)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– учредителю  многофункционального центра или должностному лицу, уполномоченному нормативным правовым актом с</w:t>
      </w:r>
      <w:r w:rsidR="000A4ABB" w:rsidRPr="000A4ABB">
        <w:rPr>
          <w:rFonts w:ascii="Times New Roman" w:hAnsi="Times New Roman" w:cs="Times New Roman"/>
          <w:sz w:val="28"/>
          <w:szCs w:val="28"/>
        </w:rPr>
        <w:t>убъекта Российской Федерации»</w:t>
      </w:r>
    </w:p>
    <w:p w:rsidR="004E2849" w:rsidRPr="000A4ABB" w:rsidRDefault="004E2849" w:rsidP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30 до 15 дней сокращен минимальный срок, отведенный для проведения независимой экспертизы при размещении проекта административного регламента на официальном сайте в информационно-телекоммуникационной сети "Интернет".</w:t>
      </w:r>
    </w:p>
    <w:p w:rsidR="004070C4" w:rsidRDefault="004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ABB" w:rsidRDefault="000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ABB" w:rsidRPr="000A4ABB" w:rsidRDefault="000A4ABB" w:rsidP="000A4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ABB" w:rsidRPr="000A4ABB" w:rsidRDefault="000A4ABB" w:rsidP="000A4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44212B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0A4ABB" w:rsidRPr="000A4ABB" w:rsidRDefault="000A4ABB" w:rsidP="000A4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212B">
        <w:rPr>
          <w:rFonts w:ascii="Times New Roman" w:hAnsi="Times New Roman" w:cs="Times New Roman"/>
          <w:b/>
          <w:sz w:val="28"/>
          <w:szCs w:val="28"/>
        </w:rPr>
        <w:tab/>
        <w:t>А.А.Шишкин</w:t>
      </w:r>
    </w:p>
    <w:sectPr w:rsidR="000A4ABB" w:rsidRPr="000A4ABB" w:rsidSect="0056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E64"/>
    <w:rsid w:val="000A4ABB"/>
    <w:rsid w:val="004070C4"/>
    <w:rsid w:val="0044212B"/>
    <w:rsid w:val="004A2E64"/>
    <w:rsid w:val="004E2849"/>
    <w:rsid w:val="004F7794"/>
    <w:rsid w:val="0056550D"/>
    <w:rsid w:val="0064424E"/>
    <w:rsid w:val="00716D60"/>
    <w:rsid w:val="008D3F48"/>
    <w:rsid w:val="00E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830"/>
    <w:rPr>
      <w:color w:val="0000FF"/>
      <w:u w:val="single"/>
    </w:rPr>
  </w:style>
  <w:style w:type="paragraph" w:customStyle="1" w:styleId="ConsPlusTitle">
    <w:name w:val="ConsPlusTitle"/>
    <w:rsid w:val="004070C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4">
    <w:name w:val="Table Grid"/>
    <w:basedOn w:val="a1"/>
    <w:uiPriority w:val="59"/>
    <w:rsid w:val="0040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D3F48"/>
  </w:style>
  <w:style w:type="paragraph" w:styleId="a5">
    <w:name w:val="No Spacing"/>
    <w:uiPriority w:val="1"/>
    <w:qFormat/>
    <w:rsid w:val="00442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830"/>
    <w:rPr>
      <w:color w:val="0000FF"/>
      <w:u w:val="single"/>
    </w:rPr>
  </w:style>
  <w:style w:type="paragraph" w:customStyle="1" w:styleId="ConsPlusTitle">
    <w:name w:val="ConsPlusTitle"/>
    <w:rsid w:val="004070C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4">
    <w:name w:val="Table Grid"/>
    <w:basedOn w:val="a1"/>
    <w:uiPriority w:val="59"/>
    <w:rsid w:val="004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D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2018-06-20T04:42:00Z</cp:lastPrinted>
  <dcterms:created xsi:type="dcterms:W3CDTF">2018-06-19T10:00:00Z</dcterms:created>
  <dcterms:modified xsi:type="dcterms:W3CDTF">2018-06-20T04:43:00Z</dcterms:modified>
</cp:coreProperties>
</file>