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 xml:space="preserve">ьдесят </w:t>
      </w:r>
      <w:r w:rsidR="00865FB1">
        <w:rPr>
          <w:b/>
          <w:color w:val="000000"/>
        </w:rPr>
        <w:t>треть</w:t>
      </w:r>
      <w:r w:rsidR="00373C8C">
        <w:rPr>
          <w:b/>
          <w:color w:val="000000"/>
        </w:rPr>
        <w:t>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D0483E" w:rsidP="00D0483E">
      <w:pPr>
        <w:rPr>
          <w:color w:val="000000"/>
        </w:rPr>
      </w:pPr>
      <w:r>
        <w:rPr>
          <w:color w:val="000000"/>
        </w:rPr>
        <w:t xml:space="preserve">от </w:t>
      </w:r>
      <w:r w:rsidR="0066210B">
        <w:rPr>
          <w:color w:val="000000"/>
        </w:rPr>
        <w:t>2</w:t>
      </w:r>
      <w:r w:rsidR="005931AE">
        <w:rPr>
          <w:color w:val="000000"/>
        </w:rPr>
        <w:t>8</w:t>
      </w:r>
      <w:bookmarkStart w:id="0" w:name="_GoBack"/>
      <w:bookmarkEnd w:id="0"/>
      <w:r w:rsidR="0066210B">
        <w:rPr>
          <w:color w:val="000000"/>
        </w:rPr>
        <w:t xml:space="preserve"> октября </w:t>
      </w:r>
      <w:r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Default="0028678F" w:rsidP="002933F0">
      <w:pPr>
        <w:jc w:val="center"/>
        <w:rPr>
          <w:b/>
          <w:color w:val="000000"/>
          <w:sz w:val="28"/>
          <w:szCs w:val="28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4C1839" w:rsidRDefault="004C1839" w:rsidP="004C1839"/>
    <w:p w:rsidR="002E7569" w:rsidRPr="00002B3F" w:rsidRDefault="002E7569" w:rsidP="00002B3F">
      <w:pPr>
        <w:ind w:firstLine="709"/>
        <w:jc w:val="both"/>
        <w:rPr>
          <w:sz w:val="28"/>
          <w:szCs w:val="28"/>
        </w:rPr>
      </w:pPr>
      <w:r w:rsidRPr="00002B3F">
        <w:rPr>
          <w:color w:val="000000"/>
          <w:sz w:val="28"/>
          <w:szCs w:val="28"/>
        </w:rPr>
        <w:t xml:space="preserve">1. </w:t>
      </w:r>
      <w:r w:rsidR="00002B3F" w:rsidRPr="00002B3F">
        <w:rPr>
          <w:sz w:val="28"/>
          <w:szCs w:val="28"/>
        </w:rPr>
        <w:t>О внесении изменений в решение районного Собрания от  31.10.2013 г. №60 «Об утверждении Порядка предоставления платных дополнительных образовательных услуг</w:t>
      </w:r>
      <w:r w:rsidR="00002B3F">
        <w:rPr>
          <w:sz w:val="28"/>
          <w:szCs w:val="28"/>
        </w:rPr>
        <w:t xml:space="preserve"> </w:t>
      </w:r>
      <w:r w:rsidR="00002B3F" w:rsidRPr="00002B3F">
        <w:rPr>
          <w:sz w:val="28"/>
          <w:szCs w:val="28"/>
        </w:rPr>
        <w:t>муниципальными бюджетными образовательными</w:t>
      </w:r>
      <w:r w:rsidR="00002B3F">
        <w:rPr>
          <w:sz w:val="28"/>
          <w:szCs w:val="28"/>
        </w:rPr>
        <w:t xml:space="preserve"> </w:t>
      </w:r>
      <w:r w:rsidR="00002B3F" w:rsidRPr="00002B3F">
        <w:rPr>
          <w:sz w:val="28"/>
          <w:szCs w:val="28"/>
        </w:rPr>
        <w:t xml:space="preserve">учреждениями </w:t>
      </w:r>
      <w:proofErr w:type="spellStart"/>
      <w:r w:rsidR="00002B3F" w:rsidRPr="00002B3F">
        <w:rPr>
          <w:sz w:val="28"/>
          <w:szCs w:val="28"/>
        </w:rPr>
        <w:t>Ивантеевского</w:t>
      </w:r>
      <w:proofErr w:type="spellEnd"/>
      <w:r w:rsidR="00002B3F" w:rsidRPr="00002B3F">
        <w:rPr>
          <w:sz w:val="28"/>
          <w:szCs w:val="28"/>
        </w:rPr>
        <w:t xml:space="preserve"> района»</w:t>
      </w:r>
      <w:r w:rsidRPr="00002B3F">
        <w:rPr>
          <w:color w:val="000000"/>
          <w:sz w:val="28"/>
          <w:szCs w:val="28"/>
        </w:rPr>
        <w:t>.</w:t>
      </w:r>
    </w:p>
    <w:p w:rsidR="002E7569" w:rsidRDefault="002E7569" w:rsidP="002E7569">
      <w:pPr>
        <w:pStyle w:val="Oaenoaieoiaioa"/>
        <w:ind w:firstLine="709"/>
        <w:rPr>
          <w:i/>
          <w:color w:val="000000"/>
          <w:szCs w:val="28"/>
        </w:rPr>
      </w:pPr>
    </w:p>
    <w:p w:rsidR="00387132" w:rsidRPr="004A0D1C" w:rsidRDefault="00387132" w:rsidP="00387132">
      <w:pPr>
        <w:widowControl w:val="0"/>
        <w:tabs>
          <w:tab w:val="num" w:pos="1260"/>
        </w:tabs>
        <w:ind w:firstLine="709"/>
        <w:jc w:val="center"/>
        <w:rPr>
          <w:i/>
          <w:color w:val="000000"/>
          <w:sz w:val="28"/>
          <w:szCs w:val="28"/>
        </w:rPr>
      </w:pPr>
      <w:r w:rsidRPr="004A0D1C">
        <w:rPr>
          <w:i/>
          <w:color w:val="000000"/>
          <w:sz w:val="28"/>
          <w:szCs w:val="28"/>
        </w:rPr>
        <w:t xml:space="preserve">Информация: </w:t>
      </w:r>
      <w:r w:rsidR="00002B3F">
        <w:rPr>
          <w:i/>
          <w:color w:val="000000"/>
          <w:sz w:val="28"/>
          <w:szCs w:val="28"/>
        </w:rPr>
        <w:t xml:space="preserve">Нелин А.М. – председатель </w:t>
      </w:r>
      <w:proofErr w:type="spellStart"/>
      <w:r w:rsidR="00002B3F">
        <w:rPr>
          <w:i/>
          <w:color w:val="000000"/>
          <w:sz w:val="28"/>
          <w:szCs w:val="28"/>
        </w:rPr>
        <w:t>Ивантеевского</w:t>
      </w:r>
      <w:proofErr w:type="spellEnd"/>
      <w:r w:rsidR="00002B3F">
        <w:rPr>
          <w:i/>
          <w:color w:val="000000"/>
          <w:sz w:val="28"/>
          <w:szCs w:val="28"/>
        </w:rPr>
        <w:t xml:space="preserve">    районного Собрания</w:t>
      </w:r>
    </w:p>
    <w:p w:rsidR="00387132" w:rsidRDefault="00387132" w:rsidP="002E7569">
      <w:pPr>
        <w:ind w:firstLine="709"/>
        <w:jc w:val="both"/>
        <w:rPr>
          <w:color w:val="000000"/>
          <w:sz w:val="28"/>
          <w:szCs w:val="28"/>
        </w:rPr>
      </w:pPr>
    </w:p>
    <w:p w:rsidR="002E7569" w:rsidRPr="00002B3F" w:rsidRDefault="002E7569" w:rsidP="00002B3F">
      <w:pPr>
        <w:ind w:firstLine="709"/>
        <w:jc w:val="both"/>
        <w:rPr>
          <w:color w:val="000000" w:themeColor="text1"/>
          <w:sz w:val="28"/>
          <w:szCs w:val="28"/>
        </w:rPr>
      </w:pPr>
      <w:r w:rsidRPr="00002B3F">
        <w:rPr>
          <w:color w:val="000000"/>
          <w:sz w:val="28"/>
          <w:szCs w:val="28"/>
        </w:rPr>
        <w:t xml:space="preserve">2. </w:t>
      </w:r>
      <w:r w:rsidR="00002B3F" w:rsidRPr="00002B3F">
        <w:rPr>
          <w:color w:val="000000" w:themeColor="text1"/>
          <w:sz w:val="28"/>
          <w:szCs w:val="28"/>
        </w:rPr>
        <w:t>О внесении изменений и дополнений</w:t>
      </w:r>
      <w:r w:rsidR="00002B3F">
        <w:rPr>
          <w:color w:val="000000" w:themeColor="text1"/>
          <w:sz w:val="28"/>
          <w:szCs w:val="28"/>
        </w:rPr>
        <w:t xml:space="preserve"> </w:t>
      </w:r>
      <w:r w:rsidR="00002B3F" w:rsidRPr="00002B3F">
        <w:rPr>
          <w:color w:val="000000" w:themeColor="text1"/>
          <w:sz w:val="28"/>
          <w:szCs w:val="28"/>
        </w:rPr>
        <w:t>в решение районного Собрания</w:t>
      </w:r>
      <w:r w:rsidR="00002B3F">
        <w:rPr>
          <w:color w:val="000000" w:themeColor="text1"/>
          <w:sz w:val="28"/>
          <w:szCs w:val="28"/>
        </w:rPr>
        <w:t xml:space="preserve"> </w:t>
      </w:r>
      <w:r w:rsidR="00002B3F" w:rsidRPr="00002B3F">
        <w:rPr>
          <w:color w:val="000000" w:themeColor="text1"/>
          <w:sz w:val="28"/>
          <w:szCs w:val="28"/>
        </w:rPr>
        <w:t>от 20.07.2012 г. №50</w:t>
      </w:r>
      <w:r w:rsidR="00002B3F">
        <w:rPr>
          <w:color w:val="000000" w:themeColor="text1"/>
          <w:sz w:val="28"/>
          <w:szCs w:val="28"/>
        </w:rPr>
        <w:t xml:space="preserve"> </w:t>
      </w:r>
      <w:r w:rsidR="00002B3F" w:rsidRPr="00002B3F">
        <w:rPr>
          <w:color w:val="000000" w:themeColor="text1"/>
          <w:sz w:val="28"/>
          <w:szCs w:val="28"/>
        </w:rPr>
        <w:t xml:space="preserve">«Об утверждении схемы территориального планирования </w:t>
      </w:r>
      <w:proofErr w:type="spellStart"/>
      <w:r w:rsidR="00002B3F" w:rsidRPr="00002B3F">
        <w:rPr>
          <w:color w:val="000000" w:themeColor="text1"/>
          <w:sz w:val="28"/>
          <w:szCs w:val="28"/>
        </w:rPr>
        <w:t>Ивантеевского</w:t>
      </w:r>
      <w:proofErr w:type="spellEnd"/>
      <w:r w:rsidR="00002B3F" w:rsidRPr="00002B3F">
        <w:rPr>
          <w:color w:val="000000" w:themeColor="text1"/>
          <w:sz w:val="28"/>
          <w:szCs w:val="28"/>
        </w:rPr>
        <w:t xml:space="preserve"> муниципального района Саратовской области»</w:t>
      </w:r>
      <w:r w:rsidRPr="00002B3F">
        <w:rPr>
          <w:color w:val="000000"/>
          <w:sz w:val="28"/>
          <w:szCs w:val="28"/>
        </w:rPr>
        <w:t>.</w:t>
      </w:r>
    </w:p>
    <w:p w:rsidR="002E7569" w:rsidRPr="00497022" w:rsidRDefault="002E7569" w:rsidP="002E7569">
      <w:pPr>
        <w:widowControl w:val="0"/>
        <w:ind w:left="709" w:firstLine="709"/>
        <w:jc w:val="both"/>
        <w:rPr>
          <w:i/>
          <w:color w:val="000000"/>
          <w:szCs w:val="28"/>
        </w:rPr>
      </w:pPr>
    </w:p>
    <w:p w:rsidR="00002B3F" w:rsidRDefault="00002B3F" w:rsidP="00002B3F">
      <w:pPr>
        <w:widowControl w:val="0"/>
        <w:jc w:val="center"/>
        <w:rPr>
          <w:b/>
        </w:rPr>
      </w:pPr>
      <w:r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EA37D6" w:rsidRDefault="00EA37D6" w:rsidP="00EA37D6">
      <w:pPr>
        <w:pStyle w:val="Oaenoaieoiaioa"/>
        <w:ind w:firstLine="709"/>
        <w:rPr>
          <w:color w:val="000000"/>
          <w:szCs w:val="28"/>
        </w:rPr>
      </w:pPr>
    </w:p>
    <w:p w:rsidR="00EA37D6" w:rsidRPr="00900D1D" w:rsidRDefault="00EA37D6" w:rsidP="00EA37D6">
      <w:pPr>
        <w:pStyle w:val="Oaenoaieoiaioa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900D1D">
        <w:rPr>
          <w:color w:val="000000"/>
          <w:szCs w:val="28"/>
        </w:rPr>
        <w:t xml:space="preserve">. О внесении изменений и дополнений в решение районного Собрания от 25 декабря 2019 года №93 «О бюджете </w:t>
      </w:r>
      <w:proofErr w:type="spellStart"/>
      <w:r w:rsidRPr="00900D1D">
        <w:rPr>
          <w:color w:val="000000"/>
          <w:szCs w:val="28"/>
        </w:rPr>
        <w:t>Ивантеевского</w:t>
      </w:r>
      <w:proofErr w:type="spellEnd"/>
      <w:r w:rsidRPr="00900D1D">
        <w:rPr>
          <w:color w:val="000000"/>
          <w:szCs w:val="28"/>
        </w:rPr>
        <w:t xml:space="preserve"> муниципального района </w:t>
      </w:r>
      <w:r w:rsidRPr="00900D1D">
        <w:rPr>
          <w:bCs/>
          <w:color w:val="000000"/>
          <w:szCs w:val="28"/>
        </w:rPr>
        <w:t>на 2020 год и на плановый период 2021 и 2022 годов</w:t>
      </w:r>
      <w:r w:rsidRPr="00900D1D">
        <w:rPr>
          <w:color w:val="000000"/>
          <w:szCs w:val="28"/>
        </w:rPr>
        <w:t>».</w:t>
      </w:r>
    </w:p>
    <w:p w:rsidR="000956FD" w:rsidRDefault="000956FD" w:rsidP="000956FD">
      <w:pPr>
        <w:widowControl w:val="0"/>
        <w:ind w:firstLine="709"/>
        <w:jc w:val="center"/>
        <w:rPr>
          <w:i/>
          <w:sz w:val="28"/>
          <w:szCs w:val="28"/>
        </w:rPr>
      </w:pPr>
    </w:p>
    <w:p w:rsidR="000956FD" w:rsidRDefault="000956FD" w:rsidP="000956FD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EA37D6" w:rsidRDefault="00EA37D6" w:rsidP="00EA37D6">
      <w:pPr>
        <w:pStyle w:val="Oaenoaieoiaioa"/>
        <w:ind w:firstLine="0"/>
        <w:rPr>
          <w:color w:val="000000"/>
          <w:szCs w:val="28"/>
        </w:rPr>
      </w:pPr>
    </w:p>
    <w:p w:rsidR="000956FD" w:rsidRPr="000956FD" w:rsidRDefault="000956FD" w:rsidP="000956FD">
      <w:pPr>
        <w:widowControl w:val="0"/>
        <w:tabs>
          <w:tab w:val="num" w:pos="1260"/>
        </w:tabs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4. О  вынесении на публичные слушания  проекта решения  «О бюджете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на  2021 год и плановый период 2022 и 2023 годов».</w:t>
      </w:r>
    </w:p>
    <w:p w:rsidR="000956FD" w:rsidRDefault="000956FD" w:rsidP="000956FD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0956FD" w:rsidRDefault="000956FD" w:rsidP="000956FD">
      <w:pPr>
        <w:widowControl w:val="0"/>
        <w:ind w:firstLine="709"/>
        <w:jc w:val="both"/>
        <w:rPr>
          <w:sz w:val="28"/>
          <w:szCs w:val="28"/>
        </w:rPr>
      </w:pPr>
    </w:p>
    <w:p w:rsidR="000956FD" w:rsidRDefault="000956FD" w:rsidP="000956FD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 О ходе  исполнения бюджета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 за  9 месяцев  2020 года.</w:t>
      </w:r>
    </w:p>
    <w:p w:rsidR="000956FD" w:rsidRDefault="000956FD" w:rsidP="000956FD">
      <w:pPr>
        <w:widowControl w:val="0"/>
        <w:ind w:firstLine="709"/>
        <w:jc w:val="both"/>
        <w:rPr>
          <w:i/>
          <w:sz w:val="28"/>
          <w:szCs w:val="28"/>
        </w:rPr>
      </w:pPr>
    </w:p>
    <w:p w:rsidR="000956FD" w:rsidRDefault="000956FD" w:rsidP="000956FD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proofErr w:type="spellStart"/>
      <w:r>
        <w:rPr>
          <w:i/>
          <w:sz w:val="28"/>
          <w:szCs w:val="28"/>
        </w:rPr>
        <w:t>Лебедихина</w:t>
      </w:r>
      <w:proofErr w:type="spellEnd"/>
      <w:r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>
        <w:rPr>
          <w:i/>
          <w:sz w:val="28"/>
          <w:szCs w:val="28"/>
        </w:rPr>
        <w:t>Ивантеевского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2E7569" w:rsidRPr="00EA37D6" w:rsidRDefault="002E7569" w:rsidP="00EA37D6">
      <w:pPr>
        <w:widowControl w:val="0"/>
        <w:tabs>
          <w:tab w:val="num" w:pos="1260"/>
        </w:tabs>
        <w:ind w:firstLine="709"/>
        <w:rPr>
          <w:color w:val="000000"/>
          <w:sz w:val="28"/>
          <w:szCs w:val="28"/>
        </w:rPr>
      </w:pPr>
    </w:p>
    <w:p w:rsidR="00E955C9" w:rsidRPr="00373C8C" w:rsidRDefault="000956FD" w:rsidP="00002B3F">
      <w:pPr>
        <w:pStyle w:val="Oaenoaieoiaioa"/>
        <w:ind w:firstLine="708"/>
        <w:rPr>
          <w:b/>
          <w:szCs w:val="28"/>
        </w:rPr>
      </w:pPr>
      <w:r>
        <w:rPr>
          <w:b/>
          <w:szCs w:val="28"/>
        </w:rPr>
        <w:t>6</w:t>
      </w:r>
      <w:r w:rsidR="00E955C9" w:rsidRPr="00373C8C">
        <w:rPr>
          <w:b/>
          <w:szCs w:val="28"/>
        </w:rPr>
        <w:t>. Разное.</w:t>
      </w:r>
    </w:p>
    <w:p w:rsidR="00E955C9" w:rsidRPr="00373C8C" w:rsidRDefault="00E955C9" w:rsidP="00E955C9">
      <w:pPr>
        <w:ind w:firstLine="709"/>
        <w:jc w:val="both"/>
        <w:rPr>
          <w:sz w:val="28"/>
          <w:szCs w:val="28"/>
        </w:rPr>
      </w:pPr>
    </w:p>
    <w:p w:rsidR="00C03F0F" w:rsidRDefault="00C03F0F" w:rsidP="00E6494B">
      <w:pPr>
        <w:jc w:val="both"/>
        <w:rPr>
          <w:sz w:val="28"/>
          <w:szCs w:val="28"/>
        </w:rPr>
      </w:pPr>
    </w:p>
    <w:p w:rsidR="00B71613" w:rsidRDefault="00B71613" w:rsidP="00E6494B">
      <w:pPr>
        <w:jc w:val="both"/>
        <w:rPr>
          <w:sz w:val="28"/>
          <w:szCs w:val="28"/>
        </w:rPr>
      </w:pP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F907F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9E" w:rsidRDefault="003F5B9E" w:rsidP="00E675EB">
      <w:r>
        <w:separator/>
      </w:r>
    </w:p>
  </w:endnote>
  <w:endnote w:type="continuationSeparator" w:id="0">
    <w:p w:rsidR="003F5B9E" w:rsidRDefault="003F5B9E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AE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9E" w:rsidRDefault="003F5B9E" w:rsidP="00E675EB">
      <w:r>
        <w:separator/>
      </w:r>
    </w:p>
  </w:footnote>
  <w:footnote w:type="continuationSeparator" w:id="0">
    <w:p w:rsidR="003F5B9E" w:rsidRDefault="003F5B9E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02B3F"/>
    <w:rsid w:val="00017D27"/>
    <w:rsid w:val="000853E2"/>
    <w:rsid w:val="00087998"/>
    <w:rsid w:val="000956FD"/>
    <w:rsid w:val="000C255D"/>
    <w:rsid w:val="000E7481"/>
    <w:rsid w:val="000F0420"/>
    <w:rsid w:val="00101398"/>
    <w:rsid w:val="00114B58"/>
    <w:rsid w:val="00126331"/>
    <w:rsid w:val="00135CC2"/>
    <w:rsid w:val="0013711D"/>
    <w:rsid w:val="00142203"/>
    <w:rsid w:val="00163169"/>
    <w:rsid w:val="001B50A5"/>
    <w:rsid w:val="001C739C"/>
    <w:rsid w:val="001E3A23"/>
    <w:rsid w:val="001F12B7"/>
    <w:rsid w:val="0022171A"/>
    <w:rsid w:val="00277FA1"/>
    <w:rsid w:val="0028678F"/>
    <w:rsid w:val="002933F0"/>
    <w:rsid w:val="002B06FA"/>
    <w:rsid w:val="002E32CD"/>
    <w:rsid w:val="002E7569"/>
    <w:rsid w:val="00373C8C"/>
    <w:rsid w:val="00387132"/>
    <w:rsid w:val="003A2FF9"/>
    <w:rsid w:val="003A411A"/>
    <w:rsid w:val="003F5B9E"/>
    <w:rsid w:val="00424AE1"/>
    <w:rsid w:val="004264F3"/>
    <w:rsid w:val="00436A50"/>
    <w:rsid w:val="00465F22"/>
    <w:rsid w:val="004A0D1C"/>
    <w:rsid w:val="004A2F38"/>
    <w:rsid w:val="004C1839"/>
    <w:rsid w:val="004E5A81"/>
    <w:rsid w:val="00527E2C"/>
    <w:rsid w:val="00545F2F"/>
    <w:rsid w:val="00563198"/>
    <w:rsid w:val="00585332"/>
    <w:rsid w:val="005931AE"/>
    <w:rsid w:val="005B74E7"/>
    <w:rsid w:val="005F2ED4"/>
    <w:rsid w:val="00616207"/>
    <w:rsid w:val="00652F24"/>
    <w:rsid w:val="0066210B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634E0"/>
    <w:rsid w:val="007B1F68"/>
    <w:rsid w:val="007F1D32"/>
    <w:rsid w:val="008046F0"/>
    <w:rsid w:val="00822A20"/>
    <w:rsid w:val="00865FB1"/>
    <w:rsid w:val="00881C9F"/>
    <w:rsid w:val="00885681"/>
    <w:rsid w:val="008D053B"/>
    <w:rsid w:val="008D7108"/>
    <w:rsid w:val="00943330"/>
    <w:rsid w:val="00972688"/>
    <w:rsid w:val="00981F00"/>
    <w:rsid w:val="00982266"/>
    <w:rsid w:val="00997D2B"/>
    <w:rsid w:val="009A1738"/>
    <w:rsid w:val="009B2F32"/>
    <w:rsid w:val="00A5538E"/>
    <w:rsid w:val="00A77406"/>
    <w:rsid w:val="00AE5FDA"/>
    <w:rsid w:val="00B063A0"/>
    <w:rsid w:val="00B111E3"/>
    <w:rsid w:val="00B71613"/>
    <w:rsid w:val="00B926C1"/>
    <w:rsid w:val="00BD62C9"/>
    <w:rsid w:val="00BF2E58"/>
    <w:rsid w:val="00BF60AE"/>
    <w:rsid w:val="00C03F0F"/>
    <w:rsid w:val="00C774FC"/>
    <w:rsid w:val="00CE0D70"/>
    <w:rsid w:val="00D012E2"/>
    <w:rsid w:val="00D0483E"/>
    <w:rsid w:val="00D221B0"/>
    <w:rsid w:val="00D4101D"/>
    <w:rsid w:val="00D84C39"/>
    <w:rsid w:val="00D86E7B"/>
    <w:rsid w:val="00DD550F"/>
    <w:rsid w:val="00E13669"/>
    <w:rsid w:val="00E522FC"/>
    <w:rsid w:val="00E6494B"/>
    <w:rsid w:val="00E675EB"/>
    <w:rsid w:val="00E7066C"/>
    <w:rsid w:val="00E955C9"/>
    <w:rsid w:val="00EA37D6"/>
    <w:rsid w:val="00EE3FED"/>
    <w:rsid w:val="00F00DED"/>
    <w:rsid w:val="00F01C45"/>
    <w:rsid w:val="00F3326E"/>
    <w:rsid w:val="00F83245"/>
    <w:rsid w:val="00F907FF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18DF-4E25-4D86-93DB-AED5ED3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87</cp:revision>
  <cp:lastPrinted>2020-10-23T04:31:00Z</cp:lastPrinted>
  <dcterms:created xsi:type="dcterms:W3CDTF">2019-10-07T05:00:00Z</dcterms:created>
  <dcterms:modified xsi:type="dcterms:W3CDTF">2020-10-23T04:32:00Z</dcterms:modified>
</cp:coreProperties>
</file>