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6" w:rsidRPr="0050292F" w:rsidRDefault="00ED3601" w:rsidP="0050292F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9" o:title=""/>
          </v:shape>
        </w:pict>
      </w:r>
    </w:p>
    <w:p w:rsidR="00DF5516" w:rsidRPr="0050292F" w:rsidRDefault="00DF5516" w:rsidP="0050292F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DF5516" w:rsidRPr="0050292F" w:rsidRDefault="00DF5516" w:rsidP="005029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DF5516" w:rsidRPr="0050292F" w:rsidRDefault="00DF5516" w:rsidP="0050292F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F5516" w:rsidRPr="0050292F" w:rsidRDefault="00DF5516" w:rsidP="0050292F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F5516" w:rsidRDefault="00DF5516" w:rsidP="005029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DF5516" w:rsidRPr="0050292F" w:rsidRDefault="00DF5516" w:rsidP="005029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5516" w:rsidRPr="00132C63" w:rsidRDefault="00132C63" w:rsidP="0050292F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32C63">
        <w:rPr>
          <w:rFonts w:ascii="Times New Roman" w:hAnsi="Times New Roman"/>
          <w:sz w:val="28"/>
          <w:szCs w:val="28"/>
          <w:u w:val="single"/>
        </w:rPr>
        <w:t>От 30.05.2017г №264</w:t>
      </w:r>
    </w:p>
    <w:p w:rsidR="00DF5516" w:rsidRPr="0050292F" w:rsidRDefault="00DF5516" w:rsidP="0050292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F5516" w:rsidRPr="0050292F" w:rsidRDefault="00DF5516" w:rsidP="0022621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="00132C63">
        <w:rPr>
          <w:rFonts w:ascii="Times New Roman" w:hAnsi="Times New Roman"/>
          <w:b/>
          <w:sz w:val="24"/>
          <w:szCs w:val="24"/>
        </w:rPr>
        <w:t xml:space="preserve">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="00132C6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 на период 201</w:t>
      </w:r>
      <w:r>
        <w:rPr>
          <w:rFonts w:ascii="Times New Roman" w:hAnsi="Times New Roman"/>
          <w:b/>
          <w:sz w:val="24"/>
          <w:szCs w:val="24"/>
        </w:rPr>
        <w:t>7</w:t>
      </w:r>
      <w:r w:rsidRPr="0050292F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0</w:t>
      </w:r>
      <w:r w:rsidRPr="0050292F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DF5516" w:rsidRPr="00226217" w:rsidRDefault="00DF5516" w:rsidP="002262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</w:t>
      </w:r>
      <w:r w:rsidRPr="008F2201">
        <w:rPr>
          <w:rFonts w:ascii="Times New Roman" w:hAnsi="Times New Roman"/>
          <w:snapToGrid w:val="0"/>
          <w:sz w:val="28"/>
          <w:szCs w:val="28"/>
        </w:rPr>
        <w:t>и</w:t>
      </w:r>
      <w:r w:rsidRPr="008F2201">
        <w:rPr>
          <w:rFonts w:ascii="Times New Roman" w:hAnsi="Times New Roman"/>
          <w:snapToGrid w:val="0"/>
          <w:sz w:val="28"/>
          <w:szCs w:val="28"/>
        </w:rPr>
        <w:t>тия транспортной инфраструктуры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муниципальн</w:t>
      </w:r>
      <w:r>
        <w:rPr>
          <w:rFonts w:ascii="Times New Roman" w:hAnsi="Times New Roman"/>
          <w:snapToGrid w:val="0"/>
          <w:sz w:val="28"/>
          <w:szCs w:val="28"/>
        </w:rPr>
        <w:t>ого района Саратовской области,</w:t>
      </w:r>
      <w:r w:rsidR="00132C63">
        <w:rPr>
          <w:rFonts w:ascii="Times New Roman" w:hAnsi="Times New Roman"/>
          <w:snapToGrid w:val="0"/>
          <w:sz w:val="28"/>
          <w:szCs w:val="28"/>
        </w:rPr>
        <w:t xml:space="preserve">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D41BD8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</w:t>
      </w:r>
      <w:r w:rsidRPr="00D41BD8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года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администрация Ива</w:t>
      </w:r>
      <w:r w:rsidRPr="00226217">
        <w:rPr>
          <w:rFonts w:ascii="Times New Roman" w:hAnsi="Times New Roman"/>
          <w:sz w:val="28"/>
          <w:szCs w:val="28"/>
        </w:rPr>
        <w:t>н</w:t>
      </w:r>
      <w:r w:rsidRPr="00226217">
        <w:rPr>
          <w:rFonts w:ascii="Times New Roman" w:hAnsi="Times New Roman"/>
          <w:sz w:val="28"/>
          <w:szCs w:val="28"/>
        </w:rPr>
        <w:t xml:space="preserve">теевского муниципального района, </w:t>
      </w:r>
    </w:p>
    <w:p w:rsidR="00DF5516" w:rsidRPr="0050292F" w:rsidRDefault="00DF5516" w:rsidP="002262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217">
        <w:rPr>
          <w:rFonts w:ascii="Times New Roman" w:hAnsi="Times New Roman"/>
          <w:sz w:val="28"/>
          <w:szCs w:val="28"/>
        </w:rPr>
        <w:t>ПОСТАНОВЛЯЕТ:</w:t>
      </w:r>
    </w:p>
    <w:p w:rsidR="00DF5516" w:rsidRPr="0050292F" w:rsidRDefault="00DF5516" w:rsidP="0022621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292F">
        <w:rPr>
          <w:rFonts w:ascii="Times New Roman" w:hAnsi="Times New Roman"/>
          <w:sz w:val="28"/>
          <w:szCs w:val="28"/>
        </w:rPr>
        <w:t xml:space="preserve">         1. </w:t>
      </w:r>
      <w:r w:rsidRPr="00226217">
        <w:rPr>
          <w:rFonts w:ascii="Times New Roman" w:hAnsi="Times New Roman"/>
          <w:sz w:val="28"/>
          <w:szCs w:val="28"/>
        </w:rPr>
        <w:t xml:space="preserve">Внести изменения в постановление № 232 от 04.10.2016 </w:t>
      </w:r>
      <w:proofErr w:type="spellStart"/>
      <w:r w:rsidRPr="00226217">
        <w:rPr>
          <w:rFonts w:ascii="Times New Roman" w:hAnsi="Times New Roman"/>
          <w:sz w:val="28"/>
          <w:szCs w:val="28"/>
        </w:rPr>
        <w:t>г</w:t>
      </w:r>
      <w:proofErr w:type="gramStart"/>
      <w:r w:rsidRPr="00226217">
        <w:rPr>
          <w:rFonts w:ascii="Times New Roman" w:hAnsi="Times New Roman"/>
          <w:sz w:val="28"/>
          <w:szCs w:val="28"/>
        </w:rPr>
        <w:t>.«</w:t>
      </w:r>
      <w:proofErr w:type="gramEnd"/>
      <w:r w:rsidRPr="00226217">
        <w:rPr>
          <w:rFonts w:ascii="Times New Roman" w:hAnsi="Times New Roman"/>
          <w:sz w:val="28"/>
          <w:szCs w:val="28"/>
        </w:rPr>
        <w:t>Об</w:t>
      </w:r>
      <w:proofErr w:type="spellEnd"/>
      <w:r w:rsidRPr="00226217">
        <w:rPr>
          <w:rFonts w:ascii="Times New Roman" w:hAnsi="Times New Roman"/>
          <w:sz w:val="28"/>
          <w:szCs w:val="28"/>
        </w:rPr>
        <w:t xml:space="preserve"> утверждении</w:t>
      </w:r>
      <w:r w:rsidRPr="0050292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0292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0292F">
        <w:rPr>
          <w:rFonts w:ascii="Times New Roman" w:hAnsi="Times New Roman"/>
          <w:sz w:val="28"/>
          <w:szCs w:val="28"/>
        </w:rPr>
        <w:t xml:space="preserve"> «Комплексно</w:t>
      </w:r>
      <w:r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тран</w:t>
      </w:r>
      <w:r w:rsidRPr="0050292F">
        <w:rPr>
          <w:rFonts w:ascii="Times New Roman" w:hAnsi="Times New Roman"/>
          <w:sz w:val="28"/>
          <w:szCs w:val="28"/>
        </w:rPr>
        <w:t>с</w:t>
      </w:r>
      <w:r w:rsidRPr="0050292F">
        <w:rPr>
          <w:rFonts w:ascii="Times New Roman" w:hAnsi="Times New Roman"/>
          <w:sz w:val="28"/>
          <w:szCs w:val="28"/>
        </w:rPr>
        <w:t>портной инфраструктуры Ивантеевского муниципального района Сарато</w:t>
      </w:r>
      <w:r w:rsidRPr="0050292F">
        <w:rPr>
          <w:rFonts w:ascii="Times New Roman" w:hAnsi="Times New Roman"/>
          <w:sz w:val="28"/>
          <w:szCs w:val="28"/>
        </w:rPr>
        <w:t>в</w:t>
      </w:r>
      <w:r w:rsidRPr="0050292F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на период 2017-2020 годы»</w:t>
      </w:r>
      <w:r w:rsidR="00132C63">
        <w:rPr>
          <w:rFonts w:ascii="Times New Roman" w:hAnsi="Times New Roman"/>
          <w:sz w:val="28"/>
          <w:szCs w:val="28"/>
        </w:rPr>
        <w:t xml:space="preserve"> с учетом изменений от 17.02.2017г №68, от 24.03.2017г № 134, от</w:t>
      </w:r>
      <w:r>
        <w:rPr>
          <w:rFonts w:ascii="Times New Roman" w:hAnsi="Times New Roman"/>
          <w:sz w:val="28"/>
          <w:szCs w:val="28"/>
        </w:rPr>
        <w:t xml:space="preserve"> 27.04.2017г</w:t>
      </w:r>
      <w:r w:rsidR="00132C63">
        <w:rPr>
          <w:rFonts w:ascii="Times New Roman" w:hAnsi="Times New Roman"/>
          <w:sz w:val="28"/>
          <w:szCs w:val="28"/>
        </w:rPr>
        <w:t xml:space="preserve"> №205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92F">
        <w:rPr>
          <w:rFonts w:ascii="Times New Roman" w:hAnsi="Times New Roman"/>
          <w:sz w:val="28"/>
          <w:szCs w:val="28"/>
        </w:rPr>
        <w:t>согласно пр</w:t>
      </w:r>
      <w:r w:rsidRPr="0050292F">
        <w:rPr>
          <w:rFonts w:ascii="Times New Roman" w:hAnsi="Times New Roman"/>
          <w:sz w:val="28"/>
          <w:szCs w:val="28"/>
        </w:rPr>
        <w:t>и</w:t>
      </w:r>
      <w:r w:rsidRPr="0050292F">
        <w:rPr>
          <w:rFonts w:ascii="Times New Roman" w:hAnsi="Times New Roman"/>
          <w:sz w:val="28"/>
          <w:szCs w:val="28"/>
        </w:rPr>
        <w:t>ложени</w:t>
      </w:r>
      <w:r>
        <w:rPr>
          <w:rFonts w:ascii="Times New Roman" w:hAnsi="Times New Roman"/>
          <w:sz w:val="28"/>
          <w:szCs w:val="28"/>
        </w:rPr>
        <w:t>ям</w:t>
      </w:r>
      <w:r w:rsidRPr="0050292F">
        <w:rPr>
          <w:rFonts w:ascii="Times New Roman" w:hAnsi="Times New Roman"/>
          <w:sz w:val="28"/>
          <w:szCs w:val="28"/>
        </w:rPr>
        <w:t>.</w:t>
      </w:r>
    </w:p>
    <w:p w:rsidR="00DF5516" w:rsidRDefault="00DF5516" w:rsidP="0050292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292F">
        <w:rPr>
          <w:rFonts w:ascii="Times New Roman" w:hAnsi="Times New Roman"/>
          <w:bCs/>
          <w:sz w:val="28"/>
          <w:szCs w:val="28"/>
        </w:rPr>
        <w:t>2. Настоящее постановление необходимо разместить на официальном са</w:t>
      </w:r>
      <w:r w:rsidRPr="0050292F">
        <w:rPr>
          <w:rFonts w:ascii="Times New Roman" w:hAnsi="Times New Roman"/>
          <w:bCs/>
          <w:sz w:val="28"/>
          <w:szCs w:val="28"/>
        </w:rPr>
        <w:t>й</w:t>
      </w:r>
      <w:r w:rsidRPr="0050292F">
        <w:rPr>
          <w:rFonts w:ascii="Times New Roman" w:hAnsi="Times New Roman"/>
          <w:bCs/>
          <w:sz w:val="28"/>
          <w:szCs w:val="28"/>
        </w:rPr>
        <w:t>те администрации Ивантеевского муниципального района Саратовской о</w:t>
      </w:r>
      <w:r w:rsidRPr="0050292F">
        <w:rPr>
          <w:rFonts w:ascii="Times New Roman" w:hAnsi="Times New Roman"/>
          <w:bCs/>
          <w:sz w:val="28"/>
          <w:szCs w:val="28"/>
        </w:rPr>
        <w:t>б</w:t>
      </w:r>
      <w:r w:rsidRPr="0050292F">
        <w:rPr>
          <w:rFonts w:ascii="Times New Roman" w:hAnsi="Times New Roman"/>
          <w:bCs/>
          <w:sz w:val="28"/>
          <w:szCs w:val="28"/>
        </w:rPr>
        <w:t>ласти.</w:t>
      </w:r>
    </w:p>
    <w:p w:rsidR="00DF5516" w:rsidRDefault="00DF5516" w:rsidP="00F867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proofErr w:type="gramStart"/>
      <w:r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DF5516" w:rsidRDefault="00DF5516" w:rsidP="00F867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516" w:rsidRPr="00C64BCC" w:rsidRDefault="00DF5516" w:rsidP="00F867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516" w:rsidRDefault="00DF5516" w:rsidP="00226217">
      <w:pPr>
        <w:tabs>
          <w:tab w:val="left" w:pos="9072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DF5516" w:rsidRPr="0050292F" w:rsidRDefault="00DF5516" w:rsidP="005029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DF5516" w:rsidRDefault="00DF5516" w:rsidP="005029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DF5516" w:rsidRDefault="00DF5516" w:rsidP="005029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5516" w:rsidRPr="0050292F" w:rsidRDefault="00DF5516" w:rsidP="005029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Приложение № 1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к постановлению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от </w:t>
      </w:r>
      <w:r w:rsidR="00ED3601">
        <w:rPr>
          <w:rFonts w:ascii="Times New Roman" w:hAnsi="Times New Roman"/>
          <w:spacing w:val="12"/>
          <w:lang w:eastAsia="en-US"/>
        </w:rPr>
        <w:t>30.05.20</w:t>
      </w:r>
      <w:r>
        <w:rPr>
          <w:rFonts w:ascii="Times New Roman" w:hAnsi="Times New Roman"/>
          <w:spacing w:val="12"/>
          <w:lang w:eastAsia="en-US"/>
        </w:rPr>
        <w:t>17 г.</w:t>
      </w:r>
      <w:r w:rsidRPr="00A47D2D">
        <w:rPr>
          <w:rFonts w:ascii="Times New Roman" w:hAnsi="Times New Roman"/>
          <w:spacing w:val="12"/>
          <w:lang w:eastAsia="en-US"/>
        </w:rPr>
        <w:t>№</w:t>
      </w:r>
      <w:r w:rsidR="00ED3601">
        <w:rPr>
          <w:rFonts w:ascii="Times New Roman" w:hAnsi="Times New Roman"/>
          <w:spacing w:val="12"/>
          <w:lang w:eastAsia="en-US"/>
        </w:rPr>
        <w:t>264</w:t>
      </w:r>
    </w:p>
    <w:p w:rsidR="00DF5516" w:rsidRPr="00AF7D9B" w:rsidRDefault="00DF5516" w:rsidP="00A47D2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5516" w:rsidRDefault="00DF5516" w:rsidP="00481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DF5516" w:rsidRPr="002D2708" w:rsidRDefault="00DF5516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DF5516" w:rsidRPr="002D2708" w:rsidRDefault="00DF5516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132C63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 w:rsidR="00132C63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2D2708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0</w:t>
      </w:r>
      <w:r w:rsidRPr="002D2708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F5516" w:rsidRDefault="00DF5516" w:rsidP="00481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516" w:rsidRPr="00C45314" w:rsidRDefault="00DF5516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DF5516" w:rsidRDefault="00DF5516" w:rsidP="004C6ACA">
      <w:pPr>
        <w:suppressAutoHyphens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6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 на 2017-2020 годы» (далее –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грамма)</w:t>
            </w:r>
          </w:p>
        </w:tc>
      </w:tr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DF5516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DF551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9A3E7D" w:rsidRDefault="00DF5516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ED3601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DF5516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DF5516" w:rsidRPr="009A3E7D">
              <w:rPr>
                <w:rFonts w:ascii="Times New Roman" w:hAnsi="Times New Roman"/>
              </w:rPr>
              <w:t>1</w:t>
            </w:r>
            <w:r w:rsidR="00DF5516">
              <w:rPr>
                <w:rFonts w:ascii="Times New Roman" w:hAnsi="Times New Roman"/>
                <w:szCs w:val="28"/>
              </w:rPr>
              <w:t>«</w:t>
            </w:r>
            <w:r w:rsidR="00DF5516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DF5516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DF5516" w:rsidRPr="009A3E7D">
              <w:rPr>
                <w:rFonts w:ascii="Times New Roman" w:hAnsi="Times New Roman"/>
                <w:szCs w:val="28"/>
              </w:rPr>
              <w:t>;</w:t>
            </w:r>
          </w:p>
          <w:p w:rsidR="00DF5516" w:rsidRPr="004A11A4" w:rsidRDefault="00DF5516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DF5516" w:rsidRPr="009A3E7D" w:rsidRDefault="00DF5516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DF551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9A3E7D" w:rsidRDefault="00DF551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Pr="00A07CFF" w:rsidRDefault="00DF551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DF551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9A3E7D" w:rsidRDefault="00DF551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Pr="005B5366" w:rsidRDefault="00DF551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DF551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9A3E7D" w:rsidRDefault="00DF551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</w:t>
            </w:r>
            <w:r w:rsidRPr="005B5366">
              <w:rPr>
                <w:rFonts w:ascii="Times New Roman" w:hAnsi="Times New Roman"/>
                <w:szCs w:val="28"/>
              </w:rPr>
              <w:t>о</w:t>
            </w:r>
            <w:r w:rsidRPr="005B5366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Pr="005B5366" w:rsidRDefault="00DF551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5B5366">
              <w:rPr>
                <w:rFonts w:ascii="Times New Roman" w:hAnsi="Times New Roman"/>
              </w:rPr>
              <w:t>о</w:t>
            </w:r>
            <w:r w:rsidRPr="005B5366">
              <w:rPr>
                <w:rFonts w:ascii="Times New Roman" w:hAnsi="Times New Roman"/>
              </w:rPr>
              <w:t>вания муниципального значения (ежегодно) с 8</w:t>
            </w:r>
            <w:r>
              <w:rPr>
                <w:rFonts w:ascii="Times New Roman" w:hAnsi="Times New Roman"/>
              </w:rPr>
              <w:t>8,</w:t>
            </w:r>
            <w:r w:rsidRPr="005B5366">
              <w:rPr>
                <w:rFonts w:ascii="Times New Roman" w:hAnsi="Times New Roman"/>
              </w:rPr>
              <w:t>9 процентов в 201</w:t>
            </w:r>
            <w:r>
              <w:rPr>
                <w:rFonts w:ascii="Times New Roman" w:hAnsi="Times New Roman"/>
              </w:rPr>
              <w:t>6</w:t>
            </w:r>
            <w:r w:rsidRPr="005B5366">
              <w:rPr>
                <w:rFonts w:ascii="Times New Roman" w:hAnsi="Times New Roman"/>
              </w:rPr>
              <w:t xml:space="preserve"> году до 88,6 процента в 2020 году;</w:t>
            </w:r>
          </w:p>
          <w:p w:rsidR="00DF5516" w:rsidRPr="005B5366" w:rsidRDefault="00DF551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 xml:space="preserve">пополнение доходной части бюджета от штрафных санкций за нарушение правил дорожного движения (ежегодно) с </w:t>
            </w:r>
            <w:r>
              <w:rPr>
                <w:rFonts w:ascii="Times New Roman" w:hAnsi="Times New Roman"/>
              </w:rPr>
              <w:t>1</w:t>
            </w:r>
            <w:r w:rsidRPr="005B5366">
              <w:rPr>
                <w:rFonts w:ascii="Times New Roman" w:hAnsi="Times New Roman"/>
              </w:rPr>
              <w:t>,0 млн. рублей в 201</w:t>
            </w:r>
            <w:r>
              <w:rPr>
                <w:rFonts w:ascii="Times New Roman" w:hAnsi="Times New Roman"/>
              </w:rPr>
              <w:t>6</w:t>
            </w:r>
            <w:r w:rsidRPr="005B5366">
              <w:rPr>
                <w:rFonts w:ascii="Times New Roman" w:hAnsi="Times New Roman"/>
              </w:rPr>
              <w:t xml:space="preserve"> году до </w:t>
            </w:r>
            <w:r>
              <w:rPr>
                <w:rFonts w:ascii="Times New Roman" w:hAnsi="Times New Roman"/>
              </w:rPr>
              <w:t>1,2</w:t>
            </w:r>
            <w:r w:rsidRPr="005B5366">
              <w:rPr>
                <w:rFonts w:ascii="Times New Roman" w:hAnsi="Times New Roman"/>
              </w:rPr>
              <w:t xml:space="preserve"> млн. рублей в 2020 году;</w:t>
            </w:r>
          </w:p>
          <w:p w:rsidR="00DF5516" w:rsidRPr="005B5366" w:rsidRDefault="00DF551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уменьшение к 2020 году количества дорожно-транспортных происшествий со смертельным исходом на 15 процент</w:t>
            </w:r>
            <w:r>
              <w:rPr>
                <w:rFonts w:ascii="Times New Roman" w:hAnsi="Times New Roman"/>
              </w:rPr>
              <w:t>ов</w:t>
            </w:r>
          </w:p>
        </w:tc>
      </w:tr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2020  годы</w:t>
            </w:r>
          </w:p>
        </w:tc>
      </w:tr>
      <w:tr w:rsidR="00DF5516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дорог.</w:t>
            </w:r>
          </w:p>
          <w:p w:rsidR="00DF5516" w:rsidRPr="00F95A29" w:rsidRDefault="00DF5516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DF5516" w:rsidRPr="00F95A29" w:rsidRDefault="00DF5516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DF5516" w:rsidRPr="00F95A29" w:rsidRDefault="00DF5516" w:rsidP="009B5AC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2017 - 2020 годы составит –54 592,2тыс. рублей, из них: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16 254,5тыс.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торская задолженность прошлых лет 3193,0тыс.руб.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7 759,5тыс.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10 208,1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10 208,1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10 629,6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10 629,6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17 500,0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7 500,0 </w:t>
            </w:r>
            <w:proofErr w:type="spellStart"/>
            <w:r w:rsidRPr="00F95A2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95A29">
              <w:rPr>
                <w:rFonts w:ascii="Times New Roman" w:hAnsi="Times New Roman"/>
                <w:sz w:val="24"/>
                <w:szCs w:val="24"/>
              </w:rPr>
              <w:t>. (прогнозно)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10 000,0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Итого с 2017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54 592,2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15 995,0 </w:t>
            </w:r>
            <w:proofErr w:type="spellStart"/>
            <w:r w:rsidRPr="00F95A2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95A29">
              <w:rPr>
                <w:rFonts w:ascii="Times New Roman" w:hAnsi="Times New Roman"/>
                <w:sz w:val="24"/>
                <w:szCs w:val="24"/>
              </w:rPr>
              <w:t>. (прогнозно)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38 597,2 тыс. руб.</w:t>
            </w:r>
          </w:p>
          <w:p w:rsidR="00DF5516" w:rsidRPr="00F95A29" w:rsidRDefault="00ED3601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DF5516" w:rsidRPr="00F95A2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DF5516" w:rsidRPr="00F95A29">
              <w:rPr>
                <w:rFonts w:ascii="Times New Roman" w:hAnsi="Times New Roman"/>
                <w:sz w:val="24"/>
                <w:szCs w:val="24"/>
              </w:rPr>
              <w:t>1«Модернизация и развитие автомобильных дорог о</w:t>
            </w:r>
            <w:r w:rsidR="00DF5516" w:rsidRPr="00F95A29">
              <w:rPr>
                <w:rFonts w:ascii="Times New Roman" w:hAnsi="Times New Roman"/>
                <w:sz w:val="24"/>
                <w:szCs w:val="24"/>
              </w:rPr>
              <w:t>б</w:t>
            </w:r>
            <w:r w:rsidR="00DF5516" w:rsidRPr="00F95A29">
              <w:rPr>
                <w:rFonts w:ascii="Times New Roman" w:hAnsi="Times New Roman"/>
                <w:sz w:val="24"/>
                <w:szCs w:val="24"/>
              </w:rPr>
              <w:t>щего пользования муниципального значения Ивантеевского района Саратовской области» - 54 342,2тыс. рублей, из них: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16 154,5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торская задолженность прошлых лет 3193,0тыс.руб.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7 659,5тыс.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10 158,1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10 579,6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17 450,0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Итого с 2017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54 342,2тыс.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15 995,0тыс. руб. (прогнозно)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38 347,2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Подпрограмма 2 «Повышение безопасности дорожного </w:t>
            </w:r>
            <w:proofErr w:type="spellStart"/>
            <w:r w:rsidRPr="00F95A29">
              <w:rPr>
                <w:rFonts w:ascii="Times New Roman" w:hAnsi="Times New Roman"/>
                <w:sz w:val="24"/>
                <w:szCs w:val="24"/>
              </w:rPr>
              <w:t>движенияв</w:t>
            </w:r>
            <w:proofErr w:type="spellEnd"/>
            <w:r w:rsidRPr="00F95A29">
              <w:rPr>
                <w:rFonts w:ascii="Times New Roman" w:hAnsi="Times New Roman"/>
                <w:sz w:val="24"/>
                <w:szCs w:val="24"/>
              </w:rPr>
              <w:t xml:space="preserve"> Ивантеевском районе Сарато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в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ской области»–  250,0 тыс. рублей, из них: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2017 – 100,0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2018 - 50,0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2019 - 50,0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2020 - 50,0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местный бюджет - 250,0 тыс. рублей, из них: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2017 – 100,0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2018 - 50,0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2019 - 50,0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2020 - 50,0 тыс. рублей;</w:t>
            </w:r>
          </w:p>
          <w:p w:rsidR="00DF5516" w:rsidRDefault="00DF5516" w:rsidP="0004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2017-2020 годы уто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ч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няются при формировании бюджета на очередной финансовый год.</w:t>
            </w:r>
          </w:p>
        </w:tc>
      </w:tr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9A4EAC">
              <w:rPr>
                <w:rFonts w:ascii="Times New Roman" w:hAnsi="Times New Roman"/>
                <w:sz w:val="24"/>
                <w:szCs w:val="24"/>
              </w:rPr>
              <w:t>ь</w:t>
            </w:r>
            <w:r w:rsidRPr="009A4EAC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DF5516" w:rsidRDefault="00DF5516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Pr="002D2708" w:rsidRDefault="00DF5516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D2708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132C6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bCs/>
          <w:sz w:val="24"/>
          <w:szCs w:val="24"/>
        </w:rPr>
        <w:t>ого муниципального района Саратовской области.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 xml:space="preserve">2.1.  Социально — экономическое состояние </w:t>
      </w:r>
      <w:r>
        <w:rPr>
          <w:rFonts w:ascii="Times New Roman" w:hAnsi="Times New Roman"/>
          <w:b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bCs/>
          <w:sz w:val="24"/>
          <w:szCs w:val="24"/>
        </w:rPr>
        <w:t>ого муниципальн</w:t>
      </w:r>
      <w:r w:rsidRPr="002D2708">
        <w:rPr>
          <w:rFonts w:ascii="Times New Roman" w:hAnsi="Times New Roman"/>
          <w:b/>
          <w:bCs/>
          <w:sz w:val="24"/>
          <w:szCs w:val="24"/>
        </w:rPr>
        <w:t>о</w:t>
      </w:r>
      <w:r w:rsidRPr="002D2708">
        <w:rPr>
          <w:rFonts w:ascii="Times New Roman" w:hAnsi="Times New Roman"/>
          <w:b/>
          <w:bCs/>
          <w:sz w:val="24"/>
          <w:szCs w:val="24"/>
        </w:rPr>
        <w:t>го района.</w:t>
      </w:r>
    </w:p>
    <w:p w:rsidR="00DF5516" w:rsidRPr="002D2708" w:rsidRDefault="00DF5516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516" w:rsidRPr="001D346C" w:rsidRDefault="00DF5516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46C">
        <w:rPr>
          <w:rFonts w:ascii="Times New Roman" w:hAnsi="Times New Roman"/>
          <w:sz w:val="24"/>
          <w:szCs w:val="24"/>
        </w:rPr>
        <w:t>Ивантеевский муниципальный район занимает территорию — 2,0 тыс. км² в с</w:t>
      </w:r>
      <w:r w:rsidRPr="001D346C">
        <w:rPr>
          <w:rFonts w:ascii="Times New Roman" w:hAnsi="Times New Roman"/>
          <w:sz w:val="24"/>
          <w:szCs w:val="24"/>
        </w:rPr>
        <w:t>е</w:t>
      </w:r>
      <w:r w:rsidRPr="001D346C">
        <w:rPr>
          <w:rFonts w:ascii="Times New Roman" w:hAnsi="Times New Roman"/>
          <w:sz w:val="24"/>
          <w:szCs w:val="24"/>
        </w:rPr>
        <w:t>верной части Саратовского Заволжья. Граничит с Самарской областью на севере и тр</w:t>
      </w:r>
      <w:r w:rsidRPr="001D346C">
        <w:rPr>
          <w:rFonts w:ascii="Times New Roman" w:hAnsi="Times New Roman"/>
          <w:sz w:val="24"/>
          <w:szCs w:val="24"/>
        </w:rPr>
        <w:t>е</w:t>
      </w:r>
      <w:r w:rsidRPr="001D346C">
        <w:rPr>
          <w:rFonts w:ascii="Times New Roman" w:hAnsi="Times New Roman"/>
          <w:sz w:val="24"/>
          <w:szCs w:val="24"/>
        </w:rPr>
        <w:t xml:space="preserve">мя районами Саратовской области: Духовницким на западе, Пугачевским на юге, </w:t>
      </w:r>
      <w:proofErr w:type="spellStart"/>
      <w:r w:rsidRPr="001D346C">
        <w:rPr>
          <w:rFonts w:ascii="Times New Roman" w:hAnsi="Times New Roman"/>
          <w:sz w:val="24"/>
          <w:szCs w:val="24"/>
        </w:rPr>
        <w:t>Пер</w:t>
      </w:r>
      <w:r w:rsidRPr="001D346C">
        <w:rPr>
          <w:rFonts w:ascii="Times New Roman" w:hAnsi="Times New Roman"/>
          <w:sz w:val="24"/>
          <w:szCs w:val="24"/>
        </w:rPr>
        <w:t>е</w:t>
      </w:r>
      <w:r w:rsidRPr="001D346C">
        <w:rPr>
          <w:rFonts w:ascii="Times New Roman" w:hAnsi="Times New Roman"/>
          <w:sz w:val="24"/>
          <w:szCs w:val="24"/>
        </w:rPr>
        <w:t>любским</w:t>
      </w:r>
      <w:proofErr w:type="spellEnd"/>
      <w:r w:rsidRPr="001D346C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</w:t>
      </w:r>
      <w:r w:rsidRPr="001D346C">
        <w:rPr>
          <w:rFonts w:ascii="Times New Roman" w:hAnsi="Times New Roman"/>
          <w:sz w:val="24"/>
          <w:szCs w:val="24"/>
        </w:rPr>
        <w:t>й</w:t>
      </w:r>
      <w:r w:rsidRPr="001D346C">
        <w:rPr>
          <w:rFonts w:ascii="Times New Roman" w:hAnsi="Times New Roman"/>
          <w:sz w:val="24"/>
          <w:szCs w:val="24"/>
        </w:rPr>
        <w:t xml:space="preserve">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1D346C">
          <w:rPr>
            <w:rFonts w:ascii="Times New Roman" w:hAnsi="Times New Roman"/>
            <w:sz w:val="24"/>
            <w:szCs w:val="24"/>
          </w:rPr>
          <w:t>280 км</w:t>
        </w:r>
      </w:smartTag>
      <w:r w:rsidRPr="001D346C">
        <w:rPr>
          <w:rFonts w:ascii="Times New Roman" w:hAnsi="Times New Roman"/>
          <w:sz w:val="24"/>
          <w:szCs w:val="24"/>
        </w:rPr>
        <w:t xml:space="preserve"> от Саратова.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Ивантеевск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расположено </w:t>
      </w:r>
      <w:r>
        <w:rPr>
          <w:rFonts w:ascii="Times New Roman" w:hAnsi="Times New Roman"/>
          <w:sz w:val="24"/>
          <w:szCs w:val="24"/>
        </w:rPr>
        <w:t>24</w:t>
      </w:r>
      <w:r w:rsidRPr="002D2708">
        <w:rPr>
          <w:rFonts w:ascii="Times New Roman" w:hAnsi="Times New Roman"/>
          <w:sz w:val="24"/>
          <w:szCs w:val="24"/>
        </w:rPr>
        <w:t xml:space="preserve"> населё</w:t>
      </w:r>
      <w:r w:rsidRPr="002D2708">
        <w:rPr>
          <w:rFonts w:ascii="Times New Roman" w:hAnsi="Times New Roman"/>
          <w:sz w:val="24"/>
          <w:szCs w:val="24"/>
        </w:rPr>
        <w:t>н</w:t>
      </w:r>
      <w:r w:rsidRPr="002D2708">
        <w:rPr>
          <w:rFonts w:ascii="Times New Roman" w:hAnsi="Times New Roman"/>
          <w:sz w:val="24"/>
          <w:szCs w:val="24"/>
        </w:rPr>
        <w:t>ных пункта</w:t>
      </w:r>
      <w:r>
        <w:rPr>
          <w:rFonts w:ascii="Times New Roman" w:hAnsi="Times New Roman"/>
          <w:sz w:val="24"/>
          <w:szCs w:val="24"/>
        </w:rPr>
        <w:t>.</w:t>
      </w:r>
    </w:p>
    <w:p w:rsidR="00DF5516" w:rsidRPr="00DF6799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009">
        <w:rPr>
          <w:rFonts w:ascii="Times New Roman" w:hAnsi="Times New Roman"/>
          <w:sz w:val="24"/>
          <w:szCs w:val="24"/>
          <w:shd w:val="clear" w:color="auto" w:fill="FFFFFF"/>
        </w:rPr>
        <w:t xml:space="preserve">По территории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Ивантеевс</w:t>
      </w:r>
      <w:r w:rsidRPr="002E4009">
        <w:rPr>
          <w:rFonts w:ascii="Times New Roman" w:hAnsi="Times New Roman"/>
          <w:sz w:val="24"/>
          <w:szCs w:val="24"/>
          <w:shd w:val="clear" w:color="auto" w:fill="FFFFFF"/>
        </w:rPr>
        <w:t xml:space="preserve">кого муниципального района </w:t>
      </w:r>
      <w:proofErr w:type="spellStart"/>
      <w:r w:rsidRPr="002E4009">
        <w:rPr>
          <w:rFonts w:ascii="Times New Roman" w:hAnsi="Times New Roman"/>
          <w:sz w:val="24"/>
          <w:szCs w:val="24"/>
          <w:shd w:val="clear" w:color="auto" w:fill="FFFFFF"/>
        </w:rPr>
        <w:t>протекают</w:t>
      </w:r>
      <w:r w:rsidRPr="001D346C">
        <w:rPr>
          <w:rFonts w:ascii="Times New Roman" w:hAnsi="Times New Roman"/>
          <w:sz w:val="24"/>
          <w:szCs w:val="24"/>
        </w:rPr>
        <w:t>Малый</w:t>
      </w:r>
      <w:proofErr w:type="spellEnd"/>
      <w:r w:rsidRPr="001D346C">
        <w:rPr>
          <w:rFonts w:ascii="Times New Roman" w:hAnsi="Times New Roman"/>
          <w:sz w:val="24"/>
          <w:szCs w:val="24"/>
        </w:rPr>
        <w:t xml:space="preserve"> Иргиз и Большой Иргиз</w:t>
      </w:r>
      <w:r w:rsidRPr="00DF67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Чернава</w:t>
      </w:r>
      <w:r w:rsidRPr="00DF6799">
        <w:rPr>
          <w:rFonts w:ascii="Times New Roman" w:hAnsi="Times New Roman"/>
          <w:sz w:val="24"/>
          <w:szCs w:val="24"/>
        </w:rPr>
        <w:t>, которые имеют хорошо разработанные долины.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7F">
        <w:rPr>
          <w:rFonts w:ascii="Times New Roman" w:hAnsi="Times New Roman"/>
          <w:sz w:val="24"/>
          <w:szCs w:val="24"/>
        </w:rPr>
        <w:t xml:space="preserve">Для Ивантеевского МО характерен континентальный климат умеренных широт с холодной малоснежной зимой и жарким засушливым летом. </w:t>
      </w:r>
      <w:r w:rsidRPr="002D2708">
        <w:rPr>
          <w:rFonts w:ascii="Times New Roman" w:hAnsi="Times New Roman"/>
          <w:sz w:val="24"/>
          <w:szCs w:val="24"/>
        </w:rPr>
        <w:t>Весна короткая, осень теплая и ясная.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</w:t>
      </w:r>
      <w:r w:rsidRPr="002D2708">
        <w:rPr>
          <w:rFonts w:ascii="Times New Roman" w:hAnsi="Times New Roman"/>
          <w:b/>
          <w:bCs/>
          <w:sz w:val="24"/>
          <w:szCs w:val="24"/>
        </w:rPr>
        <w:t>т</w:t>
      </w:r>
      <w:r w:rsidRPr="002D2708">
        <w:rPr>
          <w:rFonts w:ascii="Times New Roman" w:hAnsi="Times New Roman"/>
          <w:b/>
          <w:bCs/>
          <w:sz w:val="24"/>
          <w:szCs w:val="24"/>
        </w:rPr>
        <w:t>ного спроса.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hAnsi="Times New Roman"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Cs/>
          <w:sz w:val="24"/>
          <w:szCs w:val="24"/>
        </w:rPr>
        <w:t>ого муниципального района ос</w:t>
      </w:r>
      <w:r w:rsidRPr="002D2708">
        <w:rPr>
          <w:rFonts w:ascii="Times New Roman" w:hAnsi="Times New Roman"/>
          <w:bCs/>
          <w:sz w:val="24"/>
          <w:szCs w:val="24"/>
        </w:rPr>
        <w:t>у</w:t>
      </w:r>
      <w:r w:rsidRPr="002D2708">
        <w:rPr>
          <w:rFonts w:ascii="Times New Roman" w:hAnsi="Times New Roman"/>
          <w:bCs/>
          <w:sz w:val="24"/>
          <w:szCs w:val="24"/>
        </w:rPr>
        <w:t xml:space="preserve">ществляются автомобильным и железнодорожным видом транспорта. Основным видом пассажирского транспорта поселения является автобусное сообщение. 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DF5516" w:rsidRPr="002D2708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DF5516" w:rsidRPr="002D2708" w:rsidRDefault="00DF5516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708">
        <w:rPr>
          <w:rFonts w:ascii="Times New Roman" w:hAnsi="Times New Roman"/>
        </w:rPr>
        <w:t>- объекты социально сферы;</w:t>
      </w:r>
    </w:p>
    <w:p w:rsidR="00DF5516" w:rsidRPr="002D2708" w:rsidRDefault="00DF5516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708">
        <w:rPr>
          <w:rFonts w:ascii="Times New Roman" w:hAnsi="Times New Roman"/>
        </w:rPr>
        <w:t>- объекты трудовой деятельности</w:t>
      </w:r>
    </w:p>
    <w:p w:rsidR="00DF5516" w:rsidRDefault="00DF5516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DF5516" w:rsidRDefault="00DF5516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2D2708">
        <w:rPr>
          <w:rFonts w:ascii="Times New Roman" w:hAnsi="Times New Roman"/>
          <w:sz w:val="24"/>
          <w:szCs w:val="24"/>
        </w:rPr>
        <w:t>.</w:t>
      </w:r>
    </w:p>
    <w:p w:rsidR="00DF5516" w:rsidRDefault="00DF5516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516" w:rsidRPr="002D2708" w:rsidRDefault="00DF5516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Дорожно-транспортная сеть </w:t>
      </w:r>
      <w:r>
        <w:rPr>
          <w:rFonts w:ascii="Times New Roman" w:hAnsi="Times New Roman"/>
          <w:sz w:val="24"/>
          <w:szCs w:val="24"/>
        </w:rPr>
        <w:t>Ивантеевск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состоит из дорог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B51D8">
        <w:rPr>
          <w:rFonts w:ascii="Times New Roman" w:hAnsi="Times New Roman"/>
          <w:sz w:val="24"/>
          <w:szCs w:val="24"/>
        </w:rPr>
        <w:t>-</w:t>
      </w:r>
      <w:r w:rsidRPr="002D2708">
        <w:rPr>
          <w:rFonts w:ascii="Times New Roman" w:hAnsi="Times New Roman"/>
          <w:sz w:val="24"/>
          <w:szCs w:val="24"/>
          <w:lang w:val="en-US"/>
        </w:rPr>
        <w:t>V</w:t>
      </w:r>
      <w:r w:rsidRPr="002D2708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</w:t>
      </w:r>
      <w:r w:rsidRPr="002D2708">
        <w:rPr>
          <w:rFonts w:ascii="Times New Roman" w:hAnsi="Times New Roman"/>
          <w:sz w:val="24"/>
          <w:szCs w:val="24"/>
        </w:rPr>
        <w:t>о</w:t>
      </w:r>
      <w:r w:rsidRPr="002D2708">
        <w:rPr>
          <w:rFonts w:ascii="Times New Roman" w:hAnsi="Times New Roman"/>
          <w:sz w:val="24"/>
          <w:szCs w:val="24"/>
        </w:rPr>
        <w:t>бильных дорог осуществляется</w:t>
      </w:r>
      <w:r>
        <w:rPr>
          <w:rFonts w:ascii="Times New Roman" w:hAnsi="Times New Roman"/>
          <w:sz w:val="24"/>
          <w:szCs w:val="24"/>
        </w:rPr>
        <w:t xml:space="preserve"> дорожной</w:t>
      </w:r>
      <w:r w:rsidRPr="002D2708">
        <w:rPr>
          <w:rFonts w:ascii="Times New Roman" w:hAnsi="Times New Roman"/>
          <w:sz w:val="24"/>
          <w:szCs w:val="24"/>
        </w:rPr>
        <w:t xml:space="preserve"> подрядной организацией по муниципальному контракту. Проверка качества содержания дорог по согласованному графику, в соо</w:t>
      </w:r>
      <w:r w:rsidRPr="002D2708">
        <w:rPr>
          <w:rFonts w:ascii="Times New Roman" w:hAnsi="Times New Roman"/>
          <w:sz w:val="24"/>
          <w:szCs w:val="24"/>
        </w:rPr>
        <w:t>т</w:t>
      </w:r>
      <w:r w:rsidRPr="002D2708">
        <w:rPr>
          <w:rFonts w:ascii="Times New Roman" w:hAnsi="Times New Roman"/>
          <w:sz w:val="24"/>
          <w:szCs w:val="24"/>
        </w:rPr>
        <w:t xml:space="preserve">ветствии с установленными критериями.      </w:t>
      </w:r>
    </w:p>
    <w:p w:rsidR="00DF5516" w:rsidRDefault="00DF5516" w:rsidP="00481D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5A29">
        <w:rPr>
          <w:rFonts w:ascii="Times New Roman" w:hAnsi="Times New Roman"/>
          <w:bCs/>
          <w:sz w:val="24"/>
          <w:szCs w:val="24"/>
        </w:rPr>
        <w:t>Общая протяжённость дорожной сети составляет 281,5м.,почти все дороги тр</w:t>
      </w:r>
      <w:r w:rsidRPr="00F95A29">
        <w:rPr>
          <w:rFonts w:ascii="Times New Roman" w:hAnsi="Times New Roman"/>
          <w:bCs/>
          <w:sz w:val="24"/>
          <w:szCs w:val="24"/>
        </w:rPr>
        <w:t>е</w:t>
      </w:r>
      <w:r w:rsidRPr="002D2708">
        <w:rPr>
          <w:rFonts w:ascii="Times New Roman" w:hAnsi="Times New Roman"/>
          <w:bCs/>
          <w:sz w:val="24"/>
          <w:szCs w:val="24"/>
        </w:rPr>
        <w:t xml:space="preserve">буют ямочного  и капитального ремонта. </w:t>
      </w:r>
    </w:p>
    <w:p w:rsidR="00DF5516" w:rsidRPr="002D2708" w:rsidRDefault="00DF5516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2.4.1</w:t>
      </w:r>
      <w:r w:rsidRPr="00CC73DE">
        <w:rPr>
          <w:rFonts w:ascii="Times New Roman" w:hAnsi="Times New Roman"/>
          <w:b/>
          <w:sz w:val="24"/>
          <w:szCs w:val="24"/>
        </w:rPr>
        <w:t>Характеристика автомобильных дорог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5516" w:rsidRDefault="00DF5516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516" w:rsidRPr="006979EB" w:rsidRDefault="00DF5516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979EB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DF5516" w:rsidRDefault="00DF5516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979EB">
        <w:rPr>
          <w:rFonts w:ascii="Times New Roman" w:hAnsi="Times New Roman"/>
          <w:b/>
        </w:rPr>
        <w:t>Ивантеевского муниципального района</w:t>
      </w:r>
    </w:p>
    <w:p w:rsidR="00DF5516" w:rsidRPr="006979EB" w:rsidRDefault="00DF5516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</w:p>
    <w:tbl>
      <w:tblPr>
        <w:tblW w:w="9926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371"/>
        <w:gridCol w:w="1985"/>
      </w:tblGrid>
      <w:tr w:rsidR="00DF5516" w:rsidTr="005F7E42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E4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E42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</w:rPr>
            </w:pPr>
            <w:r w:rsidRPr="005F7E42">
              <w:rPr>
                <w:rFonts w:ascii="Times New Roman" w:hAnsi="Times New Roman"/>
                <w:b/>
              </w:rPr>
              <w:t>Протяженность, покрытие</w:t>
            </w:r>
          </w:p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5516" w:rsidTr="004D71E3">
        <w:trPr>
          <w:trHeight w:val="21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«Самара-Пугачев-Энгельс-Волгоград» (в пределах района)</w:t>
            </w: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83926">
              <w:rPr>
                <w:rFonts w:ascii="Times New Roman" w:hAnsi="Times New Roman"/>
              </w:rPr>
              <w:t xml:space="preserve">по </w:t>
            </w:r>
            <w:proofErr w:type="spellStart"/>
            <w:r w:rsidRPr="00C83926">
              <w:rPr>
                <w:rFonts w:ascii="Times New Roman" w:hAnsi="Times New Roman"/>
              </w:rPr>
              <w:t>ул.Зеленая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</w:t>
            </w:r>
            <w:proofErr w:type="spellStart"/>
            <w:r w:rsidRPr="00C83926">
              <w:rPr>
                <w:rFonts w:ascii="Times New Roman" w:hAnsi="Times New Roman"/>
              </w:rPr>
              <w:t>с.Ивантеевка</w:t>
            </w:r>
            <w:proofErr w:type="spellEnd"/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3,332</w:t>
            </w:r>
            <w:r w:rsidRPr="00C83926">
              <w:rPr>
                <w:rFonts w:ascii="Times New Roman" w:hAnsi="Times New Roman"/>
              </w:rPr>
              <w:t xml:space="preserve"> км</w:t>
            </w:r>
            <w:r w:rsidRPr="006979EB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</w:t>
            </w:r>
            <w:proofErr w:type="spellStart"/>
            <w:r w:rsidRPr="00C83926">
              <w:rPr>
                <w:rFonts w:ascii="Times New Roman" w:hAnsi="Times New Roman"/>
              </w:rPr>
              <w:t>п.Карьерный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1,86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«Ивантеевка-</w:t>
            </w:r>
            <w:proofErr w:type="spellStart"/>
            <w:r w:rsidRPr="00C83926">
              <w:rPr>
                <w:rFonts w:ascii="Times New Roman" w:hAnsi="Times New Roman"/>
              </w:rPr>
              <w:t>Раевка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» по ул. Центральная в </w:t>
            </w:r>
            <w:proofErr w:type="spellStart"/>
            <w:r w:rsidRPr="00C83926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2,78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</w:t>
            </w:r>
            <w:proofErr w:type="spellStart"/>
            <w:r w:rsidRPr="00C83926">
              <w:rPr>
                <w:rFonts w:ascii="Times New Roman" w:hAnsi="Times New Roman"/>
              </w:rPr>
              <w:t>с.Арбузовка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 (</w:t>
            </w:r>
            <w:r w:rsidRPr="00C83926">
              <w:rPr>
                <w:rFonts w:ascii="Times New Roman" w:hAnsi="Times New Roman"/>
                <w:b/>
              </w:rPr>
              <w:t>0,65</w:t>
            </w:r>
            <w:r w:rsidRPr="00C83926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C83926">
              <w:rPr>
                <w:rFonts w:ascii="Times New Roman" w:hAnsi="Times New Roman"/>
              </w:rPr>
              <w:t>ул.Булычевская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</w:t>
            </w:r>
            <w:proofErr w:type="spellStart"/>
            <w:r w:rsidRPr="00C83926">
              <w:rPr>
                <w:rFonts w:ascii="Times New Roman" w:hAnsi="Times New Roman"/>
              </w:rPr>
              <w:t>с.Арбузовка</w:t>
            </w:r>
            <w:proofErr w:type="spellEnd"/>
            <w:r w:rsidRPr="00C83926">
              <w:rPr>
                <w:rFonts w:ascii="Times New Roman" w:hAnsi="Times New Roman"/>
              </w:rPr>
              <w:t>)автодорога Ивант</w:t>
            </w:r>
            <w:r w:rsidRPr="00C83926">
              <w:rPr>
                <w:rFonts w:ascii="Times New Roman" w:hAnsi="Times New Roman"/>
              </w:rPr>
              <w:t>е</w:t>
            </w:r>
            <w:r w:rsidRPr="00C83926">
              <w:rPr>
                <w:rFonts w:ascii="Times New Roman" w:hAnsi="Times New Roman"/>
              </w:rPr>
              <w:t>евка-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в соответствии с техническим паспортом как </w:t>
            </w: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</w:t>
            </w:r>
            <w:proofErr w:type="spellStart"/>
            <w:r w:rsidRPr="00C83926">
              <w:rPr>
                <w:rFonts w:ascii="Times New Roman" w:hAnsi="Times New Roman"/>
              </w:rPr>
              <w:t>с.Арбузовка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979EB">
              <w:rPr>
                <w:rFonts w:ascii="Times New Roman" w:hAnsi="Times New Roman"/>
              </w:rPr>
              <w:t>км.</w:t>
            </w:r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ж/д </w:t>
            </w:r>
            <w:proofErr w:type="spellStart"/>
            <w:r w:rsidRPr="00C83926">
              <w:rPr>
                <w:rFonts w:ascii="Times New Roman" w:hAnsi="Times New Roman"/>
              </w:rPr>
              <w:t>ст.Тополек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0,22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C83926">
              <w:rPr>
                <w:rFonts w:ascii="Times New Roman" w:hAnsi="Times New Roman"/>
              </w:rPr>
              <w:t>т.ч</w:t>
            </w:r>
            <w:proofErr w:type="spellEnd"/>
            <w:r w:rsidRPr="00C83926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15,2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C83926">
              <w:rPr>
                <w:rFonts w:ascii="Times New Roman" w:hAnsi="Times New Roman"/>
              </w:rPr>
              <w:t>ул.Центральная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</w:t>
            </w:r>
            <w:proofErr w:type="spellStart"/>
            <w:r w:rsidRPr="00C83926">
              <w:rPr>
                <w:rFonts w:ascii="Times New Roman" w:hAnsi="Times New Roman"/>
              </w:rPr>
              <w:t>с.Чернава</w:t>
            </w:r>
            <w:proofErr w:type="spellEnd"/>
            <w:r w:rsidRPr="00C83926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C83926">
              <w:rPr>
                <w:rFonts w:ascii="Times New Roman" w:hAnsi="Times New Roman"/>
              </w:rPr>
              <w:t>т.ч</w:t>
            </w:r>
            <w:proofErr w:type="spellEnd"/>
            <w:r w:rsidRPr="00C83926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16,1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</w:t>
            </w:r>
            <w:proofErr w:type="spellStart"/>
            <w:r w:rsidRPr="00C83926">
              <w:rPr>
                <w:rFonts w:ascii="Times New Roman" w:hAnsi="Times New Roman"/>
              </w:rPr>
              <w:t>п.Знаменский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C83926">
              <w:rPr>
                <w:rFonts w:ascii="Times New Roman" w:hAnsi="Times New Roman"/>
              </w:rPr>
              <w:t>ул.Центральная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</w:t>
            </w:r>
            <w:proofErr w:type="spellStart"/>
            <w:r w:rsidRPr="00C83926">
              <w:rPr>
                <w:rFonts w:ascii="Times New Roman" w:hAnsi="Times New Roman"/>
              </w:rPr>
              <w:t>п.Знаменский</w:t>
            </w:r>
            <w:proofErr w:type="spellEnd"/>
            <w:r w:rsidRPr="00C8392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 xml:space="preserve">0,5 </w:t>
            </w:r>
            <w:r w:rsidRPr="006979EB">
              <w:rPr>
                <w:rFonts w:ascii="Times New Roman" w:hAnsi="Times New Roman"/>
              </w:rPr>
              <w:t>км.</w:t>
            </w:r>
          </w:p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</w:t>
            </w:r>
            <w:proofErr w:type="spellStart"/>
            <w:r w:rsidRPr="00C83926">
              <w:rPr>
                <w:rFonts w:ascii="Times New Roman" w:hAnsi="Times New Roman"/>
              </w:rPr>
              <w:t>с.Николаевка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C83926">
              <w:rPr>
                <w:rFonts w:ascii="Times New Roman" w:hAnsi="Times New Roman"/>
              </w:rPr>
              <w:t>ул.Молодежная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</w:t>
            </w:r>
            <w:proofErr w:type="spellStart"/>
            <w:r w:rsidRPr="00C83926">
              <w:rPr>
                <w:rFonts w:ascii="Times New Roman" w:hAnsi="Times New Roman"/>
              </w:rPr>
              <w:t>с.Николаевка</w:t>
            </w:r>
            <w:proofErr w:type="spellEnd"/>
            <w:r w:rsidRPr="00C8392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2,7</w:t>
            </w:r>
            <w:r w:rsidRPr="006979EB">
              <w:rPr>
                <w:rFonts w:ascii="Times New Roman" w:hAnsi="Times New Roman"/>
              </w:rPr>
              <w:t>км.</w:t>
            </w:r>
          </w:p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979E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907B87">
              <w:rPr>
                <w:rFonts w:ascii="Times New Roman" w:hAnsi="Times New Roman"/>
                <w:b/>
              </w:rPr>
              <w:t>45,042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</w:tc>
      </w:tr>
    </w:tbl>
    <w:p w:rsidR="00DF5516" w:rsidRDefault="00DF5516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2"/>
          <w:szCs w:val="22"/>
        </w:rPr>
      </w:pPr>
    </w:p>
    <w:p w:rsidR="00DF5516" w:rsidRPr="00CC73DE" w:rsidRDefault="00DF5516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CC73D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</w:t>
      </w:r>
      <w:r w:rsidRPr="00CC73DE">
        <w:rPr>
          <w:rFonts w:ascii="Times New Roman" w:hAnsi="Times New Roman"/>
          <w:b/>
          <w:szCs w:val="24"/>
        </w:rPr>
        <w:t>и</w:t>
      </w:r>
      <w:r w:rsidRPr="00CC73DE">
        <w:rPr>
          <w:rFonts w:ascii="Times New Roman" w:hAnsi="Times New Roman"/>
          <w:b/>
          <w:szCs w:val="24"/>
        </w:rPr>
        <w:t>пального района</w:t>
      </w:r>
    </w:p>
    <w:p w:rsidR="00DF5516" w:rsidRDefault="00DF5516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8"/>
          <w:szCs w:val="28"/>
        </w:rPr>
      </w:pPr>
    </w:p>
    <w:tbl>
      <w:tblPr>
        <w:tblW w:w="10403" w:type="dxa"/>
        <w:tblInd w:w="-656" w:type="dxa"/>
        <w:tblLayout w:type="fixed"/>
        <w:tblLook w:val="00A0" w:firstRow="1" w:lastRow="0" w:firstColumn="1" w:lastColumn="0" w:noHBand="0" w:noVBand="0"/>
      </w:tblPr>
      <w:tblGrid>
        <w:gridCol w:w="6"/>
        <w:gridCol w:w="550"/>
        <w:gridCol w:w="1768"/>
        <w:gridCol w:w="1134"/>
        <w:gridCol w:w="2443"/>
        <w:gridCol w:w="1206"/>
        <w:gridCol w:w="1171"/>
        <w:gridCol w:w="1133"/>
        <w:gridCol w:w="992"/>
      </w:tblGrid>
      <w:tr w:rsidR="00DF5516" w:rsidRPr="006979EB" w:rsidTr="005F7E42">
        <w:trPr>
          <w:trHeight w:val="1560"/>
        </w:trPr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Катег</w:t>
            </w:r>
            <w:r w:rsidRPr="005F7E42">
              <w:rPr>
                <w:rFonts w:ascii="Times New Roman" w:hAnsi="Times New Roman"/>
                <w:b/>
              </w:rPr>
              <w:t>о</w:t>
            </w:r>
            <w:r w:rsidRPr="005F7E42">
              <w:rPr>
                <w:rFonts w:ascii="Times New Roman" w:hAnsi="Times New Roman"/>
                <w:b/>
              </w:rPr>
              <w:t>рия (ул., пер. и т.п.)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Прот</w:t>
            </w:r>
            <w:r w:rsidRPr="005F7E42">
              <w:rPr>
                <w:rFonts w:ascii="Times New Roman" w:hAnsi="Times New Roman"/>
                <w:b/>
              </w:rPr>
              <w:t>я</w:t>
            </w:r>
            <w:r w:rsidRPr="005F7E42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DF5516" w:rsidRPr="006979EB" w:rsidTr="005F7E42">
        <w:trPr>
          <w:trHeight w:val="404"/>
        </w:trPr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6979EB" w:rsidRDefault="00DF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6979EB" w:rsidRDefault="00DF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6979EB" w:rsidRDefault="00DF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6979EB" w:rsidRDefault="00DF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6979EB" w:rsidRDefault="00DF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Асфал</w:t>
            </w:r>
            <w:r w:rsidRPr="005F7E42">
              <w:rPr>
                <w:rFonts w:ascii="Times New Roman" w:hAnsi="Times New Roman"/>
                <w:b/>
              </w:rPr>
              <w:t>ь</w:t>
            </w:r>
            <w:r w:rsidRPr="005F7E42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грунт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8</w:t>
            </w:r>
          </w:p>
        </w:tc>
      </w:tr>
      <w:tr w:rsidR="00DF5516" w:rsidRPr="006979EB" w:rsidTr="005F7E42">
        <w:trPr>
          <w:trHeight w:val="330"/>
        </w:trPr>
        <w:tc>
          <w:tcPr>
            <w:tcW w:w="1040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Знамен</w:t>
            </w:r>
            <w:r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EE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2A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F5516" w:rsidRPr="007E4323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Ивановское</w:t>
            </w:r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DF5516" w:rsidRPr="007E4323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DF5516" w:rsidRPr="006979EB" w:rsidTr="00CC3B8D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Ивантее</w:t>
            </w:r>
            <w:r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Коммунистическая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Корябкина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0,577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2F0E6D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1F3DD3" w:rsidRDefault="00DF5516" w:rsidP="005F7E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332554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от п. Мирный до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Дороговиновка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19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  <w:r w:rsidRPr="00CC3B8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  <w:r w:rsidRPr="00CC3B8D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19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DF5516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Николаевс</w:t>
            </w:r>
            <w:r w:rsidRPr="006979EB">
              <w:rPr>
                <w:rFonts w:ascii="Times New Roman" w:hAnsi="Times New Roman"/>
                <w:b/>
              </w:rPr>
              <w:t>кое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5516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Чернав</w:t>
            </w:r>
            <w:r w:rsidRPr="006979EB">
              <w:rPr>
                <w:rFonts w:ascii="Times New Roman" w:hAnsi="Times New Roman"/>
                <w:b/>
              </w:rPr>
              <w:t>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0408D7" w:rsidRDefault="00DF5516" w:rsidP="006579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п. Восточный до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Яблоновый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автом</w:t>
            </w: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бильной дороги «Ивантеевка – В</w:t>
            </w: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сточный» до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CC3B8D">
              <w:rPr>
                <w:rFonts w:ascii="Times New Roman" w:hAnsi="Times New Roman"/>
                <w:b/>
              </w:rPr>
              <w:t>3,51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DF5516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Яблоново-Гай</w:t>
            </w:r>
            <w:r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A16FC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A16FC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A16FC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A16FC" w:rsidRDefault="00DF5516" w:rsidP="005F7E4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FE3D8E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150AD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Клевенка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150AD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657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CC3B8D">
              <w:rPr>
                <w:rFonts w:ascii="Times New Roman" w:hAnsi="Times New Roman"/>
                <w:b/>
              </w:rPr>
              <w:t>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7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DF5516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DF5516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D239F" w:rsidRDefault="00DF5516" w:rsidP="005F7E4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D239F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D239F" w:rsidRDefault="00DF5516" w:rsidP="00715C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836BD" w:rsidRDefault="00DF5516" w:rsidP="00FD5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FD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Коммунистическая, от д.№1 до д.№27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межрайо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ного значения Ива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теевка –</w:t>
            </w: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Клевенка</w:t>
            </w:r>
            <w:proofErr w:type="spellEnd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Клевенской</w:t>
            </w:r>
            <w:proofErr w:type="spellEnd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ры «СХПК «Иргиз»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Советская, от д.№1 </w:t>
            </w: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до д.№8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FD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C3B8D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3</w:t>
            </w:r>
            <w:r w:rsidRPr="00CC3B8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FD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C3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новки до ж/д перее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C3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851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851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Бартеневка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55,83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F95A29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29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F95A29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29">
              <w:rPr>
                <w:rFonts w:ascii="Times New Roman" w:hAnsi="Times New Roman"/>
                <w:b/>
              </w:rPr>
              <w:t>236,509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F95A29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29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F95A29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29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29">
              <w:rPr>
                <w:rFonts w:ascii="Times New Roman" w:hAnsi="Times New Roman"/>
                <w:b/>
                <w:sz w:val="24"/>
                <w:szCs w:val="24"/>
              </w:rPr>
              <w:t>127,082</w:t>
            </w:r>
          </w:p>
        </w:tc>
      </w:tr>
    </w:tbl>
    <w:p w:rsidR="00DF5516" w:rsidRPr="006979EB" w:rsidRDefault="00DF5516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9EB">
        <w:rPr>
          <w:rFonts w:ascii="Times New Roman" w:hAnsi="Times New Roman"/>
          <w:b/>
          <w:bCs/>
          <w:sz w:val="24"/>
          <w:szCs w:val="24"/>
        </w:rPr>
        <w:t xml:space="preserve">2.4. Анализ состава парка транспортных средств и уровня автомобилизации </w:t>
      </w:r>
      <w:r>
        <w:rPr>
          <w:rFonts w:ascii="Times New Roman" w:hAnsi="Times New Roman"/>
          <w:b/>
          <w:bCs/>
          <w:sz w:val="24"/>
          <w:szCs w:val="24"/>
        </w:rPr>
        <w:t>Ивантеевского</w:t>
      </w:r>
      <w:r w:rsidRPr="006979E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района, обеспеченность парковками (парково</w:t>
      </w:r>
      <w:r w:rsidRPr="006979EB">
        <w:rPr>
          <w:rFonts w:ascii="Times New Roman" w:hAnsi="Times New Roman"/>
          <w:b/>
          <w:bCs/>
          <w:sz w:val="24"/>
          <w:szCs w:val="24"/>
        </w:rPr>
        <w:t>ч</w:t>
      </w:r>
      <w:r w:rsidRPr="006979EB">
        <w:rPr>
          <w:rFonts w:ascii="Times New Roman" w:hAnsi="Times New Roman"/>
          <w:b/>
          <w:bCs/>
          <w:sz w:val="24"/>
          <w:szCs w:val="24"/>
        </w:rPr>
        <w:t>ными местами).</w:t>
      </w:r>
    </w:p>
    <w:p w:rsidR="00DF5516" w:rsidRPr="006979EB" w:rsidRDefault="00DF5516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 xml:space="preserve">Автомобильный парк </w:t>
      </w:r>
      <w:r>
        <w:rPr>
          <w:rFonts w:ascii="Times New Roman" w:hAnsi="Times New Roman"/>
          <w:sz w:val="24"/>
          <w:szCs w:val="24"/>
        </w:rPr>
        <w:t>Ивантеевского</w:t>
      </w:r>
      <w:r w:rsidRPr="006979EB">
        <w:rPr>
          <w:rFonts w:ascii="Times New Roman" w:hAnsi="Times New Roman"/>
          <w:sz w:val="24"/>
          <w:szCs w:val="24"/>
        </w:rPr>
        <w:t xml:space="preserve"> муниципального района преимущественно с</w:t>
      </w:r>
      <w:r w:rsidRPr="006979EB">
        <w:rPr>
          <w:rFonts w:ascii="Times New Roman" w:hAnsi="Times New Roman"/>
          <w:sz w:val="24"/>
          <w:szCs w:val="24"/>
        </w:rPr>
        <w:t>о</w:t>
      </w:r>
      <w:r w:rsidRPr="006979EB">
        <w:rPr>
          <w:rFonts w:ascii="Times New Roman" w:hAnsi="Times New Roman"/>
          <w:sz w:val="24"/>
          <w:szCs w:val="24"/>
        </w:rPr>
        <w:t>стоит из легковых автомобилей, принадлежащих частным лицам. Детальная информ</w:t>
      </w:r>
      <w:r w:rsidRPr="006979EB">
        <w:rPr>
          <w:rFonts w:ascii="Times New Roman" w:hAnsi="Times New Roman"/>
          <w:sz w:val="24"/>
          <w:szCs w:val="24"/>
        </w:rPr>
        <w:t>а</w:t>
      </w:r>
      <w:r w:rsidRPr="006979EB">
        <w:rPr>
          <w:rFonts w:ascii="Times New Roman" w:hAnsi="Times New Roman"/>
          <w:sz w:val="24"/>
          <w:szCs w:val="24"/>
        </w:rPr>
        <w:t>ция видов транспорта отсутствует. За период 2013-2015 годы отмечается рост числа личных транспортных средств и уровня автомобилизации населения. Хранение тран</w:t>
      </w:r>
      <w:r w:rsidRPr="006979EB">
        <w:rPr>
          <w:rFonts w:ascii="Times New Roman" w:hAnsi="Times New Roman"/>
          <w:sz w:val="24"/>
          <w:szCs w:val="24"/>
        </w:rPr>
        <w:t>с</w:t>
      </w:r>
      <w:r w:rsidRPr="006979EB">
        <w:rPr>
          <w:rFonts w:ascii="Times New Roman" w:hAnsi="Times New Roman"/>
          <w:sz w:val="24"/>
          <w:szCs w:val="24"/>
        </w:rPr>
        <w:t xml:space="preserve">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</w:t>
      </w:r>
    </w:p>
    <w:p w:rsidR="00DF5516" w:rsidRPr="006979EB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9EB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DF5516" w:rsidRPr="006979EB" w:rsidRDefault="00DF5516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</w:t>
      </w:r>
      <w:r w:rsidRPr="006979EB">
        <w:rPr>
          <w:rFonts w:ascii="Times New Roman" w:hAnsi="Times New Roman"/>
          <w:sz w:val="24"/>
          <w:szCs w:val="24"/>
        </w:rPr>
        <w:t>с</w:t>
      </w:r>
      <w:r w:rsidRPr="006979EB">
        <w:rPr>
          <w:rFonts w:ascii="Times New Roman" w:hAnsi="Times New Roman"/>
          <w:sz w:val="24"/>
          <w:szCs w:val="24"/>
        </w:rPr>
        <w:t>пользованием личного транспорта либо в пешем порядке. Авто</w:t>
      </w:r>
      <w:r>
        <w:rPr>
          <w:rFonts w:ascii="Times New Roman" w:hAnsi="Times New Roman"/>
          <w:sz w:val="24"/>
          <w:szCs w:val="24"/>
        </w:rPr>
        <w:t>мобильное</w:t>
      </w:r>
      <w:r w:rsidRPr="006979EB">
        <w:rPr>
          <w:rFonts w:ascii="Times New Roman" w:hAnsi="Times New Roman"/>
          <w:sz w:val="24"/>
          <w:szCs w:val="24"/>
        </w:rPr>
        <w:t xml:space="preserve"> движение в </w:t>
      </w:r>
      <w:r>
        <w:rPr>
          <w:rFonts w:ascii="Times New Roman" w:hAnsi="Times New Roman"/>
          <w:sz w:val="24"/>
          <w:szCs w:val="24"/>
        </w:rPr>
        <w:t>с. Ивантеевка</w:t>
      </w:r>
      <w:r w:rsidRPr="006979EB">
        <w:rPr>
          <w:rFonts w:ascii="Times New Roman" w:hAnsi="Times New Roman"/>
          <w:sz w:val="24"/>
          <w:szCs w:val="24"/>
        </w:rPr>
        <w:t xml:space="preserve"> и между населенными пунктами осуществляется </w:t>
      </w:r>
      <w:proofErr w:type="spellStart"/>
      <w:r w:rsidRPr="006979EB"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>легковог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автомобильноготранспорта</w:t>
      </w:r>
      <w:proofErr w:type="spellEnd"/>
      <w:r>
        <w:rPr>
          <w:rFonts w:ascii="Times New Roman" w:hAnsi="Times New Roman"/>
          <w:sz w:val="24"/>
          <w:szCs w:val="24"/>
        </w:rPr>
        <w:t>, принадлежащим частным лицам и такси</w:t>
      </w:r>
      <w:r w:rsidRPr="002D2708">
        <w:rPr>
          <w:rFonts w:ascii="Times New Roman" w:hAnsi="Times New Roman"/>
          <w:sz w:val="24"/>
          <w:szCs w:val="24"/>
        </w:rPr>
        <w:t xml:space="preserve">. </w:t>
      </w: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</w:t>
      </w:r>
      <w:r w:rsidRPr="002D2708">
        <w:rPr>
          <w:rFonts w:ascii="Times New Roman" w:hAnsi="Times New Roman"/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DF5516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</w:t>
      </w:r>
      <w:r w:rsidRPr="002D2708">
        <w:rPr>
          <w:rFonts w:ascii="Times New Roman" w:hAnsi="Times New Roman"/>
          <w:sz w:val="24"/>
          <w:szCs w:val="24"/>
        </w:rPr>
        <w:t>е</w:t>
      </w:r>
      <w:r w:rsidRPr="002D2708">
        <w:rPr>
          <w:rFonts w:ascii="Times New Roman" w:hAnsi="Times New Roman"/>
          <w:sz w:val="24"/>
          <w:szCs w:val="24"/>
        </w:rPr>
        <w:t xml:space="preserve">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</w:t>
      </w:r>
      <w:r w:rsidRPr="002D2708">
        <w:rPr>
          <w:rFonts w:ascii="Times New Roman" w:hAnsi="Times New Roman"/>
          <w:b/>
          <w:bCs/>
          <w:sz w:val="24"/>
          <w:szCs w:val="24"/>
        </w:rPr>
        <w:t>. Анализ уровня безопасности дорожного движения.</w:t>
      </w:r>
    </w:p>
    <w:p w:rsidR="00DF5516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о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ы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вом горючих жидкосте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й и сжиженных газов возможны на автомобильной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дорог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е 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рег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онального значения «</w:t>
      </w:r>
      <w:r w:rsidRPr="00E451CC">
        <w:rPr>
          <w:rFonts w:ascii="Times New Roman" w:hAnsi="Times New Roman"/>
          <w:snapToGrid w:val="0"/>
          <w:color w:val="000000"/>
          <w:sz w:val="24"/>
          <w:szCs w:val="24"/>
        </w:rPr>
        <w:t>Самара-Пугачев-Энгельс-Волгоград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», а также железнодорожная дорога, проходящая по территории района.</w:t>
      </w: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о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исшествий происходит из-за нарушения правил дорожного движения, превышения ск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о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ростного режима и неудовлетворительного качества дорожных покрытий.</w:t>
      </w: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</w:t>
      </w:r>
      <w:r w:rsidRPr="002D2708">
        <w:rPr>
          <w:rFonts w:ascii="Times New Roman" w:hAnsi="Times New Roman"/>
          <w:sz w:val="24"/>
          <w:szCs w:val="24"/>
        </w:rPr>
        <w:t>ь</w:t>
      </w:r>
      <w:r w:rsidRPr="002D2708">
        <w:rPr>
          <w:rFonts w:ascii="Times New Roman" w:hAnsi="Times New Roman"/>
          <w:sz w:val="24"/>
          <w:szCs w:val="24"/>
        </w:rPr>
        <w:t>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</w:t>
      </w:r>
      <w:r w:rsidRPr="002D2708">
        <w:rPr>
          <w:rFonts w:ascii="Times New Roman" w:hAnsi="Times New Roman"/>
          <w:sz w:val="24"/>
          <w:szCs w:val="24"/>
        </w:rPr>
        <w:t>ф</w:t>
      </w:r>
      <w:r w:rsidRPr="002D2708">
        <w:rPr>
          <w:rFonts w:ascii="Times New Roman" w:hAnsi="Times New Roman"/>
          <w:sz w:val="24"/>
          <w:szCs w:val="24"/>
        </w:rPr>
        <w:t xml:space="preserve">фективностью функционирования системы обеспечения безопасности </w:t>
      </w:r>
      <w:r w:rsidRPr="007E2130">
        <w:rPr>
          <w:rFonts w:ascii="Times New Roman" w:hAnsi="Times New Roman"/>
          <w:sz w:val="24"/>
          <w:szCs w:val="24"/>
        </w:rPr>
        <w:t>дорожного дв</w:t>
      </w:r>
      <w:r w:rsidRPr="007E2130">
        <w:rPr>
          <w:rFonts w:ascii="Times New Roman" w:hAnsi="Times New Roman"/>
          <w:sz w:val="24"/>
          <w:szCs w:val="24"/>
        </w:rPr>
        <w:t>и</w:t>
      </w:r>
      <w:r w:rsidRPr="007E2130">
        <w:rPr>
          <w:rFonts w:ascii="Times New Roman" w:hAnsi="Times New Roman"/>
          <w:sz w:val="24"/>
          <w:szCs w:val="24"/>
        </w:rPr>
        <w:t xml:space="preserve">жения. В настоящее время решение проблемы обеспечения безопасности дорожного движения является одной из важнейших задач. По итогам 2015 года  на территории </w:t>
      </w:r>
      <w:r>
        <w:rPr>
          <w:rFonts w:ascii="Times New Roman" w:hAnsi="Times New Roman"/>
          <w:sz w:val="24"/>
          <w:szCs w:val="24"/>
        </w:rPr>
        <w:t>Ивантеевского</w:t>
      </w:r>
      <w:r w:rsidRPr="007E2130">
        <w:rPr>
          <w:rFonts w:ascii="Times New Roman" w:hAnsi="Times New Roman"/>
          <w:sz w:val="24"/>
          <w:szCs w:val="24"/>
        </w:rPr>
        <w:t xml:space="preserve"> муниципального района зарегистрировано 1</w:t>
      </w:r>
      <w:r>
        <w:rPr>
          <w:rFonts w:ascii="Times New Roman" w:hAnsi="Times New Roman"/>
          <w:sz w:val="24"/>
          <w:szCs w:val="24"/>
        </w:rPr>
        <w:t>1</w:t>
      </w:r>
      <w:r w:rsidRPr="007E2130">
        <w:rPr>
          <w:rFonts w:ascii="Times New Roman" w:hAnsi="Times New Roman"/>
          <w:sz w:val="24"/>
          <w:szCs w:val="24"/>
        </w:rPr>
        <w:t xml:space="preserve"> Дорожно-транспортных происшествий, это на 4 больше чем за 2014 год (</w:t>
      </w:r>
      <w:r>
        <w:rPr>
          <w:rFonts w:ascii="Times New Roman" w:hAnsi="Times New Roman"/>
          <w:sz w:val="24"/>
          <w:szCs w:val="24"/>
        </w:rPr>
        <w:t>7</w:t>
      </w:r>
      <w:r w:rsidRPr="007E2130">
        <w:rPr>
          <w:rFonts w:ascii="Times New Roman" w:hAnsi="Times New Roman"/>
          <w:sz w:val="24"/>
          <w:szCs w:val="24"/>
        </w:rPr>
        <w:t xml:space="preserve"> ДТП). Для эффективного решения проблем, связанных с дорожно-транспортно аварийностью, непрерывно обеспечивать </w:t>
      </w:r>
      <w:r w:rsidRPr="007E2130">
        <w:rPr>
          <w:rFonts w:ascii="Times New Roman" w:hAnsi="Times New Roman"/>
          <w:sz w:val="24"/>
          <w:szCs w:val="24"/>
        </w:rPr>
        <w:lastRenderedPageBreak/>
        <w:t>системный подход к реализации мероприятий по повышению безопасности дорожного движения.</w:t>
      </w:r>
    </w:p>
    <w:p w:rsidR="00DF5516" w:rsidRPr="007E2130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E2130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DF5516" w:rsidRPr="007E2130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53"/>
        <w:gridCol w:w="1084"/>
        <w:gridCol w:w="1219"/>
        <w:gridCol w:w="1049"/>
      </w:tblGrid>
      <w:tr w:rsidR="00DF5516" w:rsidRPr="007E2130" w:rsidTr="00CC11D9">
        <w:trPr>
          <w:jc w:val="center"/>
        </w:trPr>
        <w:tc>
          <w:tcPr>
            <w:tcW w:w="709" w:type="dxa"/>
            <w:vMerge w:val="restart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DF5516" w:rsidRPr="007E2130" w:rsidTr="00CC11D9">
        <w:trPr>
          <w:jc w:val="center"/>
        </w:trPr>
        <w:tc>
          <w:tcPr>
            <w:tcW w:w="0" w:type="auto"/>
            <w:vMerge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DF5516" w:rsidRPr="007E2130" w:rsidTr="00CC11D9">
        <w:trPr>
          <w:jc w:val="center"/>
        </w:trPr>
        <w:tc>
          <w:tcPr>
            <w:tcW w:w="709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1084" w:type="dxa"/>
            <w:vAlign w:val="center"/>
          </w:tcPr>
          <w:p w:rsidR="00DF5516" w:rsidRPr="007E2130" w:rsidRDefault="00DF5516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9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DF5516" w:rsidRPr="007E2130" w:rsidRDefault="00DF5516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</w:tr>
    </w:tbl>
    <w:p w:rsidR="00DF5516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</w:t>
      </w:r>
      <w:r w:rsidRPr="002D2708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DF5516" w:rsidRPr="002D2708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2D2708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2D2708">
        <w:rPr>
          <w:rFonts w:ascii="Times New Roman" w:hAnsi="Times New Roman"/>
          <w:sz w:val="24"/>
          <w:szCs w:val="24"/>
        </w:rPr>
        <w:t>диоксин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2D2708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</w:t>
      </w:r>
      <w:r>
        <w:rPr>
          <w:rFonts w:ascii="Times New Roman" w:hAnsi="Times New Roman"/>
          <w:sz w:val="24"/>
          <w:szCs w:val="24"/>
        </w:rPr>
        <w:t>Ивантеевск</w:t>
      </w:r>
      <w:r w:rsidRPr="002D2708">
        <w:rPr>
          <w:rFonts w:ascii="Times New Roman" w:hAnsi="Times New Roman"/>
          <w:sz w:val="24"/>
          <w:szCs w:val="24"/>
        </w:rPr>
        <w:t>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DF5516" w:rsidRPr="0088746C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</w:t>
      </w:r>
      <w:r w:rsidRPr="001B079A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Pr="001B079A">
        <w:rPr>
          <w:rFonts w:ascii="Times New Roman" w:hAnsi="Times New Roman"/>
          <w:sz w:val="24"/>
          <w:szCs w:val="24"/>
        </w:rPr>
        <w:t>.</w:t>
      </w:r>
    </w:p>
    <w:p w:rsidR="00DF5516" w:rsidRPr="001B079A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F5516" w:rsidRPr="001B079A" w:rsidRDefault="00DF5516" w:rsidP="00481D64">
      <w:pPr>
        <w:pStyle w:val="S2"/>
      </w:pPr>
      <w:r w:rsidRPr="001B079A">
        <w:t xml:space="preserve">Технико-экономические показатели </w:t>
      </w:r>
    </w:p>
    <w:p w:rsidR="00DF5516" w:rsidRDefault="00DF5516" w:rsidP="00481D64">
      <w:pPr>
        <w:pStyle w:val="S2"/>
      </w:pPr>
      <w:r>
        <w:t>Ивантеевск</w:t>
      </w:r>
      <w:r w:rsidRPr="001B079A">
        <w:t>ого муниципального района Саратовской области</w:t>
      </w:r>
    </w:p>
    <w:p w:rsidR="00DF5516" w:rsidRPr="001B079A" w:rsidRDefault="00DF5516" w:rsidP="00481D64">
      <w:pPr>
        <w:pStyle w:val="S2"/>
      </w:pPr>
    </w:p>
    <w:tbl>
      <w:tblPr>
        <w:tblW w:w="54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08"/>
        <w:gridCol w:w="1578"/>
        <w:gridCol w:w="1668"/>
        <w:gridCol w:w="1315"/>
      </w:tblGrid>
      <w:tr w:rsidR="00DF5516" w:rsidRPr="001B079A" w:rsidTr="007F60D4">
        <w:trPr>
          <w:trHeight w:hRule="exact" w:val="1178"/>
          <w:tblHeader/>
        </w:trPr>
        <w:tc>
          <w:tcPr>
            <w:tcW w:w="2223" w:type="pct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43" w:type="pct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73" w:type="pct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17" w:type="pct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Первая оч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редь стро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644" w:type="pct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DF5516" w:rsidRPr="001B079A" w:rsidTr="007F60D4">
        <w:tc>
          <w:tcPr>
            <w:tcW w:w="5000" w:type="pct"/>
            <w:gridSpan w:val="5"/>
            <w:shd w:val="clear" w:color="auto" w:fill="D9D9D9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DF5516" w:rsidRPr="00F95A29" w:rsidTr="00F95A29">
        <w:tc>
          <w:tcPr>
            <w:tcW w:w="2223" w:type="pct"/>
            <w:vAlign w:val="center"/>
          </w:tcPr>
          <w:p w:rsidR="00DF5516" w:rsidRPr="00F95A29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543" w:type="pct"/>
            <w:vAlign w:val="center"/>
          </w:tcPr>
          <w:p w:rsidR="00DF5516" w:rsidRPr="00F95A29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DF5516" w:rsidRPr="00F95A29" w:rsidRDefault="00DF5516" w:rsidP="007F60D4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281,5</w:t>
            </w:r>
          </w:p>
        </w:tc>
        <w:tc>
          <w:tcPr>
            <w:tcW w:w="817" w:type="pct"/>
          </w:tcPr>
          <w:p w:rsidR="00DF5516" w:rsidRPr="00F95A29" w:rsidRDefault="00DF5516" w:rsidP="004C6ACA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281,5</w:t>
            </w:r>
          </w:p>
        </w:tc>
        <w:tc>
          <w:tcPr>
            <w:tcW w:w="644" w:type="pct"/>
          </w:tcPr>
          <w:p w:rsidR="00DF5516" w:rsidRPr="00F95A29" w:rsidRDefault="00DF5516" w:rsidP="00FD54B5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2017-2020гг</w:t>
            </w:r>
          </w:p>
        </w:tc>
      </w:tr>
      <w:tr w:rsidR="00DF5516" w:rsidRPr="00F95A29" w:rsidTr="00F95A29">
        <w:tc>
          <w:tcPr>
            <w:tcW w:w="2223" w:type="pct"/>
            <w:vAlign w:val="center"/>
          </w:tcPr>
          <w:p w:rsidR="00DF5516" w:rsidRPr="00F95A29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43" w:type="pct"/>
            <w:vAlign w:val="center"/>
          </w:tcPr>
          <w:p w:rsidR="00DF5516" w:rsidRPr="00F95A29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DF5516" w:rsidRPr="00F95A29" w:rsidRDefault="00DF5516" w:rsidP="007F60D4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45,042</w:t>
            </w:r>
          </w:p>
        </w:tc>
        <w:tc>
          <w:tcPr>
            <w:tcW w:w="817" w:type="pct"/>
          </w:tcPr>
          <w:p w:rsidR="00DF5516" w:rsidRPr="00F95A29" w:rsidRDefault="00DF5516" w:rsidP="004C6ACA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45,042</w:t>
            </w:r>
          </w:p>
        </w:tc>
        <w:tc>
          <w:tcPr>
            <w:tcW w:w="644" w:type="pct"/>
          </w:tcPr>
          <w:p w:rsidR="00DF5516" w:rsidRPr="00F95A29" w:rsidRDefault="00DF5516" w:rsidP="00FD54B5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2017-2020гг</w:t>
            </w:r>
          </w:p>
        </w:tc>
      </w:tr>
      <w:tr w:rsidR="00DF5516" w:rsidRPr="001B079A" w:rsidTr="00F95A29">
        <w:tc>
          <w:tcPr>
            <w:tcW w:w="2223" w:type="pct"/>
            <w:vAlign w:val="center"/>
          </w:tcPr>
          <w:p w:rsidR="00DF5516" w:rsidRPr="00F95A29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пунктов</w:t>
            </w:r>
          </w:p>
        </w:tc>
        <w:tc>
          <w:tcPr>
            <w:tcW w:w="543" w:type="pct"/>
            <w:vAlign w:val="center"/>
          </w:tcPr>
          <w:p w:rsidR="00DF5516" w:rsidRPr="00F95A29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DF5516" w:rsidRPr="00F95A29" w:rsidRDefault="00DF5516" w:rsidP="007F60D4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236,509</w:t>
            </w:r>
          </w:p>
        </w:tc>
        <w:tc>
          <w:tcPr>
            <w:tcW w:w="817" w:type="pct"/>
          </w:tcPr>
          <w:p w:rsidR="00DF5516" w:rsidRPr="00F95A29" w:rsidRDefault="00DF5516" w:rsidP="004C6ACA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236,509</w:t>
            </w:r>
          </w:p>
        </w:tc>
        <w:tc>
          <w:tcPr>
            <w:tcW w:w="644" w:type="pct"/>
          </w:tcPr>
          <w:p w:rsidR="00DF5516" w:rsidRPr="001B079A" w:rsidRDefault="00DF5516" w:rsidP="00FD54B5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2017-2020гг</w:t>
            </w:r>
          </w:p>
        </w:tc>
      </w:tr>
    </w:tbl>
    <w:p w:rsidR="00DF5516" w:rsidRDefault="00DF5516" w:rsidP="007F60D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2.11</w:t>
      </w:r>
      <w:r w:rsidRPr="002D2708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DF5516" w:rsidRPr="002D2708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F5516" w:rsidRDefault="00DF5516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Постановление администрации Ивантеевского муниципального района от 20.08.2013 г. № 843 «Об утверждении </w:t>
      </w:r>
      <w:r w:rsidRPr="00FD54B5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D54B5">
        <w:rPr>
          <w:rFonts w:ascii="Times New Roman" w:hAnsi="Times New Roman"/>
          <w:sz w:val="24"/>
          <w:szCs w:val="24"/>
        </w:rPr>
        <w:t>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</w:t>
      </w:r>
      <w:r>
        <w:rPr>
          <w:rFonts w:ascii="Times New Roman" w:hAnsi="Times New Roman"/>
          <w:sz w:val="24"/>
          <w:szCs w:val="24"/>
        </w:rPr>
        <w:t>».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B80090" w:rsidRDefault="00DF5516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80090">
        <w:rPr>
          <w:rFonts w:ascii="Times New Roman" w:hAnsi="Times New Roman"/>
          <w:b/>
          <w:sz w:val="24"/>
          <w:szCs w:val="24"/>
        </w:rPr>
        <w:t xml:space="preserve">. Цели и задачи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B8009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сокращение ущерба от дорожно-транспортны</w:t>
      </w:r>
      <w:r>
        <w:rPr>
          <w:rFonts w:ascii="Times New Roman" w:hAnsi="Times New Roman"/>
          <w:sz w:val="24"/>
          <w:szCs w:val="24"/>
        </w:rPr>
        <w:t>х происшествий и их последствий.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DF5516" w:rsidRPr="00B80090" w:rsidRDefault="00DF5516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</w:t>
      </w:r>
      <w:r>
        <w:rPr>
          <w:rFonts w:ascii="Times New Roman" w:hAnsi="Times New Roman"/>
          <w:sz w:val="24"/>
          <w:szCs w:val="24"/>
        </w:rPr>
        <w:t>овышения дисциплины на дорогах</w:t>
      </w:r>
      <w:r w:rsidRPr="00B80090">
        <w:rPr>
          <w:rFonts w:ascii="Times New Roman" w:hAnsi="Times New Roman"/>
          <w:sz w:val="24"/>
          <w:szCs w:val="24"/>
        </w:rPr>
        <w:t>.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D166AE" w:rsidRDefault="00DF5516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166AE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166AE">
        <w:rPr>
          <w:rFonts w:ascii="Times New Roman" w:hAnsi="Times New Roman"/>
          <w:b/>
          <w:sz w:val="24"/>
          <w:szCs w:val="24"/>
        </w:rPr>
        <w:t>ной программы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 позволит достигнуть следующих целевых показателей: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</w:t>
      </w:r>
      <w:r>
        <w:rPr>
          <w:rFonts w:ascii="Times New Roman" w:hAnsi="Times New Roman"/>
          <w:sz w:val="24"/>
          <w:szCs w:val="24"/>
        </w:rPr>
        <w:t>8,</w:t>
      </w:r>
      <w:r w:rsidRPr="00B80090">
        <w:rPr>
          <w:rFonts w:ascii="Times New Roman" w:hAnsi="Times New Roman"/>
          <w:sz w:val="24"/>
          <w:szCs w:val="24"/>
        </w:rPr>
        <w:t>9 процентов в 201</w:t>
      </w:r>
      <w:r>
        <w:rPr>
          <w:rFonts w:ascii="Times New Roman" w:hAnsi="Times New Roman"/>
          <w:sz w:val="24"/>
          <w:szCs w:val="24"/>
        </w:rPr>
        <w:t>6</w:t>
      </w:r>
      <w:r w:rsidRPr="00B80090">
        <w:rPr>
          <w:rFonts w:ascii="Times New Roman" w:hAnsi="Times New Roman"/>
          <w:sz w:val="24"/>
          <w:szCs w:val="24"/>
        </w:rPr>
        <w:t xml:space="preserve"> году до 88,6 процента в 2020 году;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пополнение доходной части бюджета от штрафных санкций за нарушение правил дорожного движения (ежегодно) с </w:t>
      </w:r>
      <w:r>
        <w:rPr>
          <w:rFonts w:ascii="Times New Roman" w:hAnsi="Times New Roman"/>
          <w:sz w:val="24"/>
          <w:szCs w:val="24"/>
        </w:rPr>
        <w:t>1</w:t>
      </w:r>
      <w:r w:rsidRPr="00B80090">
        <w:rPr>
          <w:rFonts w:ascii="Times New Roman" w:hAnsi="Times New Roman"/>
          <w:sz w:val="24"/>
          <w:szCs w:val="24"/>
        </w:rPr>
        <w:t>,0 млн. рублей в 201</w:t>
      </w:r>
      <w:r>
        <w:rPr>
          <w:rFonts w:ascii="Times New Roman" w:hAnsi="Times New Roman"/>
          <w:sz w:val="24"/>
          <w:szCs w:val="24"/>
        </w:rPr>
        <w:t>6</w:t>
      </w:r>
      <w:r w:rsidRPr="00B80090">
        <w:rPr>
          <w:rFonts w:ascii="Times New Roman" w:hAnsi="Times New Roman"/>
          <w:sz w:val="24"/>
          <w:szCs w:val="24"/>
        </w:rPr>
        <w:t xml:space="preserve"> году до </w:t>
      </w:r>
      <w:r>
        <w:rPr>
          <w:rFonts w:ascii="Times New Roman" w:hAnsi="Times New Roman"/>
          <w:sz w:val="24"/>
          <w:szCs w:val="24"/>
        </w:rPr>
        <w:t>1,2</w:t>
      </w:r>
      <w:r w:rsidRPr="00B80090">
        <w:rPr>
          <w:rFonts w:ascii="Times New Roman" w:hAnsi="Times New Roman"/>
          <w:sz w:val="24"/>
          <w:szCs w:val="24"/>
        </w:rPr>
        <w:t xml:space="preserve"> млн. рублей в 2020 году;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уменьшение к 2020 году количества дорожно-транспортных происшествий со смертельным исходом на 15 процентов;</w:t>
      </w:r>
    </w:p>
    <w:p w:rsidR="00DF5516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D166AE" w:rsidRDefault="00DF5516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166AE">
        <w:rPr>
          <w:rFonts w:ascii="Times New Roman" w:hAnsi="Times New Roman"/>
          <w:b/>
          <w:sz w:val="24"/>
          <w:szCs w:val="24"/>
        </w:rPr>
        <w:t xml:space="preserve">. Прогноз конечных результатов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166AE">
        <w:rPr>
          <w:rFonts w:ascii="Times New Roman" w:hAnsi="Times New Roman"/>
          <w:b/>
          <w:sz w:val="24"/>
          <w:szCs w:val="24"/>
        </w:rPr>
        <w:t>ной программы,</w:t>
      </w:r>
    </w:p>
    <w:p w:rsidR="00DF5516" w:rsidRPr="00D166AE" w:rsidRDefault="00DF5516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166AE"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166AE">
        <w:rPr>
          <w:rFonts w:ascii="Times New Roman" w:hAnsi="Times New Roman"/>
          <w:b/>
          <w:sz w:val="24"/>
          <w:szCs w:val="24"/>
        </w:rPr>
        <w:t>ной программы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 xml:space="preserve">ной программы планируется достижение следующих конечных результатов </w:t>
      </w: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уменьшение к 2020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</w:t>
      </w:r>
      <w:r>
        <w:rPr>
          <w:rFonts w:ascii="Times New Roman" w:hAnsi="Times New Roman"/>
          <w:sz w:val="24"/>
          <w:szCs w:val="24"/>
        </w:rPr>
        <w:t>.</w:t>
      </w:r>
    </w:p>
    <w:p w:rsidR="00DF5516" w:rsidRDefault="00DF5516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ная программа реализуется в один этап, с 201</w:t>
      </w:r>
      <w:r>
        <w:rPr>
          <w:rFonts w:ascii="Times New Roman" w:hAnsi="Times New Roman"/>
          <w:sz w:val="24"/>
          <w:szCs w:val="24"/>
        </w:rPr>
        <w:t>7</w:t>
      </w:r>
      <w:r w:rsidRPr="00B80090">
        <w:rPr>
          <w:rFonts w:ascii="Times New Roman" w:hAnsi="Times New Roman"/>
          <w:sz w:val="24"/>
          <w:szCs w:val="24"/>
        </w:rPr>
        <w:t xml:space="preserve"> - 2020 годы.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2D2708">
        <w:rPr>
          <w:rFonts w:ascii="Times New Roman" w:hAnsi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DF5516" w:rsidRDefault="00DF5516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2D2708">
        <w:rPr>
          <w:rFonts w:ascii="Times New Roman" w:hAnsi="Times New Roman"/>
          <w:b/>
          <w:bCs/>
          <w:sz w:val="24"/>
          <w:szCs w:val="24"/>
        </w:rPr>
        <w:t>.1. Прогноз социально-экономического и градостроительного развития района.</w:t>
      </w: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Ивантеевск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</w:t>
      </w:r>
      <w:r w:rsidRPr="00F43A41">
        <w:rPr>
          <w:rFonts w:ascii="Times New Roman" w:hAnsi="Times New Roman"/>
          <w:sz w:val="24"/>
          <w:szCs w:val="24"/>
        </w:rPr>
        <w:t xml:space="preserve">расположено </w:t>
      </w:r>
      <w:r>
        <w:rPr>
          <w:rFonts w:ascii="Times New Roman" w:hAnsi="Times New Roman"/>
          <w:sz w:val="24"/>
          <w:szCs w:val="24"/>
        </w:rPr>
        <w:t>2</w:t>
      </w:r>
      <w:r w:rsidRPr="00F43A41">
        <w:rPr>
          <w:rFonts w:ascii="Times New Roman" w:hAnsi="Times New Roman"/>
          <w:sz w:val="24"/>
          <w:szCs w:val="24"/>
        </w:rPr>
        <w:t>4</w:t>
      </w:r>
      <w:r w:rsidRPr="002D2708">
        <w:rPr>
          <w:rFonts w:ascii="Times New Roman" w:hAnsi="Times New Roman"/>
          <w:sz w:val="24"/>
          <w:szCs w:val="24"/>
        </w:rPr>
        <w:t xml:space="preserve">населенных пункта, в которых проживает </w:t>
      </w:r>
      <w:r w:rsidRPr="00F43A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3975</w:t>
      </w:r>
      <w:r w:rsidRPr="002D2708">
        <w:rPr>
          <w:rFonts w:ascii="Times New Roman" w:hAnsi="Times New Roman"/>
          <w:sz w:val="24"/>
          <w:szCs w:val="24"/>
        </w:rPr>
        <w:t xml:space="preserve"> человек. Зарегистрировано организаций</w:t>
      </w:r>
      <w:r>
        <w:rPr>
          <w:rFonts w:ascii="Times New Roman" w:hAnsi="Times New Roman"/>
          <w:sz w:val="24"/>
          <w:szCs w:val="24"/>
        </w:rPr>
        <w:t xml:space="preserve"> – 138, и </w:t>
      </w:r>
      <w:r w:rsidRPr="002D2708">
        <w:rPr>
          <w:rFonts w:ascii="Times New Roman" w:hAnsi="Times New Roman"/>
          <w:sz w:val="24"/>
          <w:szCs w:val="24"/>
        </w:rPr>
        <w:t xml:space="preserve"> ИП – </w:t>
      </w:r>
      <w:r>
        <w:rPr>
          <w:rFonts w:ascii="Times New Roman" w:hAnsi="Times New Roman"/>
          <w:sz w:val="24"/>
          <w:szCs w:val="24"/>
        </w:rPr>
        <w:t>337</w:t>
      </w:r>
      <w:r w:rsidRPr="00C24954">
        <w:rPr>
          <w:rFonts w:ascii="Times New Roman" w:hAnsi="Times New Roman"/>
          <w:sz w:val="24"/>
          <w:szCs w:val="24"/>
        </w:rPr>
        <w:t>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>
        <w:rPr>
          <w:rFonts w:ascii="Times New Roman" w:hAnsi="Times New Roman"/>
          <w:color w:val="000000"/>
          <w:sz w:val="24"/>
          <w:szCs w:val="24"/>
        </w:rPr>
        <w:t>Ивантеевск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ом муниципальном районе составляет </w:t>
      </w:r>
      <w:r>
        <w:rPr>
          <w:rFonts w:ascii="Times New Roman" w:hAnsi="Times New Roman"/>
          <w:color w:val="000000"/>
          <w:sz w:val="24"/>
          <w:szCs w:val="24"/>
        </w:rPr>
        <w:t>444,1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 тыс.м</w:t>
      </w:r>
      <w:r w:rsidRPr="002D270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D2708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proofErr w:type="spellStart"/>
      <w:r>
        <w:rPr>
          <w:rFonts w:ascii="Times New Roman" w:hAnsi="Times New Roman"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Cs/>
          <w:sz w:val="24"/>
          <w:szCs w:val="24"/>
        </w:rPr>
        <w:t>ому</w:t>
      </w:r>
      <w:proofErr w:type="spellEnd"/>
      <w:r w:rsidRPr="002D2708">
        <w:rPr>
          <w:rFonts w:ascii="Times New Roman" w:hAnsi="Times New Roman"/>
          <w:bCs/>
          <w:sz w:val="24"/>
          <w:szCs w:val="24"/>
        </w:rPr>
        <w:t xml:space="preserve"> муниципальному району равен </w:t>
      </w:r>
      <w:r>
        <w:rPr>
          <w:rFonts w:ascii="Times New Roman" w:hAnsi="Times New Roman"/>
          <w:bCs/>
          <w:sz w:val="24"/>
          <w:szCs w:val="24"/>
        </w:rPr>
        <w:t>29,8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bCs/>
          <w:sz w:val="24"/>
          <w:szCs w:val="24"/>
        </w:rPr>
        <w:t>/чел.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Население </w:t>
      </w:r>
      <w:r>
        <w:rPr>
          <w:rFonts w:ascii="Times New Roman" w:hAnsi="Times New Roman"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Cs/>
          <w:sz w:val="24"/>
          <w:szCs w:val="24"/>
        </w:rPr>
        <w:t xml:space="preserve">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В концепции территориального планирования </w:t>
      </w:r>
      <w:r>
        <w:rPr>
          <w:rFonts w:ascii="Times New Roman" w:hAnsi="Times New Roman"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Cs/>
          <w:sz w:val="24"/>
          <w:szCs w:val="24"/>
        </w:rPr>
        <w:t xml:space="preserve">ого муниципального района предусмотрено увеличение обеспеченности общей площади на 1-ую очередь строительства до </w:t>
      </w:r>
      <w:r>
        <w:rPr>
          <w:rFonts w:ascii="Times New Roman" w:hAnsi="Times New Roman"/>
          <w:bCs/>
          <w:sz w:val="24"/>
          <w:szCs w:val="24"/>
        </w:rPr>
        <w:t>33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2D2708">
        <w:rPr>
          <w:rFonts w:ascii="Times New Roman" w:hAnsi="Times New Roman"/>
          <w:bCs/>
          <w:sz w:val="24"/>
          <w:szCs w:val="24"/>
        </w:rPr>
        <w:t xml:space="preserve">на одного жителя, а на расчетный срок до </w:t>
      </w:r>
      <w:r>
        <w:rPr>
          <w:rFonts w:ascii="Times New Roman" w:hAnsi="Times New Roman"/>
          <w:bCs/>
          <w:sz w:val="24"/>
          <w:szCs w:val="24"/>
        </w:rPr>
        <w:t>35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bCs/>
          <w:sz w:val="24"/>
          <w:szCs w:val="24"/>
        </w:rPr>
        <w:t>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D2708">
        <w:rPr>
          <w:rFonts w:ascii="Times New Roman" w:hAnsi="Times New Roman"/>
          <w:b/>
          <w:bCs/>
          <w:sz w:val="24"/>
          <w:szCs w:val="24"/>
        </w:rPr>
        <w:t>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708">
        <w:rPr>
          <w:rFonts w:ascii="Times New Roman" w:hAnsi="Times New Roman"/>
          <w:b/>
          <w:sz w:val="24"/>
          <w:szCs w:val="24"/>
        </w:rPr>
        <w:t>.3. Прогноз развития транспортно инфраструктуры по видам транспорта.</w:t>
      </w: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</w:t>
      </w:r>
      <w:r>
        <w:rPr>
          <w:rFonts w:ascii="Times New Roman" w:hAnsi="Times New Roman"/>
          <w:sz w:val="24"/>
          <w:szCs w:val="24"/>
        </w:rPr>
        <w:t xml:space="preserve"> центрами</w:t>
      </w:r>
      <w:r w:rsidRPr="002D2708">
        <w:rPr>
          <w:rFonts w:ascii="Times New Roman" w:hAnsi="Times New Roman"/>
          <w:sz w:val="24"/>
          <w:szCs w:val="24"/>
        </w:rPr>
        <w:t xml:space="preserve"> и населенными пунктами будет осуществляться общественным транспортом (автобусное сообщение),</w:t>
      </w:r>
      <w:r>
        <w:rPr>
          <w:rFonts w:ascii="Times New Roman" w:hAnsi="Times New Roman"/>
          <w:sz w:val="24"/>
          <w:szCs w:val="24"/>
        </w:rPr>
        <w:t xml:space="preserve"> в с. Ивантеевка и</w:t>
      </w:r>
      <w:r w:rsidRPr="002D2708">
        <w:rPr>
          <w:rFonts w:ascii="Times New Roman" w:hAnsi="Times New Roman"/>
          <w:sz w:val="24"/>
          <w:szCs w:val="24"/>
        </w:rPr>
        <w:t xml:space="preserve"> внутри</w:t>
      </w:r>
      <w:r>
        <w:rPr>
          <w:rFonts w:ascii="Times New Roman" w:hAnsi="Times New Roman"/>
          <w:sz w:val="24"/>
          <w:szCs w:val="24"/>
        </w:rPr>
        <w:t xml:space="preserve"> сельских</w:t>
      </w:r>
      <w:r w:rsidRPr="002D2708">
        <w:rPr>
          <w:rFonts w:ascii="Times New Roman" w:hAnsi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/>
          <w:sz w:val="24"/>
          <w:szCs w:val="24"/>
        </w:rPr>
        <w:t xml:space="preserve"> личным транспортом и пешеходным</w:t>
      </w:r>
      <w:r w:rsidRPr="002D2708">
        <w:rPr>
          <w:rFonts w:ascii="Times New Roman" w:hAnsi="Times New Roman"/>
          <w:sz w:val="24"/>
          <w:szCs w:val="24"/>
        </w:rPr>
        <w:t xml:space="preserve"> сообщение</w:t>
      </w:r>
      <w:r>
        <w:rPr>
          <w:rFonts w:ascii="Times New Roman" w:hAnsi="Times New Roman"/>
          <w:sz w:val="24"/>
          <w:szCs w:val="24"/>
        </w:rPr>
        <w:t>м</w:t>
      </w:r>
      <w:r w:rsidRPr="002D27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Конкурсные мероприятия по отбору перевозчика намечены на октябрь 2016 года. </w:t>
      </w:r>
      <w:r w:rsidRPr="002D2708">
        <w:rPr>
          <w:rFonts w:ascii="Times New Roman" w:hAnsi="Times New Roman"/>
          <w:sz w:val="24"/>
          <w:szCs w:val="24"/>
        </w:rPr>
        <w:t xml:space="preserve"> Для целей обслуживания действующих производственных предприятий сохраняется использование грузового транспорта.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708">
        <w:rPr>
          <w:rFonts w:ascii="Times New Roman" w:hAnsi="Times New Roman"/>
          <w:b/>
          <w:sz w:val="24"/>
          <w:szCs w:val="24"/>
        </w:rPr>
        <w:t>.4. Прогноз развития дорожной сети поселения.</w:t>
      </w: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708">
        <w:rPr>
          <w:rFonts w:ascii="Times New Roman" w:hAnsi="Times New Roman"/>
          <w:b/>
          <w:sz w:val="24"/>
          <w:szCs w:val="24"/>
        </w:rPr>
        <w:t>.5. Прогноз уровня автомобилизации, параметров дорожного движения.</w:t>
      </w: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708">
        <w:rPr>
          <w:rFonts w:ascii="Times New Roman" w:hAnsi="Times New Roman"/>
          <w:b/>
          <w:sz w:val="24"/>
          <w:szCs w:val="24"/>
        </w:rPr>
        <w:t>.6. Прогноз показателей безопасности дорожного движения.</w:t>
      </w:r>
    </w:p>
    <w:p w:rsidR="00DF5516" w:rsidRPr="002D2708" w:rsidRDefault="00DF5516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2D2708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708">
        <w:rPr>
          <w:rFonts w:ascii="Times New Roman" w:hAnsi="Times New Roman"/>
          <w:b/>
          <w:sz w:val="24"/>
          <w:szCs w:val="24"/>
        </w:rPr>
        <w:t>.7. Прогноз негативного воздействия транспортной инфраструктуры на окружающую среду и здоровье человека.</w:t>
      </w:r>
    </w:p>
    <w:p w:rsidR="00DF5516" w:rsidRDefault="00DF5516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C14E9C">
        <w:rPr>
          <w:rFonts w:ascii="Times New Roman" w:hAnsi="Times New Roman"/>
          <w:sz w:val="24"/>
          <w:szCs w:val="24"/>
        </w:rPr>
        <w:t xml:space="preserve"> </w:t>
      </w:r>
      <w:r w:rsidRPr="002D2708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2D2708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2D2708">
        <w:rPr>
          <w:rFonts w:ascii="Times New Roman" w:hAnsi="Times New Roman"/>
          <w:b/>
          <w:sz w:val="24"/>
          <w:szCs w:val="24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DF5516" w:rsidRDefault="00DF5516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r w:rsidR="00C14E9C" w:rsidRPr="002D2708">
        <w:rPr>
          <w:rFonts w:ascii="Times New Roman" w:hAnsi="Times New Roman"/>
          <w:sz w:val="24"/>
          <w:szCs w:val="24"/>
        </w:rPr>
        <w:t>эксплуатационное</w:t>
      </w:r>
      <w:r w:rsidRPr="002D2708">
        <w:rPr>
          <w:rFonts w:ascii="Times New Roman" w:hAnsi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EC77F0" w:rsidRDefault="00DF5516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C77F0">
        <w:rPr>
          <w:rFonts w:ascii="Times New Roman" w:hAnsi="Times New Roman"/>
          <w:b/>
          <w:sz w:val="24"/>
          <w:szCs w:val="24"/>
        </w:rPr>
        <w:t xml:space="preserve">. Обобщенная характеристика подпрограмм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EC77F0">
        <w:rPr>
          <w:rFonts w:ascii="Times New Roman" w:hAnsi="Times New Roman"/>
          <w:b/>
          <w:sz w:val="24"/>
          <w:szCs w:val="24"/>
        </w:rPr>
        <w:t>ной</w:t>
      </w:r>
    </w:p>
    <w:p w:rsidR="00DF5516" w:rsidRPr="00EC77F0" w:rsidRDefault="00DF5516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C77F0">
        <w:rPr>
          <w:rFonts w:ascii="Times New Roman" w:hAnsi="Times New Roman"/>
          <w:b/>
          <w:sz w:val="24"/>
          <w:szCs w:val="24"/>
        </w:rPr>
        <w:t>программы</w:t>
      </w:r>
    </w:p>
    <w:p w:rsidR="00DF5516" w:rsidRPr="00AD7074" w:rsidRDefault="00DF5516" w:rsidP="00AD7074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AD7074" w:rsidRDefault="00DF551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Pr="00AD7074">
        <w:rPr>
          <w:rFonts w:ascii="Times New Roman" w:hAnsi="Times New Roman"/>
          <w:sz w:val="24"/>
          <w:szCs w:val="24"/>
        </w:rPr>
        <w:t xml:space="preserve"> программа реализуется в рамках </w:t>
      </w:r>
      <w:r>
        <w:rPr>
          <w:rFonts w:ascii="Times New Roman" w:hAnsi="Times New Roman"/>
          <w:sz w:val="24"/>
          <w:szCs w:val="24"/>
        </w:rPr>
        <w:t>одной</w:t>
      </w:r>
      <w:r w:rsidRPr="00AD7074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AD707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AD7074">
        <w:rPr>
          <w:rFonts w:ascii="Times New Roman" w:hAnsi="Times New Roman"/>
          <w:sz w:val="24"/>
          <w:szCs w:val="24"/>
        </w:rPr>
        <w:t xml:space="preserve"> обеспечива</w:t>
      </w:r>
      <w:r>
        <w:rPr>
          <w:rFonts w:ascii="Times New Roman" w:hAnsi="Times New Roman"/>
          <w:sz w:val="24"/>
          <w:szCs w:val="24"/>
        </w:rPr>
        <w:t>е</w:t>
      </w:r>
      <w:r w:rsidRPr="00AD7074">
        <w:rPr>
          <w:rFonts w:ascii="Times New Roman" w:hAnsi="Times New Roman"/>
          <w:sz w:val="24"/>
          <w:szCs w:val="24"/>
        </w:rPr>
        <w:t xml:space="preserve">т достижение целей и решение задач </w:t>
      </w:r>
      <w:r>
        <w:rPr>
          <w:rFonts w:ascii="Times New Roman" w:hAnsi="Times New Roman"/>
          <w:sz w:val="24"/>
          <w:szCs w:val="24"/>
        </w:rPr>
        <w:t>муниципальн</w:t>
      </w:r>
      <w:r w:rsidRPr="00AD7074">
        <w:rPr>
          <w:rFonts w:ascii="Times New Roman" w:hAnsi="Times New Roman"/>
          <w:sz w:val="24"/>
          <w:szCs w:val="24"/>
        </w:rPr>
        <w:t>ой программы.</w:t>
      </w:r>
    </w:p>
    <w:p w:rsidR="00DF5516" w:rsidRDefault="00DF551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AD7074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EC77F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>
        <w:rPr>
          <w:rFonts w:ascii="Times New Roman" w:hAnsi="Times New Roman"/>
          <w:sz w:val="24"/>
          <w:szCs w:val="24"/>
        </w:rPr>
        <w:t>1«</w:t>
      </w:r>
      <w:r w:rsidRPr="00AD7074">
        <w:rPr>
          <w:rFonts w:ascii="Times New Roman" w:hAnsi="Times New Roman"/>
          <w:sz w:val="24"/>
          <w:szCs w:val="24"/>
        </w:rPr>
        <w:t>Модернизация и развитие автомобильных дорог общего пользования муниципально</w:t>
      </w:r>
      <w:r>
        <w:rPr>
          <w:rFonts w:ascii="Times New Roman" w:hAnsi="Times New Roman"/>
          <w:sz w:val="24"/>
          <w:szCs w:val="24"/>
        </w:rPr>
        <w:t>го значения Ивантеевского района Саратовской области»</w:t>
      </w:r>
      <w:r w:rsidRPr="00AD7074">
        <w:rPr>
          <w:rFonts w:ascii="Times New Roman" w:hAnsi="Times New Roman"/>
          <w:sz w:val="24"/>
          <w:szCs w:val="24"/>
        </w:rPr>
        <w:t xml:space="preserve">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</w:t>
      </w:r>
      <w:r w:rsidRPr="00AD7074">
        <w:rPr>
          <w:rFonts w:ascii="Times New Roman" w:hAnsi="Times New Roman"/>
          <w:sz w:val="24"/>
          <w:szCs w:val="24"/>
        </w:rPr>
        <w:lastRenderedPageBreak/>
        <w:t>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DF5516" w:rsidRPr="00AD7074" w:rsidRDefault="00DF551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9B5AC6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9B5AC6">
        <w:rPr>
          <w:rFonts w:ascii="Times New Roman" w:hAnsi="Times New Roman"/>
          <w:sz w:val="24"/>
          <w:szCs w:val="24"/>
        </w:rPr>
        <w:t xml:space="preserve"> "Повышение безопасности дорожного движения в </w:t>
      </w:r>
      <w:r>
        <w:rPr>
          <w:rFonts w:ascii="Times New Roman" w:hAnsi="Times New Roman"/>
          <w:sz w:val="24"/>
          <w:szCs w:val="24"/>
        </w:rPr>
        <w:t xml:space="preserve">Ивантеевском районе </w:t>
      </w:r>
      <w:r w:rsidRPr="009B5AC6">
        <w:rPr>
          <w:rFonts w:ascii="Times New Roman" w:hAnsi="Times New Roman"/>
          <w:sz w:val="24"/>
          <w:szCs w:val="24"/>
        </w:rPr>
        <w:t>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DF5516" w:rsidRPr="00AD7074" w:rsidRDefault="00DF551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EC77F0" w:rsidRDefault="00DF5516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0" w:name="Par321"/>
      <w:bookmarkEnd w:id="0"/>
      <w:r>
        <w:rPr>
          <w:rFonts w:ascii="Times New Roman" w:hAnsi="Times New Roman"/>
          <w:b/>
          <w:sz w:val="24"/>
          <w:szCs w:val="24"/>
        </w:rPr>
        <w:t>9</w:t>
      </w:r>
      <w:r w:rsidRPr="00EC77F0">
        <w:rPr>
          <w:rFonts w:ascii="Times New Roman" w:hAnsi="Times New Roman"/>
          <w:b/>
          <w:sz w:val="24"/>
          <w:szCs w:val="24"/>
        </w:rPr>
        <w:t>. Финансовое обеспечение реализации</w:t>
      </w:r>
    </w:p>
    <w:p w:rsidR="00DF5516" w:rsidRPr="00EC77F0" w:rsidRDefault="00DF5516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</w:t>
      </w:r>
      <w:r w:rsidRPr="00EC77F0">
        <w:rPr>
          <w:rFonts w:ascii="Times New Roman" w:hAnsi="Times New Roman"/>
          <w:b/>
          <w:sz w:val="24"/>
          <w:szCs w:val="24"/>
        </w:rPr>
        <w:t>ной программы</w:t>
      </w:r>
    </w:p>
    <w:p w:rsidR="00DF5516" w:rsidRPr="00AD7074" w:rsidRDefault="00DF5516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DF5516" w:rsidRPr="00282CD2" w:rsidRDefault="00DF5516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общий объем финансового обеспечения муниципальной программы за счет муниципального дорожного фонда на 2017 - 2020 годы составит – </w:t>
      </w:r>
      <w:r>
        <w:rPr>
          <w:rFonts w:ascii="Times New Roman" w:hAnsi="Times New Roman"/>
          <w:sz w:val="24"/>
          <w:szCs w:val="24"/>
        </w:rPr>
        <w:t>54 592</w:t>
      </w:r>
      <w:r w:rsidRPr="00282CD2">
        <w:rPr>
          <w:rFonts w:ascii="Times New Roman" w:hAnsi="Times New Roman"/>
          <w:sz w:val="24"/>
          <w:szCs w:val="24"/>
        </w:rPr>
        <w:t>,2 тыс. рублей, из них:</w:t>
      </w:r>
    </w:p>
    <w:p w:rsidR="00DF5516" w:rsidRPr="00282CD2" w:rsidRDefault="00DF5516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2017 г. 1</w:t>
      </w:r>
      <w:r>
        <w:rPr>
          <w:rFonts w:ascii="Times New Roman" w:hAnsi="Times New Roman"/>
          <w:sz w:val="24"/>
          <w:szCs w:val="24"/>
        </w:rPr>
        <w:t>6 254</w:t>
      </w:r>
      <w:r w:rsidRPr="00282CD2">
        <w:rPr>
          <w:rFonts w:ascii="Times New Roman" w:hAnsi="Times New Roman"/>
          <w:sz w:val="24"/>
          <w:szCs w:val="24"/>
        </w:rPr>
        <w:t>,5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3193,0тыс.руб.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7 759,5тыс.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2018 г. 10 208,1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10 208,1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2019 г. 10 629,6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10 629,6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2020 г. 17 500,0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7 500,0 тыс. руб. (прогнозно)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10 000,0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Итого с 2017 – 2020 г. 54 592,2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15 995,0 тыс. руб. (прогнозно)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38 597,2 тыс. руб.</w:t>
      </w:r>
    </w:p>
    <w:p w:rsidR="00DF5516" w:rsidRPr="00F95A29" w:rsidRDefault="00ED3601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hyperlink w:anchor="Par751" w:history="1">
        <w:r w:rsidR="00DF5516" w:rsidRPr="00F95A2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DF5516" w:rsidRPr="00F95A29">
        <w:rPr>
          <w:rFonts w:ascii="Times New Roman" w:hAnsi="Times New Roman"/>
          <w:sz w:val="24"/>
          <w:szCs w:val="24"/>
        </w:rPr>
        <w:t>1 «Модернизация и развитие автомобильных дорог общего пользования муниципального значения Ивантеевского района Саратовской области» - 54 342,2 тыс. рублей, из них: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2017 г. 16 154,5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3193,0тыс.руб.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7 659,5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2018 г. 10 158,1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10 158,1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2019 г. 10 579,6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10 579,6 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2020 г. 17 450,0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7 500,0 тыс. руб. (прогнозно)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9 950,0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Итого с 2017 – 2020 г. 54 342,2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15 995,0 тыс. руб. (прогнозно)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38 347,2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общий объем финансового обеспечения Подпрограмма 2 «Повышение безопасности дорожного движения в Ивантеевском районе Саратовской области» –  250,0 тыс. рублей, из них: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2017 – 100,0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2018 - 50,0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2019 - 50,0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2020 - 50,0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местный бюджет - 250,0 тыс. рублей, из них: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lastRenderedPageBreak/>
        <w:t>2017 – 100,0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2018 - 50,0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2019 - 50,0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2020 - 50,0 тыс. рублей;</w:t>
      </w:r>
    </w:p>
    <w:p w:rsidR="00DF5516" w:rsidRPr="00F95A29" w:rsidRDefault="00DF5516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" w:name="Par484"/>
      <w:bookmarkEnd w:id="1"/>
      <w:r w:rsidRPr="00F95A29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95A29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DF5516" w:rsidRPr="00F95A29" w:rsidRDefault="00DF5516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F95A29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F95A29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DF5516" w:rsidRPr="00F95A29" w:rsidRDefault="00DF5516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503"/>
      <w:bookmarkEnd w:id="2"/>
      <w:r w:rsidRPr="00F95A29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DF5516" w:rsidRPr="00F95A29" w:rsidRDefault="00DF5516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95A29">
        <w:rPr>
          <w:rFonts w:ascii="Times New Roman" w:hAnsi="Times New Roman"/>
          <w:b/>
          <w:sz w:val="24"/>
          <w:szCs w:val="24"/>
        </w:rPr>
        <w:lastRenderedPageBreak/>
        <w:t>Подпрограмма 1</w:t>
      </w: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95A29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95A29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95A29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756"/>
      <w:bookmarkEnd w:id="3"/>
      <w:r w:rsidRPr="00F95A2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DF5516" w:rsidRPr="00F95A29" w:rsidRDefault="00DF5516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DF5516" w:rsidRPr="00F95A29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DF5516" w:rsidRPr="00F95A29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протяженность а/д общего пользования местного значения 281,5 км 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2017 - 2020 годы, реализуется в один этап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ED3601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DF5516" w:rsidRPr="00F95A2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DF5516" w:rsidRPr="00F95A29">
              <w:rPr>
                <w:rFonts w:ascii="Times New Roman" w:hAnsi="Times New Roman"/>
                <w:sz w:val="24"/>
                <w:szCs w:val="24"/>
              </w:rPr>
              <w:t>1 "Модернизация и развитие автомобильных дорог общего пользования муниципального значения Ивантеевского рай</w:t>
            </w:r>
            <w:r w:rsidR="00DF5516" w:rsidRPr="00F95A29">
              <w:rPr>
                <w:rFonts w:ascii="Times New Roman" w:hAnsi="Times New Roman"/>
                <w:sz w:val="24"/>
                <w:szCs w:val="24"/>
              </w:rPr>
              <w:t>о</w:t>
            </w:r>
            <w:r w:rsidR="00DF5516" w:rsidRPr="00F95A29">
              <w:rPr>
                <w:rFonts w:ascii="Times New Roman" w:hAnsi="Times New Roman"/>
                <w:sz w:val="24"/>
                <w:szCs w:val="24"/>
              </w:rPr>
              <w:t>на Саратовской области" –54 342,2 тыс. рублей, из них:</w:t>
            </w:r>
          </w:p>
        </w:tc>
      </w:tr>
      <w:tr w:rsidR="00DF5516" w:rsidRPr="00F95A29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F95A29" w:rsidRDefault="00DF5516" w:rsidP="00F95A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Всего на 2017 г. 16 154,5 тыс. руб. в том числе:</w:t>
            </w:r>
          </w:p>
        </w:tc>
      </w:tr>
      <w:tr w:rsidR="00DF5516" w:rsidRPr="00F95A29" w:rsidTr="00D41BD8">
        <w:trPr>
          <w:trHeight w:val="80"/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F95A29" w:rsidRDefault="00DF5516" w:rsidP="00F95A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3193,0тыс.руб.</w:t>
            </w:r>
          </w:p>
        </w:tc>
      </w:tr>
      <w:tr w:rsidR="00DF5516" w:rsidRPr="00F95A29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F95A29" w:rsidRDefault="00DF5516" w:rsidP="00F95A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7 659,5 тыс. руб.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F95A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Всего на 2018 г. 10 158,1 тыс. руб. в том числе: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 тыс. руб.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2019 г. 10 579,6 тыс. руб. в том числе: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 тыс. руб.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B83F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 xml:space="preserve">Итого с 2017 – 2020 г.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342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,2 тыс. руб. в том числе: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Default="00DF5516" w:rsidP="006A2C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1</w:t>
            </w:r>
            <w:r>
              <w:rPr>
                <w:rFonts w:ascii="Times New Roman" w:hAnsi="Times New Roman"/>
                <w:sz w:val="24"/>
                <w:szCs w:val="24"/>
              </w:rPr>
              <w:t>5 995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,0 тыс. руб.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прогнозно)</w:t>
            </w:r>
          </w:p>
          <w:p w:rsidR="00DF5516" w:rsidRPr="00ED232E" w:rsidRDefault="00DF5516" w:rsidP="00B83F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местного бюджета: 38 347,2 тыс. руб.</w:t>
            </w:r>
          </w:p>
        </w:tc>
      </w:tr>
      <w:tr w:rsidR="00DF5516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</w:tc>
      </w:tr>
      <w:tr w:rsidR="00DF5516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DF5516" w:rsidRPr="004A72B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A5087A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821"/>
      <w:bookmarkEnd w:id="4"/>
      <w:r w:rsidRPr="00A5087A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DF5516" w:rsidRPr="00A5087A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A5087A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DF5516" w:rsidRPr="00A5087A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A5087A">
        <w:rPr>
          <w:rFonts w:ascii="Times New Roman" w:hAnsi="Times New Roman"/>
          <w:b/>
          <w:sz w:val="24"/>
          <w:szCs w:val="24"/>
        </w:rPr>
        <w:t xml:space="preserve">обоснование включения в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A5087A">
        <w:rPr>
          <w:rFonts w:ascii="Times New Roman" w:hAnsi="Times New Roman"/>
          <w:b/>
          <w:sz w:val="24"/>
          <w:szCs w:val="24"/>
        </w:rPr>
        <w:t>ную программу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Автомобильные дороги являются неотъемлемой частью единой транспортной системы </w:t>
      </w:r>
      <w:r>
        <w:rPr>
          <w:rFonts w:ascii="Times New Roman" w:hAnsi="Times New Roman"/>
          <w:sz w:val="24"/>
          <w:szCs w:val="24"/>
        </w:rPr>
        <w:t xml:space="preserve">Ивантеевского района Саратовской </w:t>
      </w:r>
      <w:r w:rsidRPr="004A72BE">
        <w:rPr>
          <w:rFonts w:ascii="Times New Roman" w:hAnsi="Times New Roman"/>
          <w:sz w:val="24"/>
          <w:szCs w:val="24"/>
        </w:rPr>
        <w:t>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то же время состояние сети муниципальных дорог </w:t>
      </w:r>
      <w:r>
        <w:rPr>
          <w:rFonts w:ascii="Times New Roman" w:hAnsi="Times New Roman"/>
          <w:sz w:val="24"/>
          <w:szCs w:val="24"/>
        </w:rPr>
        <w:t>Ивантеевского района</w:t>
      </w:r>
      <w:r w:rsidRPr="004A72BE">
        <w:rPr>
          <w:rFonts w:ascii="Times New Roman" w:hAnsi="Times New Roman"/>
          <w:sz w:val="24"/>
          <w:szCs w:val="24"/>
        </w:rPr>
        <w:t xml:space="preserve"> близко к критическому.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4A72B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муницип</w:t>
      </w:r>
      <w:r w:rsidRPr="004A72BE">
        <w:rPr>
          <w:rFonts w:ascii="Times New Roman" w:hAnsi="Times New Roman"/>
          <w:sz w:val="24"/>
          <w:szCs w:val="24"/>
        </w:rPr>
        <w:t xml:space="preserve">альных дорог, связанного с проблемами бюджетного финансирования, 86 процентов протяженности дорожной сети </w:t>
      </w:r>
      <w:r>
        <w:rPr>
          <w:rFonts w:ascii="Times New Roman" w:hAnsi="Times New Roman"/>
          <w:sz w:val="24"/>
          <w:szCs w:val="24"/>
        </w:rPr>
        <w:t xml:space="preserve">Ивантеевского района Саратовской </w:t>
      </w:r>
      <w:r w:rsidRPr="004A72BE">
        <w:rPr>
          <w:rFonts w:ascii="Times New Roman" w:hAnsi="Times New Roman"/>
          <w:sz w:val="24"/>
          <w:szCs w:val="24"/>
        </w:rPr>
        <w:t>области не соотве</w:t>
      </w:r>
      <w:r>
        <w:rPr>
          <w:rFonts w:ascii="Times New Roman" w:hAnsi="Times New Roman"/>
          <w:sz w:val="24"/>
          <w:szCs w:val="24"/>
        </w:rPr>
        <w:t>тствует нормативным требованиям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DF5516" w:rsidRDefault="00DF5516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bookmarkStart w:id="5" w:name="Par879"/>
      <w:bookmarkEnd w:id="5"/>
    </w:p>
    <w:p w:rsidR="00DF5516" w:rsidRPr="00643543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 xml:space="preserve">2. Приоритеты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643543">
        <w:rPr>
          <w:rFonts w:ascii="Times New Roman" w:hAnsi="Times New Roman"/>
          <w:b/>
          <w:sz w:val="24"/>
          <w:szCs w:val="24"/>
        </w:rPr>
        <w:t>ной политики в сфере реализации</w:t>
      </w:r>
    </w:p>
    <w:p w:rsidR="00DF5516" w:rsidRPr="00643543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DF5516" w:rsidRPr="00643543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DF5516" w:rsidRPr="00643543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4A72BE">
        <w:rPr>
          <w:rFonts w:ascii="Times New Roman" w:hAnsi="Times New Roman"/>
          <w:sz w:val="24"/>
          <w:szCs w:val="24"/>
        </w:rPr>
        <w:t>грузо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4A72B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4A72B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lastRenderedPageBreak/>
        <w:t>развитие сети автомобильных дорог/мостов муниципального значения;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 рациональное распределение финансовых ресурсов между мероприятиями по содержанию, ремонту и капитальному ремонту.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</w:t>
      </w:r>
      <w:r>
        <w:rPr>
          <w:rFonts w:ascii="Times New Roman" w:hAnsi="Times New Roman"/>
          <w:sz w:val="24"/>
          <w:szCs w:val="24"/>
        </w:rPr>
        <w:t>района</w:t>
      </w:r>
      <w:r w:rsidRPr="004A72BE">
        <w:rPr>
          <w:rFonts w:ascii="Times New Roman" w:hAnsi="Times New Roman"/>
          <w:sz w:val="24"/>
          <w:szCs w:val="24"/>
        </w:rPr>
        <w:t xml:space="preserve">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EE557E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6" w:name="Par928"/>
      <w:bookmarkEnd w:id="6"/>
    </w:p>
    <w:p w:rsidR="00DF5516" w:rsidRPr="00EE557E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36"/>
      <w:bookmarkEnd w:id="7"/>
      <w:r>
        <w:rPr>
          <w:rFonts w:ascii="Times New Roman" w:hAnsi="Times New Roman"/>
          <w:b/>
          <w:sz w:val="24"/>
          <w:szCs w:val="24"/>
        </w:rPr>
        <w:t>3</w:t>
      </w:r>
      <w:r w:rsidRPr="00EE557E">
        <w:rPr>
          <w:rFonts w:ascii="Times New Roman" w:hAnsi="Times New Roman"/>
          <w:b/>
          <w:sz w:val="24"/>
          <w:szCs w:val="24"/>
        </w:rPr>
        <w:t>. Характеристика основных мероприятий подпрограммы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</w:t>
      </w:r>
      <w:r>
        <w:rPr>
          <w:rFonts w:ascii="Times New Roman" w:hAnsi="Times New Roman"/>
          <w:sz w:val="24"/>
          <w:szCs w:val="24"/>
        </w:rPr>
        <w:t>иально-экономического развития.</w:t>
      </w:r>
    </w:p>
    <w:p w:rsidR="00DF5516" w:rsidRPr="004A72BE" w:rsidRDefault="00DF5516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основного </w:t>
      </w:r>
      <w:r w:rsidRPr="00A80FE0">
        <w:rPr>
          <w:rFonts w:ascii="Times New Roman" w:hAnsi="Times New Roman"/>
          <w:sz w:val="24"/>
          <w:szCs w:val="24"/>
        </w:rPr>
        <w:t xml:space="preserve">мероприятия </w:t>
      </w:r>
      <w:r w:rsidRPr="004A72BE">
        <w:rPr>
          <w:rFonts w:ascii="Times New Roman" w:hAnsi="Times New Roman"/>
          <w:sz w:val="24"/>
          <w:szCs w:val="24"/>
        </w:rPr>
        <w:t>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реализации указанного мероприятия планируется проведение работ по строительству и реконструкции автомобильных дорог общего пользования </w:t>
      </w:r>
      <w:r>
        <w:rPr>
          <w:rFonts w:ascii="Times New Roman" w:hAnsi="Times New Roman"/>
          <w:sz w:val="24"/>
          <w:szCs w:val="24"/>
        </w:rPr>
        <w:t>муниципального значения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основного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4A72BE">
        <w:rPr>
          <w:rFonts w:ascii="Times New Roman" w:hAnsi="Times New Roman"/>
          <w:sz w:val="24"/>
          <w:szCs w:val="24"/>
        </w:rPr>
        <w:t>решается задача по обеспечению функционирования сети автомобильных дорог общего пользования муниципального значения.</w:t>
      </w:r>
    </w:p>
    <w:p w:rsidR="00DF5516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C14E9C">
        <w:rPr>
          <w:rFonts w:ascii="Times New Roman" w:hAnsi="Times New Roman"/>
          <w:sz w:val="24"/>
          <w:szCs w:val="24"/>
        </w:rPr>
        <w:t xml:space="preserve"> </w:t>
      </w:r>
      <w:r w:rsidRPr="004A72B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</w:t>
      </w:r>
      <w:r>
        <w:rPr>
          <w:rFonts w:ascii="Times New Roman" w:hAnsi="Times New Roman"/>
          <w:sz w:val="24"/>
          <w:szCs w:val="24"/>
        </w:rPr>
        <w:t>скусственных сооружений на них.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lastRenderedPageBreak/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</w:t>
      </w:r>
      <w:r>
        <w:rPr>
          <w:rFonts w:ascii="Times New Roman" w:hAnsi="Times New Roman"/>
          <w:sz w:val="24"/>
          <w:szCs w:val="24"/>
        </w:rPr>
        <w:t xml:space="preserve"> допустимом нормативами.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824B7C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63"/>
      <w:bookmarkStart w:id="9" w:name="Par974"/>
      <w:bookmarkEnd w:id="8"/>
      <w:bookmarkEnd w:id="9"/>
      <w:r>
        <w:rPr>
          <w:rFonts w:ascii="Times New Roman" w:hAnsi="Times New Roman"/>
          <w:b/>
          <w:sz w:val="24"/>
          <w:szCs w:val="24"/>
        </w:rPr>
        <w:t>4</w:t>
      </w:r>
      <w:r w:rsidRPr="00824B7C">
        <w:rPr>
          <w:rFonts w:ascii="Times New Roman" w:hAnsi="Times New Roman"/>
          <w:b/>
          <w:sz w:val="24"/>
          <w:szCs w:val="24"/>
        </w:rPr>
        <w:t>. Обоснование объема финансового обеспечения, необходимого</w:t>
      </w:r>
    </w:p>
    <w:p w:rsidR="00DF5516" w:rsidRPr="00824B7C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824B7C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Финансовое обеспечение мероприятий подпрограммы предусматривается за счет средств </w:t>
      </w:r>
      <w:r>
        <w:rPr>
          <w:rFonts w:ascii="Times New Roman" w:hAnsi="Times New Roman"/>
          <w:sz w:val="24"/>
          <w:szCs w:val="24"/>
        </w:rPr>
        <w:t>муниципального дорожного фонда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DF5516" w:rsidRPr="00824B7C" w:rsidRDefault="00DF5516" w:rsidP="00824B7C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Общий объем финансо</w:t>
      </w:r>
      <w:r>
        <w:rPr>
          <w:rFonts w:ascii="Times New Roman" w:hAnsi="Times New Roman"/>
          <w:sz w:val="24"/>
          <w:szCs w:val="24"/>
        </w:rPr>
        <w:t>вого обеспечения подпрограммы –54 342</w:t>
      </w:r>
      <w:r w:rsidRPr="00282CD2">
        <w:rPr>
          <w:rFonts w:ascii="Times New Roman" w:hAnsi="Times New Roman"/>
          <w:sz w:val="24"/>
          <w:szCs w:val="24"/>
        </w:rPr>
        <w:t xml:space="preserve">,2 </w:t>
      </w:r>
      <w:r w:rsidRPr="00824B7C">
        <w:rPr>
          <w:rFonts w:ascii="Times New Roman" w:hAnsi="Times New Roman"/>
          <w:sz w:val="24"/>
          <w:szCs w:val="24"/>
        </w:rPr>
        <w:t>тыс. рублей,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DF5516" w:rsidRPr="00F95A29" w:rsidTr="006A2CF3">
        <w:trPr>
          <w:tblCellSpacing w:w="5" w:type="nil"/>
        </w:trPr>
        <w:tc>
          <w:tcPr>
            <w:tcW w:w="7254" w:type="dxa"/>
          </w:tcPr>
          <w:p w:rsidR="00DF5516" w:rsidRPr="00F95A29" w:rsidRDefault="00DF5516" w:rsidP="00B83FAB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Всего на 2017 г. 16 154,5 тыс. руб. в том числе:</w:t>
            </w:r>
          </w:p>
        </w:tc>
      </w:tr>
      <w:tr w:rsidR="00DF5516" w:rsidRPr="00282CD2" w:rsidTr="006A2CF3">
        <w:trPr>
          <w:trHeight w:val="80"/>
          <w:tblCellSpacing w:w="5" w:type="nil"/>
        </w:trPr>
        <w:tc>
          <w:tcPr>
            <w:tcW w:w="7254" w:type="dxa"/>
          </w:tcPr>
          <w:p w:rsidR="00DF5516" w:rsidRPr="00282CD2" w:rsidRDefault="00DF5516" w:rsidP="006A2CF3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3193,0тыс.руб.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B83FAB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7 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9,5 тыс. руб.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2018 г. 10 158,1 тыс. руб. в том числе: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 тыс. руб.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2019 г. 10 579,6 тыс. руб. в том числе: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 тыс. руб.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6A2CF3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 xml:space="preserve">Итого с 2017 – 2020 г. </w:t>
            </w:r>
            <w:r>
              <w:rPr>
                <w:rFonts w:ascii="Times New Roman" w:hAnsi="Times New Roman"/>
                <w:sz w:val="24"/>
                <w:szCs w:val="24"/>
              </w:rPr>
              <w:t>54 342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,2 тыс. руб. в том числе: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Default="00DF5516" w:rsidP="006A2CF3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15 995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,0 тыс. руб.(прогнозно)</w:t>
            </w:r>
          </w:p>
          <w:p w:rsidR="00DF5516" w:rsidRPr="00282CD2" w:rsidRDefault="00DF5516" w:rsidP="00B83FAB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38 347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DF5516" w:rsidRPr="004A72BE" w:rsidRDefault="00DF5516" w:rsidP="00EE557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824B7C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0" w:name="Par1018"/>
      <w:bookmarkEnd w:id="10"/>
      <w:r>
        <w:rPr>
          <w:rFonts w:ascii="Times New Roman" w:hAnsi="Times New Roman"/>
          <w:b/>
          <w:sz w:val="24"/>
          <w:szCs w:val="24"/>
        </w:rPr>
        <w:t>5</w:t>
      </w:r>
      <w:r w:rsidRPr="00824B7C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</w:t>
      </w:r>
    </w:p>
    <w:p w:rsidR="00DF5516" w:rsidRPr="00824B7C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824B7C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lastRenderedPageBreak/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EE557E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Подпрограмма 2</w:t>
      </w:r>
    </w:p>
    <w:p w:rsidR="00DF5516" w:rsidRPr="00EE557E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DF5516" w:rsidRPr="00EE557E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Ивантеевском районе </w:t>
      </w:r>
      <w:r w:rsidRPr="00EE557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DF5516" w:rsidRPr="00EE557E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DF5516" w:rsidRPr="00EE557E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DF5516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движения в Ивантеевском районе Саратовской области»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снижение у</w:t>
            </w:r>
            <w:r>
              <w:rPr>
                <w:rFonts w:ascii="Times New Roman" w:hAnsi="Times New Roman"/>
                <w:sz w:val="24"/>
                <w:szCs w:val="24"/>
              </w:rPr>
              <w:t>ровня аварийности на дорогах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DE2BA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количество постановлений об административных правонарушениях, выявленных нарушений правил дорожного движения 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5 тыс. шт.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тыс. шт. в 2020 году;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DE2BA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чел.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чел. в 2020 году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- 2020 годы, реализуется в один этап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9E6CA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        25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рублей, из них: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9E6CA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–10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9E6CA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бюджет -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рублей, из них: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9E6CA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–10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нанесен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дорожной разметки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,0 км;</w:t>
            </w:r>
          </w:p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ка50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дорожных знаков;</w:t>
            </w:r>
          </w:p>
          <w:p w:rsidR="00DF5516" w:rsidRDefault="00DF5516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45 п. м дорожных ограждений;</w:t>
            </w:r>
          </w:p>
          <w:p w:rsidR="00DF5516" w:rsidRPr="002E767D" w:rsidRDefault="00DF5516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вынесение к 2020 году 30 тыс. постановлений об административных правонарушениях, выявленных нарушений </w:t>
            </w:r>
            <w:hyperlink r:id="rId12" w:history="1">
              <w:r w:rsidRPr="002E76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Наименование подпрограммы</w:t>
      </w:r>
      <w:r w:rsidRPr="002E76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</w:t>
      </w:r>
      <w:r w:rsidRPr="002E767D">
        <w:rPr>
          <w:rFonts w:ascii="Times New Roman" w:hAnsi="Times New Roman"/>
          <w:sz w:val="24"/>
          <w:szCs w:val="24"/>
        </w:rPr>
        <w:t>Повышение безопасности дорожного</w:t>
      </w:r>
      <w:r>
        <w:rPr>
          <w:rFonts w:ascii="Times New Roman" w:hAnsi="Times New Roman"/>
          <w:sz w:val="24"/>
          <w:szCs w:val="24"/>
        </w:rPr>
        <w:t xml:space="preserve"> движения в Ивантеевском районе Саратовской области»</w:t>
      </w:r>
      <w:r w:rsidRPr="002E767D">
        <w:rPr>
          <w:rFonts w:ascii="Times New Roman" w:hAnsi="Times New Roman"/>
          <w:sz w:val="24"/>
          <w:szCs w:val="24"/>
        </w:rPr>
        <w:t xml:space="preserve"> (далее - подпрограмма)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2E76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администрация Ивантеевского муниципального района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2E767D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lastRenderedPageBreak/>
        <w:tab/>
        <w:t>снижение уровня аварийности на дорогах;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2E767D">
        <w:rPr>
          <w:rFonts w:ascii="Times New Roman" w:hAnsi="Times New Roman"/>
          <w:sz w:val="24"/>
          <w:szCs w:val="24"/>
        </w:rPr>
        <w:tab/>
        <w:t xml:space="preserve">количество постановлений об административных правонарушениях, выявленных нарушений правил дорожного движения с </w:t>
      </w:r>
      <w:r>
        <w:rPr>
          <w:rFonts w:ascii="Times New Roman" w:hAnsi="Times New Roman"/>
          <w:sz w:val="24"/>
          <w:szCs w:val="24"/>
        </w:rPr>
        <w:t>25</w:t>
      </w:r>
      <w:r w:rsidRPr="002E767D">
        <w:rPr>
          <w:rFonts w:ascii="Times New Roman" w:hAnsi="Times New Roman"/>
          <w:sz w:val="24"/>
          <w:szCs w:val="24"/>
        </w:rPr>
        <w:t xml:space="preserve"> тыс. шт. в 201</w:t>
      </w:r>
      <w:r>
        <w:rPr>
          <w:rFonts w:ascii="Times New Roman" w:hAnsi="Times New Roman"/>
          <w:sz w:val="24"/>
          <w:szCs w:val="24"/>
        </w:rPr>
        <w:t>6</w:t>
      </w:r>
      <w:r w:rsidRPr="002E767D">
        <w:rPr>
          <w:rFonts w:ascii="Times New Roman" w:hAnsi="Times New Roman"/>
          <w:sz w:val="24"/>
          <w:szCs w:val="24"/>
        </w:rPr>
        <w:t xml:space="preserve"> году до </w:t>
      </w:r>
      <w:r>
        <w:rPr>
          <w:rFonts w:ascii="Times New Roman" w:hAnsi="Times New Roman"/>
          <w:sz w:val="24"/>
          <w:szCs w:val="24"/>
        </w:rPr>
        <w:t>30</w:t>
      </w:r>
      <w:r w:rsidRPr="002E767D">
        <w:rPr>
          <w:rFonts w:ascii="Times New Roman" w:hAnsi="Times New Roman"/>
          <w:sz w:val="24"/>
          <w:szCs w:val="24"/>
        </w:rPr>
        <w:t xml:space="preserve"> тыс. шт. в 2020 году;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</w:t>
      </w:r>
      <w:r>
        <w:rPr>
          <w:rFonts w:ascii="Times New Roman" w:hAnsi="Times New Roman"/>
          <w:sz w:val="24"/>
          <w:szCs w:val="24"/>
        </w:rPr>
        <w:t>1</w:t>
      </w:r>
      <w:r w:rsidRPr="002E767D">
        <w:rPr>
          <w:rFonts w:ascii="Times New Roman" w:hAnsi="Times New Roman"/>
          <w:sz w:val="24"/>
          <w:szCs w:val="24"/>
        </w:rPr>
        <w:t>0 чел. в 201</w:t>
      </w:r>
      <w:r>
        <w:rPr>
          <w:rFonts w:ascii="Times New Roman" w:hAnsi="Times New Roman"/>
          <w:sz w:val="24"/>
          <w:szCs w:val="24"/>
        </w:rPr>
        <w:t>6</w:t>
      </w:r>
      <w:r w:rsidRPr="002E767D">
        <w:rPr>
          <w:rFonts w:ascii="Times New Roman" w:hAnsi="Times New Roman"/>
          <w:sz w:val="24"/>
          <w:szCs w:val="24"/>
        </w:rPr>
        <w:t xml:space="preserve"> году до </w:t>
      </w:r>
      <w:r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 xml:space="preserve"> чел. в 2020 году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2E767D"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7</w:t>
      </w:r>
      <w:r w:rsidRPr="002E767D">
        <w:rPr>
          <w:rFonts w:ascii="Times New Roman" w:hAnsi="Times New Roman"/>
          <w:sz w:val="24"/>
          <w:szCs w:val="24"/>
        </w:rPr>
        <w:t xml:space="preserve"> - 2020 годы, реализуется в один этап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Объем и источники финансового обеспечения подпрограммы (по годам)</w:t>
      </w:r>
      <w:r w:rsidRPr="002E767D">
        <w:rPr>
          <w:rFonts w:ascii="Times New Roman" w:hAnsi="Times New Roman"/>
          <w:sz w:val="24"/>
          <w:szCs w:val="24"/>
        </w:rPr>
        <w:tab/>
        <w:t xml:space="preserve">общий объем финансового обеспечения подпрограммы - </w:t>
      </w:r>
      <w:r>
        <w:rPr>
          <w:rFonts w:ascii="Times New Roman" w:hAnsi="Times New Roman"/>
          <w:sz w:val="24"/>
          <w:szCs w:val="24"/>
        </w:rPr>
        <w:t>25</w:t>
      </w:r>
      <w:r w:rsidRPr="002E767D">
        <w:rPr>
          <w:rFonts w:ascii="Times New Roman" w:hAnsi="Times New Roman"/>
          <w:sz w:val="24"/>
          <w:szCs w:val="24"/>
        </w:rPr>
        <w:t>0,0 тыс. рублей, из них: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Pr="00DE2BA0">
        <w:rPr>
          <w:rFonts w:ascii="Times New Roman" w:hAnsi="Times New Roman"/>
          <w:sz w:val="24"/>
          <w:szCs w:val="24"/>
        </w:rPr>
        <w:t xml:space="preserve">2017 – </w:t>
      </w:r>
      <w:r>
        <w:rPr>
          <w:rFonts w:ascii="Times New Roman" w:hAnsi="Times New Roman"/>
          <w:sz w:val="24"/>
          <w:szCs w:val="24"/>
        </w:rPr>
        <w:t>10</w:t>
      </w:r>
      <w:r w:rsidRPr="00DE2BA0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2018 - 50,0 тыс. рублей;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2019 - 50,0 тыс. рублей;</w:t>
      </w:r>
    </w:p>
    <w:p w:rsidR="00DF5516" w:rsidRPr="002E767D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2020 - 50,0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 том числе: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местный</w:t>
      </w:r>
      <w:r w:rsidRPr="002E767D">
        <w:rPr>
          <w:rFonts w:ascii="Times New Roman" w:hAnsi="Times New Roman"/>
          <w:sz w:val="24"/>
          <w:szCs w:val="24"/>
        </w:rPr>
        <w:t xml:space="preserve"> бюджет - </w:t>
      </w:r>
      <w:r>
        <w:rPr>
          <w:rFonts w:ascii="Times New Roman" w:hAnsi="Times New Roman"/>
          <w:sz w:val="24"/>
          <w:szCs w:val="24"/>
        </w:rPr>
        <w:t>25</w:t>
      </w:r>
      <w:r w:rsidRPr="002E767D">
        <w:rPr>
          <w:rFonts w:ascii="Times New Roman" w:hAnsi="Times New Roman"/>
          <w:sz w:val="24"/>
          <w:szCs w:val="24"/>
        </w:rPr>
        <w:t>0,0 тыс. рублей, из них: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Pr="00DE2BA0">
        <w:rPr>
          <w:rFonts w:ascii="Times New Roman" w:hAnsi="Times New Roman"/>
          <w:sz w:val="24"/>
          <w:szCs w:val="24"/>
        </w:rPr>
        <w:t xml:space="preserve">2017 – </w:t>
      </w:r>
      <w:r>
        <w:rPr>
          <w:rFonts w:ascii="Times New Roman" w:hAnsi="Times New Roman"/>
          <w:sz w:val="24"/>
          <w:szCs w:val="24"/>
        </w:rPr>
        <w:t>10</w:t>
      </w:r>
      <w:r w:rsidRPr="00DE2BA0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2018 - 50,0 тыс. рублей;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2019 - 50,0 тыс. рублей;</w:t>
      </w:r>
    </w:p>
    <w:p w:rsidR="00DF5516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2020 - 50,0 тыс. рублей;</w:t>
      </w:r>
    </w:p>
    <w:p w:rsidR="00DF5516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Ожидаемые результаты реализации подпрограммы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вынесение к 2020 году 30 тыс. постановлений об административных правонарушениях, выявленных нарушений правил дорожного движения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 xml:space="preserve">включения в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2E767D">
        <w:rPr>
          <w:rFonts w:ascii="Times New Roman" w:hAnsi="Times New Roman"/>
          <w:b/>
          <w:sz w:val="24"/>
          <w:szCs w:val="24"/>
        </w:rPr>
        <w:t>ную программу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</w:t>
      </w:r>
      <w:r>
        <w:rPr>
          <w:rFonts w:ascii="Times New Roman" w:hAnsi="Times New Roman"/>
          <w:sz w:val="24"/>
          <w:szCs w:val="24"/>
        </w:rPr>
        <w:t>Ивантеевского района</w:t>
      </w:r>
      <w:r w:rsidRPr="002E767D">
        <w:rPr>
          <w:rFonts w:ascii="Times New Roman" w:hAnsi="Times New Roman"/>
          <w:sz w:val="24"/>
          <w:szCs w:val="24"/>
        </w:rPr>
        <w:t>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Ежегодно в </w:t>
      </w:r>
      <w:r>
        <w:rPr>
          <w:rFonts w:ascii="Times New Roman" w:hAnsi="Times New Roman"/>
          <w:sz w:val="24"/>
          <w:szCs w:val="24"/>
        </w:rPr>
        <w:t>районе</w:t>
      </w:r>
      <w:r w:rsidRPr="002E767D">
        <w:rPr>
          <w:rFonts w:ascii="Times New Roman" w:hAnsi="Times New Roman"/>
          <w:sz w:val="24"/>
          <w:szCs w:val="24"/>
        </w:rPr>
        <w:t xml:space="preserve"> в результате дорожно-транспортных происшествий погибают и получают ранения свыше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2E767D">
        <w:rPr>
          <w:rFonts w:ascii="Times New Roman" w:hAnsi="Times New Roman"/>
          <w:sz w:val="24"/>
          <w:szCs w:val="24"/>
        </w:rPr>
        <w:t xml:space="preserve">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</w:t>
      </w:r>
      <w:r>
        <w:rPr>
          <w:rFonts w:ascii="Times New Roman" w:hAnsi="Times New Roman"/>
          <w:sz w:val="24"/>
          <w:szCs w:val="24"/>
        </w:rPr>
        <w:t>района</w:t>
      </w:r>
      <w:r w:rsidRPr="002E767D">
        <w:rPr>
          <w:rFonts w:ascii="Times New Roman" w:hAnsi="Times New Roman"/>
          <w:sz w:val="24"/>
          <w:szCs w:val="24"/>
        </w:rPr>
        <w:t xml:space="preserve"> в долгосрочной и среднесрочной перспективе.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</w:t>
      </w:r>
      <w:r>
        <w:rPr>
          <w:rFonts w:ascii="Times New Roman" w:hAnsi="Times New Roman"/>
          <w:sz w:val="24"/>
          <w:szCs w:val="24"/>
        </w:rPr>
        <w:t>районе</w:t>
      </w:r>
      <w:r w:rsidRPr="002E767D">
        <w:rPr>
          <w:rFonts w:ascii="Times New Roman" w:hAnsi="Times New Roman"/>
          <w:sz w:val="24"/>
          <w:szCs w:val="24"/>
        </w:rPr>
        <w:t xml:space="preserve"> в 2020 году, но и сформировать предпосылки выхода на еще более амбициозные стратегические цели снижения дорожно-</w:t>
      </w:r>
      <w:r w:rsidRPr="002E767D">
        <w:rPr>
          <w:rFonts w:ascii="Times New Roman" w:hAnsi="Times New Roman"/>
          <w:sz w:val="24"/>
          <w:szCs w:val="24"/>
        </w:rPr>
        <w:lastRenderedPageBreak/>
        <w:t>транспортного травматизма на следующие пять лет.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Задачи подпрограммы: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DF5516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DF5516" w:rsidRPr="005D38C3" w:rsidRDefault="00DF5516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DF5516" w:rsidRPr="005D38C3" w:rsidRDefault="00DF5516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DF5516" w:rsidRPr="005D38C3" w:rsidRDefault="00DF5516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DF5516" w:rsidRPr="002E767D" w:rsidRDefault="00DF5516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вынесение к 2020 году 30 тыс. постановлений об административных правонарушениях, выявленных нарушений правил дорожного движения</w:t>
      </w:r>
      <w:r w:rsidR="00C14E9C">
        <w:rPr>
          <w:rFonts w:ascii="Times New Roman" w:hAnsi="Times New Roman"/>
          <w:sz w:val="24"/>
          <w:szCs w:val="24"/>
        </w:rPr>
        <w:t xml:space="preserve"> </w:t>
      </w:r>
      <w:r w:rsidRPr="002E767D">
        <w:rPr>
          <w:rFonts w:ascii="Times New Roman" w:hAnsi="Times New Roman"/>
          <w:sz w:val="24"/>
          <w:szCs w:val="24"/>
        </w:rPr>
        <w:t>Подпрограмма реализуется в один этап с 201</w:t>
      </w:r>
      <w:r>
        <w:rPr>
          <w:rFonts w:ascii="Times New Roman" w:hAnsi="Times New Roman"/>
          <w:sz w:val="24"/>
          <w:szCs w:val="24"/>
        </w:rPr>
        <w:t>7</w:t>
      </w:r>
      <w:r w:rsidRPr="002E767D">
        <w:rPr>
          <w:rFonts w:ascii="Times New Roman" w:hAnsi="Times New Roman"/>
          <w:sz w:val="24"/>
          <w:szCs w:val="24"/>
        </w:rPr>
        <w:t xml:space="preserve"> - 2020 годы.</w:t>
      </w:r>
    </w:p>
    <w:p w:rsidR="00DF5516" w:rsidRDefault="00DF5516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DF5516" w:rsidRPr="002E767D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E767D">
        <w:rPr>
          <w:rFonts w:ascii="Times New Roman" w:hAnsi="Times New Roman"/>
          <w:b/>
          <w:sz w:val="24"/>
          <w:szCs w:val="24"/>
        </w:rPr>
        <w:t>. Обоснование объема финансового обеспечения, необходимого</w:t>
      </w:r>
    </w:p>
    <w:p w:rsidR="00DF5516" w:rsidRPr="002E767D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Общий объем финансового обеспечения подпрограммы </w:t>
      </w:r>
      <w:r>
        <w:rPr>
          <w:rFonts w:ascii="Times New Roman" w:hAnsi="Times New Roman"/>
          <w:sz w:val="24"/>
          <w:szCs w:val="24"/>
        </w:rPr>
        <w:t>–250</w:t>
      </w:r>
      <w:r w:rsidRPr="002E767D">
        <w:rPr>
          <w:rFonts w:ascii="Times New Roman" w:hAnsi="Times New Roman"/>
          <w:sz w:val="24"/>
          <w:szCs w:val="24"/>
        </w:rPr>
        <w:t>,0 тыс. рублей, из них: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–10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том числе: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местный </w:t>
      </w:r>
      <w:r w:rsidRPr="002E767D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–250</w:t>
      </w:r>
      <w:r w:rsidRPr="002E767D">
        <w:rPr>
          <w:rFonts w:ascii="Times New Roman" w:hAnsi="Times New Roman"/>
          <w:sz w:val="24"/>
          <w:szCs w:val="24"/>
        </w:rPr>
        <w:t>,0 тыс. рублей, из них: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–10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lastRenderedPageBreak/>
        <w:t xml:space="preserve">2020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E767D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 мер</w:t>
      </w:r>
    </w:p>
    <w:p w:rsidR="00DF5516" w:rsidRPr="002E767D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Pr="00184BCA" w:rsidRDefault="00DF5516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Верно:</w:t>
      </w:r>
    </w:p>
    <w:p w:rsidR="00DF5516" w:rsidRPr="00184BCA" w:rsidRDefault="00DF5516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DF5516" w:rsidRPr="00184BCA" w:rsidRDefault="00DF5516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DF5516" w:rsidSect="004C09A7">
          <w:pgSz w:w="11906" w:h="16838"/>
          <w:pgMar w:top="426" w:right="1134" w:bottom="1134" w:left="1701" w:header="709" w:footer="709" w:gutter="0"/>
          <w:cols w:space="708"/>
          <w:docGrid w:linePitch="360"/>
        </w:sectPr>
      </w:pPr>
    </w:p>
    <w:p w:rsidR="00DF5516" w:rsidRPr="002245C5" w:rsidRDefault="00DF5516" w:rsidP="00EB1100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</w:p>
    <w:p w:rsidR="00DF5516" w:rsidRPr="002245C5" w:rsidRDefault="00DF5516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DF5516" w:rsidRPr="002245C5" w:rsidRDefault="00DF5516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DF5516" w:rsidRPr="002245C5" w:rsidRDefault="00DF5516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DF5516" w:rsidRPr="002245C5" w:rsidRDefault="00DF5516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F5516" w:rsidRPr="002245C5" w:rsidRDefault="00DF5516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от </w:t>
      </w:r>
      <w:r w:rsidR="00ED3601">
        <w:rPr>
          <w:rFonts w:ascii="Times New Roman" w:hAnsi="Times New Roman"/>
          <w:spacing w:val="12"/>
          <w:lang w:eastAsia="en-US"/>
        </w:rPr>
        <w:t>30.05.</w:t>
      </w:r>
      <w:r>
        <w:rPr>
          <w:rFonts w:ascii="Times New Roman" w:hAnsi="Times New Roman"/>
          <w:spacing w:val="12"/>
          <w:lang w:eastAsia="en-US"/>
        </w:rPr>
        <w:t>2017 г.</w:t>
      </w:r>
      <w:r w:rsidRPr="00A47D2D">
        <w:rPr>
          <w:rFonts w:ascii="Times New Roman" w:hAnsi="Times New Roman"/>
          <w:spacing w:val="12"/>
          <w:lang w:eastAsia="en-US"/>
        </w:rPr>
        <w:t>№</w:t>
      </w:r>
      <w:r w:rsidR="00ED3601">
        <w:rPr>
          <w:rFonts w:ascii="Times New Roman" w:hAnsi="Times New Roman"/>
          <w:spacing w:val="12"/>
          <w:lang w:eastAsia="en-US"/>
        </w:rPr>
        <w:t>264</w:t>
      </w:r>
    </w:p>
    <w:p w:rsidR="00DF5516" w:rsidRPr="00EB1100" w:rsidRDefault="00DF5516" w:rsidP="00EB1100">
      <w:pPr>
        <w:spacing w:after="0" w:line="211" w:lineRule="auto"/>
        <w:ind w:left="882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F5516" w:rsidRPr="00EB1100" w:rsidRDefault="00DF5516" w:rsidP="00EB110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F5516" w:rsidRPr="00EB1100" w:rsidRDefault="00DF5516" w:rsidP="00EB1100">
      <w:pPr>
        <w:spacing w:after="0" w:line="211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1100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DF5516" w:rsidRPr="00EB1100" w:rsidRDefault="00DF5516" w:rsidP="00EB110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1100">
        <w:rPr>
          <w:rFonts w:ascii="Times New Roman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sz w:val="28"/>
          <w:szCs w:val="28"/>
          <w:lang w:eastAsia="en-US"/>
        </w:rPr>
        <w:t>К</w:t>
      </w:r>
      <w:r w:rsidRPr="00EA1AC8">
        <w:rPr>
          <w:rFonts w:ascii="Times New Roman" w:hAnsi="Times New Roman"/>
          <w:b/>
          <w:sz w:val="28"/>
          <w:szCs w:val="28"/>
          <w:lang w:eastAsia="en-US"/>
        </w:rPr>
        <w:t>омплексно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EA1AC8">
        <w:rPr>
          <w:rFonts w:ascii="Times New Roman" w:hAnsi="Times New Roman"/>
          <w:b/>
          <w:sz w:val="28"/>
          <w:szCs w:val="28"/>
          <w:lang w:eastAsia="en-US"/>
        </w:rPr>
        <w:t xml:space="preserve"> развити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EA1AC8">
        <w:rPr>
          <w:rFonts w:ascii="Times New Roman" w:hAnsi="Times New Roman"/>
          <w:b/>
          <w:sz w:val="28"/>
          <w:szCs w:val="28"/>
          <w:lang w:eastAsia="en-US"/>
        </w:rPr>
        <w:t xml:space="preserve"> систем транспортной инфраструктуры на территории Ивантеевского муниципального района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Саратовской области </w:t>
      </w:r>
      <w:r w:rsidRPr="00EA1AC8">
        <w:rPr>
          <w:rFonts w:ascii="Times New Roman" w:hAnsi="Times New Roman"/>
          <w:b/>
          <w:sz w:val="28"/>
          <w:szCs w:val="28"/>
          <w:lang w:eastAsia="en-US"/>
        </w:rPr>
        <w:t>на 2017 – 2020 годы</w:t>
      </w:r>
      <w:r w:rsidRPr="00EB1100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DF5516" w:rsidRPr="00EB1100" w:rsidRDefault="00DF5516" w:rsidP="00EB1100">
      <w:pPr>
        <w:spacing w:after="0" w:line="211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21"/>
        <w:gridCol w:w="1821"/>
        <w:gridCol w:w="21"/>
        <w:gridCol w:w="1026"/>
        <w:gridCol w:w="21"/>
        <w:gridCol w:w="15"/>
        <w:gridCol w:w="1098"/>
        <w:gridCol w:w="21"/>
        <w:gridCol w:w="15"/>
        <w:gridCol w:w="1469"/>
      </w:tblGrid>
      <w:tr w:rsidR="00DF5516" w:rsidRPr="00EB1100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F5516" w:rsidRPr="00EB1100" w:rsidTr="00EB110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(год заверш</w:t>
            </w: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ния</w:t>
            </w:r>
          </w:p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действия пр</w:t>
            </w: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</w:t>
            </w: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граммы)</w:t>
            </w:r>
          </w:p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F5516" w:rsidRPr="00EB1100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DF5516" w:rsidRPr="00082AE4" w:rsidRDefault="00DF5516" w:rsidP="00961A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r w:rsidRPr="00EA1A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омплексно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Pr="00EA1A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развити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Pr="00EA1A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систем транспортной инфраструктуры на территории Ивантеевского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Саратовской области </w:t>
            </w:r>
            <w:r w:rsidRPr="00EA1A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 2017 – 2020 годы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DF5516" w:rsidRPr="00EB1100" w:rsidTr="00947775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я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88,9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88,6</w:t>
            </w:r>
          </w:p>
        </w:tc>
      </w:tr>
      <w:tr w:rsidR="00DF5516" w:rsidRPr="00EB1100" w:rsidTr="00947775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о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1800,0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2050,0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2850,0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Уменьшение к 2020 году количества дорожно-транспортных происшествий со смертельным исходом на 15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</w:tr>
      <w:tr w:rsidR="00DF5516" w:rsidRPr="00EB1100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Pr="00EA1AC8">
              <w:rPr>
                <w:rFonts w:ascii="Times New Roman" w:hAnsi="Times New Roman"/>
                <w:b/>
                <w:lang w:eastAsia="en-US"/>
              </w:rPr>
              <w:t xml:space="preserve">«Модернизация и развитие автомобильных дорог общего пользования муниципального значения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Ивантеевского района </w:t>
            </w:r>
            <w:r w:rsidRPr="00EA1AC8">
              <w:rPr>
                <w:rFonts w:ascii="Times New Roman" w:hAnsi="Times New Roman"/>
                <w:b/>
                <w:lang w:eastAsia="en-US"/>
              </w:rPr>
              <w:t>Саратовской области»</w:t>
            </w:r>
          </w:p>
        </w:tc>
      </w:tr>
      <w:tr w:rsidR="00DF5516" w:rsidRPr="00EB1100" w:rsidTr="00F95A29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tabs>
                <w:tab w:val="left" w:pos="2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281,5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E23356" w:rsidRDefault="00DF5516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</w:tr>
      <w:tr w:rsidR="00DF5516" w:rsidRPr="00EB1100" w:rsidTr="00EB1100">
        <w:trPr>
          <w:cantSplit/>
          <w:trHeight w:val="338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Подпрограмма 2 «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Ивантеевском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</w:t>
            </w: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9F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7319F">
              <w:rPr>
                <w:rFonts w:ascii="Times New Roman" w:hAnsi="Times New Roman"/>
                <w:sz w:val="20"/>
                <w:szCs w:val="20"/>
              </w:rPr>
              <w:t>н</w:t>
            </w:r>
            <w:r w:rsidRPr="0067319F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9F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1A21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67319F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анесение дорожной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001A21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B9163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001A21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B9163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001A21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B9163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001A21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DF5516" w:rsidRPr="00EB1100" w:rsidRDefault="00DF5516" w:rsidP="00EB1100">
      <w:pPr>
        <w:rPr>
          <w:lang w:eastAsia="en-US"/>
        </w:rPr>
      </w:pPr>
    </w:p>
    <w:p w:rsidR="00DF5516" w:rsidRPr="00EB1100" w:rsidRDefault="00DF5516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F5516" w:rsidRPr="00EB1100" w:rsidRDefault="00DF5516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F5516" w:rsidRPr="00EB1100" w:rsidRDefault="00DF5516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F5516" w:rsidRPr="00EB1100" w:rsidRDefault="00DF5516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DF5516" w:rsidRPr="00EB1100" w:rsidRDefault="00DF5516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Верно:</w:t>
      </w:r>
    </w:p>
    <w:p w:rsidR="00DF5516" w:rsidRPr="00EB1100" w:rsidRDefault="00DF5516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DF5516" w:rsidRPr="00EB1100" w:rsidRDefault="00DF5516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DF5516" w:rsidRPr="00EB1100" w:rsidRDefault="00DF5516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DF5516" w:rsidRPr="00EB1100" w:rsidSect="00EB1100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>
        <w:rPr>
          <w:rFonts w:ascii="Times New Roman" w:hAnsi="Times New Roman"/>
          <w:spacing w:val="12"/>
          <w:lang w:eastAsia="en-US"/>
        </w:rPr>
        <w:lastRenderedPageBreak/>
        <w:t>Приложение № 3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от </w:t>
      </w:r>
      <w:r w:rsidR="00ED3601">
        <w:rPr>
          <w:rFonts w:ascii="Times New Roman" w:hAnsi="Times New Roman"/>
          <w:spacing w:val="12"/>
          <w:lang w:eastAsia="en-US"/>
        </w:rPr>
        <w:t>30.05</w:t>
      </w:r>
      <w:bookmarkStart w:id="11" w:name="_GoBack"/>
      <w:bookmarkEnd w:id="11"/>
      <w:r w:rsidR="00ED3601">
        <w:rPr>
          <w:rFonts w:ascii="Times New Roman" w:hAnsi="Times New Roman"/>
          <w:spacing w:val="12"/>
          <w:lang w:eastAsia="en-US"/>
        </w:rPr>
        <w:t>.</w:t>
      </w:r>
      <w:r>
        <w:rPr>
          <w:rFonts w:ascii="Times New Roman" w:hAnsi="Times New Roman"/>
          <w:spacing w:val="12"/>
          <w:lang w:eastAsia="en-US"/>
        </w:rPr>
        <w:t>2017 г.</w:t>
      </w:r>
      <w:r w:rsidRPr="00A47D2D">
        <w:rPr>
          <w:rFonts w:ascii="Times New Roman" w:hAnsi="Times New Roman"/>
          <w:spacing w:val="12"/>
          <w:lang w:eastAsia="en-US"/>
        </w:rPr>
        <w:t>№</w:t>
      </w:r>
      <w:r w:rsidR="00ED3601">
        <w:rPr>
          <w:rFonts w:ascii="Times New Roman" w:hAnsi="Times New Roman"/>
          <w:spacing w:val="12"/>
          <w:lang w:eastAsia="en-US"/>
        </w:rPr>
        <w:t>264</w:t>
      </w:r>
    </w:p>
    <w:p w:rsidR="00DF5516" w:rsidRPr="00661733" w:rsidRDefault="00DF5516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Default="00DF5516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рограммы </w:t>
      </w:r>
      <w:r>
        <w:rPr>
          <w:rFonts w:ascii="Times New Roman" w:hAnsi="Times New Roman"/>
          <w:b/>
          <w:i/>
          <w:sz w:val="24"/>
          <w:szCs w:val="24"/>
        </w:rPr>
        <w:t>«К</w:t>
      </w:r>
      <w:r w:rsidRPr="00661733">
        <w:rPr>
          <w:rFonts w:ascii="Times New Roman" w:hAnsi="Times New Roman"/>
          <w:b/>
          <w:i/>
          <w:sz w:val="24"/>
          <w:szCs w:val="24"/>
        </w:rPr>
        <w:t>омплексно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систем тран</w:t>
      </w:r>
      <w:r w:rsidRPr="00661733">
        <w:rPr>
          <w:rFonts w:ascii="Times New Roman" w:hAnsi="Times New Roman"/>
          <w:b/>
          <w:i/>
          <w:sz w:val="24"/>
          <w:szCs w:val="24"/>
        </w:rPr>
        <w:t>с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портной инфраструктуры на территории </w:t>
      </w:r>
      <w:r>
        <w:rPr>
          <w:rFonts w:ascii="Times New Roman" w:hAnsi="Times New Roman"/>
          <w:b/>
          <w:i/>
          <w:sz w:val="24"/>
          <w:szCs w:val="24"/>
        </w:rPr>
        <w:t>Ивантеевского муниципального района</w:t>
      </w:r>
      <w:r w:rsidR="00C14E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Саратовской области </w:t>
      </w:r>
      <w:r w:rsidRPr="00661733">
        <w:rPr>
          <w:rFonts w:ascii="Times New Roman" w:hAnsi="Times New Roman"/>
          <w:b/>
          <w:i/>
          <w:sz w:val="24"/>
          <w:szCs w:val="24"/>
        </w:rPr>
        <w:t>на 201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– 202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годы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2"/>
          <w:sz w:val="28"/>
          <w:szCs w:val="28"/>
          <w:lang w:eastAsia="en-US"/>
        </w:rPr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"/>
        <w:gridCol w:w="2309"/>
        <w:gridCol w:w="968"/>
        <w:gridCol w:w="1209"/>
        <w:gridCol w:w="1209"/>
        <w:gridCol w:w="1539"/>
        <w:gridCol w:w="1000"/>
        <w:gridCol w:w="1088"/>
        <w:gridCol w:w="4715"/>
      </w:tblGrid>
      <w:tr w:rsidR="00DF5516" w:rsidRPr="002245C5" w:rsidTr="00226217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гнозно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е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75CF6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а«К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омплексно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proofErr w:type="spellEnd"/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систем транспортной инфраструктуры на территории Ивантеевского муниципального района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Саратовской области 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на 2017 – 2020 годы»</w:t>
            </w: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75CF6" w:rsidRDefault="00DF551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1«Модернизация и развитие автомобильных дорог </w:t>
            </w:r>
            <w:proofErr w:type="spellStart"/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общегопользования</w:t>
            </w:r>
            <w:r w:rsidRPr="00E12573">
              <w:rPr>
                <w:rFonts w:ascii="Times New Roman" w:hAnsi="Times New Roman"/>
                <w:b/>
                <w:sz w:val="20"/>
                <w:szCs w:val="20"/>
              </w:rPr>
              <w:t>местного</w:t>
            </w:r>
            <w:proofErr w:type="spellEnd"/>
            <w:r w:rsidRPr="00E12573">
              <w:rPr>
                <w:rFonts w:ascii="Times New Roman" w:hAnsi="Times New Roman"/>
                <w:b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Ивантеевского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</w:t>
            </w:r>
            <w:proofErr w:type="spellEnd"/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 области»</w:t>
            </w: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 Основные мероприятия «Капитальный ремонт, ремонт и содержание автомобильных дорог Ивантеевского муниципального района за счет средств                               м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у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ниципального дорожного фонда»</w:t>
            </w: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>е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>б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E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16 154,5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A6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8495,0 тыс. руб. в том числе кредиторская задолженность прошлых лет 3193,0тыс.руб.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7 6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>й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 xml:space="preserve">она,   </w:t>
            </w: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17 450,0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9 950,0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964D6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E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E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C14E9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>й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 xml:space="preserve">она,   </w:t>
            </w:r>
          </w:p>
        </w:tc>
      </w:tr>
      <w:tr w:rsidR="00DF5516" w:rsidRPr="002245C5" w:rsidTr="00964D69">
        <w:trPr>
          <w:tblCellSpacing w:w="5" w:type="nil"/>
        </w:trPr>
        <w:tc>
          <w:tcPr>
            <w:tcW w:w="3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F95A29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E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16 154,5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 xml:space="preserve">8495,0 тыс. руб.  в том числе кредиторская </w:t>
            </w:r>
            <w:r w:rsidRPr="00F95A29"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задолженность прошлых лет 3193,0тыс.руб.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96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lastRenderedPageBreak/>
              <w:t>7 6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4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54 342,2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15 995,0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38 301,2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75CF6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Ивантеевском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а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а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>администрация Ивантее</w:t>
            </w:r>
            <w:r>
              <w:rPr>
                <w:rFonts w:ascii="Times New Roman" w:hAnsi="Times New Roman"/>
                <w:sz w:val="20"/>
                <w:szCs w:val="20"/>
              </w:rPr>
              <w:t>вского муниципального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E12573" w:rsidRDefault="00DF551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73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516" w:rsidRPr="002245C5" w:rsidRDefault="00DF551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73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E125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12573">
              <w:rPr>
                <w:rFonts w:ascii="Times New Roman" w:hAnsi="Times New Roman"/>
                <w:sz w:val="20"/>
                <w:szCs w:val="20"/>
              </w:rPr>
              <w:t>ных неровностей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Нан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E68">
              <w:rPr>
                <w:rFonts w:ascii="Times New Roman" w:hAnsi="Times New Roman"/>
                <w:sz w:val="20"/>
                <w:szCs w:val="20"/>
              </w:rPr>
              <w:lastRenderedPageBreak/>
              <w:t>сение дорожной разме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у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>администрация Ивантеевско</w:t>
            </w:r>
            <w:r>
              <w:rPr>
                <w:rFonts w:ascii="Times New Roman" w:hAnsi="Times New Roman"/>
                <w:sz w:val="20"/>
                <w:szCs w:val="20"/>
              </w:rPr>
              <w:t>го муниципального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lastRenderedPageBreak/>
              <w:t>Итого по разделу  по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4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F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F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16 254,5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8495,0 тыс. руб. в том числе кредиторская задолженность прошлых лет 3193,0тыс.руб.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7 759,5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10 629,6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10 629,6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54 592,2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15 995,0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83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38 597,2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tbl>
      <w:tblPr>
        <w:tblW w:w="10954" w:type="dxa"/>
        <w:tblLook w:val="00A0" w:firstRow="1" w:lastRow="0" w:firstColumn="1" w:lastColumn="0" w:noHBand="0" w:noVBand="0"/>
      </w:tblPr>
      <w:tblGrid>
        <w:gridCol w:w="5070"/>
        <w:gridCol w:w="2693"/>
        <w:gridCol w:w="3191"/>
      </w:tblGrid>
      <w:tr w:rsidR="00DF5516" w:rsidRPr="002245C5" w:rsidTr="002245C5">
        <w:tc>
          <w:tcPr>
            <w:tcW w:w="5070" w:type="dxa"/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Pr="00EB1100" w:rsidRDefault="00DF5516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Верно:</w:t>
      </w:r>
    </w:p>
    <w:p w:rsidR="00DF5516" w:rsidRPr="00EB1100" w:rsidRDefault="00DF5516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DF5516" w:rsidRPr="00EB1100" w:rsidRDefault="00DF5516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А.М. Грачева</w:t>
      </w: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Приложение № 4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к постановлению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от </w:t>
      </w:r>
      <w:r w:rsidR="00ED3601">
        <w:rPr>
          <w:rFonts w:ascii="Times New Roman" w:hAnsi="Times New Roman"/>
          <w:spacing w:val="12"/>
          <w:lang w:eastAsia="en-US"/>
        </w:rPr>
        <w:t>30.05.</w:t>
      </w:r>
      <w:r>
        <w:rPr>
          <w:rFonts w:ascii="Times New Roman" w:hAnsi="Times New Roman"/>
          <w:spacing w:val="12"/>
          <w:lang w:eastAsia="en-US"/>
        </w:rPr>
        <w:t>2017 г.</w:t>
      </w:r>
      <w:r w:rsidRPr="00A47D2D">
        <w:rPr>
          <w:rFonts w:ascii="Times New Roman" w:hAnsi="Times New Roman"/>
          <w:spacing w:val="12"/>
          <w:lang w:eastAsia="en-US"/>
        </w:rPr>
        <w:t>№</w:t>
      </w:r>
      <w:r w:rsidR="00ED3601">
        <w:rPr>
          <w:rFonts w:ascii="Times New Roman" w:hAnsi="Times New Roman"/>
          <w:spacing w:val="12"/>
          <w:lang w:eastAsia="en-US"/>
        </w:rPr>
        <w:t>264</w:t>
      </w:r>
    </w:p>
    <w:p w:rsidR="00DF5516" w:rsidRDefault="00DF5516" w:rsidP="00481D6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F5516" w:rsidRPr="005A60CB" w:rsidRDefault="00DF5516" w:rsidP="00481D64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DF5516" w:rsidRPr="00B76777" w:rsidRDefault="00DF5516" w:rsidP="005A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77">
        <w:rPr>
          <w:rFonts w:ascii="Times New Roman" w:hAnsi="Times New Roman"/>
          <w:b/>
          <w:sz w:val="24"/>
          <w:szCs w:val="24"/>
        </w:rPr>
        <w:t xml:space="preserve">График выполнения мероприятий  </w:t>
      </w:r>
      <w:r>
        <w:rPr>
          <w:rFonts w:ascii="Times New Roman" w:hAnsi="Times New Roman"/>
          <w:b/>
          <w:sz w:val="24"/>
          <w:szCs w:val="24"/>
        </w:rPr>
        <w:t>п</w:t>
      </w:r>
      <w:r w:rsidRPr="00B76777">
        <w:rPr>
          <w:rFonts w:ascii="Times New Roman" w:hAnsi="Times New Roman"/>
          <w:b/>
          <w:sz w:val="24"/>
          <w:szCs w:val="24"/>
        </w:rPr>
        <w:t xml:space="preserve">рограммы </w:t>
      </w:r>
      <w:r>
        <w:rPr>
          <w:rFonts w:ascii="Times New Roman" w:hAnsi="Times New Roman"/>
          <w:b/>
          <w:sz w:val="24"/>
          <w:szCs w:val="24"/>
        </w:rPr>
        <w:t>«К</w:t>
      </w:r>
      <w:r w:rsidRPr="00B76777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76777">
        <w:rPr>
          <w:rFonts w:ascii="Times New Roman" w:hAnsi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B76777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 Ивантеевского муниципального района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B76777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0</w:t>
      </w:r>
      <w:r w:rsidRPr="00B76777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81" w:type="dxa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835"/>
        <w:gridCol w:w="3137"/>
        <w:gridCol w:w="992"/>
        <w:gridCol w:w="851"/>
        <w:gridCol w:w="832"/>
        <w:gridCol w:w="727"/>
        <w:gridCol w:w="832"/>
        <w:gridCol w:w="709"/>
        <w:gridCol w:w="1603"/>
        <w:gridCol w:w="27"/>
        <w:gridCol w:w="851"/>
      </w:tblGrid>
      <w:tr w:rsidR="00DF5516" w:rsidRPr="00B1030C" w:rsidTr="000E27C5">
        <w:trPr>
          <w:jc w:val="center"/>
        </w:trPr>
        <w:tc>
          <w:tcPr>
            <w:tcW w:w="585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и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а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851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(вс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го), т. руб.</w:t>
            </w:r>
          </w:p>
        </w:tc>
        <w:tc>
          <w:tcPr>
            <w:tcW w:w="3100" w:type="dxa"/>
            <w:gridSpan w:val="4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030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B1030C">
              <w:rPr>
                <w:rFonts w:ascii="Times New Roman" w:hAnsi="Times New Roman"/>
                <w:sz w:val="20"/>
                <w:szCs w:val="20"/>
              </w:rPr>
              <w:t>./</w:t>
            </w:r>
          </w:p>
        </w:tc>
        <w:tc>
          <w:tcPr>
            <w:tcW w:w="1603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В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ы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е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е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а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DF5516" w:rsidRPr="00B1030C" w:rsidTr="00552CA9">
        <w:trPr>
          <w:cantSplit/>
          <w:trHeight w:val="1134"/>
          <w:jc w:val="center"/>
        </w:trPr>
        <w:tc>
          <w:tcPr>
            <w:tcW w:w="585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DF5516" w:rsidRPr="00B1030C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B1030C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B1030C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B1030C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3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B1030C" w:rsidTr="00EB1100">
        <w:trPr>
          <w:jc w:val="center"/>
        </w:trPr>
        <w:tc>
          <w:tcPr>
            <w:tcW w:w="13981" w:type="dxa"/>
            <w:gridSpan w:val="12"/>
            <w:vAlign w:val="center"/>
          </w:tcPr>
          <w:p w:rsidR="00DF5516" w:rsidRPr="00C75CF6" w:rsidRDefault="00DF5516" w:rsidP="001A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рограмм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 «К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омплексно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систем транспортной инфраструктуры на территории Ивантеевского муниципального района на 2017 – 2020 г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ды»</w:t>
            </w:r>
          </w:p>
        </w:tc>
      </w:tr>
      <w:tr w:rsidR="00DF5516" w:rsidRPr="00B1030C" w:rsidTr="00EB1100">
        <w:trPr>
          <w:jc w:val="center"/>
        </w:trPr>
        <w:tc>
          <w:tcPr>
            <w:tcW w:w="13981" w:type="dxa"/>
            <w:gridSpan w:val="12"/>
            <w:vAlign w:val="center"/>
          </w:tcPr>
          <w:p w:rsidR="00DF5516" w:rsidRPr="00C75CF6" w:rsidRDefault="00DF5516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пользования регионального и межмуниципального значения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Ивантеевского района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DF5516" w:rsidRPr="00B1030C" w:rsidTr="00C93FD8">
        <w:trPr>
          <w:cantSplit/>
          <w:trHeight w:val="1235"/>
          <w:jc w:val="center"/>
        </w:trPr>
        <w:tc>
          <w:tcPr>
            <w:tcW w:w="585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DF5516" w:rsidRPr="002245C5" w:rsidRDefault="00DF5516" w:rsidP="001E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 Капитальный ремонт, р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е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монт и содержание автом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бильных дорог общего пол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ь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зования населенных пунктов, мостов и мостовых переходов, находящихся в муниципал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ь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ной собственности за счет средств муниципального д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рожного фонда.</w:t>
            </w:r>
          </w:p>
        </w:tc>
        <w:tc>
          <w:tcPr>
            <w:tcW w:w="3137" w:type="dxa"/>
          </w:tcPr>
          <w:p w:rsidR="00DF5516" w:rsidRPr="007E2130" w:rsidRDefault="00DF5516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ния местного значения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DF5516" w:rsidRPr="007E2130" w:rsidRDefault="00DF5516" w:rsidP="006F6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54 342,2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6F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16 154,5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7E2130" w:rsidRDefault="00DF5516" w:rsidP="009F4B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10 158,1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10 579,6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17 450,0</w:t>
            </w:r>
          </w:p>
        </w:tc>
        <w:tc>
          <w:tcPr>
            <w:tcW w:w="1630" w:type="dxa"/>
            <w:gridSpan w:val="2"/>
            <w:vAlign w:val="center"/>
          </w:tcPr>
          <w:p w:rsidR="00DF5516" w:rsidRPr="007E2130" w:rsidRDefault="00DF5516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у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516" w:rsidRPr="00B1030C" w:rsidTr="00A47D2D">
        <w:trPr>
          <w:cantSplit/>
          <w:trHeight w:val="921"/>
          <w:jc w:val="center"/>
        </w:trPr>
        <w:tc>
          <w:tcPr>
            <w:tcW w:w="6557" w:type="dxa"/>
            <w:gridSpan w:val="3"/>
            <w:vAlign w:val="center"/>
          </w:tcPr>
          <w:p w:rsidR="00DF5516" w:rsidRPr="003C00F2" w:rsidRDefault="00DF5516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0F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DF5516" w:rsidRPr="003C00F2" w:rsidRDefault="00DF5516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F5516" w:rsidRPr="003C00F2" w:rsidRDefault="00DF5516" w:rsidP="006F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54 342,2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3C00F2" w:rsidRDefault="00DF5516" w:rsidP="006F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16 154,5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3C00F2" w:rsidRDefault="00DF5516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10 158,1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3C00F2" w:rsidRDefault="00DF5516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10 579,6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3C00F2" w:rsidRDefault="00DF5516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17 450,0</w:t>
            </w:r>
          </w:p>
        </w:tc>
        <w:tc>
          <w:tcPr>
            <w:tcW w:w="1630" w:type="dxa"/>
            <w:gridSpan w:val="2"/>
          </w:tcPr>
          <w:p w:rsidR="00DF5516" w:rsidRPr="007E2130" w:rsidRDefault="00DF5516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516" w:rsidRPr="00B1030C" w:rsidTr="003C00F2">
        <w:trPr>
          <w:cantSplit/>
          <w:trHeight w:val="433"/>
          <w:jc w:val="center"/>
        </w:trPr>
        <w:tc>
          <w:tcPr>
            <w:tcW w:w="13981" w:type="dxa"/>
            <w:gridSpan w:val="12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2«Повышение безопасности дорожного движения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Ивантеевском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DF5516" w:rsidRPr="00B1030C" w:rsidTr="00C93FD8">
        <w:trPr>
          <w:cantSplit/>
          <w:trHeight w:val="851"/>
          <w:jc w:val="center"/>
        </w:trPr>
        <w:tc>
          <w:tcPr>
            <w:tcW w:w="585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F5516" w:rsidRPr="007E2130" w:rsidRDefault="00DF5516" w:rsidP="001E626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 Основные мероприятия «Повышение правового с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знания участников дорожного движения и формирование у них стереотипов безопасного                                              поведения на дорогах»</w:t>
            </w:r>
          </w:p>
        </w:tc>
        <w:tc>
          <w:tcPr>
            <w:tcW w:w="3137" w:type="dxa"/>
          </w:tcPr>
          <w:p w:rsidR="00DF5516" w:rsidRPr="007E2130" w:rsidRDefault="00DF5516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ч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DF5516" w:rsidRPr="007E2130" w:rsidRDefault="00DF5516" w:rsidP="00AF7D9B">
            <w:pPr>
              <w:jc w:val="center"/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BA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0" w:type="dxa"/>
            <w:gridSpan w:val="2"/>
            <w:vAlign w:val="center"/>
          </w:tcPr>
          <w:p w:rsidR="00DF5516" w:rsidRPr="007E2130" w:rsidRDefault="00DF5516" w:rsidP="00C93FD8">
            <w:pPr>
              <w:jc w:val="center"/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у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516" w:rsidRPr="00B1030C" w:rsidTr="00C93FD8">
        <w:trPr>
          <w:cantSplit/>
          <w:trHeight w:val="782"/>
          <w:jc w:val="center"/>
        </w:trPr>
        <w:tc>
          <w:tcPr>
            <w:tcW w:w="585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DF5516" w:rsidRPr="007E2130" w:rsidRDefault="00DF5516" w:rsidP="00AF7D9B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«Обустройство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дорог местного значения в целях повышения безопа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ности дорожного движения за счет средств муниципального дорожного фонда»</w:t>
            </w:r>
          </w:p>
        </w:tc>
        <w:tc>
          <w:tcPr>
            <w:tcW w:w="3137" w:type="dxa"/>
          </w:tcPr>
          <w:p w:rsidR="00DF5516" w:rsidRPr="007E2130" w:rsidRDefault="00DF5516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ч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DF5516" w:rsidRPr="007E2130" w:rsidRDefault="00DF5516" w:rsidP="00AF7D9B">
            <w:pPr>
              <w:jc w:val="center"/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DF5516" w:rsidRPr="007E2130" w:rsidRDefault="00DF5516" w:rsidP="006F6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7E2130" w:rsidRDefault="00DF5516" w:rsidP="003C28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30" w:type="dxa"/>
            <w:gridSpan w:val="2"/>
            <w:vAlign w:val="center"/>
          </w:tcPr>
          <w:p w:rsidR="00DF5516" w:rsidRPr="007E2130" w:rsidRDefault="00DF5516" w:rsidP="00C93FD8">
            <w:pPr>
              <w:jc w:val="center"/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у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516" w:rsidRPr="00B1030C" w:rsidTr="00A47D2D">
        <w:trPr>
          <w:cantSplit/>
          <w:trHeight w:val="782"/>
          <w:jc w:val="center"/>
        </w:trPr>
        <w:tc>
          <w:tcPr>
            <w:tcW w:w="6557" w:type="dxa"/>
            <w:gridSpan w:val="3"/>
            <w:vAlign w:val="center"/>
          </w:tcPr>
          <w:p w:rsidR="00DF5516" w:rsidRPr="003C00F2" w:rsidRDefault="00DF5516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0F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DF5516" w:rsidRPr="007E2130" w:rsidRDefault="00DF5516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F5516" w:rsidRPr="00B84D68" w:rsidRDefault="00DF5516" w:rsidP="006F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B84D68" w:rsidRDefault="00DF5516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B84D68" w:rsidRDefault="00DF5516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B84D68" w:rsidRDefault="00DF5516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B84D68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30" w:type="dxa"/>
            <w:gridSpan w:val="2"/>
          </w:tcPr>
          <w:p w:rsidR="00DF5516" w:rsidRPr="007E2130" w:rsidRDefault="00DF5516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516" w:rsidRPr="00B1030C" w:rsidTr="00A47D2D">
        <w:trPr>
          <w:cantSplit/>
          <w:trHeight w:val="1064"/>
          <w:jc w:val="center"/>
        </w:trPr>
        <w:tc>
          <w:tcPr>
            <w:tcW w:w="6557" w:type="dxa"/>
            <w:gridSpan w:val="3"/>
            <w:vAlign w:val="center"/>
          </w:tcPr>
          <w:p w:rsidR="00DF5516" w:rsidRPr="00B84D68" w:rsidRDefault="00DF5516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D68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DF5516" w:rsidRPr="007E2130" w:rsidRDefault="00DF5516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F5516" w:rsidRPr="00B84D68" w:rsidRDefault="00DF5516" w:rsidP="00EC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54 592,2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B84D68" w:rsidRDefault="00DF5516" w:rsidP="00EC68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16 254,5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B84D68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10 208,1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B84D68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10 629,6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B84D68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D68">
              <w:rPr>
                <w:rFonts w:ascii="Times New Roman" w:hAnsi="Times New Roman"/>
                <w:b/>
                <w:sz w:val="18"/>
                <w:szCs w:val="18"/>
              </w:rPr>
              <w:t>17 500,0</w:t>
            </w:r>
          </w:p>
        </w:tc>
        <w:tc>
          <w:tcPr>
            <w:tcW w:w="1630" w:type="dxa"/>
            <w:gridSpan w:val="2"/>
          </w:tcPr>
          <w:p w:rsidR="00DF5516" w:rsidRPr="007E2130" w:rsidRDefault="00DF5516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516" w:rsidRDefault="00DF5516"/>
    <w:p w:rsidR="00DF5516" w:rsidRPr="00283BFB" w:rsidRDefault="00DF5516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DF5516" w:rsidRPr="00283BFB" w:rsidRDefault="00DF5516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Управляющая делами администрации                      А.М. Грачева</w:t>
      </w:r>
    </w:p>
    <w:p w:rsidR="00DF5516" w:rsidRPr="00283BFB" w:rsidRDefault="00DF5516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</w:p>
    <w:p w:rsidR="00DF5516" w:rsidRDefault="00DF5516"/>
    <w:p w:rsidR="00DF5516" w:rsidRDefault="00DF5516"/>
    <w:p w:rsidR="00DF5516" w:rsidRDefault="00DF5516"/>
    <w:p w:rsidR="00095582" w:rsidRDefault="00095582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95582" w:rsidRDefault="00095582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lastRenderedPageBreak/>
        <w:t>Приложение № 5</w:t>
      </w: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к постановлению</w:t>
      </w: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от </w:t>
      </w:r>
      <w:r w:rsidR="00ED3601">
        <w:rPr>
          <w:rFonts w:ascii="Times New Roman" w:hAnsi="Times New Roman"/>
          <w:spacing w:val="12"/>
          <w:lang w:eastAsia="en-US"/>
        </w:rPr>
        <w:t>30.05.</w:t>
      </w:r>
      <w:r>
        <w:rPr>
          <w:rFonts w:ascii="Times New Roman" w:hAnsi="Times New Roman"/>
          <w:spacing w:val="12"/>
          <w:lang w:eastAsia="en-US"/>
        </w:rPr>
        <w:t>2017 г.</w:t>
      </w:r>
      <w:r w:rsidRPr="00A47D2D">
        <w:rPr>
          <w:rFonts w:ascii="Times New Roman" w:hAnsi="Times New Roman"/>
          <w:spacing w:val="12"/>
          <w:lang w:eastAsia="en-US"/>
        </w:rPr>
        <w:t>№</w:t>
      </w:r>
      <w:r w:rsidR="00ED3601">
        <w:rPr>
          <w:rFonts w:ascii="Times New Roman" w:hAnsi="Times New Roman"/>
          <w:spacing w:val="12"/>
          <w:lang w:eastAsia="en-US"/>
        </w:rPr>
        <w:t>264</w:t>
      </w:r>
    </w:p>
    <w:p w:rsidR="00DF5516" w:rsidRDefault="00DF5516" w:rsidP="006D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DF5516" w:rsidRDefault="00C14E9C" w:rsidP="006D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Плана</w:t>
      </w:r>
      <w:r w:rsidR="00DF551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2017 год </w:t>
      </w:r>
      <w:proofErr w:type="gramStart"/>
      <w:r w:rsidR="00DF5516" w:rsidRPr="004C105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  <w:r w:rsidR="00DF5516" w:rsidRPr="004C105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DF5516" w:rsidRDefault="00DF5516" w:rsidP="00950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</w:t>
      </w:r>
      <w:r w:rsidRPr="004C1055">
        <w:rPr>
          <w:rFonts w:ascii="Times New Roman" w:hAnsi="Times New Roman"/>
          <w:b/>
          <w:sz w:val="28"/>
          <w:szCs w:val="28"/>
          <w:lang w:eastAsia="en-US"/>
        </w:rPr>
        <w:t>емонт</w:t>
      </w:r>
      <w:r>
        <w:rPr>
          <w:rFonts w:ascii="Times New Roman" w:hAnsi="Times New Roman"/>
          <w:b/>
          <w:sz w:val="28"/>
          <w:szCs w:val="28"/>
          <w:lang w:eastAsia="en-US"/>
        </w:rPr>
        <w:t>у</w:t>
      </w:r>
      <w:r w:rsidRPr="004C1055">
        <w:rPr>
          <w:rFonts w:ascii="Times New Roman" w:hAnsi="Times New Roman"/>
          <w:b/>
          <w:sz w:val="28"/>
          <w:szCs w:val="28"/>
          <w:lang w:eastAsia="en-US"/>
        </w:rPr>
        <w:t xml:space="preserve"> и содержани</w:t>
      </w:r>
      <w:r>
        <w:rPr>
          <w:rFonts w:ascii="Times New Roman" w:hAnsi="Times New Roman"/>
          <w:b/>
          <w:sz w:val="28"/>
          <w:szCs w:val="28"/>
          <w:lang w:eastAsia="en-US"/>
        </w:rPr>
        <w:t>ю</w:t>
      </w:r>
      <w:r w:rsidRPr="004C1055">
        <w:rPr>
          <w:rFonts w:ascii="Times New Roman" w:hAnsi="Times New Roman"/>
          <w:b/>
          <w:sz w:val="28"/>
          <w:szCs w:val="28"/>
          <w:lang w:eastAsia="en-US"/>
        </w:rPr>
        <w:t xml:space="preserve"> автомобильных дорог общего пользования </w:t>
      </w:r>
      <w:r>
        <w:rPr>
          <w:rFonts w:ascii="Times New Roman" w:hAnsi="Times New Roman"/>
          <w:b/>
          <w:sz w:val="28"/>
          <w:szCs w:val="28"/>
          <w:lang w:eastAsia="en-US"/>
        </w:rPr>
        <w:t>местного значения</w:t>
      </w:r>
    </w:p>
    <w:tbl>
      <w:tblPr>
        <w:tblpPr w:leftFromText="180" w:rightFromText="180" w:vertAnchor="text" w:horzAnchor="margin" w:tblpXSpec="center" w:tblpY="140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487"/>
        <w:gridCol w:w="1559"/>
        <w:gridCol w:w="1843"/>
        <w:gridCol w:w="2410"/>
        <w:gridCol w:w="2268"/>
      </w:tblGrid>
      <w:tr w:rsidR="00DF5516" w:rsidRPr="004C1055" w:rsidTr="006F69F0">
        <w:tc>
          <w:tcPr>
            <w:tcW w:w="709" w:type="dxa"/>
            <w:vMerge w:val="restart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87" w:type="dxa"/>
            <w:vMerge w:val="restart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показат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6521" w:type="dxa"/>
            <w:gridSpan w:val="3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DF5516" w:rsidRPr="004C1055" w:rsidTr="006F69F0">
        <w:tc>
          <w:tcPr>
            <w:tcW w:w="709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DF5516" w:rsidRPr="004C1055" w:rsidTr="006F69F0">
        <w:tc>
          <w:tcPr>
            <w:tcW w:w="709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за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 средств бюджета мун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ципаль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268" w:type="dxa"/>
          </w:tcPr>
          <w:p w:rsidR="00DF5516" w:rsidRPr="006D62FD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за счет средств дорожного фо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областного 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бюджета</w:t>
            </w: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7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F5516" w:rsidRPr="004C1055" w:rsidTr="006F69F0">
        <w:tc>
          <w:tcPr>
            <w:tcW w:w="15276" w:type="dxa"/>
            <w:gridSpan w:val="6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автомобильных дорог</w:t>
            </w: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87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Зимнее содержание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пользования местного значения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Ивантеевскому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муниципальному району</w:t>
            </w:r>
          </w:p>
        </w:tc>
        <w:tc>
          <w:tcPr>
            <w:tcW w:w="155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281,5 км</w:t>
            </w:r>
          </w:p>
        </w:tc>
        <w:tc>
          <w:tcPr>
            <w:tcW w:w="1843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87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Летнее содержание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пользования местного значения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Ивантеевскому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муниципальному району</w:t>
            </w:r>
          </w:p>
        </w:tc>
        <w:tc>
          <w:tcPr>
            <w:tcW w:w="155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281,5 км</w:t>
            </w:r>
          </w:p>
        </w:tc>
        <w:tc>
          <w:tcPr>
            <w:tcW w:w="1843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87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2410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15276" w:type="dxa"/>
            <w:gridSpan w:val="6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Ремонт автомобильных дорог</w:t>
            </w: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87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Ямочный ремонт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пользования местного значения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Ивантеевском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55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50 км</w:t>
            </w:r>
          </w:p>
        </w:tc>
        <w:tc>
          <w:tcPr>
            <w:tcW w:w="1843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3 000,0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487" w:type="dxa"/>
          </w:tcPr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Устройство щебеночного основания </w:t>
            </w:r>
          </w:p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Свободы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с. Ивантеевка от д. 36 до д. 50 А;</w:t>
            </w:r>
          </w:p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ул.Булычевской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Арбузовка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автоподъезд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3 000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</w:t>
            </w:r>
            <w:proofErr w:type="spellEnd"/>
          </w:p>
        </w:tc>
        <w:tc>
          <w:tcPr>
            <w:tcW w:w="1843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87" w:type="dxa"/>
          </w:tcPr>
          <w:p w:rsidR="00DF5516" w:rsidRDefault="00DF5516" w:rsidP="00662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Ремонт асфальтобетонного покрытия </w:t>
            </w:r>
          </w:p>
          <w:p w:rsidR="00DF5516" w:rsidRPr="004C1055" w:rsidRDefault="00DF5516" w:rsidP="00662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Советской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с. Ивантеевка от д. 30 до д. 36;</w:t>
            </w:r>
          </w:p>
          <w:p w:rsidR="00DF5516" w:rsidRDefault="00DF5516" w:rsidP="00662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 ул. Кооперативная  с. Ивантеевка от д. 16 до д. 62;</w:t>
            </w:r>
          </w:p>
          <w:p w:rsidR="00DF5516" w:rsidRPr="004C1055" w:rsidRDefault="00DF5516" w:rsidP="00662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 ул. Зеленая  с. Ивантеевка от д. 32 до д. 36.</w:t>
            </w:r>
          </w:p>
        </w:tc>
        <w:tc>
          <w:tcPr>
            <w:tcW w:w="1559" w:type="dxa"/>
          </w:tcPr>
          <w:p w:rsidR="00DF5516" w:rsidRPr="004C1055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5 000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</w:t>
            </w:r>
            <w:proofErr w:type="spellEnd"/>
          </w:p>
        </w:tc>
        <w:tc>
          <w:tcPr>
            <w:tcW w:w="1843" w:type="dxa"/>
          </w:tcPr>
          <w:p w:rsidR="00DF5516" w:rsidRPr="004C1055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2 959,5</w:t>
            </w:r>
          </w:p>
        </w:tc>
        <w:tc>
          <w:tcPr>
            <w:tcW w:w="2410" w:type="dxa"/>
          </w:tcPr>
          <w:p w:rsidR="00DF5516" w:rsidRPr="004C1055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2 959,5</w:t>
            </w:r>
          </w:p>
        </w:tc>
        <w:tc>
          <w:tcPr>
            <w:tcW w:w="2268" w:type="dxa"/>
          </w:tcPr>
          <w:p w:rsidR="00DF5516" w:rsidRPr="004C1055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87" w:type="dxa"/>
          </w:tcPr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Ремонт асфальтобетонного покрытия по 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Пионерская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с. Ивантеевка от д.2 до д. 40;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ул. Гунина  с. Ивантеевка от д. 37 до д. 77;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ул. Красноармейская  с. Ивантеевка от д. 30 до д. 50;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ул. Ленина с. Канаевка 300 метров;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ул. Центральная с. Чернава;</w:t>
            </w:r>
          </w:p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ул. Садовая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Яблоновый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Гай от д. 24 до д. 28.</w:t>
            </w:r>
          </w:p>
        </w:tc>
        <w:tc>
          <w:tcPr>
            <w:tcW w:w="1559" w:type="dxa"/>
          </w:tcPr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6 600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</w:t>
            </w:r>
            <w:proofErr w:type="spellEnd"/>
          </w:p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 2016 г.</w:t>
            </w:r>
          </w:p>
        </w:tc>
        <w:tc>
          <w:tcPr>
            <w:tcW w:w="1843" w:type="dxa"/>
          </w:tcPr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5 302,0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3 193,0</w:t>
            </w:r>
          </w:p>
          <w:p w:rsidR="00DF5516" w:rsidRPr="00DF344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8 495,0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F5516" w:rsidRPr="00DF344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8 495,0</w:t>
            </w:r>
          </w:p>
        </w:tc>
      </w:tr>
      <w:tr w:rsidR="00DF5516" w:rsidRPr="004C1055" w:rsidTr="006F69F0">
        <w:tc>
          <w:tcPr>
            <w:tcW w:w="709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487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F5516" w:rsidRPr="009508CF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14 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85</w:t>
            </w: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2410" w:type="dxa"/>
          </w:tcPr>
          <w:p w:rsidR="00DF5516" w:rsidRPr="009508CF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6 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2268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8 495,0</w:t>
            </w:r>
          </w:p>
        </w:tc>
      </w:tr>
      <w:tr w:rsidR="00DF5516" w:rsidRPr="004C1055" w:rsidTr="006F69F0">
        <w:tc>
          <w:tcPr>
            <w:tcW w:w="15276" w:type="dxa"/>
            <w:gridSpan w:val="6"/>
          </w:tcPr>
          <w:p w:rsidR="00DF5516" w:rsidRPr="00EE1C9D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E1C9D">
              <w:rPr>
                <w:rFonts w:ascii="Times New Roman" w:hAnsi="Times New Roman"/>
                <w:b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 за счет средств муниципального дорожного фонда</w:t>
            </w:r>
          </w:p>
        </w:tc>
      </w:tr>
      <w:tr w:rsidR="00DF5516" w:rsidRPr="004C1055" w:rsidTr="006F69F0">
        <w:tc>
          <w:tcPr>
            <w:tcW w:w="709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Установка дорожных знаков и аншлагов (щиты)</w:t>
            </w:r>
          </w:p>
        </w:tc>
        <w:tc>
          <w:tcPr>
            <w:tcW w:w="1559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35шт</w:t>
            </w:r>
          </w:p>
        </w:tc>
        <w:tc>
          <w:tcPr>
            <w:tcW w:w="1843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2410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2268" w:type="dxa"/>
          </w:tcPr>
          <w:p w:rsidR="00DF5516" w:rsidRPr="00DF344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дорожных знаков</w:t>
            </w:r>
          </w:p>
        </w:tc>
        <w:tc>
          <w:tcPr>
            <w:tcW w:w="1559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410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268" w:type="dxa"/>
          </w:tcPr>
          <w:p w:rsidR="00DF5516" w:rsidRPr="00DF344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Дорожная горизонтальная разметка</w:t>
            </w:r>
          </w:p>
        </w:tc>
        <w:tc>
          <w:tcPr>
            <w:tcW w:w="1559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км</w:t>
            </w:r>
          </w:p>
        </w:tc>
        <w:tc>
          <w:tcPr>
            <w:tcW w:w="1843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410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268" w:type="dxa"/>
          </w:tcPr>
          <w:p w:rsidR="00DF5516" w:rsidRPr="00DF344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7D2119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487" w:type="dxa"/>
          </w:tcPr>
          <w:p w:rsidR="00DF5516" w:rsidRPr="00D64B48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Устройство тротуаров ул. Дорожная – ул. Строит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 д. 16</w:t>
            </w:r>
          </w:p>
        </w:tc>
        <w:tc>
          <w:tcPr>
            <w:tcW w:w="1559" w:type="dxa"/>
          </w:tcPr>
          <w:p w:rsidR="00DF5516" w:rsidRPr="00D64B48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0,4 км</w:t>
            </w:r>
          </w:p>
        </w:tc>
        <w:tc>
          <w:tcPr>
            <w:tcW w:w="1843" w:type="dxa"/>
          </w:tcPr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2410" w:type="dxa"/>
          </w:tcPr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2268" w:type="dxa"/>
          </w:tcPr>
          <w:p w:rsidR="00DF5516" w:rsidRPr="00DF344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487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</w:tcPr>
          <w:p w:rsidR="00DF5516" w:rsidRPr="009508CF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268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Итого по </w:t>
            </w:r>
            <w:proofErr w:type="spellStart"/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Ивантеевскому</w:t>
            </w:r>
            <w:proofErr w:type="spellEnd"/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559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16 254,5</w:t>
            </w:r>
          </w:p>
        </w:tc>
        <w:tc>
          <w:tcPr>
            <w:tcW w:w="2410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7 759,5</w:t>
            </w:r>
          </w:p>
        </w:tc>
        <w:tc>
          <w:tcPr>
            <w:tcW w:w="2268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8 495,0</w:t>
            </w:r>
          </w:p>
        </w:tc>
      </w:tr>
    </w:tbl>
    <w:p w:rsidR="00DF5516" w:rsidRPr="00283BFB" w:rsidRDefault="00DF5516" w:rsidP="006D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DF5516" w:rsidRPr="00283BFB" w:rsidRDefault="00DF5516" w:rsidP="006D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Управляющая делами администрации                      А.М. Грачева</w:t>
      </w:r>
    </w:p>
    <w:p w:rsidR="00DF5516" w:rsidRPr="00283BFB" w:rsidRDefault="00DF5516" w:rsidP="006D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</w:p>
    <w:p w:rsidR="00DF5516" w:rsidRDefault="00DF5516"/>
    <w:sectPr w:rsidR="00DF5516" w:rsidSect="00AF7B44">
      <w:pgSz w:w="16838" w:h="11906" w:orient="landscape"/>
      <w:pgMar w:top="709" w:right="1134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F3" w:rsidRDefault="00D631F3" w:rsidP="009508CF">
      <w:pPr>
        <w:spacing w:after="0" w:line="240" w:lineRule="auto"/>
      </w:pPr>
      <w:r>
        <w:separator/>
      </w:r>
    </w:p>
  </w:endnote>
  <w:endnote w:type="continuationSeparator" w:id="0">
    <w:p w:rsidR="00D631F3" w:rsidRDefault="00D631F3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F3" w:rsidRDefault="00D631F3" w:rsidP="009508CF">
      <w:pPr>
        <w:spacing w:after="0" w:line="240" w:lineRule="auto"/>
      </w:pPr>
      <w:r>
        <w:separator/>
      </w:r>
    </w:p>
  </w:footnote>
  <w:footnote w:type="continuationSeparator" w:id="0">
    <w:p w:rsidR="00D631F3" w:rsidRDefault="00D631F3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2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D64"/>
    <w:rsid w:val="00001A21"/>
    <w:rsid w:val="0001200A"/>
    <w:rsid w:val="000123BF"/>
    <w:rsid w:val="00015ABF"/>
    <w:rsid w:val="0001623F"/>
    <w:rsid w:val="00022DF1"/>
    <w:rsid w:val="00036873"/>
    <w:rsid w:val="00036D05"/>
    <w:rsid w:val="000408D7"/>
    <w:rsid w:val="00040B73"/>
    <w:rsid w:val="00051614"/>
    <w:rsid w:val="0005329B"/>
    <w:rsid w:val="00082AE4"/>
    <w:rsid w:val="000859CC"/>
    <w:rsid w:val="00095582"/>
    <w:rsid w:val="000A4586"/>
    <w:rsid w:val="000E27C5"/>
    <w:rsid w:val="000E4776"/>
    <w:rsid w:val="000F2CA8"/>
    <w:rsid w:val="000F3A66"/>
    <w:rsid w:val="00104557"/>
    <w:rsid w:val="001207FC"/>
    <w:rsid w:val="00132C63"/>
    <w:rsid w:val="0013515F"/>
    <w:rsid w:val="00174415"/>
    <w:rsid w:val="00176F36"/>
    <w:rsid w:val="00184BCA"/>
    <w:rsid w:val="00195D32"/>
    <w:rsid w:val="001A2471"/>
    <w:rsid w:val="001A71DA"/>
    <w:rsid w:val="001B079A"/>
    <w:rsid w:val="001B4CBE"/>
    <w:rsid w:val="001B6654"/>
    <w:rsid w:val="001C7AC6"/>
    <w:rsid w:val="001D346C"/>
    <w:rsid w:val="001E6266"/>
    <w:rsid w:val="001F3DD3"/>
    <w:rsid w:val="00206B2F"/>
    <w:rsid w:val="00212291"/>
    <w:rsid w:val="00214A2F"/>
    <w:rsid w:val="0021527F"/>
    <w:rsid w:val="002154C3"/>
    <w:rsid w:val="00222710"/>
    <w:rsid w:val="002245C5"/>
    <w:rsid w:val="0022489F"/>
    <w:rsid w:val="00226217"/>
    <w:rsid w:val="00235FC3"/>
    <w:rsid w:val="00251FB5"/>
    <w:rsid w:val="00262482"/>
    <w:rsid w:val="00276B15"/>
    <w:rsid w:val="00282CD2"/>
    <w:rsid w:val="00283BFB"/>
    <w:rsid w:val="002968E7"/>
    <w:rsid w:val="002A05BA"/>
    <w:rsid w:val="002A172A"/>
    <w:rsid w:val="002A28E4"/>
    <w:rsid w:val="002A37BF"/>
    <w:rsid w:val="002D0F43"/>
    <w:rsid w:val="002D2708"/>
    <w:rsid w:val="002E4009"/>
    <w:rsid w:val="002E4C55"/>
    <w:rsid w:val="002E767D"/>
    <w:rsid w:val="002F0E6D"/>
    <w:rsid w:val="002F6439"/>
    <w:rsid w:val="00304A6E"/>
    <w:rsid w:val="003079F7"/>
    <w:rsid w:val="0031039E"/>
    <w:rsid w:val="00310A74"/>
    <w:rsid w:val="00314437"/>
    <w:rsid w:val="003228BD"/>
    <w:rsid w:val="00322B51"/>
    <w:rsid w:val="00332554"/>
    <w:rsid w:val="003344EC"/>
    <w:rsid w:val="003365F4"/>
    <w:rsid w:val="003555C2"/>
    <w:rsid w:val="00393473"/>
    <w:rsid w:val="003A3785"/>
    <w:rsid w:val="003A5F8A"/>
    <w:rsid w:val="003C00F2"/>
    <w:rsid w:val="003C2888"/>
    <w:rsid w:val="003D3206"/>
    <w:rsid w:val="003E167F"/>
    <w:rsid w:val="003F6CCA"/>
    <w:rsid w:val="00405B5E"/>
    <w:rsid w:val="00405FFF"/>
    <w:rsid w:val="00415AFD"/>
    <w:rsid w:val="0043533B"/>
    <w:rsid w:val="00476E68"/>
    <w:rsid w:val="00480078"/>
    <w:rsid w:val="00481D64"/>
    <w:rsid w:val="004967B8"/>
    <w:rsid w:val="004A11A4"/>
    <w:rsid w:val="004A72BE"/>
    <w:rsid w:val="004B6012"/>
    <w:rsid w:val="004C09A7"/>
    <w:rsid w:val="004C1055"/>
    <w:rsid w:val="004C6ACA"/>
    <w:rsid w:val="004D07F4"/>
    <w:rsid w:val="004D70C5"/>
    <w:rsid w:val="004D71E3"/>
    <w:rsid w:val="004E340F"/>
    <w:rsid w:val="0050024E"/>
    <w:rsid w:val="0050292F"/>
    <w:rsid w:val="0050433C"/>
    <w:rsid w:val="0051026A"/>
    <w:rsid w:val="00523C13"/>
    <w:rsid w:val="00552CA9"/>
    <w:rsid w:val="00561B12"/>
    <w:rsid w:val="00562E5D"/>
    <w:rsid w:val="005636BC"/>
    <w:rsid w:val="005838E7"/>
    <w:rsid w:val="005A01AA"/>
    <w:rsid w:val="005A60CB"/>
    <w:rsid w:val="005B5366"/>
    <w:rsid w:val="005B6FE6"/>
    <w:rsid w:val="005D38C3"/>
    <w:rsid w:val="005F5AC1"/>
    <w:rsid w:val="005F7E42"/>
    <w:rsid w:val="0060309D"/>
    <w:rsid w:val="006123ED"/>
    <w:rsid w:val="006150AD"/>
    <w:rsid w:val="00625B1C"/>
    <w:rsid w:val="00643543"/>
    <w:rsid w:val="00657914"/>
    <w:rsid w:val="00661508"/>
    <w:rsid w:val="00661733"/>
    <w:rsid w:val="00662E71"/>
    <w:rsid w:val="00665F60"/>
    <w:rsid w:val="006713CD"/>
    <w:rsid w:val="0067319F"/>
    <w:rsid w:val="00680A03"/>
    <w:rsid w:val="0068380B"/>
    <w:rsid w:val="00687FAB"/>
    <w:rsid w:val="006979EB"/>
    <w:rsid w:val="006A241D"/>
    <w:rsid w:val="006A2CF3"/>
    <w:rsid w:val="006A4744"/>
    <w:rsid w:val="006B4532"/>
    <w:rsid w:val="006B5246"/>
    <w:rsid w:val="006D4296"/>
    <w:rsid w:val="006D62FD"/>
    <w:rsid w:val="006E3CA0"/>
    <w:rsid w:val="006E4577"/>
    <w:rsid w:val="006F359B"/>
    <w:rsid w:val="006F69F0"/>
    <w:rsid w:val="007047CA"/>
    <w:rsid w:val="0071163F"/>
    <w:rsid w:val="00715C44"/>
    <w:rsid w:val="00721A69"/>
    <w:rsid w:val="00722ABE"/>
    <w:rsid w:val="007265A8"/>
    <w:rsid w:val="0073006B"/>
    <w:rsid w:val="00733425"/>
    <w:rsid w:val="00741CC7"/>
    <w:rsid w:val="00750E6D"/>
    <w:rsid w:val="0076211E"/>
    <w:rsid w:val="007645BD"/>
    <w:rsid w:val="00766A50"/>
    <w:rsid w:val="007742D7"/>
    <w:rsid w:val="0079639B"/>
    <w:rsid w:val="007A593C"/>
    <w:rsid w:val="007B55F9"/>
    <w:rsid w:val="007C4E69"/>
    <w:rsid w:val="007D2119"/>
    <w:rsid w:val="007D223D"/>
    <w:rsid w:val="007D7DD8"/>
    <w:rsid w:val="007E2130"/>
    <w:rsid w:val="007E4323"/>
    <w:rsid w:val="007E4BBA"/>
    <w:rsid w:val="007E6A88"/>
    <w:rsid w:val="007F14A1"/>
    <w:rsid w:val="007F3E3B"/>
    <w:rsid w:val="007F60D4"/>
    <w:rsid w:val="0080541C"/>
    <w:rsid w:val="00812F97"/>
    <w:rsid w:val="008219B9"/>
    <w:rsid w:val="00824B7C"/>
    <w:rsid w:val="00830EE7"/>
    <w:rsid w:val="00836325"/>
    <w:rsid w:val="00836B83"/>
    <w:rsid w:val="00840464"/>
    <w:rsid w:val="00847D09"/>
    <w:rsid w:val="00865FBE"/>
    <w:rsid w:val="0088746C"/>
    <w:rsid w:val="008961C2"/>
    <w:rsid w:val="008A3D1A"/>
    <w:rsid w:val="008A67B5"/>
    <w:rsid w:val="008B09A0"/>
    <w:rsid w:val="008B59EB"/>
    <w:rsid w:val="008B5C3F"/>
    <w:rsid w:val="008B62B0"/>
    <w:rsid w:val="008F1B42"/>
    <w:rsid w:val="008F2201"/>
    <w:rsid w:val="008F3342"/>
    <w:rsid w:val="00907B87"/>
    <w:rsid w:val="009126FA"/>
    <w:rsid w:val="00913D7C"/>
    <w:rsid w:val="00926800"/>
    <w:rsid w:val="0093420D"/>
    <w:rsid w:val="00946E42"/>
    <w:rsid w:val="00947775"/>
    <w:rsid w:val="009508CF"/>
    <w:rsid w:val="00961AA8"/>
    <w:rsid w:val="00964D69"/>
    <w:rsid w:val="009714CE"/>
    <w:rsid w:val="009A3E7D"/>
    <w:rsid w:val="009A4EAC"/>
    <w:rsid w:val="009B2C1A"/>
    <w:rsid w:val="009B5AC6"/>
    <w:rsid w:val="009C0CB5"/>
    <w:rsid w:val="009C7E05"/>
    <w:rsid w:val="009D13F2"/>
    <w:rsid w:val="009E6CAA"/>
    <w:rsid w:val="009F24BD"/>
    <w:rsid w:val="009F4B37"/>
    <w:rsid w:val="00A06051"/>
    <w:rsid w:val="00A07CFF"/>
    <w:rsid w:val="00A47188"/>
    <w:rsid w:val="00A47D2D"/>
    <w:rsid w:val="00A5087A"/>
    <w:rsid w:val="00A53E32"/>
    <w:rsid w:val="00A53ED3"/>
    <w:rsid w:val="00A67488"/>
    <w:rsid w:val="00A67C05"/>
    <w:rsid w:val="00A75AFA"/>
    <w:rsid w:val="00A75DD0"/>
    <w:rsid w:val="00A80A4B"/>
    <w:rsid w:val="00A80FE0"/>
    <w:rsid w:val="00A92DEB"/>
    <w:rsid w:val="00A94C78"/>
    <w:rsid w:val="00AA6D8C"/>
    <w:rsid w:val="00AB51D8"/>
    <w:rsid w:val="00AC719C"/>
    <w:rsid w:val="00AD0C2F"/>
    <w:rsid w:val="00AD62C3"/>
    <w:rsid w:val="00AD7074"/>
    <w:rsid w:val="00AF6488"/>
    <w:rsid w:val="00AF7B44"/>
    <w:rsid w:val="00AF7D9B"/>
    <w:rsid w:val="00B051EE"/>
    <w:rsid w:val="00B1030C"/>
    <w:rsid w:val="00B10A9F"/>
    <w:rsid w:val="00B24FEF"/>
    <w:rsid w:val="00B32D6E"/>
    <w:rsid w:val="00B659F0"/>
    <w:rsid w:val="00B6740D"/>
    <w:rsid w:val="00B76777"/>
    <w:rsid w:val="00B80090"/>
    <w:rsid w:val="00B83FAB"/>
    <w:rsid w:val="00B84D68"/>
    <w:rsid w:val="00B91639"/>
    <w:rsid w:val="00BA04DE"/>
    <w:rsid w:val="00BA3159"/>
    <w:rsid w:val="00BC78F0"/>
    <w:rsid w:val="00BD557E"/>
    <w:rsid w:val="00BE214D"/>
    <w:rsid w:val="00BF6B68"/>
    <w:rsid w:val="00BF7EFA"/>
    <w:rsid w:val="00C03DEF"/>
    <w:rsid w:val="00C14E9C"/>
    <w:rsid w:val="00C24954"/>
    <w:rsid w:val="00C31A7F"/>
    <w:rsid w:val="00C45314"/>
    <w:rsid w:val="00C5077A"/>
    <w:rsid w:val="00C6449B"/>
    <w:rsid w:val="00C64BCC"/>
    <w:rsid w:val="00C70C60"/>
    <w:rsid w:val="00C72800"/>
    <w:rsid w:val="00C75CF6"/>
    <w:rsid w:val="00C83926"/>
    <w:rsid w:val="00C851A3"/>
    <w:rsid w:val="00C87964"/>
    <w:rsid w:val="00C92685"/>
    <w:rsid w:val="00C93FD8"/>
    <w:rsid w:val="00CA797D"/>
    <w:rsid w:val="00CC11D9"/>
    <w:rsid w:val="00CC3B8D"/>
    <w:rsid w:val="00CC73DE"/>
    <w:rsid w:val="00CD2912"/>
    <w:rsid w:val="00CE3C8F"/>
    <w:rsid w:val="00CE6372"/>
    <w:rsid w:val="00D005F4"/>
    <w:rsid w:val="00D00D67"/>
    <w:rsid w:val="00D131E8"/>
    <w:rsid w:val="00D141F7"/>
    <w:rsid w:val="00D166AE"/>
    <w:rsid w:val="00D41BD8"/>
    <w:rsid w:val="00D41F50"/>
    <w:rsid w:val="00D43E43"/>
    <w:rsid w:val="00D445B5"/>
    <w:rsid w:val="00D45CAD"/>
    <w:rsid w:val="00D573BD"/>
    <w:rsid w:val="00D631F3"/>
    <w:rsid w:val="00D64B48"/>
    <w:rsid w:val="00D64DE9"/>
    <w:rsid w:val="00D7187B"/>
    <w:rsid w:val="00D836BD"/>
    <w:rsid w:val="00D91CB6"/>
    <w:rsid w:val="00D9724C"/>
    <w:rsid w:val="00DA16FC"/>
    <w:rsid w:val="00DA3A8D"/>
    <w:rsid w:val="00DA5C03"/>
    <w:rsid w:val="00DB3B75"/>
    <w:rsid w:val="00DB3F5A"/>
    <w:rsid w:val="00DB43F0"/>
    <w:rsid w:val="00DC2DD7"/>
    <w:rsid w:val="00DC74BF"/>
    <w:rsid w:val="00DD239F"/>
    <w:rsid w:val="00DD73F6"/>
    <w:rsid w:val="00DE2BA0"/>
    <w:rsid w:val="00DF344F"/>
    <w:rsid w:val="00DF5516"/>
    <w:rsid w:val="00DF6799"/>
    <w:rsid w:val="00E029C7"/>
    <w:rsid w:val="00E02A35"/>
    <w:rsid w:val="00E12573"/>
    <w:rsid w:val="00E23356"/>
    <w:rsid w:val="00E34439"/>
    <w:rsid w:val="00E40865"/>
    <w:rsid w:val="00E451CC"/>
    <w:rsid w:val="00E46EB8"/>
    <w:rsid w:val="00E52601"/>
    <w:rsid w:val="00E53537"/>
    <w:rsid w:val="00E57651"/>
    <w:rsid w:val="00E63F72"/>
    <w:rsid w:val="00E86B2D"/>
    <w:rsid w:val="00E91914"/>
    <w:rsid w:val="00E97E0C"/>
    <w:rsid w:val="00EA1498"/>
    <w:rsid w:val="00EA1AC8"/>
    <w:rsid w:val="00EA5D29"/>
    <w:rsid w:val="00EB1100"/>
    <w:rsid w:val="00EB2C35"/>
    <w:rsid w:val="00EB743A"/>
    <w:rsid w:val="00EC460D"/>
    <w:rsid w:val="00EC4818"/>
    <w:rsid w:val="00EC6806"/>
    <w:rsid w:val="00EC77F0"/>
    <w:rsid w:val="00ED232E"/>
    <w:rsid w:val="00ED3601"/>
    <w:rsid w:val="00EE11B8"/>
    <w:rsid w:val="00EE1C9D"/>
    <w:rsid w:val="00EE22DD"/>
    <w:rsid w:val="00EE557E"/>
    <w:rsid w:val="00EF6D0E"/>
    <w:rsid w:val="00F00DD0"/>
    <w:rsid w:val="00F12D9E"/>
    <w:rsid w:val="00F14F5F"/>
    <w:rsid w:val="00F211CE"/>
    <w:rsid w:val="00F226DE"/>
    <w:rsid w:val="00F2597A"/>
    <w:rsid w:val="00F352C4"/>
    <w:rsid w:val="00F421FD"/>
    <w:rsid w:val="00F43A41"/>
    <w:rsid w:val="00F534D3"/>
    <w:rsid w:val="00F60895"/>
    <w:rsid w:val="00F66B81"/>
    <w:rsid w:val="00F82874"/>
    <w:rsid w:val="00F867C4"/>
    <w:rsid w:val="00F93AAE"/>
    <w:rsid w:val="00F95A29"/>
    <w:rsid w:val="00FA65EE"/>
    <w:rsid w:val="00FB152D"/>
    <w:rsid w:val="00FC58AE"/>
    <w:rsid w:val="00FD2601"/>
    <w:rsid w:val="00FD54B5"/>
    <w:rsid w:val="00FD5BD4"/>
    <w:rsid w:val="00FD663B"/>
    <w:rsid w:val="00FE1CE4"/>
    <w:rsid w:val="00FE3D8E"/>
    <w:rsid w:val="00FE3E8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C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81D64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481D64"/>
    <w:rPr>
      <w:rFonts w:ascii="Times New Roman" w:hAnsi="Times New Roman"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173F-B5A6-4601-8701-FBC6D285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11038</Words>
  <Characters>62919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73810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1</cp:lastModifiedBy>
  <cp:revision>143</cp:revision>
  <cp:lastPrinted>2017-05-31T06:19:00Z</cp:lastPrinted>
  <dcterms:created xsi:type="dcterms:W3CDTF">2016-08-19T13:04:00Z</dcterms:created>
  <dcterms:modified xsi:type="dcterms:W3CDTF">2017-05-31T06:20:00Z</dcterms:modified>
</cp:coreProperties>
</file>