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0671C3">
        <w:rPr>
          <w:b/>
          <w:bCs/>
        </w:rPr>
        <w:t>3 марта</w:t>
      </w:r>
      <w:r w:rsidRPr="00635DBF">
        <w:rPr>
          <w:b/>
          <w:bCs/>
        </w:rPr>
        <w:t xml:space="preserve"> 20</w:t>
      </w:r>
      <w:r w:rsidR="007A3E8B" w:rsidRPr="00635DBF">
        <w:rPr>
          <w:b/>
          <w:bCs/>
        </w:rPr>
        <w:t>2</w:t>
      </w:r>
      <w:r w:rsidR="000671C3">
        <w:rPr>
          <w:b/>
          <w:bCs/>
        </w:rPr>
        <w:t>3</w:t>
      </w:r>
      <w:r w:rsidR="007A3E8B" w:rsidRPr="00635DBF">
        <w:rPr>
          <w:b/>
          <w:bCs/>
        </w:rPr>
        <w:t xml:space="preserve"> года №</w:t>
      </w:r>
      <w:r w:rsidR="00B355DA">
        <w:rPr>
          <w:b/>
          <w:bCs/>
        </w:rPr>
        <w:t>2</w:t>
      </w:r>
      <w:r w:rsidR="0034598D">
        <w:rPr>
          <w:b/>
          <w:bCs/>
        </w:rPr>
        <w:t xml:space="preserve"> </w:t>
      </w:r>
      <w:r w:rsidRPr="00635DBF">
        <w:rPr>
          <w:b/>
          <w:bCs/>
        </w:rPr>
        <w:t>(</w:t>
      </w:r>
      <w:r w:rsidR="001346F2" w:rsidRPr="00635DBF">
        <w:rPr>
          <w:b/>
          <w:bCs/>
        </w:rPr>
        <w:t>1</w:t>
      </w:r>
      <w:r w:rsidR="00B355DA">
        <w:rPr>
          <w:b/>
          <w:bCs/>
        </w:rPr>
        <w:t>6</w:t>
      </w:r>
      <w:r w:rsidR="000671C3">
        <w:rPr>
          <w:b/>
          <w:bCs/>
        </w:rPr>
        <w:t>8</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0671C3">
            <w:pPr>
              <w:spacing w:line="276" w:lineRule="auto"/>
              <w:jc w:val="center"/>
            </w:pPr>
            <w:r w:rsidRPr="00635DBF">
              <w:rPr>
                <w:b/>
                <w:bCs/>
                <w:sz w:val="32"/>
                <w:szCs w:val="32"/>
              </w:rPr>
              <w:t>Выпуск №</w:t>
            </w:r>
            <w:r w:rsidR="00E93A97">
              <w:rPr>
                <w:b/>
                <w:bCs/>
                <w:sz w:val="32"/>
                <w:szCs w:val="32"/>
              </w:rPr>
              <w:t>2</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E93A97">
              <w:rPr>
                <w:b/>
                <w:bCs/>
                <w:sz w:val="32"/>
                <w:szCs w:val="32"/>
              </w:rPr>
              <w:t>6</w:t>
            </w:r>
            <w:r w:rsidR="000671C3">
              <w:rPr>
                <w:b/>
                <w:bCs/>
                <w:sz w:val="32"/>
                <w:szCs w:val="32"/>
              </w:rPr>
              <w:t>8</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671C3" w:rsidP="000671C3">
            <w:pPr>
              <w:spacing w:line="276" w:lineRule="auto"/>
              <w:jc w:val="center"/>
            </w:pPr>
            <w:r>
              <w:rPr>
                <w:b/>
                <w:bCs/>
                <w:sz w:val="32"/>
                <w:szCs w:val="32"/>
              </w:rPr>
              <w:t>МАРТ</w:t>
            </w:r>
            <w:r w:rsidR="001346F2" w:rsidRPr="00635DBF">
              <w:rPr>
                <w:b/>
                <w:bCs/>
                <w:sz w:val="32"/>
                <w:szCs w:val="32"/>
              </w:rPr>
              <w:t>-</w:t>
            </w:r>
            <w:r w:rsidR="00075D63" w:rsidRPr="00635DBF">
              <w:rPr>
                <w:b/>
                <w:bCs/>
                <w:sz w:val="32"/>
                <w:szCs w:val="32"/>
              </w:rPr>
              <w:t>20</w:t>
            </w:r>
            <w:r w:rsidR="007A3E8B" w:rsidRPr="00635DBF">
              <w:rPr>
                <w:b/>
                <w:bCs/>
                <w:sz w:val="32"/>
                <w:szCs w:val="32"/>
              </w:rPr>
              <w:t>2</w:t>
            </w:r>
            <w:r>
              <w:rPr>
                <w:b/>
                <w:bCs/>
                <w:sz w:val="32"/>
                <w:szCs w:val="32"/>
              </w:rPr>
              <w:t>3</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01162FFE" wp14:editId="4B3BD33A">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5527B5"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7E937CA1" wp14:editId="7B212B0A">
                            <wp:simplePos x="0" y="0"/>
                            <wp:positionH relativeFrom="column">
                              <wp:posOffset>2875579</wp:posOffset>
                            </wp:positionH>
                            <wp:positionV relativeFrom="paragraph">
                              <wp:posOffset>248211</wp:posOffset>
                            </wp:positionV>
                            <wp:extent cx="141157" cy="45719"/>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41157"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4EC" w:rsidRDefault="007774EC" w:rsidP="006C5989">
                                        <w:pPr>
                                          <w:rPr>
                                            <w:sz w:val="20"/>
                                            <w:szCs w:val="20"/>
                                          </w:rPr>
                                        </w:pPr>
                                      </w:p>
                                      <w:p w:rsidR="007774EC" w:rsidRPr="008B7E85" w:rsidRDefault="007774EC" w:rsidP="00423619">
                                        <w:pPr>
                                          <w:rPr>
                                            <w:sz w:val="22"/>
                                            <w:szCs w:val="22"/>
                                          </w:rPr>
                                        </w:pPr>
                                      </w:p>
                                      <w:p w:rsidR="007774EC" w:rsidRPr="008B7E85" w:rsidRDefault="007774EC"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26.4pt;margin-top:19.55pt;width:11.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" fillcolor="white [3201]" stroked="f" strokeweight=".5pt">
                            <v:textbox>
                              <w:txbxContent>
                                <w:p w:rsidR="007774EC" w:rsidRDefault="007774EC" w:rsidP="006C5989">
                                  <w:pPr>
                                    <w:rPr>
                                      <w:sz w:val="20"/>
                                      <w:szCs w:val="20"/>
                                    </w:rPr>
                                  </w:pPr>
                                </w:p>
                                <w:p w:rsidR="007774EC" w:rsidRPr="008B7E85" w:rsidRDefault="007774EC" w:rsidP="00423619">
                                  <w:pPr>
                                    <w:rPr>
                                      <w:sz w:val="22"/>
                                      <w:szCs w:val="22"/>
                                    </w:rPr>
                                  </w:pPr>
                                </w:p>
                                <w:p w:rsidR="007774EC" w:rsidRPr="008B7E85" w:rsidRDefault="007774EC" w:rsidP="00E2188B">
                                  <w:pPr>
                                    <w:rPr>
                                      <w:sz w:val="22"/>
                                      <w:szCs w:val="22"/>
                                    </w:rPr>
                                  </w:pPr>
                                </w:p>
                              </w:txbxContent>
                            </v:textbox>
                          </v:shape>
                        </w:pict>
                      </mc:Fallback>
                    </mc:AlternateContent>
                  </w:r>
                </w:p>
              </w:tc>
            </w:tr>
          </w:tbl>
          <w:p w:rsidR="00075D63" w:rsidRPr="00635DBF" w:rsidRDefault="00075D63" w:rsidP="004F4607">
            <w:pPr>
              <w:pStyle w:val="afb"/>
              <w:spacing w:after="0"/>
              <w:ind w:left="176" w:right="0"/>
              <w:rPr>
                <w:sz w:val="22"/>
                <w:szCs w:val="22"/>
              </w:rPr>
            </w:pPr>
          </w:p>
        </w:tc>
      </w:tr>
    </w:tbl>
    <w:p w:rsidR="00B971BB" w:rsidRPr="00B971BB" w:rsidRDefault="00B971BB" w:rsidP="00B971BB">
      <w:pPr>
        <w:ind w:left="-993"/>
        <w:jc w:val="both"/>
        <w:rPr>
          <w:b/>
          <w:sz w:val="22"/>
          <w:szCs w:val="22"/>
        </w:rPr>
      </w:pPr>
      <w:r w:rsidRPr="00B971BB">
        <w:rPr>
          <w:b/>
          <w:sz w:val="22"/>
          <w:szCs w:val="22"/>
        </w:rPr>
        <w:t xml:space="preserve">Решение районного  Собрания от 03.03.2023 №4 «О ходе работы администрации </w:t>
      </w:r>
      <w:proofErr w:type="spellStart"/>
      <w:r w:rsidRPr="00B971BB">
        <w:rPr>
          <w:b/>
          <w:sz w:val="22"/>
          <w:szCs w:val="22"/>
        </w:rPr>
        <w:t>Ивантеевского</w:t>
      </w:r>
      <w:proofErr w:type="spellEnd"/>
      <w:r w:rsidRPr="00B971BB">
        <w:rPr>
          <w:b/>
          <w:sz w:val="22"/>
          <w:szCs w:val="22"/>
        </w:rPr>
        <w:t xml:space="preserve"> муниципального района по мобилизации доходов и исполнению бюджета </w:t>
      </w:r>
      <w:proofErr w:type="spellStart"/>
      <w:r w:rsidRPr="00B971BB">
        <w:rPr>
          <w:b/>
          <w:sz w:val="22"/>
          <w:szCs w:val="22"/>
        </w:rPr>
        <w:t>Ивантеевского</w:t>
      </w:r>
      <w:proofErr w:type="spellEnd"/>
      <w:r w:rsidRPr="00B971BB">
        <w:rPr>
          <w:b/>
          <w:sz w:val="22"/>
          <w:szCs w:val="22"/>
        </w:rPr>
        <w:t xml:space="preserve"> муниципального района за 2022 год</w:t>
      </w:r>
    </w:p>
    <w:p w:rsidR="00B971BB" w:rsidRPr="00B971BB" w:rsidRDefault="00B971BB" w:rsidP="00B971BB">
      <w:pPr>
        <w:ind w:left="-993"/>
        <w:rPr>
          <w:b/>
        </w:rPr>
      </w:pPr>
    </w:p>
    <w:p w:rsidR="00B971BB" w:rsidRPr="00B971BB" w:rsidRDefault="00B971BB" w:rsidP="00B971BB">
      <w:pPr>
        <w:ind w:left="-993" w:firstLine="284"/>
        <w:jc w:val="both"/>
        <w:rPr>
          <w:b/>
          <w:sz w:val="22"/>
          <w:szCs w:val="22"/>
        </w:rPr>
      </w:pPr>
      <w:r w:rsidRPr="00B971BB">
        <w:rPr>
          <w:sz w:val="22"/>
          <w:szCs w:val="22"/>
        </w:rPr>
        <w:t xml:space="preserve">Рассмотрев письмо вице–губернатора Саратовской области – руководителя аппарата Губернатора Саратовской области от 22.12.2022 г. №2-05-06/3125, заслушав и обсудив информацию о ходе работы администрации </w:t>
      </w:r>
      <w:proofErr w:type="spellStart"/>
      <w:r w:rsidRPr="00B971BB">
        <w:rPr>
          <w:sz w:val="22"/>
          <w:szCs w:val="22"/>
        </w:rPr>
        <w:t>Ивантеевского</w:t>
      </w:r>
      <w:proofErr w:type="spellEnd"/>
      <w:r w:rsidRPr="00B971BB">
        <w:rPr>
          <w:sz w:val="22"/>
          <w:szCs w:val="22"/>
        </w:rPr>
        <w:t xml:space="preserve"> муниципального района по мобилизации доходов и исполнению бюджета </w:t>
      </w:r>
      <w:proofErr w:type="spellStart"/>
      <w:r w:rsidRPr="00B971BB">
        <w:rPr>
          <w:sz w:val="22"/>
          <w:szCs w:val="22"/>
        </w:rPr>
        <w:t>Ивантеевского</w:t>
      </w:r>
      <w:proofErr w:type="spellEnd"/>
      <w:r w:rsidRPr="00B971BB">
        <w:rPr>
          <w:sz w:val="22"/>
          <w:szCs w:val="22"/>
        </w:rPr>
        <w:t xml:space="preserve"> муниципального района и на основании Устава </w:t>
      </w:r>
      <w:proofErr w:type="spellStart"/>
      <w:r w:rsidRPr="00B971BB">
        <w:rPr>
          <w:sz w:val="22"/>
          <w:szCs w:val="22"/>
        </w:rPr>
        <w:t>Ивантеевского</w:t>
      </w:r>
      <w:proofErr w:type="spellEnd"/>
      <w:r w:rsidRPr="00B971BB">
        <w:rPr>
          <w:sz w:val="22"/>
          <w:szCs w:val="22"/>
        </w:rPr>
        <w:t xml:space="preserve"> муниципального района Саратовской области, </w:t>
      </w:r>
      <w:proofErr w:type="spellStart"/>
      <w:r w:rsidRPr="00B971BB">
        <w:rPr>
          <w:sz w:val="22"/>
          <w:szCs w:val="22"/>
        </w:rPr>
        <w:t>Ивантеевское</w:t>
      </w:r>
      <w:proofErr w:type="spellEnd"/>
      <w:r w:rsidRPr="00B971BB">
        <w:rPr>
          <w:sz w:val="22"/>
          <w:szCs w:val="22"/>
        </w:rPr>
        <w:t xml:space="preserve"> районное Собрание </w:t>
      </w:r>
      <w:r w:rsidRPr="00B971BB">
        <w:rPr>
          <w:b/>
          <w:sz w:val="22"/>
          <w:szCs w:val="22"/>
        </w:rPr>
        <w:t>РЕШИЛО:</w:t>
      </w:r>
    </w:p>
    <w:p w:rsidR="00B971BB" w:rsidRPr="00B971BB" w:rsidRDefault="00B971BB" w:rsidP="00B971BB">
      <w:pPr>
        <w:ind w:left="-993" w:firstLine="284"/>
        <w:jc w:val="both"/>
        <w:rPr>
          <w:color w:val="000000"/>
          <w:sz w:val="22"/>
          <w:szCs w:val="22"/>
          <w:shd w:val="clear" w:color="auto" w:fill="FFFFFF"/>
        </w:rPr>
      </w:pPr>
      <w:r w:rsidRPr="00B971BB">
        <w:rPr>
          <w:sz w:val="22"/>
          <w:szCs w:val="22"/>
        </w:rPr>
        <w:t xml:space="preserve">1. Принять к сведению </w:t>
      </w:r>
      <w:r w:rsidRPr="00B971BB">
        <w:rPr>
          <w:color w:val="000000"/>
          <w:sz w:val="22"/>
          <w:szCs w:val="22"/>
          <w:shd w:val="clear" w:color="auto" w:fill="FFFFFF"/>
        </w:rPr>
        <w:t xml:space="preserve">информацию </w:t>
      </w:r>
      <w:r w:rsidRPr="00B971BB">
        <w:rPr>
          <w:sz w:val="22"/>
          <w:szCs w:val="22"/>
        </w:rPr>
        <w:t xml:space="preserve">о ходе работы администрации </w:t>
      </w:r>
      <w:proofErr w:type="spellStart"/>
      <w:r w:rsidRPr="00B971BB">
        <w:rPr>
          <w:sz w:val="22"/>
          <w:szCs w:val="22"/>
        </w:rPr>
        <w:t>Ивантеевского</w:t>
      </w:r>
      <w:proofErr w:type="spellEnd"/>
      <w:r w:rsidRPr="00B971BB">
        <w:rPr>
          <w:sz w:val="22"/>
          <w:szCs w:val="22"/>
        </w:rPr>
        <w:t xml:space="preserve"> муниципального района по мобилизации доходов  и исполнению бюджета </w:t>
      </w:r>
      <w:proofErr w:type="spellStart"/>
      <w:r w:rsidRPr="00B971BB">
        <w:rPr>
          <w:sz w:val="22"/>
          <w:szCs w:val="22"/>
        </w:rPr>
        <w:t>Ивантеевского</w:t>
      </w:r>
      <w:proofErr w:type="spellEnd"/>
      <w:r w:rsidRPr="00B971BB">
        <w:rPr>
          <w:sz w:val="22"/>
          <w:szCs w:val="22"/>
        </w:rPr>
        <w:t xml:space="preserve"> муниципального района </w:t>
      </w:r>
      <w:r w:rsidRPr="00B971BB">
        <w:rPr>
          <w:color w:val="000000"/>
          <w:sz w:val="22"/>
          <w:szCs w:val="22"/>
          <w:shd w:val="clear" w:color="auto" w:fill="FFFFFF"/>
        </w:rPr>
        <w:t>согласно приложению №1.</w:t>
      </w:r>
    </w:p>
    <w:p w:rsidR="00B971BB" w:rsidRPr="00B971BB" w:rsidRDefault="00B971BB" w:rsidP="00B971BB">
      <w:pPr>
        <w:ind w:left="-993" w:firstLine="284"/>
        <w:jc w:val="both"/>
        <w:rPr>
          <w:color w:val="000000"/>
          <w:sz w:val="22"/>
          <w:szCs w:val="22"/>
          <w:shd w:val="clear" w:color="auto" w:fill="FFFFFF"/>
        </w:rPr>
      </w:pPr>
      <w:r w:rsidRPr="00B971BB">
        <w:rPr>
          <w:color w:val="000000"/>
          <w:sz w:val="22"/>
          <w:szCs w:val="22"/>
          <w:shd w:val="clear" w:color="auto" w:fill="FFFFFF"/>
        </w:rPr>
        <w:t xml:space="preserve">1.1. Администрации </w:t>
      </w:r>
      <w:proofErr w:type="spellStart"/>
      <w:r w:rsidRPr="00B971BB">
        <w:rPr>
          <w:color w:val="000000"/>
          <w:sz w:val="22"/>
          <w:szCs w:val="22"/>
          <w:shd w:val="clear" w:color="auto" w:fill="FFFFFF"/>
        </w:rPr>
        <w:t>Ивантеевского</w:t>
      </w:r>
      <w:proofErr w:type="spellEnd"/>
      <w:r w:rsidRPr="00B971BB">
        <w:rPr>
          <w:color w:val="000000"/>
          <w:sz w:val="22"/>
          <w:szCs w:val="22"/>
          <w:shd w:val="clear" w:color="auto" w:fill="FFFFFF"/>
        </w:rPr>
        <w:t xml:space="preserve"> муниципального района продолжить работу по мобилизации доходов и исполнению бюджета </w:t>
      </w:r>
      <w:proofErr w:type="spellStart"/>
      <w:r w:rsidRPr="00B971BB">
        <w:rPr>
          <w:color w:val="000000"/>
          <w:sz w:val="22"/>
          <w:szCs w:val="22"/>
          <w:shd w:val="clear" w:color="auto" w:fill="FFFFFF"/>
        </w:rPr>
        <w:t>Ивантеевского</w:t>
      </w:r>
      <w:proofErr w:type="spellEnd"/>
      <w:r w:rsidRPr="00B971BB">
        <w:rPr>
          <w:color w:val="000000"/>
          <w:sz w:val="22"/>
          <w:szCs w:val="22"/>
          <w:shd w:val="clear" w:color="auto" w:fill="FFFFFF"/>
        </w:rPr>
        <w:t xml:space="preserve"> муниципального района. </w:t>
      </w:r>
    </w:p>
    <w:p w:rsidR="00B971BB" w:rsidRPr="00B971BB" w:rsidRDefault="00B971BB" w:rsidP="00B971BB">
      <w:pPr>
        <w:pStyle w:val="Oaenoaieoiaioa"/>
        <w:ind w:left="-993" w:firstLine="284"/>
        <w:rPr>
          <w:bCs/>
          <w:color w:val="000000"/>
          <w:sz w:val="22"/>
          <w:szCs w:val="22"/>
        </w:rPr>
      </w:pPr>
      <w:r w:rsidRPr="00B971BB">
        <w:rPr>
          <w:sz w:val="22"/>
          <w:szCs w:val="22"/>
        </w:rPr>
        <w:t xml:space="preserve">2. Опубликовать настоящее решение в </w:t>
      </w:r>
      <w:r w:rsidRPr="00B971BB">
        <w:rPr>
          <w:sz w:val="22"/>
          <w:szCs w:val="22"/>
          <w:shd w:val="clear" w:color="auto" w:fill="FFFFFF"/>
        </w:rPr>
        <w:t xml:space="preserve">официальном информационном бюллетене «Вестник </w:t>
      </w:r>
      <w:proofErr w:type="spellStart"/>
      <w:r w:rsidRPr="00B971BB">
        <w:rPr>
          <w:sz w:val="22"/>
          <w:szCs w:val="22"/>
          <w:shd w:val="clear" w:color="auto" w:fill="FFFFFF"/>
        </w:rPr>
        <w:t>Ивантеевского</w:t>
      </w:r>
      <w:proofErr w:type="spellEnd"/>
      <w:r w:rsidRPr="00B971BB">
        <w:rPr>
          <w:sz w:val="22"/>
          <w:szCs w:val="22"/>
          <w:shd w:val="clear" w:color="auto" w:fill="FFFFFF"/>
        </w:rPr>
        <w:t xml:space="preserve"> муниципального района»</w:t>
      </w:r>
      <w:r w:rsidRPr="00B971BB">
        <w:rPr>
          <w:sz w:val="22"/>
          <w:szCs w:val="22"/>
        </w:rPr>
        <w:t xml:space="preserve"> и разместить на </w:t>
      </w:r>
      <w:r w:rsidRPr="00B971BB">
        <w:rPr>
          <w:color w:val="000000"/>
          <w:sz w:val="22"/>
          <w:szCs w:val="22"/>
        </w:rPr>
        <w:t xml:space="preserve">официальном сайте администрации </w:t>
      </w:r>
      <w:proofErr w:type="spellStart"/>
      <w:r w:rsidRPr="00B971BB">
        <w:rPr>
          <w:color w:val="000000"/>
          <w:sz w:val="22"/>
          <w:szCs w:val="22"/>
        </w:rPr>
        <w:t>Ивантеевского</w:t>
      </w:r>
      <w:proofErr w:type="spellEnd"/>
      <w:r w:rsidRPr="00B971BB">
        <w:rPr>
          <w:color w:val="000000"/>
          <w:sz w:val="22"/>
          <w:szCs w:val="22"/>
        </w:rPr>
        <w:t xml:space="preserve"> муниципального района Саратовской области в информационно-телекоммуникационной сети Интернет (</w:t>
      </w:r>
      <w:proofErr w:type="spellStart"/>
      <w:r w:rsidRPr="00B971BB">
        <w:rPr>
          <w:color w:val="000000"/>
          <w:sz w:val="22"/>
          <w:szCs w:val="22"/>
          <w:lang w:val="en-US"/>
        </w:rPr>
        <w:t>ivanteevka</w:t>
      </w:r>
      <w:proofErr w:type="spellEnd"/>
      <w:r w:rsidRPr="00B971BB">
        <w:rPr>
          <w:color w:val="000000"/>
          <w:sz w:val="22"/>
          <w:szCs w:val="22"/>
        </w:rPr>
        <w:t>64.</w:t>
      </w:r>
      <w:proofErr w:type="spellStart"/>
      <w:r w:rsidRPr="00B971BB">
        <w:rPr>
          <w:color w:val="000000"/>
          <w:sz w:val="22"/>
          <w:szCs w:val="22"/>
          <w:lang w:val="en-US"/>
        </w:rPr>
        <w:t>ru</w:t>
      </w:r>
      <w:proofErr w:type="spellEnd"/>
      <w:r w:rsidRPr="00B971BB">
        <w:rPr>
          <w:color w:val="000000"/>
          <w:sz w:val="22"/>
          <w:szCs w:val="22"/>
        </w:rPr>
        <w:t>)</w:t>
      </w:r>
      <w:r w:rsidRPr="00B971BB">
        <w:rPr>
          <w:bCs/>
          <w:color w:val="000000"/>
          <w:sz w:val="22"/>
          <w:szCs w:val="22"/>
        </w:rPr>
        <w:t>.</w:t>
      </w:r>
    </w:p>
    <w:p w:rsidR="00B971BB" w:rsidRPr="00B971BB" w:rsidRDefault="00B971BB" w:rsidP="00B971BB">
      <w:pPr>
        <w:pStyle w:val="Oaenoaieoiaioa"/>
        <w:ind w:left="-993" w:firstLine="284"/>
        <w:rPr>
          <w:bCs/>
          <w:color w:val="000000"/>
          <w:sz w:val="22"/>
          <w:szCs w:val="22"/>
        </w:rPr>
      </w:pPr>
      <w:r w:rsidRPr="00B971BB">
        <w:rPr>
          <w:sz w:val="22"/>
          <w:szCs w:val="22"/>
        </w:rPr>
        <w:t>3.   Решение вступает в силу с момента принятия.</w:t>
      </w:r>
    </w:p>
    <w:p w:rsidR="00B971BB" w:rsidRPr="00B971BB" w:rsidRDefault="00B971BB" w:rsidP="00B971BB">
      <w:pPr>
        <w:jc w:val="both"/>
        <w:rPr>
          <w:b/>
          <w:sz w:val="22"/>
          <w:szCs w:val="22"/>
        </w:rPr>
      </w:pPr>
    </w:p>
    <w:p w:rsidR="00B971BB" w:rsidRPr="00B971BB" w:rsidRDefault="00B971BB" w:rsidP="00B971BB">
      <w:pPr>
        <w:ind w:left="-993"/>
        <w:rPr>
          <w:b/>
          <w:sz w:val="22"/>
          <w:szCs w:val="22"/>
        </w:rPr>
      </w:pPr>
      <w:r w:rsidRPr="00B971BB">
        <w:rPr>
          <w:b/>
          <w:sz w:val="22"/>
          <w:szCs w:val="22"/>
        </w:rPr>
        <w:t xml:space="preserve">Председатель </w:t>
      </w:r>
      <w:proofErr w:type="spellStart"/>
      <w:r w:rsidRPr="00B971BB">
        <w:rPr>
          <w:b/>
          <w:sz w:val="22"/>
          <w:szCs w:val="22"/>
        </w:rPr>
        <w:t>Ивантеевского</w:t>
      </w:r>
      <w:proofErr w:type="spellEnd"/>
    </w:p>
    <w:p w:rsidR="00B971BB" w:rsidRPr="00B971BB" w:rsidRDefault="00B971BB" w:rsidP="00B971BB">
      <w:pPr>
        <w:ind w:left="-993"/>
        <w:rPr>
          <w:b/>
          <w:sz w:val="22"/>
          <w:szCs w:val="22"/>
        </w:rPr>
      </w:pPr>
      <w:r>
        <w:rPr>
          <w:b/>
          <w:sz w:val="22"/>
          <w:szCs w:val="22"/>
        </w:rPr>
        <w:t xml:space="preserve">районного Собрания  </w:t>
      </w:r>
      <w:r>
        <w:rPr>
          <w:b/>
          <w:sz w:val="22"/>
          <w:szCs w:val="22"/>
        </w:rPr>
        <w:tab/>
      </w:r>
      <w:r w:rsidRPr="00B971BB">
        <w:rPr>
          <w:b/>
          <w:sz w:val="22"/>
          <w:szCs w:val="22"/>
        </w:rPr>
        <w:t xml:space="preserve">А.М. </w:t>
      </w:r>
      <w:proofErr w:type="gramStart"/>
      <w:r w:rsidRPr="00B971BB">
        <w:rPr>
          <w:b/>
          <w:sz w:val="22"/>
          <w:szCs w:val="22"/>
        </w:rPr>
        <w:t>Нелин</w:t>
      </w:r>
      <w:proofErr w:type="gramEnd"/>
    </w:p>
    <w:p w:rsidR="00217C34" w:rsidRDefault="00217C34" w:rsidP="00217C34">
      <w:pPr>
        <w:ind w:left="-993"/>
        <w:jc w:val="both"/>
        <w:rPr>
          <w:sz w:val="22"/>
          <w:szCs w:val="22"/>
        </w:rPr>
      </w:pPr>
    </w:p>
    <w:p w:rsidR="00B971BB" w:rsidRPr="00217C34" w:rsidRDefault="00B971BB" w:rsidP="00217C34">
      <w:pPr>
        <w:ind w:left="-993"/>
        <w:jc w:val="both"/>
        <w:rPr>
          <w:b/>
          <w:sz w:val="22"/>
          <w:szCs w:val="22"/>
        </w:rPr>
      </w:pPr>
      <w:r w:rsidRPr="00217C34">
        <w:rPr>
          <w:b/>
          <w:sz w:val="22"/>
          <w:szCs w:val="22"/>
        </w:rPr>
        <w:t>Приложение №1</w:t>
      </w:r>
      <w:r w:rsidR="00217C34">
        <w:rPr>
          <w:b/>
          <w:sz w:val="22"/>
          <w:szCs w:val="22"/>
        </w:rPr>
        <w:t xml:space="preserve"> </w:t>
      </w:r>
      <w:r w:rsidRPr="00217C34">
        <w:rPr>
          <w:b/>
          <w:sz w:val="22"/>
          <w:szCs w:val="22"/>
        </w:rPr>
        <w:t>к решению районного Собрания</w:t>
      </w:r>
      <w:r w:rsidR="00217C34">
        <w:rPr>
          <w:b/>
          <w:sz w:val="22"/>
          <w:szCs w:val="22"/>
        </w:rPr>
        <w:t xml:space="preserve"> </w:t>
      </w:r>
      <w:r w:rsidRPr="00217C34">
        <w:rPr>
          <w:b/>
          <w:sz w:val="22"/>
          <w:szCs w:val="22"/>
        </w:rPr>
        <w:t>от 03.03.2023 г. №4</w:t>
      </w:r>
      <w:r w:rsidR="00217C34">
        <w:rPr>
          <w:b/>
          <w:sz w:val="22"/>
          <w:szCs w:val="22"/>
        </w:rPr>
        <w:t xml:space="preserve"> </w:t>
      </w:r>
      <w:r w:rsidRPr="00217C34">
        <w:rPr>
          <w:b/>
          <w:sz w:val="22"/>
          <w:szCs w:val="22"/>
        </w:rPr>
        <w:t xml:space="preserve">«О ходе работы администрации </w:t>
      </w:r>
      <w:proofErr w:type="spellStart"/>
      <w:r w:rsidRPr="00217C34">
        <w:rPr>
          <w:b/>
          <w:sz w:val="22"/>
          <w:szCs w:val="22"/>
        </w:rPr>
        <w:t>Ивантеевского</w:t>
      </w:r>
      <w:proofErr w:type="spellEnd"/>
      <w:r w:rsidRPr="00217C34">
        <w:rPr>
          <w:b/>
          <w:sz w:val="22"/>
          <w:szCs w:val="22"/>
        </w:rPr>
        <w:t xml:space="preserve"> муниципального района по мобилизации доходов и исполнению бюджета </w:t>
      </w:r>
      <w:proofErr w:type="spellStart"/>
      <w:r w:rsidRPr="00217C34">
        <w:rPr>
          <w:b/>
          <w:sz w:val="22"/>
          <w:szCs w:val="22"/>
        </w:rPr>
        <w:t>Ивантеевского</w:t>
      </w:r>
      <w:proofErr w:type="spellEnd"/>
      <w:r w:rsidRPr="00217C34">
        <w:rPr>
          <w:b/>
          <w:sz w:val="22"/>
          <w:szCs w:val="22"/>
        </w:rPr>
        <w:t xml:space="preserve"> муниципального района за 2022 год»</w:t>
      </w:r>
    </w:p>
    <w:p w:rsidR="00B971BB" w:rsidRDefault="00B971BB" w:rsidP="00B971BB">
      <w:pPr>
        <w:rPr>
          <w:b/>
          <w:sz w:val="28"/>
          <w:szCs w:val="28"/>
        </w:rPr>
      </w:pPr>
    </w:p>
    <w:p w:rsidR="00B971BB" w:rsidRPr="00217C34" w:rsidRDefault="00B971BB" w:rsidP="00B971BB">
      <w:pPr>
        <w:jc w:val="center"/>
        <w:rPr>
          <w:b/>
          <w:sz w:val="22"/>
          <w:szCs w:val="22"/>
        </w:rPr>
      </w:pPr>
      <w:r w:rsidRPr="00217C34">
        <w:rPr>
          <w:b/>
          <w:sz w:val="22"/>
          <w:szCs w:val="22"/>
        </w:rPr>
        <w:t xml:space="preserve">О ходе работы администрации </w:t>
      </w:r>
      <w:proofErr w:type="spellStart"/>
      <w:r w:rsidRPr="00217C34">
        <w:rPr>
          <w:b/>
          <w:sz w:val="22"/>
          <w:szCs w:val="22"/>
        </w:rPr>
        <w:t>Ивантеевского</w:t>
      </w:r>
      <w:proofErr w:type="spellEnd"/>
      <w:r w:rsidRPr="00217C34">
        <w:rPr>
          <w:b/>
          <w:sz w:val="22"/>
          <w:szCs w:val="22"/>
        </w:rPr>
        <w:t xml:space="preserve"> муниципального района</w:t>
      </w:r>
    </w:p>
    <w:p w:rsidR="00B971BB" w:rsidRPr="00457542" w:rsidRDefault="00B971BB" w:rsidP="00B971BB">
      <w:pPr>
        <w:jc w:val="center"/>
        <w:rPr>
          <w:b/>
          <w:sz w:val="28"/>
          <w:szCs w:val="28"/>
        </w:rPr>
      </w:pPr>
      <w:r w:rsidRPr="00217C34">
        <w:rPr>
          <w:b/>
          <w:sz w:val="22"/>
          <w:szCs w:val="22"/>
        </w:rPr>
        <w:t xml:space="preserve">по мобилизации доходов и исполнению бюджета </w:t>
      </w:r>
      <w:proofErr w:type="spellStart"/>
      <w:r w:rsidRPr="00217C34">
        <w:rPr>
          <w:b/>
          <w:sz w:val="22"/>
          <w:szCs w:val="22"/>
        </w:rPr>
        <w:t>Ивантеевского</w:t>
      </w:r>
      <w:proofErr w:type="spellEnd"/>
      <w:r w:rsidRPr="00217C34">
        <w:rPr>
          <w:b/>
          <w:sz w:val="22"/>
          <w:szCs w:val="22"/>
        </w:rPr>
        <w:t xml:space="preserve"> муниципального района за 2022 год</w:t>
      </w:r>
    </w:p>
    <w:p w:rsidR="00B971BB" w:rsidRDefault="00B971BB" w:rsidP="00B971BB">
      <w:pPr>
        <w:jc w:val="center"/>
        <w:rPr>
          <w:b/>
          <w:sz w:val="28"/>
          <w:szCs w:val="28"/>
        </w:rPr>
      </w:pPr>
    </w:p>
    <w:p w:rsidR="00B971BB" w:rsidRPr="00217C34" w:rsidRDefault="00B971BB" w:rsidP="00226510">
      <w:pPr>
        <w:ind w:left="-993" w:right="-710" w:firstLine="284"/>
        <w:jc w:val="both"/>
        <w:rPr>
          <w:sz w:val="22"/>
          <w:szCs w:val="22"/>
        </w:rPr>
      </w:pPr>
      <w:r w:rsidRPr="00217C34">
        <w:rPr>
          <w:sz w:val="22"/>
          <w:szCs w:val="22"/>
        </w:rPr>
        <w:t xml:space="preserve">Деятельность администрации </w:t>
      </w:r>
      <w:proofErr w:type="spellStart"/>
      <w:r w:rsidRPr="00217C34">
        <w:rPr>
          <w:sz w:val="22"/>
          <w:szCs w:val="22"/>
        </w:rPr>
        <w:t>Ивантеевского</w:t>
      </w:r>
      <w:proofErr w:type="spellEnd"/>
      <w:r w:rsidRPr="00217C34">
        <w:rPr>
          <w:sz w:val="22"/>
          <w:szCs w:val="22"/>
        </w:rPr>
        <w:t xml:space="preserve"> муниципального района по мобилизации доходов в бюджет в 2022 году осуществлялась по следующим направлениям:</w:t>
      </w:r>
    </w:p>
    <w:p w:rsidR="00B971BB" w:rsidRPr="00217C34" w:rsidRDefault="00B971BB" w:rsidP="00226510">
      <w:pPr>
        <w:ind w:left="-993" w:right="-710" w:firstLine="284"/>
        <w:jc w:val="both"/>
        <w:rPr>
          <w:b/>
          <w:sz w:val="22"/>
          <w:szCs w:val="22"/>
        </w:rPr>
      </w:pPr>
      <w:r w:rsidRPr="00217C34">
        <w:rPr>
          <w:b/>
          <w:sz w:val="22"/>
          <w:szCs w:val="22"/>
        </w:rPr>
        <w:t>Увеличение налоговой базы от рассмотрения налогоплательщиков, применяющих агрессивную налоговую политику:</w:t>
      </w:r>
    </w:p>
    <w:p w:rsidR="00B971BB" w:rsidRPr="00217C34" w:rsidRDefault="00B971BB" w:rsidP="00226510">
      <w:pPr>
        <w:ind w:left="-993" w:right="-710" w:firstLine="284"/>
        <w:jc w:val="both"/>
        <w:rPr>
          <w:sz w:val="22"/>
          <w:szCs w:val="22"/>
        </w:rPr>
      </w:pPr>
      <w:r w:rsidRPr="00217C34">
        <w:rPr>
          <w:sz w:val="22"/>
          <w:szCs w:val="22"/>
        </w:rPr>
        <w:t>На основании информации, полученной от  Межрайонной ИФНС России № 2 по Саратовской области, по району  имеется 3 налогоплательщика, ведущий по итогам за 9 месяцев 2022 года агрессивную политику в отношении налога на прибыль и по упрощенной системе налогообложения.</w:t>
      </w:r>
    </w:p>
    <w:p w:rsidR="00B971BB" w:rsidRPr="00217C34" w:rsidRDefault="00B971BB" w:rsidP="00226510">
      <w:pPr>
        <w:ind w:left="-993" w:right="-710" w:firstLine="284"/>
        <w:jc w:val="both"/>
        <w:rPr>
          <w:b/>
          <w:sz w:val="22"/>
          <w:szCs w:val="22"/>
        </w:rPr>
      </w:pPr>
      <w:r w:rsidRPr="00217C34">
        <w:rPr>
          <w:sz w:val="22"/>
          <w:szCs w:val="22"/>
        </w:rPr>
        <w:t xml:space="preserve">Данные налогоплательщики были заслушаны на заседании межведомственной комиссии и приняли на себя обязательства по увеличению в 2022 году налоговой нагрузки. </w:t>
      </w:r>
    </w:p>
    <w:p w:rsidR="00B971BB" w:rsidRPr="00217C34" w:rsidRDefault="00B971BB" w:rsidP="00226510">
      <w:pPr>
        <w:pStyle w:val="13"/>
        <w:ind w:left="-993" w:right="-710" w:firstLine="284"/>
        <w:jc w:val="both"/>
        <w:rPr>
          <w:rFonts w:ascii="Times New Roman" w:hAnsi="Times New Roman" w:cs="Times New Roman"/>
          <w:b/>
          <w:lang w:eastAsia="ru-RU"/>
        </w:rPr>
      </w:pPr>
      <w:r w:rsidRPr="00217C34">
        <w:rPr>
          <w:rFonts w:ascii="Times New Roman" w:hAnsi="Times New Roman" w:cs="Times New Roman"/>
          <w:b/>
          <w:lang w:eastAsia="ru-RU"/>
        </w:rPr>
        <w:t>Погашение задолженности по НДФЛ, налогу на имущество физических лиц, земельному и транспортному налогу:</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За период 2022 года  проведено 12 заседаний межведомственной комиссии по контролю за поступлением сре</w:t>
      </w:r>
      <w:proofErr w:type="gramStart"/>
      <w:r w:rsidRPr="00217C34">
        <w:rPr>
          <w:rFonts w:ascii="Times New Roman" w:hAnsi="Times New Roman" w:cs="Times New Roman"/>
        </w:rPr>
        <w:t>дств в б</w:t>
      </w:r>
      <w:proofErr w:type="gramEnd"/>
      <w:r w:rsidRPr="00217C34">
        <w:rPr>
          <w:rFonts w:ascii="Times New Roman" w:hAnsi="Times New Roman" w:cs="Times New Roman"/>
        </w:rPr>
        <w:t xml:space="preserve">юджет и внебюджетные фонды, заслушано 377 налогоплательщиков. </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В результате проделанной работы 35 налогоплательщиков погасили задолженность: по НДФЛ в сумме  395 тыс. руб.;</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По налогу на имущество физических лиц отработано 114 налогоплательщиков, взяли обязательства по погашению задолженности 72. Погашено задолженности 153 тыс. руб.;</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По земельному налогу отработано 103 налогоплательщика, из них 69 взяли обязательства по погашению задолженности. Погашено задолженности 276 тыс. руб.</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По транспортному налогу отработано  97 налогоплательщиков, из них 52 взяли обязательства по погашению задолженности. Погашено задолженности 879 тыс. руб.</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lastRenderedPageBreak/>
        <w:t>По  итогам работы отмечается рост налогов по сравнению с аналогичным периодом прошлого года:</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НДФЛ темп роста 110,1%, транспортный налог – 113,2%, земельный налог - 110,7%. </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Плановые показатели выполнены на 100% по НДФЛ, ЕСХН,  налогу на имущество физических лиц, земельному налогу. В 3,2 раза увеличились поступления по транспортному налогу.</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 За 2022 год в консолидированный бюджет  района поступило  158038  тыс. руб. налоговых и неналоговых  платежей, что на 788 тыс. рублей или 0,5% меньше аналогичного периода 2021 года (158826 тыс. руб.).</w:t>
      </w:r>
    </w:p>
    <w:p w:rsidR="00B971BB" w:rsidRPr="00217C34" w:rsidRDefault="00B971BB" w:rsidP="00226510">
      <w:pPr>
        <w:pStyle w:val="13"/>
        <w:ind w:left="-993" w:right="-710" w:firstLine="284"/>
        <w:jc w:val="both"/>
        <w:rPr>
          <w:rFonts w:ascii="Times New Roman" w:hAnsi="Times New Roman" w:cs="Times New Roman"/>
          <w:b/>
          <w:lang w:eastAsia="ru-RU"/>
        </w:rPr>
      </w:pPr>
      <w:r w:rsidRPr="00217C34">
        <w:rPr>
          <w:rFonts w:ascii="Times New Roman" w:hAnsi="Times New Roman" w:cs="Times New Roman"/>
          <w:color w:val="000000"/>
        </w:rPr>
        <w:t xml:space="preserve">Исполнение к бюджетным назначениям составило </w:t>
      </w:r>
      <w:r w:rsidRPr="00217C34">
        <w:rPr>
          <w:rFonts w:ascii="Times New Roman" w:hAnsi="Times New Roman" w:cs="Times New Roman"/>
        </w:rPr>
        <w:t>108,0</w:t>
      </w:r>
      <w:r w:rsidRPr="00217C34">
        <w:rPr>
          <w:rFonts w:ascii="Times New Roman" w:hAnsi="Times New Roman" w:cs="Times New Roman"/>
          <w:color w:val="000000"/>
        </w:rPr>
        <w:t xml:space="preserve">%.      </w:t>
      </w:r>
      <w:r w:rsidRPr="00217C34">
        <w:rPr>
          <w:rFonts w:ascii="Times New Roman" w:hAnsi="Times New Roman" w:cs="Times New Roman"/>
        </w:rPr>
        <w:t xml:space="preserve"> </w:t>
      </w:r>
    </w:p>
    <w:p w:rsidR="00B971BB" w:rsidRPr="00217C34" w:rsidRDefault="00B971BB" w:rsidP="00226510">
      <w:pPr>
        <w:pStyle w:val="13"/>
        <w:ind w:left="-993" w:right="-710" w:firstLine="284"/>
        <w:jc w:val="both"/>
        <w:rPr>
          <w:rFonts w:ascii="Times New Roman" w:hAnsi="Times New Roman" w:cs="Times New Roman"/>
          <w:b/>
          <w:lang w:eastAsia="ru-RU"/>
        </w:rPr>
      </w:pPr>
      <w:r w:rsidRPr="00217C34">
        <w:rPr>
          <w:rFonts w:ascii="Times New Roman" w:hAnsi="Times New Roman" w:cs="Times New Roman"/>
          <w:b/>
          <w:lang w:eastAsia="ru-RU"/>
        </w:rPr>
        <w:t>Легализация неформальной занятости и оформление трудовых договоров с работниками:</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За период 2022 года  проведено 12 заседаний рабочей группы, на которых  заслушано 43 работодателя.</w:t>
      </w:r>
      <w:r w:rsidRPr="00217C34">
        <w:rPr>
          <w:rFonts w:ascii="Times New Roman" w:hAnsi="Times New Roman" w:cs="Times New Roman"/>
          <w:color w:val="FF0000"/>
        </w:rPr>
        <w:t xml:space="preserve"> </w:t>
      </w:r>
      <w:r w:rsidRPr="00217C34">
        <w:rPr>
          <w:rFonts w:ascii="Times New Roman" w:hAnsi="Times New Roman" w:cs="Times New Roman"/>
        </w:rPr>
        <w:t>На территории района п</w:t>
      </w:r>
      <w:r w:rsidRPr="00217C34">
        <w:rPr>
          <w:rFonts w:ascii="Times New Roman" w:hAnsi="Times New Roman" w:cs="Times New Roman"/>
          <w:lang w:eastAsia="ru-RU"/>
        </w:rPr>
        <w:t>роводилась работа по выявлению неформальной занятости. За истекший период выявлено 122 работника без оформления трудовых отношений, с которыми заключены трудовые договора. Плановый показатель (106 человек) на 2022 год  по заключенному соглашению о реализации мер, направленных на снижение неформальной занятости на территории района,  выполнен на</w:t>
      </w:r>
      <w:r w:rsidRPr="00217C34">
        <w:rPr>
          <w:rFonts w:ascii="Times New Roman" w:hAnsi="Times New Roman" w:cs="Times New Roman"/>
        </w:rPr>
        <w:t xml:space="preserve"> 115%. </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Поступило дополнительно НДФЛ от легализованных работников  2022 года 1223 тыс. руб.</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В Государственную инспекцию труда, прокуратуру района направлен акт комиссионного обследования хозяйствующего субъекта по вопросу соблюдения  трудового законодательства  (ИП </w:t>
      </w:r>
      <w:proofErr w:type="spellStart"/>
      <w:r w:rsidRPr="00217C34">
        <w:rPr>
          <w:rFonts w:ascii="Times New Roman" w:hAnsi="Times New Roman" w:cs="Times New Roman"/>
        </w:rPr>
        <w:t>Обмайкиной</w:t>
      </w:r>
      <w:proofErr w:type="spellEnd"/>
      <w:r w:rsidRPr="00217C34">
        <w:rPr>
          <w:rFonts w:ascii="Times New Roman" w:hAnsi="Times New Roman" w:cs="Times New Roman"/>
        </w:rPr>
        <w:t xml:space="preserve"> Е.).</w:t>
      </w:r>
    </w:p>
    <w:p w:rsidR="00B971BB" w:rsidRPr="00217C34" w:rsidRDefault="00B971BB" w:rsidP="00226510">
      <w:pPr>
        <w:pStyle w:val="13"/>
        <w:ind w:left="-993" w:right="-710" w:firstLine="284"/>
        <w:jc w:val="both"/>
        <w:rPr>
          <w:rFonts w:ascii="Times New Roman" w:hAnsi="Times New Roman" w:cs="Times New Roman"/>
          <w:b/>
        </w:rPr>
      </w:pPr>
      <w:r w:rsidRPr="00217C34">
        <w:rPr>
          <w:rFonts w:ascii="Times New Roman" w:hAnsi="Times New Roman" w:cs="Times New Roman"/>
          <w:b/>
        </w:rPr>
        <w:t>Повышение заработной платы до среднеотраслевого уровня на предприятиях и организациях внебюджетного сектора:</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Перед </w:t>
      </w:r>
      <w:proofErr w:type="spellStart"/>
      <w:r w:rsidRPr="00217C34">
        <w:rPr>
          <w:rFonts w:ascii="Times New Roman" w:hAnsi="Times New Roman" w:cs="Times New Roman"/>
        </w:rPr>
        <w:t>Ивантеевской</w:t>
      </w:r>
      <w:proofErr w:type="spellEnd"/>
      <w:r w:rsidRPr="00217C34">
        <w:rPr>
          <w:rFonts w:ascii="Times New Roman" w:hAnsi="Times New Roman" w:cs="Times New Roman"/>
        </w:rPr>
        <w:t xml:space="preserve"> районной администрацией поставлены задачи  по увеличению среднемесячной заработной платы во всех отраслях экономики и доведения среднемесячной заработной платы  до целевого ориентира 33459 руб., с темпом роста по году 112,1%. </w:t>
      </w:r>
    </w:p>
    <w:p w:rsidR="00B971BB" w:rsidRPr="00217C34" w:rsidRDefault="00B971BB" w:rsidP="00226510">
      <w:pPr>
        <w:pStyle w:val="13"/>
        <w:ind w:left="-993" w:right="-710" w:firstLine="284"/>
        <w:jc w:val="both"/>
        <w:rPr>
          <w:rFonts w:ascii="Times New Roman" w:hAnsi="Times New Roman" w:cs="Times New Roman"/>
        </w:rPr>
      </w:pPr>
      <w:proofErr w:type="spellStart"/>
      <w:r w:rsidRPr="00217C34">
        <w:rPr>
          <w:rFonts w:ascii="Times New Roman" w:hAnsi="Times New Roman" w:cs="Times New Roman"/>
        </w:rPr>
        <w:t>Ивантеевской</w:t>
      </w:r>
      <w:proofErr w:type="spellEnd"/>
      <w:r w:rsidRPr="00217C34">
        <w:rPr>
          <w:rFonts w:ascii="Times New Roman" w:hAnsi="Times New Roman" w:cs="Times New Roman"/>
        </w:rPr>
        <w:t xml:space="preserve"> районной администрацией утвержден Комплекс мер по повышению размера заработной платы в </w:t>
      </w:r>
      <w:proofErr w:type="spellStart"/>
      <w:r w:rsidRPr="00217C34">
        <w:rPr>
          <w:rFonts w:ascii="Times New Roman" w:hAnsi="Times New Roman" w:cs="Times New Roman"/>
        </w:rPr>
        <w:t>Ивантеевском</w:t>
      </w:r>
      <w:proofErr w:type="spellEnd"/>
      <w:r w:rsidRPr="00217C34">
        <w:rPr>
          <w:rFonts w:ascii="Times New Roman" w:hAnsi="Times New Roman" w:cs="Times New Roman"/>
        </w:rPr>
        <w:t xml:space="preserve"> муниципальном районе в 2022 году. В рамках данного документа в течение года осуществлялась постоянная работа по выполнению намеченных мероприятий. Ежеквартально, по данным налоговой инспекции, осуществлялся мониторинг списка лиц, имеющих среднюю заработную плату ниже отраслевого уровня.   За период 2022 года было отработано  18 работодателей, которые  выплачивают  заработную плату ниже среднеотраслевого уровня. Взятые ими обязательства по увеличению НДФЛ в сумме 730 тыс. руб. </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По видам экономической деятельности средняя заработная плата в сфере торговли (без СМП) по </w:t>
      </w:r>
      <w:proofErr w:type="spellStart"/>
      <w:r w:rsidRPr="00217C34">
        <w:rPr>
          <w:rFonts w:ascii="Times New Roman" w:hAnsi="Times New Roman" w:cs="Times New Roman"/>
        </w:rPr>
        <w:t>Ивантеевскому</w:t>
      </w:r>
      <w:proofErr w:type="spellEnd"/>
      <w:r w:rsidRPr="00217C34">
        <w:rPr>
          <w:rFonts w:ascii="Times New Roman" w:hAnsi="Times New Roman" w:cs="Times New Roman"/>
        </w:rPr>
        <w:t xml:space="preserve"> району сложилась по итогам 11 мес. 2022 года  в размере 27806,2 руб., с темпом роста 110,6%. При этом средняя по области в данной отрасли составляет 34323 руб. </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В  круг отчитывающихся организаций по показателю «среднемесячная заработная плата» по виду экономической деятельности «Торговля оптовая и розничная» (без СМП)  по </w:t>
      </w:r>
      <w:proofErr w:type="spellStart"/>
      <w:r w:rsidRPr="00217C34">
        <w:rPr>
          <w:rFonts w:ascii="Times New Roman" w:hAnsi="Times New Roman" w:cs="Times New Roman"/>
        </w:rPr>
        <w:t>Ивантеевскому</w:t>
      </w:r>
      <w:proofErr w:type="spellEnd"/>
      <w:r w:rsidRPr="00217C34">
        <w:rPr>
          <w:rFonts w:ascii="Times New Roman" w:hAnsi="Times New Roman" w:cs="Times New Roman"/>
        </w:rPr>
        <w:t xml:space="preserve"> району включены  только обособленные подразделения  сетевых магазинов «Пятерочка», «Магнит». В адрес данных организаций </w:t>
      </w:r>
      <w:proofErr w:type="spellStart"/>
      <w:r w:rsidRPr="00217C34">
        <w:rPr>
          <w:rFonts w:ascii="Times New Roman" w:hAnsi="Times New Roman" w:cs="Times New Roman"/>
        </w:rPr>
        <w:t>Ивантеевской</w:t>
      </w:r>
      <w:proofErr w:type="spellEnd"/>
      <w:r w:rsidRPr="00217C34">
        <w:rPr>
          <w:rFonts w:ascii="Times New Roman" w:hAnsi="Times New Roman" w:cs="Times New Roman"/>
        </w:rPr>
        <w:t xml:space="preserve"> районной администрацией направлены письма о необходимости доведения среднемесячной заработной платы до уровня средней заработной платы по области 44276,5 руб. темп роста 113,2 %.   </w:t>
      </w:r>
      <w:bookmarkStart w:id="0" w:name="P41"/>
      <w:bookmarkEnd w:id="0"/>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Один из важнейших показателей характеризующих работу по вопросу увеличения заработной платы является НДФЛ. В 2022 году в бюджет района поступило 65934,2 тыс. руб. НДФЛ, что составляет 100% к плану и 110,1% к аналогичному периоду 2021 года.</w:t>
      </w:r>
    </w:p>
    <w:p w:rsidR="00B971BB" w:rsidRPr="00217C34" w:rsidRDefault="00B971BB" w:rsidP="00226510">
      <w:pPr>
        <w:pStyle w:val="13"/>
        <w:ind w:left="-993" w:right="-710" w:firstLine="284"/>
        <w:jc w:val="both"/>
        <w:rPr>
          <w:rFonts w:ascii="Times New Roman" w:hAnsi="Times New Roman" w:cs="Times New Roman"/>
          <w:b/>
        </w:rPr>
      </w:pPr>
      <w:r w:rsidRPr="00217C34">
        <w:rPr>
          <w:rFonts w:ascii="Times New Roman" w:hAnsi="Times New Roman" w:cs="Times New Roman"/>
          <w:b/>
        </w:rPr>
        <w:t>Выявление земель, используемых не по целевому назначению:</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В 2022 году земельных участков используемых не по целевому назначению не выявлено.</w:t>
      </w:r>
    </w:p>
    <w:p w:rsidR="00B971BB" w:rsidRPr="00217C34" w:rsidRDefault="00B971BB" w:rsidP="00226510">
      <w:pPr>
        <w:pStyle w:val="13"/>
        <w:ind w:left="-993" w:right="-710" w:firstLine="284"/>
        <w:jc w:val="both"/>
        <w:rPr>
          <w:rFonts w:ascii="Times New Roman" w:hAnsi="Times New Roman" w:cs="Times New Roman"/>
          <w:b/>
        </w:rPr>
      </w:pPr>
      <w:r w:rsidRPr="00217C34">
        <w:rPr>
          <w:rFonts w:ascii="Times New Roman" w:hAnsi="Times New Roman" w:cs="Times New Roman"/>
          <w:b/>
        </w:rPr>
        <w:t>Выявление объектов недвижимости не поставленных на государственный кадастровый учет и права, и  права на которые не зарегистрированы в установленном законом порядке:</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В соответствии с методическими рекомендациями, подготовленные комитетом по управлению имуществом Саратовской области, распоряжением </w:t>
      </w:r>
      <w:proofErr w:type="spellStart"/>
      <w:r w:rsidRPr="00217C34">
        <w:rPr>
          <w:rFonts w:ascii="Times New Roman" w:hAnsi="Times New Roman" w:cs="Times New Roman"/>
        </w:rPr>
        <w:t>Ивантеевской</w:t>
      </w:r>
      <w:proofErr w:type="spellEnd"/>
      <w:r w:rsidRPr="00217C34">
        <w:rPr>
          <w:rFonts w:ascii="Times New Roman" w:hAnsi="Times New Roman" w:cs="Times New Roman"/>
        </w:rPr>
        <w:t xml:space="preserve"> районной администрации  создана рабочая группа по выявлению объектов недвижимости, не поставленных на кадастровый учет, и права, на которые не зарегистрированы в порядке, установленном законодательством РФ; утвержден план мероприятий «Дорожная карта» по вопросу создания и организации деятельности рабочих групп по выявлению объектов недвижимости не поставленных на кадастровый учет и права, на которые не зарегистрированы.</w:t>
      </w:r>
    </w:p>
    <w:p w:rsidR="00B971BB" w:rsidRPr="00217C34" w:rsidRDefault="00B971BB" w:rsidP="00226510">
      <w:pPr>
        <w:pStyle w:val="13"/>
        <w:ind w:left="-993" w:right="-710" w:firstLine="284"/>
        <w:jc w:val="both"/>
        <w:rPr>
          <w:rFonts w:ascii="Times New Roman" w:hAnsi="Times New Roman" w:cs="Times New Roman"/>
        </w:rPr>
      </w:pPr>
      <w:proofErr w:type="gramStart"/>
      <w:r w:rsidRPr="00217C34">
        <w:rPr>
          <w:rFonts w:ascii="Times New Roman" w:hAnsi="Times New Roman" w:cs="Times New Roman"/>
        </w:rPr>
        <w:t>На основании данных полученных от глав МО,  было выявлено 6 таких объектов (нежилые объекты капитального строительства (склады).</w:t>
      </w:r>
      <w:proofErr w:type="gramEnd"/>
      <w:r w:rsidRPr="00217C34">
        <w:rPr>
          <w:rFonts w:ascii="Times New Roman" w:hAnsi="Times New Roman" w:cs="Times New Roman"/>
        </w:rPr>
        <w:t xml:space="preserve"> Направлены уведомления гражданам о необходимости оформления объектов недвижимости,  в 2022 году было оформлено 6 объектов.</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Вопросов по самовольному строительству в районе не имеется.</w:t>
      </w:r>
    </w:p>
    <w:p w:rsidR="00B971BB" w:rsidRPr="00217C34" w:rsidRDefault="00B971BB" w:rsidP="00226510">
      <w:pPr>
        <w:pStyle w:val="13"/>
        <w:ind w:left="-993" w:right="-710" w:firstLine="284"/>
        <w:jc w:val="both"/>
        <w:rPr>
          <w:rFonts w:ascii="Times New Roman" w:hAnsi="Times New Roman" w:cs="Times New Roman"/>
          <w:b/>
          <w:color w:val="000000"/>
        </w:rPr>
      </w:pPr>
      <w:r w:rsidRPr="00217C34">
        <w:rPr>
          <w:rFonts w:ascii="Times New Roman" w:hAnsi="Times New Roman" w:cs="Times New Roman"/>
          <w:b/>
          <w:color w:val="000000"/>
        </w:rPr>
        <w:t>Выявление правообладателей ранее учтенных объектов недвижимости в соответствии с Федеральным законом от 30 декабря 2020года №518-ФЗ «О внесении изменений в отдельные законодательные акты Российской Федерации»:</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Необходимо провести работу по ранее учтенным объектам недвижимости (нежилые здания, жилые дома, сооружения, земельные участки) в количестве - 3002 объектов.</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По итогам 2022 года отработано 2727 объектов или </w:t>
      </w:r>
      <w:r w:rsidRPr="00217C34">
        <w:rPr>
          <w:rFonts w:ascii="Times New Roman" w:hAnsi="Times New Roman" w:cs="Times New Roman"/>
          <w:color w:val="000000"/>
        </w:rPr>
        <w:t>90,8%,</w:t>
      </w:r>
      <w:r w:rsidRPr="00217C34">
        <w:rPr>
          <w:rFonts w:ascii="Times New Roman" w:hAnsi="Times New Roman" w:cs="Times New Roman"/>
        </w:rPr>
        <w:t xml:space="preserve"> из них:</w:t>
      </w:r>
    </w:p>
    <w:p w:rsidR="00B971BB" w:rsidRPr="00217C34" w:rsidRDefault="00B971BB" w:rsidP="00226510">
      <w:pPr>
        <w:pStyle w:val="13"/>
        <w:ind w:left="-993" w:right="-710" w:firstLine="284"/>
        <w:jc w:val="both"/>
        <w:rPr>
          <w:rFonts w:ascii="Times New Roman" w:hAnsi="Times New Roman" w:cs="Times New Roman"/>
        </w:rPr>
      </w:pPr>
      <w:r w:rsidRPr="00217C34">
        <w:rPr>
          <w:rFonts w:ascii="Times New Roman" w:hAnsi="Times New Roman" w:cs="Times New Roman"/>
        </w:rPr>
        <w:t xml:space="preserve">-  выявлено </w:t>
      </w:r>
      <w:proofErr w:type="spellStart"/>
      <w:r w:rsidRPr="00217C34">
        <w:rPr>
          <w:rFonts w:ascii="Times New Roman" w:hAnsi="Times New Roman" w:cs="Times New Roman"/>
        </w:rPr>
        <w:t>задвоенных</w:t>
      </w:r>
      <w:proofErr w:type="spellEnd"/>
      <w:r w:rsidRPr="00217C34">
        <w:rPr>
          <w:rFonts w:ascii="Times New Roman" w:hAnsi="Times New Roman" w:cs="Times New Roman"/>
        </w:rPr>
        <w:t xml:space="preserve"> (дублированных) объектов - 1932;</w:t>
      </w:r>
    </w:p>
    <w:p w:rsidR="00B971BB" w:rsidRPr="00217C34" w:rsidRDefault="00B971BB" w:rsidP="00226510">
      <w:pPr>
        <w:ind w:left="-993" w:right="-710" w:firstLine="284"/>
        <w:jc w:val="both"/>
        <w:rPr>
          <w:sz w:val="22"/>
          <w:szCs w:val="22"/>
        </w:rPr>
      </w:pPr>
      <w:r w:rsidRPr="00217C34">
        <w:rPr>
          <w:sz w:val="22"/>
          <w:szCs w:val="22"/>
        </w:rPr>
        <w:t>-  снято с кадастрового учета - 536 объекта;</w:t>
      </w:r>
    </w:p>
    <w:p w:rsidR="00B971BB" w:rsidRPr="00217C34" w:rsidRDefault="00B971BB" w:rsidP="00226510">
      <w:pPr>
        <w:ind w:left="-993" w:right="-710" w:firstLine="284"/>
        <w:jc w:val="both"/>
        <w:rPr>
          <w:sz w:val="22"/>
          <w:szCs w:val="22"/>
        </w:rPr>
      </w:pPr>
      <w:r w:rsidRPr="00217C34">
        <w:rPr>
          <w:sz w:val="22"/>
          <w:szCs w:val="22"/>
        </w:rPr>
        <w:lastRenderedPageBreak/>
        <w:t>-  самостоятельно зарегистрировали право собственности - 36 объектов;</w:t>
      </w:r>
    </w:p>
    <w:p w:rsidR="00B971BB" w:rsidRPr="00217C34" w:rsidRDefault="00B971BB" w:rsidP="00226510">
      <w:pPr>
        <w:ind w:left="-993" w:right="-710" w:firstLine="284"/>
        <w:jc w:val="both"/>
        <w:rPr>
          <w:sz w:val="22"/>
          <w:szCs w:val="22"/>
        </w:rPr>
      </w:pPr>
      <w:r w:rsidRPr="00217C34">
        <w:rPr>
          <w:sz w:val="22"/>
          <w:szCs w:val="22"/>
        </w:rPr>
        <w:t>-  внесены сведения в ЕГРН по выявленным правообладателям - 2 объектов:</w:t>
      </w:r>
    </w:p>
    <w:p w:rsidR="00B971BB" w:rsidRPr="00217C34" w:rsidRDefault="00B971BB" w:rsidP="00226510">
      <w:pPr>
        <w:ind w:left="-993" w:right="-710" w:firstLine="284"/>
        <w:jc w:val="both"/>
        <w:rPr>
          <w:sz w:val="22"/>
          <w:szCs w:val="22"/>
        </w:rPr>
      </w:pPr>
      <w:r w:rsidRPr="00217C34">
        <w:rPr>
          <w:sz w:val="22"/>
          <w:szCs w:val="22"/>
        </w:rPr>
        <w:t xml:space="preserve">-  не </w:t>
      </w:r>
      <w:proofErr w:type="gramStart"/>
      <w:r w:rsidRPr="00217C34">
        <w:rPr>
          <w:sz w:val="22"/>
          <w:szCs w:val="22"/>
        </w:rPr>
        <w:t>подпадающие</w:t>
      </w:r>
      <w:proofErr w:type="gramEnd"/>
      <w:r w:rsidRPr="00217C34">
        <w:rPr>
          <w:sz w:val="22"/>
          <w:szCs w:val="22"/>
        </w:rPr>
        <w:t xml:space="preserve"> под действие 518-ФЗ - 161 объектов;</w:t>
      </w:r>
    </w:p>
    <w:p w:rsidR="00B971BB" w:rsidRPr="00217C34" w:rsidRDefault="00B971BB" w:rsidP="00226510">
      <w:pPr>
        <w:ind w:left="-993" w:right="-710" w:firstLine="284"/>
        <w:jc w:val="both"/>
        <w:rPr>
          <w:sz w:val="22"/>
          <w:szCs w:val="22"/>
        </w:rPr>
      </w:pPr>
      <w:r w:rsidRPr="00217C34">
        <w:rPr>
          <w:sz w:val="22"/>
          <w:szCs w:val="22"/>
        </w:rPr>
        <w:t xml:space="preserve">- количество объектов </w:t>
      </w:r>
      <w:proofErr w:type="gramStart"/>
      <w:r w:rsidRPr="00217C34">
        <w:rPr>
          <w:sz w:val="22"/>
          <w:szCs w:val="22"/>
        </w:rPr>
        <w:t>недвижимости</w:t>
      </w:r>
      <w:proofErr w:type="gramEnd"/>
      <w:r w:rsidRPr="00217C34">
        <w:rPr>
          <w:sz w:val="22"/>
          <w:szCs w:val="22"/>
        </w:rPr>
        <w:t xml:space="preserve"> по которым были проведены мероприятия по выявлению их правообладателей, но в результате лица являющиеся правообладателями не были установлены-60;</w:t>
      </w:r>
    </w:p>
    <w:p w:rsidR="00B971BB" w:rsidRPr="00217C34" w:rsidRDefault="00B971BB" w:rsidP="00226510">
      <w:pPr>
        <w:ind w:left="-993" w:right="-710" w:firstLine="284"/>
        <w:jc w:val="both"/>
        <w:rPr>
          <w:sz w:val="22"/>
          <w:szCs w:val="22"/>
        </w:rPr>
      </w:pPr>
      <w:r w:rsidRPr="00217C34">
        <w:rPr>
          <w:sz w:val="22"/>
          <w:szCs w:val="22"/>
        </w:rPr>
        <w:t>Остаток неотработанных объектов – 275.</w:t>
      </w:r>
    </w:p>
    <w:p w:rsidR="00B971BB" w:rsidRPr="00217C34" w:rsidRDefault="00B971BB" w:rsidP="00226510">
      <w:pPr>
        <w:ind w:left="-993" w:right="-710" w:firstLine="284"/>
        <w:jc w:val="both"/>
        <w:rPr>
          <w:sz w:val="22"/>
          <w:szCs w:val="22"/>
        </w:rPr>
      </w:pPr>
      <w:r w:rsidRPr="00217C34">
        <w:rPr>
          <w:sz w:val="22"/>
          <w:szCs w:val="22"/>
        </w:rPr>
        <w:t>Кроме того в декабре 2022 года от Министерства по делам территориальных образований Саратовской области получен дополнительно уточненный список объектов в количестве 1065 объектов,  в отношении которых требуется проведение мероприятий по уточнению характеристик и выявлению правообладателей ранее учтенных объектов недвижимости в рамках реализации Федерального закона от 30 декабря 2020 года № 518-ФЗ.</w:t>
      </w:r>
    </w:p>
    <w:p w:rsidR="00B971BB" w:rsidRPr="00217C34" w:rsidRDefault="00B971BB" w:rsidP="00226510">
      <w:pPr>
        <w:ind w:left="-993" w:right="-710" w:firstLine="284"/>
        <w:jc w:val="both"/>
        <w:rPr>
          <w:sz w:val="22"/>
          <w:szCs w:val="22"/>
        </w:rPr>
      </w:pPr>
      <w:r w:rsidRPr="00217C34">
        <w:rPr>
          <w:sz w:val="22"/>
          <w:szCs w:val="22"/>
        </w:rPr>
        <w:t xml:space="preserve">   Проблемы, которые возникают при исполнении  Федерального закона от 30 декабря 2020 года № 518-ФЗ:</w:t>
      </w:r>
    </w:p>
    <w:p w:rsidR="00B971BB" w:rsidRPr="00217C34" w:rsidRDefault="00B971BB" w:rsidP="00226510">
      <w:pPr>
        <w:ind w:left="-993" w:right="-710" w:firstLine="284"/>
        <w:jc w:val="both"/>
        <w:rPr>
          <w:sz w:val="22"/>
          <w:szCs w:val="22"/>
        </w:rPr>
      </w:pPr>
      <w:r w:rsidRPr="00217C34">
        <w:rPr>
          <w:sz w:val="22"/>
          <w:szCs w:val="22"/>
        </w:rPr>
        <w:t>-  отсутствие правоустанавливающих документов на объекты недвижимости;</w:t>
      </w:r>
    </w:p>
    <w:p w:rsidR="00B971BB" w:rsidRPr="00217C34" w:rsidRDefault="00B971BB" w:rsidP="00226510">
      <w:pPr>
        <w:ind w:left="-993" w:right="-710" w:firstLine="284"/>
        <w:jc w:val="both"/>
        <w:rPr>
          <w:sz w:val="22"/>
          <w:szCs w:val="22"/>
        </w:rPr>
      </w:pPr>
      <w:r w:rsidRPr="00217C34">
        <w:rPr>
          <w:sz w:val="22"/>
          <w:szCs w:val="22"/>
        </w:rPr>
        <w:t>- отсутствие регистрации в БТИ договоров на передачу и продажу квартир (домов) в собственность граждан, договоров купли-продажи домов, договоров дарения, свидетельств о праве на наследство по закону;</w:t>
      </w:r>
    </w:p>
    <w:p w:rsidR="00B971BB" w:rsidRPr="00217C34" w:rsidRDefault="00B971BB" w:rsidP="00226510">
      <w:pPr>
        <w:ind w:left="-993" w:right="-710" w:firstLine="284"/>
        <w:jc w:val="both"/>
        <w:rPr>
          <w:sz w:val="22"/>
          <w:szCs w:val="22"/>
        </w:rPr>
      </w:pPr>
      <w:r w:rsidRPr="00217C34">
        <w:rPr>
          <w:sz w:val="22"/>
          <w:szCs w:val="22"/>
        </w:rPr>
        <w:t>-  отсутствие государственных актов и свидетельств на право собственности либо  постоянного (бессрочного) пользования на земельные участки;</w:t>
      </w:r>
    </w:p>
    <w:p w:rsidR="00B971BB" w:rsidRPr="00217C34" w:rsidRDefault="00B971BB" w:rsidP="00226510">
      <w:pPr>
        <w:ind w:left="-993" w:right="-710" w:firstLine="284"/>
        <w:jc w:val="both"/>
        <w:rPr>
          <w:sz w:val="22"/>
          <w:szCs w:val="22"/>
        </w:rPr>
      </w:pPr>
      <w:r w:rsidRPr="00217C34">
        <w:rPr>
          <w:sz w:val="22"/>
          <w:szCs w:val="22"/>
        </w:rPr>
        <w:t>- отсутствие желания граждан обращаться в МФЦ для регистрации права собственности в ЕГРН на ранее учтенные объекты.</w:t>
      </w:r>
    </w:p>
    <w:p w:rsidR="00B971BB" w:rsidRPr="00217C34" w:rsidRDefault="00B971BB" w:rsidP="00226510">
      <w:pPr>
        <w:ind w:left="-993" w:right="-710" w:firstLine="284"/>
        <w:jc w:val="both"/>
        <w:rPr>
          <w:sz w:val="22"/>
          <w:szCs w:val="22"/>
        </w:rPr>
      </w:pPr>
      <w:r w:rsidRPr="00217C34">
        <w:rPr>
          <w:b/>
          <w:sz w:val="22"/>
          <w:szCs w:val="22"/>
        </w:rPr>
        <w:t>Проведение разъяснительной работы через средства массовой информации о деятельности, направленной на повышение бюджетных доходов:</w:t>
      </w:r>
    </w:p>
    <w:p w:rsidR="00B971BB" w:rsidRPr="00217C34" w:rsidRDefault="00B971BB" w:rsidP="00226510">
      <w:pPr>
        <w:autoSpaceDE w:val="0"/>
        <w:autoSpaceDN w:val="0"/>
        <w:adjustRightInd w:val="0"/>
        <w:ind w:left="-993" w:right="-710" w:firstLine="284"/>
        <w:jc w:val="both"/>
        <w:rPr>
          <w:sz w:val="22"/>
          <w:szCs w:val="22"/>
        </w:rPr>
      </w:pPr>
      <w:r w:rsidRPr="00217C34">
        <w:rPr>
          <w:sz w:val="22"/>
          <w:szCs w:val="22"/>
        </w:rPr>
        <w:t xml:space="preserve">Разъяснительная работа с налогоплательщиками, имеющими задолженность в бюджет, ведется в постоянном режиме  всеми доступными средствами: путем </w:t>
      </w:r>
      <w:proofErr w:type="spellStart"/>
      <w:r w:rsidRPr="00217C34">
        <w:rPr>
          <w:sz w:val="22"/>
          <w:szCs w:val="22"/>
        </w:rPr>
        <w:t>обзвона</w:t>
      </w:r>
      <w:proofErr w:type="spellEnd"/>
      <w:r w:rsidRPr="00217C34">
        <w:rPr>
          <w:sz w:val="22"/>
          <w:szCs w:val="22"/>
        </w:rPr>
        <w:t xml:space="preserve"> налогоплательщиков, через сайт </w:t>
      </w:r>
      <w:proofErr w:type="spellStart"/>
      <w:r w:rsidRPr="00217C34">
        <w:rPr>
          <w:sz w:val="22"/>
          <w:szCs w:val="22"/>
        </w:rPr>
        <w:t>Ивантеевской</w:t>
      </w:r>
      <w:proofErr w:type="spellEnd"/>
      <w:r w:rsidRPr="00217C34">
        <w:rPr>
          <w:sz w:val="22"/>
          <w:szCs w:val="22"/>
        </w:rPr>
        <w:t xml:space="preserve"> районной администрации, путем организации выездных приемов налогоплательщиков специалистами налоговой инспекции, путем направления списков налогоплательщиков работодателям, а также через районную газету «</w:t>
      </w:r>
      <w:proofErr w:type="spellStart"/>
      <w:r w:rsidRPr="00217C34">
        <w:rPr>
          <w:sz w:val="22"/>
          <w:szCs w:val="22"/>
        </w:rPr>
        <w:t>Ивантеевский</w:t>
      </w:r>
      <w:proofErr w:type="spellEnd"/>
      <w:r w:rsidRPr="00217C34">
        <w:rPr>
          <w:sz w:val="22"/>
          <w:szCs w:val="22"/>
        </w:rPr>
        <w:t xml:space="preserve"> Вестник».</w:t>
      </w:r>
    </w:p>
    <w:p w:rsidR="00217C34" w:rsidRDefault="00217C34" w:rsidP="00226510">
      <w:pPr>
        <w:pStyle w:val="a9"/>
        <w:tabs>
          <w:tab w:val="left" w:pos="6480"/>
        </w:tabs>
        <w:snapToGrid w:val="0"/>
        <w:ind w:left="0" w:right="-710"/>
        <w:rPr>
          <w:b/>
          <w:bCs/>
        </w:rPr>
      </w:pPr>
    </w:p>
    <w:p w:rsidR="00217C34" w:rsidRPr="00217C34" w:rsidRDefault="00217C34" w:rsidP="00226510">
      <w:pPr>
        <w:pStyle w:val="a9"/>
        <w:tabs>
          <w:tab w:val="left" w:pos="6480"/>
        </w:tabs>
        <w:snapToGrid w:val="0"/>
        <w:ind w:left="-993" w:right="-710"/>
        <w:jc w:val="both"/>
        <w:rPr>
          <w:b/>
          <w:bCs/>
          <w:sz w:val="22"/>
          <w:szCs w:val="22"/>
        </w:rPr>
      </w:pPr>
      <w:r>
        <w:rPr>
          <w:b/>
          <w:bCs/>
          <w:sz w:val="22"/>
          <w:szCs w:val="22"/>
        </w:rPr>
        <w:t>Решение районного Собрания от 03.03.2023 №6 «</w:t>
      </w:r>
      <w:r w:rsidRPr="00217C34">
        <w:rPr>
          <w:b/>
          <w:bCs/>
          <w:sz w:val="22"/>
          <w:szCs w:val="22"/>
        </w:rPr>
        <w:t xml:space="preserve">Об утверждении отчета </w:t>
      </w:r>
      <w:r>
        <w:rPr>
          <w:b/>
          <w:bCs/>
          <w:sz w:val="22"/>
          <w:szCs w:val="22"/>
        </w:rPr>
        <w:t xml:space="preserve">об исполнении </w:t>
      </w:r>
      <w:r w:rsidRPr="00217C34">
        <w:rPr>
          <w:b/>
          <w:bCs/>
          <w:sz w:val="22"/>
          <w:szCs w:val="22"/>
        </w:rPr>
        <w:t xml:space="preserve">Прогнозного плана приватизации муниципальной собственности </w:t>
      </w:r>
      <w:proofErr w:type="spellStart"/>
      <w:r w:rsidRPr="00217C34">
        <w:rPr>
          <w:b/>
          <w:bCs/>
          <w:sz w:val="22"/>
          <w:szCs w:val="22"/>
        </w:rPr>
        <w:t>Ивантеевского</w:t>
      </w:r>
      <w:proofErr w:type="spellEnd"/>
      <w:r w:rsidRPr="00217C34">
        <w:rPr>
          <w:b/>
          <w:bCs/>
          <w:sz w:val="22"/>
          <w:szCs w:val="22"/>
        </w:rPr>
        <w:t xml:space="preserve"> муниципального района за 2022 год</w:t>
      </w:r>
    </w:p>
    <w:p w:rsidR="00217C34" w:rsidRDefault="00217C34" w:rsidP="00217C34">
      <w:pPr>
        <w:pStyle w:val="a9"/>
        <w:tabs>
          <w:tab w:val="left" w:pos="6480"/>
        </w:tabs>
        <w:snapToGrid w:val="0"/>
        <w:ind w:left="0"/>
        <w:rPr>
          <w:b/>
          <w:bCs/>
        </w:rPr>
      </w:pPr>
    </w:p>
    <w:p w:rsidR="00217C34" w:rsidRPr="00217C34" w:rsidRDefault="00217C34" w:rsidP="00226510">
      <w:pPr>
        <w:pStyle w:val="23"/>
        <w:spacing w:after="0" w:line="240" w:lineRule="auto"/>
        <w:ind w:left="-993" w:right="-710" w:firstLine="284"/>
        <w:jc w:val="both"/>
        <w:rPr>
          <w:b/>
          <w:sz w:val="22"/>
          <w:szCs w:val="22"/>
        </w:rPr>
      </w:pPr>
      <w:proofErr w:type="gramStart"/>
      <w:r w:rsidRPr="00217C34">
        <w:rPr>
          <w:bCs/>
          <w:sz w:val="22"/>
          <w:szCs w:val="22"/>
        </w:rPr>
        <w:t xml:space="preserve">В соответствии с Федеральным законом </w:t>
      </w:r>
      <w:r w:rsidR="00226510">
        <w:rPr>
          <w:bCs/>
          <w:sz w:val="22"/>
          <w:szCs w:val="22"/>
        </w:rPr>
        <w:t xml:space="preserve">от 6 октября 2003 года   </w:t>
      </w:r>
      <w:r w:rsidRPr="00217C34">
        <w:rPr>
          <w:bCs/>
          <w:sz w:val="22"/>
          <w:szCs w:val="22"/>
        </w:rPr>
        <w:t xml:space="preserve">№131-ФЗ «Об общих принципах организации местного самоуправления в Российской Федерации», ч. 9 статьи 18 </w:t>
      </w:r>
      <w:r w:rsidRPr="00217C34">
        <w:rPr>
          <w:rFonts w:eastAsiaTheme="minorHAnsi"/>
          <w:color w:val="000000"/>
          <w:sz w:val="22"/>
          <w:szCs w:val="22"/>
          <w:lang w:eastAsia="en-US"/>
        </w:rPr>
        <w:t xml:space="preserve">Положения о порядке управления и распоряжения имуществом, находящимся в муниципальной собственности </w:t>
      </w:r>
      <w:proofErr w:type="spellStart"/>
      <w:r w:rsidRPr="00217C34">
        <w:rPr>
          <w:rFonts w:eastAsiaTheme="minorHAnsi"/>
          <w:color w:val="000000"/>
          <w:sz w:val="22"/>
          <w:szCs w:val="22"/>
          <w:lang w:eastAsia="en-US"/>
        </w:rPr>
        <w:t>Ивантеевского</w:t>
      </w:r>
      <w:proofErr w:type="spellEnd"/>
      <w:r w:rsidRPr="00217C34">
        <w:rPr>
          <w:rFonts w:eastAsiaTheme="minorHAnsi"/>
          <w:color w:val="000000"/>
          <w:sz w:val="22"/>
          <w:szCs w:val="22"/>
          <w:lang w:eastAsia="en-US"/>
        </w:rPr>
        <w:t xml:space="preserve"> муниципального района Саратовской области</w:t>
      </w:r>
      <w:r w:rsidRPr="00217C34">
        <w:rPr>
          <w:bCs/>
          <w:sz w:val="22"/>
          <w:szCs w:val="22"/>
        </w:rPr>
        <w:t xml:space="preserve"> и на основании </w:t>
      </w:r>
      <w:r w:rsidRPr="00217C34">
        <w:rPr>
          <w:sz w:val="22"/>
          <w:szCs w:val="22"/>
        </w:rPr>
        <w:t xml:space="preserve">Устава </w:t>
      </w:r>
      <w:proofErr w:type="spellStart"/>
      <w:r w:rsidRPr="00217C34">
        <w:rPr>
          <w:sz w:val="22"/>
          <w:szCs w:val="22"/>
        </w:rPr>
        <w:t>Ивантеевского</w:t>
      </w:r>
      <w:proofErr w:type="spellEnd"/>
      <w:r w:rsidRPr="00217C34">
        <w:rPr>
          <w:sz w:val="22"/>
          <w:szCs w:val="22"/>
        </w:rPr>
        <w:t xml:space="preserve"> муниципального района, </w:t>
      </w:r>
      <w:proofErr w:type="spellStart"/>
      <w:r w:rsidRPr="00217C34">
        <w:rPr>
          <w:sz w:val="22"/>
          <w:szCs w:val="22"/>
        </w:rPr>
        <w:t>Ивантеевское</w:t>
      </w:r>
      <w:proofErr w:type="spellEnd"/>
      <w:r w:rsidRPr="00217C34">
        <w:rPr>
          <w:sz w:val="22"/>
          <w:szCs w:val="22"/>
        </w:rPr>
        <w:t xml:space="preserve"> районное Собрание </w:t>
      </w:r>
      <w:proofErr w:type="spellStart"/>
      <w:r w:rsidRPr="00217C34">
        <w:rPr>
          <w:sz w:val="22"/>
          <w:szCs w:val="22"/>
        </w:rPr>
        <w:t>Ивантеевского</w:t>
      </w:r>
      <w:proofErr w:type="spellEnd"/>
      <w:r w:rsidRPr="00217C34">
        <w:rPr>
          <w:sz w:val="22"/>
          <w:szCs w:val="22"/>
        </w:rPr>
        <w:t xml:space="preserve">  муниципального района Саратовской области </w:t>
      </w:r>
      <w:r w:rsidRPr="00217C34">
        <w:rPr>
          <w:b/>
          <w:bCs/>
          <w:sz w:val="22"/>
          <w:szCs w:val="22"/>
        </w:rPr>
        <w:t>РЕШИЛО:</w:t>
      </w:r>
      <w:proofErr w:type="gramEnd"/>
    </w:p>
    <w:p w:rsidR="00217C34" w:rsidRPr="00217C34" w:rsidRDefault="00217C34" w:rsidP="00226510">
      <w:pPr>
        <w:pStyle w:val="a9"/>
        <w:tabs>
          <w:tab w:val="left" w:pos="6480"/>
        </w:tabs>
        <w:snapToGrid w:val="0"/>
        <w:ind w:left="-993" w:right="-710" w:firstLine="284"/>
        <w:jc w:val="both"/>
        <w:rPr>
          <w:bCs/>
          <w:sz w:val="22"/>
          <w:szCs w:val="22"/>
        </w:rPr>
      </w:pPr>
      <w:bookmarkStart w:id="1" w:name="sub_1"/>
      <w:r w:rsidRPr="00217C34">
        <w:rPr>
          <w:sz w:val="22"/>
          <w:szCs w:val="22"/>
        </w:rPr>
        <w:t xml:space="preserve">1. Утвердить отчет об </w:t>
      </w:r>
      <w:r w:rsidRPr="00217C34">
        <w:rPr>
          <w:bCs/>
          <w:sz w:val="22"/>
          <w:szCs w:val="22"/>
        </w:rPr>
        <w:t xml:space="preserve">исполнении Прогнозного плана </w:t>
      </w:r>
      <w:r w:rsidRPr="00217C34">
        <w:rPr>
          <w:sz w:val="22"/>
          <w:szCs w:val="22"/>
        </w:rPr>
        <w:t xml:space="preserve">приватизации муниципальной собственности </w:t>
      </w:r>
      <w:proofErr w:type="spellStart"/>
      <w:r w:rsidRPr="00217C34">
        <w:rPr>
          <w:sz w:val="22"/>
          <w:szCs w:val="22"/>
        </w:rPr>
        <w:t>Ивантеевского</w:t>
      </w:r>
      <w:proofErr w:type="spellEnd"/>
      <w:r w:rsidRPr="00217C34">
        <w:rPr>
          <w:sz w:val="22"/>
          <w:szCs w:val="22"/>
        </w:rPr>
        <w:t xml:space="preserve"> муниципального района за 2022 год согласно </w:t>
      </w:r>
      <w:hyperlink w:anchor="sub_1000" w:history="1">
        <w:r w:rsidRPr="00217C34">
          <w:rPr>
            <w:rStyle w:val="ae"/>
            <w:rFonts w:eastAsiaTheme="majorEastAsia"/>
            <w:color w:val="000000" w:themeColor="text1"/>
            <w:sz w:val="22"/>
            <w:szCs w:val="22"/>
          </w:rPr>
          <w:t>приложению</w:t>
        </w:r>
      </w:hyperlink>
      <w:r w:rsidRPr="00217C34">
        <w:rPr>
          <w:rStyle w:val="ae"/>
          <w:rFonts w:eastAsiaTheme="majorEastAsia"/>
          <w:color w:val="000000" w:themeColor="text1"/>
          <w:sz w:val="22"/>
          <w:szCs w:val="22"/>
        </w:rPr>
        <w:t xml:space="preserve"> №1</w:t>
      </w:r>
      <w:r w:rsidRPr="00217C34">
        <w:rPr>
          <w:sz w:val="22"/>
          <w:szCs w:val="22"/>
        </w:rPr>
        <w:t>.</w:t>
      </w:r>
    </w:p>
    <w:bookmarkEnd w:id="1"/>
    <w:p w:rsidR="00217C34" w:rsidRPr="00217C34" w:rsidRDefault="00217C34" w:rsidP="00226510">
      <w:pPr>
        <w:ind w:left="-993" w:right="-710" w:firstLine="284"/>
        <w:jc w:val="both"/>
        <w:rPr>
          <w:sz w:val="22"/>
          <w:szCs w:val="22"/>
        </w:rPr>
      </w:pPr>
      <w:r w:rsidRPr="00217C34">
        <w:rPr>
          <w:sz w:val="22"/>
          <w:szCs w:val="22"/>
        </w:rPr>
        <w:t xml:space="preserve">2. Опубликовать настоящее решение в </w:t>
      </w:r>
      <w:r w:rsidRPr="00217C34">
        <w:rPr>
          <w:sz w:val="22"/>
          <w:szCs w:val="22"/>
          <w:shd w:val="clear" w:color="auto" w:fill="FFFFFF"/>
        </w:rPr>
        <w:t xml:space="preserve">официальном информационном бюллетене «Вестник </w:t>
      </w:r>
      <w:proofErr w:type="spellStart"/>
      <w:r w:rsidRPr="00217C34">
        <w:rPr>
          <w:sz w:val="22"/>
          <w:szCs w:val="22"/>
          <w:shd w:val="clear" w:color="auto" w:fill="FFFFFF"/>
        </w:rPr>
        <w:t>Ивантеевского</w:t>
      </w:r>
      <w:proofErr w:type="spellEnd"/>
      <w:r w:rsidRPr="00217C34">
        <w:rPr>
          <w:sz w:val="22"/>
          <w:szCs w:val="22"/>
          <w:shd w:val="clear" w:color="auto" w:fill="FFFFFF"/>
        </w:rPr>
        <w:t xml:space="preserve"> муниципального района»</w:t>
      </w:r>
      <w:r w:rsidRPr="00217C34">
        <w:rPr>
          <w:sz w:val="22"/>
          <w:szCs w:val="22"/>
        </w:rPr>
        <w:t xml:space="preserve"> и разместить на официальном сайте администрации </w:t>
      </w:r>
      <w:proofErr w:type="spellStart"/>
      <w:r w:rsidRPr="00217C34">
        <w:rPr>
          <w:bCs/>
          <w:sz w:val="22"/>
          <w:szCs w:val="22"/>
        </w:rPr>
        <w:t>Ивантеевского</w:t>
      </w:r>
      <w:proofErr w:type="spellEnd"/>
      <w:r w:rsidRPr="00217C34">
        <w:rPr>
          <w:bCs/>
          <w:sz w:val="22"/>
          <w:szCs w:val="22"/>
        </w:rPr>
        <w:t xml:space="preserve"> </w:t>
      </w:r>
      <w:r w:rsidRPr="00217C34">
        <w:rPr>
          <w:sz w:val="22"/>
          <w:szCs w:val="22"/>
        </w:rPr>
        <w:t>муниципального района в сети «Интернет».</w:t>
      </w:r>
    </w:p>
    <w:p w:rsidR="00217C34" w:rsidRPr="00217C34" w:rsidRDefault="00217C34" w:rsidP="00226510">
      <w:pPr>
        <w:ind w:left="-993" w:right="-710" w:firstLine="284"/>
        <w:jc w:val="both"/>
        <w:rPr>
          <w:sz w:val="22"/>
          <w:szCs w:val="22"/>
        </w:rPr>
      </w:pPr>
      <w:r w:rsidRPr="00217C34">
        <w:rPr>
          <w:sz w:val="22"/>
          <w:szCs w:val="22"/>
        </w:rPr>
        <w:t>3. Настоящее решение вступает в силу со дня официального опубликования.</w:t>
      </w:r>
    </w:p>
    <w:p w:rsidR="00217C34" w:rsidRPr="006A23DD" w:rsidRDefault="00217C34" w:rsidP="00226510">
      <w:pPr>
        <w:jc w:val="both"/>
        <w:rPr>
          <w:szCs w:val="28"/>
        </w:rPr>
      </w:pPr>
    </w:p>
    <w:p w:rsidR="00217C34" w:rsidRPr="006A23DD" w:rsidRDefault="00217C34" w:rsidP="00226510">
      <w:pPr>
        <w:ind w:left="-993"/>
        <w:jc w:val="both"/>
        <w:rPr>
          <w:b/>
          <w:szCs w:val="28"/>
        </w:rPr>
      </w:pPr>
      <w:r w:rsidRPr="006A23DD">
        <w:rPr>
          <w:b/>
          <w:szCs w:val="28"/>
        </w:rPr>
        <w:t xml:space="preserve">Председатель </w:t>
      </w:r>
      <w:proofErr w:type="spellStart"/>
      <w:r w:rsidRPr="006A23DD">
        <w:rPr>
          <w:b/>
          <w:szCs w:val="28"/>
        </w:rPr>
        <w:t>Ивантеевского</w:t>
      </w:r>
      <w:proofErr w:type="spellEnd"/>
    </w:p>
    <w:p w:rsidR="00226510" w:rsidRPr="00226510" w:rsidRDefault="00217C34" w:rsidP="00226510">
      <w:pPr>
        <w:ind w:left="-993"/>
        <w:jc w:val="both"/>
        <w:rPr>
          <w:b/>
          <w:szCs w:val="28"/>
        </w:rPr>
      </w:pPr>
      <w:r w:rsidRPr="006A23DD">
        <w:rPr>
          <w:b/>
          <w:szCs w:val="28"/>
        </w:rPr>
        <w:t xml:space="preserve">районного Собрания           </w:t>
      </w:r>
      <w:r w:rsidR="00226510">
        <w:rPr>
          <w:b/>
          <w:szCs w:val="28"/>
        </w:rPr>
        <w:t xml:space="preserve">       </w:t>
      </w:r>
      <w:r w:rsidRPr="006A23DD">
        <w:rPr>
          <w:b/>
          <w:szCs w:val="28"/>
        </w:rPr>
        <w:t xml:space="preserve">А.М. </w:t>
      </w:r>
      <w:proofErr w:type="gramStart"/>
      <w:r w:rsidRPr="006A23DD">
        <w:rPr>
          <w:b/>
          <w:szCs w:val="28"/>
        </w:rPr>
        <w:t>Нелин</w:t>
      </w:r>
      <w:proofErr w:type="gramEnd"/>
    </w:p>
    <w:p w:rsidR="00226510" w:rsidRDefault="00226510" w:rsidP="00226510">
      <w:pPr>
        <w:ind w:left="-993"/>
        <w:rPr>
          <w:b/>
          <w:sz w:val="22"/>
          <w:szCs w:val="22"/>
        </w:rPr>
      </w:pPr>
    </w:p>
    <w:p w:rsidR="00226510" w:rsidRPr="00226510" w:rsidRDefault="00226510" w:rsidP="00226510">
      <w:pPr>
        <w:ind w:left="-993"/>
        <w:jc w:val="both"/>
        <w:rPr>
          <w:b/>
          <w:sz w:val="22"/>
          <w:szCs w:val="22"/>
        </w:rPr>
      </w:pPr>
      <w:r w:rsidRPr="00226510">
        <w:rPr>
          <w:b/>
          <w:sz w:val="22"/>
          <w:szCs w:val="22"/>
        </w:rPr>
        <w:t>Приложение №1</w:t>
      </w:r>
      <w:r>
        <w:rPr>
          <w:b/>
          <w:sz w:val="22"/>
          <w:szCs w:val="22"/>
        </w:rPr>
        <w:t xml:space="preserve"> </w:t>
      </w:r>
      <w:r w:rsidRPr="00226510">
        <w:rPr>
          <w:b/>
          <w:sz w:val="22"/>
          <w:szCs w:val="22"/>
        </w:rPr>
        <w:t>к решению районного Собрания</w:t>
      </w:r>
      <w:r>
        <w:rPr>
          <w:b/>
          <w:sz w:val="22"/>
          <w:szCs w:val="22"/>
        </w:rPr>
        <w:t xml:space="preserve"> </w:t>
      </w:r>
      <w:r w:rsidRPr="00226510">
        <w:rPr>
          <w:b/>
          <w:sz w:val="22"/>
          <w:szCs w:val="22"/>
        </w:rPr>
        <w:t>от 03.03.2023 г. №6</w:t>
      </w:r>
      <w:r>
        <w:rPr>
          <w:b/>
          <w:sz w:val="22"/>
          <w:szCs w:val="22"/>
        </w:rPr>
        <w:t xml:space="preserve"> </w:t>
      </w:r>
      <w:r w:rsidRPr="00226510">
        <w:rPr>
          <w:b/>
          <w:bCs/>
          <w:sz w:val="22"/>
          <w:szCs w:val="22"/>
        </w:rPr>
        <w:t>«Об утверждении отчета</w:t>
      </w:r>
      <w:r>
        <w:rPr>
          <w:b/>
          <w:sz w:val="22"/>
          <w:szCs w:val="22"/>
        </w:rPr>
        <w:t xml:space="preserve"> </w:t>
      </w:r>
      <w:r w:rsidRPr="00226510">
        <w:rPr>
          <w:b/>
          <w:bCs/>
          <w:sz w:val="22"/>
          <w:szCs w:val="22"/>
        </w:rPr>
        <w:t xml:space="preserve">об исполнении Прогнозного плана приватизации муниципальной собственности </w:t>
      </w:r>
      <w:proofErr w:type="spellStart"/>
      <w:r w:rsidRPr="00226510">
        <w:rPr>
          <w:b/>
          <w:bCs/>
          <w:sz w:val="22"/>
          <w:szCs w:val="22"/>
        </w:rPr>
        <w:t>Ивантеевского</w:t>
      </w:r>
      <w:proofErr w:type="spellEnd"/>
      <w:r w:rsidRPr="00226510">
        <w:rPr>
          <w:b/>
          <w:bCs/>
          <w:sz w:val="22"/>
          <w:szCs w:val="22"/>
        </w:rPr>
        <w:t xml:space="preserve"> муниципального района за 2022 год»</w:t>
      </w:r>
    </w:p>
    <w:p w:rsidR="00226510" w:rsidRDefault="00226510" w:rsidP="00226510">
      <w:pPr>
        <w:pStyle w:val="a9"/>
        <w:tabs>
          <w:tab w:val="left" w:pos="6480"/>
        </w:tabs>
        <w:snapToGrid w:val="0"/>
        <w:ind w:left="0"/>
        <w:jc w:val="right"/>
        <w:rPr>
          <w:bCs/>
        </w:rPr>
      </w:pPr>
    </w:p>
    <w:p w:rsidR="00226510" w:rsidRPr="00226510" w:rsidRDefault="00226510" w:rsidP="00226510">
      <w:pPr>
        <w:pStyle w:val="a9"/>
        <w:tabs>
          <w:tab w:val="left" w:pos="6480"/>
        </w:tabs>
        <w:snapToGrid w:val="0"/>
        <w:ind w:left="0"/>
        <w:jc w:val="center"/>
        <w:rPr>
          <w:b/>
          <w:bCs/>
          <w:sz w:val="22"/>
          <w:szCs w:val="22"/>
        </w:rPr>
      </w:pPr>
      <w:r w:rsidRPr="00226510">
        <w:rPr>
          <w:b/>
          <w:sz w:val="22"/>
          <w:szCs w:val="22"/>
        </w:rPr>
        <w:t xml:space="preserve">Отчет </w:t>
      </w:r>
      <w:r w:rsidRPr="00226510">
        <w:rPr>
          <w:b/>
          <w:bCs/>
          <w:sz w:val="22"/>
          <w:szCs w:val="22"/>
        </w:rPr>
        <w:t xml:space="preserve">об исполнении Прогнозного плана приватизации муниципальной собственности </w:t>
      </w:r>
      <w:proofErr w:type="spellStart"/>
      <w:r w:rsidRPr="00226510">
        <w:rPr>
          <w:b/>
          <w:bCs/>
          <w:sz w:val="22"/>
          <w:szCs w:val="22"/>
        </w:rPr>
        <w:t>Ивантеевского</w:t>
      </w:r>
      <w:proofErr w:type="spellEnd"/>
      <w:r w:rsidRPr="00226510">
        <w:rPr>
          <w:b/>
          <w:bCs/>
          <w:sz w:val="22"/>
          <w:szCs w:val="22"/>
        </w:rPr>
        <w:t xml:space="preserve"> муниципального района за 2022 год</w:t>
      </w:r>
    </w:p>
    <w:p w:rsidR="00226510" w:rsidRPr="00226510" w:rsidRDefault="00226510" w:rsidP="00226510">
      <w:pPr>
        <w:pStyle w:val="a9"/>
        <w:tabs>
          <w:tab w:val="left" w:pos="6480"/>
        </w:tabs>
        <w:snapToGrid w:val="0"/>
        <w:ind w:left="0"/>
        <w:jc w:val="center"/>
        <w:rPr>
          <w:b/>
          <w:bCs/>
          <w:sz w:val="22"/>
          <w:szCs w:val="22"/>
        </w:rPr>
      </w:pPr>
    </w:p>
    <w:tbl>
      <w:tblPr>
        <w:tblW w:w="11199" w:type="dxa"/>
        <w:tblInd w:w="-1221" w:type="dxa"/>
        <w:tblLayout w:type="fixed"/>
        <w:tblCellMar>
          <w:top w:w="55" w:type="dxa"/>
          <w:left w:w="55" w:type="dxa"/>
          <w:bottom w:w="55" w:type="dxa"/>
          <w:right w:w="55" w:type="dxa"/>
        </w:tblCellMar>
        <w:tblLook w:val="04A0" w:firstRow="1" w:lastRow="0" w:firstColumn="1" w:lastColumn="0" w:noHBand="0" w:noVBand="1"/>
      </w:tblPr>
      <w:tblGrid>
        <w:gridCol w:w="425"/>
        <w:gridCol w:w="2127"/>
        <w:gridCol w:w="2268"/>
        <w:gridCol w:w="992"/>
        <w:gridCol w:w="993"/>
        <w:gridCol w:w="1417"/>
        <w:gridCol w:w="992"/>
        <w:gridCol w:w="1985"/>
      </w:tblGrid>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bookmarkStart w:id="2" w:name="sub_17"/>
            <w:bookmarkEnd w:id="2"/>
            <w:r w:rsidRPr="00226510">
              <w:rPr>
                <w:b/>
                <w:sz w:val="20"/>
                <w:szCs w:val="20"/>
              </w:rPr>
              <w:t xml:space="preserve">№ </w:t>
            </w:r>
            <w:proofErr w:type="gramStart"/>
            <w:r w:rsidRPr="00226510">
              <w:rPr>
                <w:b/>
                <w:sz w:val="20"/>
                <w:szCs w:val="20"/>
              </w:rPr>
              <w:t>п</w:t>
            </w:r>
            <w:proofErr w:type="gramEnd"/>
            <w:r w:rsidRPr="00226510">
              <w:rPr>
                <w:b/>
                <w:sz w:val="20"/>
                <w:szCs w:val="20"/>
              </w:rPr>
              <w:t>/п</w:t>
            </w:r>
          </w:p>
        </w:tc>
        <w:tc>
          <w:tcPr>
            <w:tcW w:w="212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Адрес объекта</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 xml:space="preserve"> Наименование объекта</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 xml:space="preserve">Площадь, </w:t>
            </w:r>
            <w:proofErr w:type="spellStart"/>
            <w:r w:rsidRPr="00226510">
              <w:rPr>
                <w:b/>
                <w:sz w:val="20"/>
                <w:szCs w:val="20"/>
              </w:rPr>
              <w:t>кв.м</w:t>
            </w:r>
            <w:proofErr w:type="spellEnd"/>
            <w:r w:rsidRPr="00226510">
              <w:rPr>
                <w:b/>
                <w:sz w:val="20"/>
                <w:szCs w:val="20"/>
              </w:rPr>
              <w:t>.</w:t>
            </w:r>
          </w:p>
        </w:tc>
        <w:tc>
          <w:tcPr>
            <w:tcW w:w="993"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 xml:space="preserve">Рыночная оценка, </w:t>
            </w:r>
            <w:proofErr w:type="spellStart"/>
            <w:r w:rsidRPr="00226510">
              <w:rPr>
                <w:b/>
                <w:sz w:val="20"/>
                <w:szCs w:val="20"/>
              </w:rPr>
              <w:t>тыс</w:t>
            </w:r>
            <w:proofErr w:type="gramStart"/>
            <w:r w:rsidRPr="00226510">
              <w:rPr>
                <w:b/>
                <w:sz w:val="20"/>
                <w:szCs w:val="20"/>
              </w:rPr>
              <w:t>.р</w:t>
            </w:r>
            <w:proofErr w:type="gramEnd"/>
            <w:r w:rsidRPr="00226510">
              <w:rPr>
                <w:b/>
                <w:sz w:val="20"/>
                <w:szCs w:val="20"/>
              </w:rPr>
              <w:t>уб</w:t>
            </w:r>
            <w:proofErr w:type="spellEnd"/>
            <w:r w:rsidRPr="00226510">
              <w:rPr>
                <w:b/>
                <w:sz w:val="20"/>
                <w:szCs w:val="20"/>
              </w:rPr>
              <w:t>.</w:t>
            </w:r>
          </w:p>
        </w:tc>
        <w:tc>
          <w:tcPr>
            <w:tcW w:w="141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 xml:space="preserve">Способ </w:t>
            </w:r>
            <w:proofErr w:type="spellStart"/>
            <w:proofErr w:type="gramStart"/>
            <w:r w:rsidRPr="00226510">
              <w:rPr>
                <w:b/>
                <w:sz w:val="20"/>
                <w:szCs w:val="20"/>
              </w:rPr>
              <w:t>привати-зации</w:t>
            </w:r>
            <w:proofErr w:type="spellEnd"/>
            <w:proofErr w:type="gramEnd"/>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 xml:space="preserve">Цена продажи, </w:t>
            </w:r>
            <w:proofErr w:type="spellStart"/>
            <w:r w:rsidRPr="00226510">
              <w:rPr>
                <w:b/>
                <w:sz w:val="20"/>
                <w:szCs w:val="20"/>
              </w:rPr>
              <w:t>тыс</w:t>
            </w:r>
            <w:proofErr w:type="gramStart"/>
            <w:r w:rsidRPr="00226510">
              <w:rPr>
                <w:b/>
                <w:sz w:val="20"/>
                <w:szCs w:val="20"/>
              </w:rPr>
              <w:t>.р</w:t>
            </w:r>
            <w:proofErr w:type="gramEnd"/>
            <w:r w:rsidRPr="00226510">
              <w:rPr>
                <w:b/>
                <w:sz w:val="20"/>
                <w:szCs w:val="20"/>
              </w:rPr>
              <w:t>уб</w:t>
            </w:r>
            <w:proofErr w:type="spellEnd"/>
            <w:r w:rsidRPr="00226510">
              <w:rPr>
                <w:b/>
                <w:sz w:val="20"/>
                <w:szCs w:val="20"/>
              </w:rPr>
              <w:t>.</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226510" w:rsidRPr="00226510" w:rsidRDefault="00226510" w:rsidP="00226510">
            <w:pPr>
              <w:pStyle w:val="aff3"/>
              <w:snapToGrid w:val="0"/>
              <w:spacing w:line="276" w:lineRule="auto"/>
              <w:jc w:val="center"/>
              <w:rPr>
                <w:b/>
                <w:sz w:val="20"/>
                <w:szCs w:val="20"/>
              </w:rPr>
            </w:pPr>
            <w:r w:rsidRPr="00226510">
              <w:rPr>
                <w:b/>
                <w:sz w:val="20"/>
                <w:szCs w:val="20"/>
              </w:rPr>
              <w:t>Примечание (предложения)</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1.</w:t>
            </w:r>
          </w:p>
        </w:tc>
        <w:tc>
          <w:tcPr>
            <w:tcW w:w="2127" w:type="dxa"/>
            <w:tcBorders>
              <w:top w:val="single" w:sz="2" w:space="0" w:color="000000"/>
              <w:left w:val="single" w:sz="2" w:space="0" w:color="000000"/>
              <w:bottom w:val="single" w:sz="2" w:space="0" w:color="000000"/>
              <w:right w:val="nil"/>
            </w:tcBorders>
            <w:hideMark/>
          </w:tcPr>
          <w:p w:rsidR="00226510" w:rsidRPr="00226510" w:rsidRDefault="00226510" w:rsidP="00226510">
            <w:pPr>
              <w:autoSpaceDE w:val="0"/>
              <w:rPr>
                <w:sz w:val="20"/>
                <w:szCs w:val="20"/>
                <w:lang w:eastAsia="en-US"/>
              </w:rPr>
            </w:pPr>
            <w:r w:rsidRPr="00226510">
              <w:rPr>
                <w:sz w:val="20"/>
                <w:szCs w:val="20"/>
                <w:lang w:eastAsia="en-US"/>
              </w:rPr>
              <w:t xml:space="preserve">Саратовская область, </w:t>
            </w:r>
            <w:proofErr w:type="spellStart"/>
            <w:r w:rsidRPr="00226510">
              <w:rPr>
                <w:sz w:val="20"/>
                <w:szCs w:val="20"/>
                <w:lang w:eastAsia="en-US"/>
              </w:rPr>
              <w:t>Ивантеевский</w:t>
            </w:r>
            <w:proofErr w:type="spellEnd"/>
            <w:r w:rsidRPr="00226510">
              <w:rPr>
                <w:sz w:val="20"/>
                <w:szCs w:val="20"/>
                <w:lang w:eastAsia="en-US"/>
              </w:rPr>
              <w:t xml:space="preserve"> район,             пос. Знаменский,</w:t>
            </w:r>
          </w:p>
          <w:p w:rsidR="00226510" w:rsidRPr="00226510" w:rsidRDefault="00226510" w:rsidP="00226510">
            <w:pPr>
              <w:autoSpaceDE w:val="0"/>
              <w:rPr>
                <w:sz w:val="20"/>
                <w:szCs w:val="20"/>
                <w:lang w:eastAsia="en-US"/>
              </w:rPr>
            </w:pPr>
            <w:r w:rsidRPr="00226510">
              <w:rPr>
                <w:sz w:val="20"/>
                <w:szCs w:val="20"/>
                <w:lang w:eastAsia="en-US"/>
              </w:rPr>
              <w:t>ул. Центральная, д.9 б</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autoSpaceDE w:val="0"/>
              <w:snapToGrid w:val="0"/>
              <w:rPr>
                <w:sz w:val="20"/>
                <w:szCs w:val="20"/>
                <w:lang w:eastAsia="en-US"/>
              </w:rPr>
            </w:pPr>
            <w:r w:rsidRPr="00226510">
              <w:rPr>
                <w:sz w:val="20"/>
                <w:szCs w:val="20"/>
                <w:lang w:eastAsia="en-US"/>
              </w:rPr>
              <w:t>Нежилое одноэтажное строение (котельная)</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288,4</w:t>
            </w:r>
          </w:p>
        </w:tc>
        <w:tc>
          <w:tcPr>
            <w:tcW w:w="993"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rPr>
                <w:sz w:val="20"/>
                <w:szCs w:val="20"/>
                <w:lang w:eastAsia="en-US"/>
              </w:rPr>
            </w:pPr>
            <w:r w:rsidRPr="00226510">
              <w:rPr>
                <w:sz w:val="20"/>
                <w:szCs w:val="20"/>
                <w:lang w:eastAsia="en-US"/>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lastRenderedPageBreak/>
              <w:t>2.</w:t>
            </w:r>
          </w:p>
        </w:tc>
        <w:tc>
          <w:tcPr>
            <w:tcW w:w="2127" w:type="dxa"/>
            <w:tcBorders>
              <w:top w:val="single" w:sz="2" w:space="0" w:color="000000"/>
              <w:left w:val="single" w:sz="2" w:space="0" w:color="000000"/>
              <w:bottom w:val="single" w:sz="2" w:space="0" w:color="000000"/>
              <w:right w:val="nil"/>
            </w:tcBorders>
            <w:hideMark/>
          </w:tcPr>
          <w:p w:rsidR="00226510" w:rsidRPr="00226510" w:rsidRDefault="00226510" w:rsidP="00226510">
            <w:pPr>
              <w:autoSpaceDE w:val="0"/>
              <w:snapToGrid w:val="0"/>
              <w:rPr>
                <w:sz w:val="20"/>
                <w:szCs w:val="20"/>
                <w:lang w:eastAsia="en-US"/>
              </w:rPr>
            </w:pPr>
            <w:r w:rsidRPr="00226510">
              <w:rPr>
                <w:sz w:val="20"/>
                <w:szCs w:val="20"/>
                <w:lang w:eastAsia="en-US"/>
              </w:rPr>
              <w:t xml:space="preserve">Саратовская область, </w:t>
            </w:r>
            <w:proofErr w:type="spellStart"/>
            <w:r w:rsidRPr="00226510">
              <w:rPr>
                <w:sz w:val="20"/>
                <w:szCs w:val="20"/>
                <w:lang w:eastAsia="en-US"/>
              </w:rPr>
              <w:t>Ивантеевский</w:t>
            </w:r>
            <w:proofErr w:type="spellEnd"/>
            <w:r w:rsidRPr="00226510">
              <w:rPr>
                <w:sz w:val="20"/>
                <w:szCs w:val="20"/>
                <w:lang w:eastAsia="en-US"/>
              </w:rPr>
              <w:t xml:space="preserve"> район,            пос. Знаменский,                      ул. Молодежная, д.3</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autoSpaceDE w:val="0"/>
              <w:snapToGrid w:val="0"/>
              <w:rPr>
                <w:sz w:val="20"/>
                <w:szCs w:val="20"/>
                <w:lang w:eastAsia="en-US"/>
              </w:rPr>
            </w:pPr>
            <w:r w:rsidRPr="00226510">
              <w:rPr>
                <w:sz w:val="20"/>
                <w:szCs w:val="20"/>
                <w:lang w:eastAsia="en-US"/>
              </w:rPr>
              <w:t>Нежилое одноэтажное здание (котельная № 7)</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178,9</w:t>
            </w:r>
          </w:p>
        </w:tc>
        <w:tc>
          <w:tcPr>
            <w:tcW w:w="993"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rPr>
                <w:sz w:val="20"/>
                <w:szCs w:val="20"/>
                <w:lang w:eastAsia="en-US"/>
              </w:rPr>
            </w:pPr>
            <w:r w:rsidRPr="00226510">
              <w:rPr>
                <w:sz w:val="20"/>
                <w:szCs w:val="20"/>
                <w:lang w:eastAsia="en-US"/>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3.</w:t>
            </w:r>
          </w:p>
        </w:tc>
        <w:tc>
          <w:tcPr>
            <w:tcW w:w="212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rPr>
                <w:sz w:val="20"/>
                <w:szCs w:val="20"/>
              </w:rPr>
            </w:pPr>
            <w:r w:rsidRPr="00226510">
              <w:rPr>
                <w:sz w:val="20"/>
                <w:szCs w:val="20"/>
              </w:rPr>
              <w:t xml:space="preserve">Саратовская область, </w:t>
            </w:r>
            <w:proofErr w:type="spellStart"/>
            <w:r w:rsidRPr="00226510">
              <w:rPr>
                <w:sz w:val="20"/>
                <w:szCs w:val="20"/>
              </w:rPr>
              <w:t>Ивантеевский</w:t>
            </w:r>
            <w:proofErr w:type="spellEnd"/>
            <w:r w:rsidRPr="00226510">
              <w:rPr>
                <w:sz w:val="20"/>
                <w:szCs w:val="20"/>
              </w:rPr>
              <w:t xml:space="preserve"> район,                 </w:t>
            </w:r>
            <w:proofErr w:type="gramStart"/>
            <w:r w:rsidRPr="00226510">
              <w:rPr>
                <w:sz w:val="20"/>
                <w:szCs w:val="20"/>
              </w:rPr>
              <w:t>с</w:t>
            </w:r>
            <w:proofErr w:type="gramEnd"/>
            <w:r w:rsidRPr="00226510">
              <w:rPr>
                <w:sz w:val="20"/>
                <w:szCs w:val="20"/>
              </w:rPr>
              <w:t>. Ивановка,</w:t>
            </w:r>
          </w:p>
          <w:p w:rsidR="00226510" w:rsidRPr="00226510" w:rsidRDefault="00226510" w:rsidP="00226510">
            <w:pPr>
              <w:pStyle w:val="aff3"/>
              <w:snapToGrid w:val="0"/>
              <w:spacing w:line="276" w:lineRule="auto"/>
              <w:rPr>
                <w:b/>
                <w:sz w:val="20"/>
                <w:szCs w:val="20"/>
              </w:rPr>
            </w:pPr>
            <w:r w:rsidRPr="00226510">
              <w:rPr>
                <w:sz w:val="20"/>
                <w:szCs w:val="20"/>
              </w:rPr>
              <w:t>ул. Кооперативная, д.47</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rPr>
                <w:b/>
                <w:sz w:val="20"/>
                <w:szCs w:val="20"/>
              </w:rPr>
            </w:pPr>
            <w:r w:rsidRPr="00226510">
              <w:rPr>
                <w:sz w:val="20"/>
                <w:szCs w:val="20"/>
              </w:rPr>
              <w:t>Нежилое одноэтажное здание (центральная котельная)</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b/>
                <w:sz w:val="20"/>
                <w:szCs w:val="20"/>
              </w:rPr>
            </w:pPr>
            <w:r w:rsidRPr="00226510">
              <w:rPr>
                <w:sz w:val="20"/>
                <w:szCs w:val="20"/>
              </w:rPr>
              <w:t>58,7</w:t>
            </w:r>
          </w:p>
        </w:tc>
        <w:tc>
          <w:tcPr>
            <w:tcW w:w="993"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226510" w:rsidRPr="00226510" w:rsidRDefault="00226510" w:rsidP="00226510">
            <w:pPr>
              <w:pStyle w:val="aff3"/>
              <w:snapToGrid w:val="0"/>
              <w:spacing w:line="276" w:lineRule="auto"/>
              <w:rPr>
                <w:b/>
                <w:sz w:val="20"/>
                <w:szCs w:val="20"/>
              </w:rPr>
            </w:pPr>
            <w:r w:rsidRPr="00226510">
              <w:rPr>
                <w:sz w:val="20"/>
                <w:szCs w:val="20"/>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4.</w:t>
            </w:r>
          </w:p>
        </w:tc>
        <w:tc>
          <w:tcPr>
            <w:tcW w:w="2127" w:type="dxa"/>
            <w:tcBorders>
              <w:top w:val="single" w:sz="2" w:space="0" w:color="000000"/>
              <w:left w:val="single" w:sz="2" w:space="0" w:color="000000"/>
              <w:bottom w:val="single" w:sz="2" w:space="0" w:color="000000"/>
              <w:right w:val="nil"/>
            </w:tcBorders>
            <w:hideMark/>
          </w:tcPr>
          <w:p w:rsidR="00226510" w:rsidRPr="00226510" w:rsidRDefault="00226510" w:rsidP="00226510">
            <w:pPr>
              <w:rPr>
                <w:sz w:val="20"/>
                <w:szCs w:val="20"/>
                <w:lang w:eastAsia="en-US"/>
              </w:rPr>
            </w:pPr>
            <w:proofErr w:type="gramStart"/>
            <w:r w:rsidRPr="00226510">
              <w:rPr>
                <w:sz w:val="20"/>
                <w:szCs w:val="20"/>
                <w:lang w:eastAsia="en-US"/>
              </w:rPr>
              <w:t xml:space="preserve">Саратовская область, </w:t>
            </w:r>
            <w:proofErr w:type="spellStart"/>
            <w:r w:rsidRPr="00226510">
              <w:rPr>
                <w:sz w:val="20"/>
                <w:szCs w:val="20"/>
                <w:lang w:eastAsia="en-US"/>
              </w:rPr>
              <w:t>Ивантеевский</w:t>
            </w:r>
            <w:proofErr w:type="spellEnd"/>
            <w:r w:rsidRPr="00226510">
              <w:rPr>
                <w:sz w:val="20"/>
                <w:szCs w:val="20"/>
                <w:lang w:eastAsia="en-US"/>
              </w:rPr>
              <w:t xml:space="preserve"> район,                 с. Ивантеевка,                          ул. Карьерная д.43 «а»</w:t>
            </w:r>
            <w:proofErr w:type="gramEnd"/>
          </w:p>
        </w:tc>
        <w:tc>
          <w:tcPr>
            <w:tcW w:w="2268" w:type="dxa"/>
            <w:tcBorders>
              <w:top w:val="single" w:sz="2" w:space="0" w:color="000000"/>
              <w:left w:val="single" w:sz="2" w:space="0" w:color="000000"/>
              <w:bottom w:val="single" w:sz="2" w:space="0" w:color="000000"/>
              <w:right w:val="nil"/>
            </w:tcBorders>
            <w:hideMark/>
          </w:tcPr>
          <w:p w:rsidR="00226510" w:rsidRPr="00226510" w:rsidRDefault="00226510" w:rsidP="00226510">
            <w:pPr>
              <w:autoSpaceDE w:val="0"/>
              <w:snapToGrid w:val="0"/>
              <w:rPr>
                <w:sz w:val="20"/>
                <w:szCs w:val="20"/>
                <w:lang w:eastAsia="en-US"/>
              </w:rPr>
            </w:pPr>
            <w:r w:rsidRPr="00226510">
              <w:rPr>
                <w:sz w:val="20"/>
                <w:szCs w:val="20"/>
                <w:lang w:eastAsia="en-US"/>
              </w:rPr>
              <w:t>Нежилое одноэтажное здание (котельная № 4)</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307,1</w:t>
            </w:r>
          </w:p>
        </w:tc>
        <w:tc>
          <w:tcPr>
            <w:tcW w:w="993"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rPr>
                <w:sz w:val="20"/>
                <w:szCs w:val="20"/>
                <w:lang w:eastAsia="en-US"/>
              </w:rPr>
            </w:pPr>
            <w:r w:rsidRPr="00226510">
              <w:rPr>
                <w:sz w:val="20"/>
                <w:szCs w:val="20"/>
                <w:lang w:eastAsia="en-US"/>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5.</w:t>
            </w:r>
          </w:p>
        </w:tc>
        <w:tc>
          <w:tcPr>
            <w:tcW w:w="2127" w:type="dxa"/>
            <w:tcBorders>
              <w:top w:val="single" w:sz="2" w:space="0" w:color="000000"/>
              <w:left w:val="single" w:sz="2" w:space="0" w:color="000000"/>
              <w:bottom w:val="single" w:sz="2" w:space="0" w:color="000000"/>
              <w:right w:val="nil"/>
            </w:tcBorders>
          </w:tcPr>
          <w:p w:rsidR="00226510" w:rsidRPr="00226510" w:rsidRDefault="00226510" w:rsidP="00226510">
            <w:pPr>
              <w:rPr>
                <w:sz w:val="20"/>
                <w:szCs w:val="20"/>
                <w:lang w:eastAsia="en-US"/>
              </w:rPr>
            </w:pPr>
            <w:r w:rsidRPr="00226510">
              <w:rPr>
                <w:sz w:val="20"/>
                <w:szCs w:val="20"/>
                <w:lang w:eastAsia="en-US"/>
              </w:rPr>
              <w:t xml:space="preserve">Саратовская область, </w:t>
            </w:r>
            <w:proofErr w:type="spellStart"/>
            <w:r w:rsidRPr="00226510">
              <w:rPr>
                <w:sz w:val="20"/>
                <w:szCs w:val="20"/>
                <w:lang w:eastAsia="en-US"/>
              </w:rPr>
              <w:t>Ивантеевский</w:t>
            </w:r>
            <w:proofErr w:type="spellEnd"/>
            <w:r w:rsidRPr="00226510">
              <w:rPr>
                <w:sz w:val="20"/>
                <w:szCs w:val="20"/>
                <w:lang w:eastAsia="en-US"/>
              </w:rPr>
              <w:t xml:space="preserve"> район,                 </w:t>
            </w:r>
            <w:proofErr w:type="gramStart"/>
            <w:r w:rsidRPr="00226510">
              <w:rPr>
                <w:sz w:val="20"/>
                <w:szCs w:val="20"/>
                <w:lang w:eastAsia="en-US"/>
              </w:rPr>
              <w:t>с</w:t>
            </w:r>
            <w:proofErr w:type="gramEnd"/>
            <w:r w:rsidRPr="00226510">
              <w:rPr>
                <w:sz w:val="20"/>
                <w:szCs w:val="20"/>
                <w:lang w:eastAsia="en-US"/>
              </w:rPr>
              <w:t>. Ивантеевка,</w:t>
            </w:r>
          </w:p>
          <w:p w:rsidR="00226510" w:rsidRPr="00226510" w:rsidRDefault="00226510" w:rsidP="00226510">
            <w:pPr>
              <w:rPr>
                <w:sz w:val="20"/>
                <w:szCs w:val="20"/>
                <w:lang w:eastAsia="en-US"/>
              </w:rPr>
            </w:pPr>
            <w:r w:rsidRPr="00226510">
              <w:rPr>
                <w:sz w:val="20"/>
                <w:szCs w:val="20"/>
                <w:lang w:eastAsia="en-US"/>
              </w:rPr>
              <w:t>ул. Советская д.46</w:t>
            </w:r>
          </w:p>
          <w:p w:rsidR="00226510" w:rsidRPr="00226510" w:rsidRDefault="00226510" w:rsidP="00226510">
            <w:pPr>
              <w:rPr>
                <w:sz w:val="20"/>
                <w:szCs w:val="20"/>
                <w:lang w:eastAsia="en-US"/>
              </w:rPr>
            </w:pPr>
          </w:p>
        </w:tc>
        <w:tc>
          <w:tcPr>
            <w:tcW w:w="2268" w:type="dxa"/>
            <w:tcBorders>
              <w:top w:val="single" w:sz="2" w:space="0" w:color="000000"/>
              <w:left w:val="single" w:sz="2" w:space="0" w:color="000000"/>
              <w:bottom w:val="single" w:sz="2" w:space="0" w:color="000000"/>
              <w:right w:val="nil"/>
            </w:tcBorders>
            <w:hideMark/>
          </w:tcPr>
          <w:p w:rsidR="00226510" w:rsidRPr="00226510" w:rsidRDefault="00226510" w:rsidP="00226510">
            <w:pPr>
              <w:autoSpaceDE w:val="0"/>
              <w:snapToGrid w:val="0"/>
              <w:rPr>
                <w:sz w:val="20"/>
                <w:szCs w:val="20"/>
                <w:lang w:eastAsia="en-US"/>
              </w:rPr>
            </w:pPr>
            <w:r w:rsidRPr="00226510">
              <w:rPr>
                <w:sz w:val="20"/>
                <w:szCs w:val="20"/>
                <w:lang w:eastAsia="en-US"/>
              </w:rPr>
              <w:t>Нежилое одноэтажное здание (котельная № 3)</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273,0</w:t>
            </w:r>
          </w:p>
        </w:tc>
        <w:tc>
          <w:tcPr>
            <w:tcW w:w="993"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rPr>
                <w:sz w:val="20"/>
                <w:szCs w:val="20"/>
                <w:lang w:eastAsia="en-US"/>
              </w:rPr>
            </w:pPr>
            <w:r w:rsidRPr="00226510">
              <w:rPr>
                <w:sz w:val="20"/>
                <w:szCs w:val="20"/>
                <w:lang w:eastAsia="en-US"/>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6.</w:t>
            </w:r>
          </w:p>
        </w:tc>
        <w:tc>
          <w:tcPr>
            <w:tcW w:w="2127" w:type="dxa"/>
            <w:tcBorders>
              <w:top w:val="single" w:sz="2" w:space="0" w:color="000000"/>
              <w:left w:val="single" w:sz="2" w:space="0" w:color="000000"/>
              <w:bottom w:val="single" w:sz="2" w:space="0" w:color="000000"/>
              <w:right w:val="nil"/>
            </w:tcBorders>
            <w:hideMark/>
          </w:tcPr>
          <w:p w:rsidR="00226510" w:rsidRPr="00226510" w:rsidRDefault="00226510" w:rsidP="00226510">
            <w:pPr>
              <w:rPr>
                <w:sz w:val="20"/>
                <w:szCs w:val="20"/>
                <w:lang w:eastAsia="en-US"/>
              </w:rPr>
            </w:pPr>
            <w:r w:rsidRPr="00226510">
              <w:rPr>
                <w:sz w:val="20"/>
                <w:szCs w:val="20"/>
                <w:lang w:eastAsia="en-US"/>
              </w:rPr>
              <w:t xml:space="preserve">Земельный участок </w:t>
            </w:r>
            <w:proofErr w:type="gramStart"/>
            <w:r w:rsidRPr="00226510">
              <w:rPr>
                <w:sz w:val="20"/>
                <w:szCs w:val="20"/>
                <w:lang w:eastAsia="en-US"/>
              </w:rPr>
              <w:t>Саратовская</w:t>
            </w:r>
            <w:proofErr w:type="gramEnd"/>
            <w:r w:rsidRPr="00226510">
              <w:rPr>
                <w:sz w:val="20"/>
                <w:szCs w:val="20"/>
                <w:lang w:eastAsia="en-US"/>
              </w:rPr>
              <w:t xml:space="preserve"> обл., </w:t>
            </w:r>
            <w:proofErr w:type="spellStart"/>
            <w:r w:rsidRPr="00226510">
              <w:rPr>
                <w:sz w:val="20"/>
                <w:szCs w:val="20"/>
                <w:lang w:eastAsia="en-US"/>
              </w:rPr>
              <w:t>Ивантеевский</w:t>
            </w:r>
            <w:proofErr w:type="spellEnd"/>
            <w:r w:rsidRPr="00226510">
              <w:rPr>
                <w:sz w:val="20"/>
                <w:szCs w:val="20"/>
                <w:lang w:eastAsia="en-US"/>
              </w:rPr>
              <w:t xml:space="preserve"> р-н, тер. </w:t>
            </w:r>
            <w:proofErr w:type="spellStart"/>
            <w:r w:rsidRPr="00226510">
              <w:rPr>
                <w:sz w:val="20"/>
                <w:szCs w:val="20"/>
                <w:lang w:eastAsia="en-US"/>
              </w:rPr>
              <w:t>Ивантеевское</w:t>
            </w:r>
            <w:proofErr w:type="spellEnd"/>
            <w:r w:rsidRPr="00226510">
              <w:rPr>
                <w:sz w:val="20"/>
                <w:szCs w:val="20"/>
                <w:lang w:eastAsia="en-US"/>
              </w:rPr>
              <w:t xml:space="preserve"> МО, у западной границы населенного пункта                  п. </w:t>
            </w:r>
            <w:proofErr w:type="gramStart"/>
            <w:r w:rsidRPr="00226510">
              <w:rPr>
                <w:sz w:val="20"/>
                <w:szCs w:val="20"/>
                <w:lang w:eastAsia="en-US"/>
              </w:rPr>
              <w:t>Мирный</w:t>
            </w:r>
            <w:proofErr w:type="gramEnd"/>
            <w:r w:rsidRPr="00226510">
              <w:rPr>
                <w:sz w:val="20"/>
                <w:szCs w:val="20"/>
                <w:lang w:eastAsia="en-US"/>
              </w:rPr>
              <w:t>.</w:t>
            </w:r>
          </w:p>
        </w:tc>
        <w:tc>
          <w:tcPr>
            <w:tcW w:w="2268" w:type="dxa"/>
            <w:tcBorders>
              <w:top w:val="single" w:sz="2" w:space="0" w:color="000000"/>
              <w:left w:val="single" w:sz="2" w:space="0" w:color="000000"/>
              <w:bottom w:val="single" w:sz="2" w:space="0" w:color="000000"/>
              <w:right w:val="nil"/>
            </w:tcBorders>
            <w:hideMark/>
          </w:tcPr>
          <w:p w:rsidR="00226510" w:rsidRPr="00226510" w:rsidRDefault="00226510" w:rsidP="00226510">
            <w:pPr>
              <w:tabs>
                <w:tab w:val="left" w:pos="3675"/>
              </w:tabs>
              <w:spacing w:after="200"/>
              <w:rPr>
                <w:sz w:val="20"/>
                <w:szCs w:val="20"/>
                <w:lang w:eastAsia="en-US"/>
              </w:rPr>
            </w:pPr>
            <w:proofErr w:type="spellStart"/>
            <w:r w:rsidRPr="00226510">
              <w:rPr>
                <w:sz w:val="20"/>
                <w:szCs w:val="20"/>
                <w:lang w:eastAsia="en-US"/>
              </w:rPr>
              <w:t>Кад</w:t>
            </w:r>
            <w:proofErr w:type="spellEnd"/>
            <w:r w:rsidRPr="00226510">
              <w:rPr>
                <w:sz w:val="20"/>
                <w:szCs w:val="20"/>
                <w:lang w:eastAsia="en-US"/>
              </w:rPr>
              <w:t>. номер: 64:14:100201:108</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344 189,00кв. м</w:t>
            </w:r>
          </w:p>
        </w:tc>
        <w:tc>
          <w:tcPr>
            <w:tcW w:w="993"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spacing w:line="276" w:lineRule="auto"/>
              <w:rPr>
                <w:rFonts w:eastAsiaTheme="minorHAnsi"/>
                <w:sz w:val="20"/>
                <w:szCs w:val="20"/>
                <w:lang w:eastAsia="en-US"/>
              </w:rPr>
            </w:pPr>
          </w:p>
        </w:tc>
        <w:tc>
          <w:tcPr>
            <w:tcW w:w="1417"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b/>
                <w:sz w:val="20"/>
                <w:szCs w:val="20"/>
              </w:rPr>
            </w:pP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rPr>
                <w:sz w:val="20"/>
                <w:szCs w:val="20"/>
                <w:lang w:eastAsia="en-US"/>
              </w:rPr>
            </w:pPr>
            <w:r w:rsidRPr="00226510">
              <w:rPr>
                <w:sz w:val="20"/>
                <w:szCs w:val="20"/>
                <w:lang w:eastAsia="en-US"/>
              </w:rPr>
              <w:t>Оценка и торги не проводились из-за отсутствия потенциальных претендентов.</w:t>
            </w: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7.</w:t>
            </w:r>
          </w:p>
        </w:tc>
        <w:tc>
          <w:tcPr>
            <w:tcW w:w="212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jc w:val="both"/>
              <w:rPr>
                <w:color w:val="000000"/>
                <w:sz w:val="20"/>
                <w:szCs w:val="20"/>
                <w:shd w:val="clear" w:color="auto" w:fill="FFFFFF"/>
                <w:lang w:eastAsia="en-US"/>
              </w:rPr>
            </w:pPr>
            <w:r w:rsidRPr="00226510">
              <w:rPr>
                <w:color w:val="000000"/>
                <w:sz w:val="20"/>
                <w:szCs w:val="20"/>
                <w:shd w:val="clear" w:color="auto" w:fill="FFFFFF"/>
                <w:lang w:eastAsia="en-US"/>
              </w:rPr>
              <w:t>ГРПШ:</w:t>
            </w:r>
          </w:p>
          <w:p w:rsidR="00226510" w:rsidRPr="00226510" w:rsidRDefault="00226510" w:rsidP="00226510">
            <w:pPr>
              <w:jc w:val="both"/>
              <w:rPr>
                <w:b/>
                <w:sz w:val="20"/>
                <w:szCs w:val="20"/>
                <w:lang w:eastAsia="en-US"/>
              </w:rPr>
            </w:pPr>
            <w:r w:rsidRPr="00226510">
              <w:rPr>
                <w:color w:val="000000"/>
                <w:sz w:val="20"/>
                <w:szCs w:val="20"/>
                <w:shd w:val="clear" w:color="auto" w:fill="FFFFFF"/>
                <w:lang w:eastAsia="en-US"/>
              </w:rPr>
              <w:t xml:space="preserve">Саратовская обл. </w:t>
            </w:r>
            <w:proofErr w:type="spellStart"/>
            <w:r w:rsidRPr="00226510">
              <w:rPr>
                <w:color w:val="000000"/>
                <w:sz w:val="20"/>
                <w:szCs w:val="20"/>
                <w:shd w:val="clear" w:color="auto" w:fill="FFFFFF"/>
                <w:lang w:eastAsia="en-US"/>
              </w:rPr>
              <w:t>Ивантеевский</w:t>
            </w:r>
            <w:proofErr w:type="spellEnd"/>
            <w:r w:rsidRPr="00226510">
              <w:rPr>
                <w:color w:val="000000"/>
                <w:sz w:val="20"/>
                <w:szCs w:val="20"/>
                <w:shd w:val="clear" w:color="auto" w:fill="FFFFFF"/>
                <w:lang w:eastAsia="en-US"/>
              </w:rPr>
              <w:t xml:space="preserve"> р-он, </w:t>
            </w:r>
            <w:proofErr w:type="spellStart"/>
            <w:r w:rsidRPr="00226510">
              <w:rPr>
                <w:color w:val="000000"/>
                <w:sz w:val="20"/>
                <w:szCs w:val="20"/>
                <w:shd w:val="clear" w:color="auto" w:fill="FFFFFF"/>
                <w:lang w:eastAsia="en-US"/>
              </w:rPr>
              <w:t>с</w:t>
            </w:r>
            <w:proofErr w:type="gramStart"/>
            <w:r w:rsidRPr="00226510">
              <w:rPr>
                <w:color w:val="000000"/>
                <w:sz w:val="20"/>
                <w:szCs w:val="20"/>
                <w:shd w:val="clear" w:color="auto" w:fill="FFFFFF"/>
                <w:lang w:eastAsia="en-US"/>
              </w:rPr>
              <w:t>.Б</w:t>
            </w:r>
            <w:proofErr w:type="gramEnd"/>
            <w:r w:rsidRPr="00226510">
              <w:rPr>
                <w:color w:val="000000"/>
                <w:sz w:val="20"/>
                <w:szCs w:val="20"/>
                <w:shd w:val="clear" w:color="auto" w:fill="FFFFFF"/>
                <w:lang w:eastAsia="en-US"/>
              </w:rPr>
              <w:t>артеневка</w:t>
            </w:r>
            <w:proofErr w:type="spellEnd"/>
            <w:r w:rsidRPr="00226510">
              <w:rPr>
                <w:color w:val="000000"/>
                <w:sz w:val="20"/>
                <w:szCs w:val="20"/>
                <w:shd w:val="clear" w:color="auto" w:fill="FFFFFF"/>
                <w:lang w:eastAsia="en-US"/>
              </w:rPr>
              <w:t xml:space="preserve"> ул.Победы,13м на юго-восток от нежилого здания №30</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Балансовая стоимость</w:t>
            </w:r>
          </w:p>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0,00 руб.</w:t>
            </w:r>
          </w:p>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Кадастровый номер</w:t>
            </w:r>
          </w:p>
          <w:p w:rsidR="00226510" w:rsidRPr="00226510" w:rsidRDefault="00226510" w:rsidP="00226510">
            <w:pPr>
              <w:jc w:val="both"/>
              <w:rPr>
                <w:bCs/>
                <w:sz w:val="20"/>
                <w:szCs w:val="20"/>
                <w:lang w:eastAsia="en-US"/>
              </w:rPr>
            </w:pPr>
            <w:r w:rsidRPr="00226510">
              <w:rPr>
                <w:bCs/>
                <w:sz w:val="20"/>
                <w:szCs w:val="20"/>
                <w:lang w:eastAsia="en-US"/>
              </w:rPr>
              <w:t>64:14:150105:585</w:t>
            </w:r>
          </w:p>
          <w:p w:rsidR="00226510" w:rsidRPr="00226510" w:rsidRDefault="00226510" w:rsidP="00226510">
            <w:pPr>
              <w:jc w:val="both"/>
              <w:rPr>
                <w:sz w:val="20"/>
                <w:szCs w:val="20"/>
                <w:lang w:eastAsia="en-US"/>
              </w:rPr>
            </w:pPr>
            <w:r w:rsidRPr="00226510">
              <w:rPr>
                <w:bCs/>
                <w:sz w:val="20"/>
                <w:szCs w:val="20"/>
                <w:lang w:eastAsia="en-US"/>
              </w:rPr>
              <w:t>Год постройки: 1989г</w:t>
            </w:r>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jc w:val="center"/>
              <w:rPr>
                <w:sz w:val="20"/>
                <w:szCs w:val="20"/>
                <w:vertAlign w:val="superscript"/>
                <w:lang w:eastAsia="en-US"/>
              </w:rPr>
            </w:pPr>
            <w:r w:rsidRPr="00226510">
              <w:rPr>
                <w:sz w:val="20"/>
                <w:szCs w:val="20"/>
                <w:lang w:eastAsia="en-US"/>
              </w:rPr>
              <w:t>1 кв. м</w:t>
            </w:r>
          </w:p>
        </w:tc>
        <w:tc>
          <w:tcPr>
            <w:tcW w:w="993" w:type="dxa"/>
            <w:tcBorders>
              <w:top w:val="single" w:sz="2" w:space="0" w:color="000000"/>
              <w:left w:val="single" w:sz="2" w:space="0" w:color="000000"/>
              <w:bottom w:val="single" w:sz="2" w:space="0" w:color="000000"/>
              <w:right w:val="nil"/>
            </w:tcBorders>
            <w:hideMark/>
          </w:tcPr>
          <w:p w:rsidR="00226510" w:rsidRPr="00226510" w:rsidRDefault="00226510" w:rsidP="00226510">
            <w:pPr>
              <w:jc w:val="both"/>
              <w:rPr>
                <w:sz w:val="20"/>
                <w:szCs w:val="20"/>
                <w:lang w:eastAsia="en-US"/>
              </w:rPr>
            </w:pPr>
            <w:r w:rsidRPr="00226510">
              <w:rPr>
                <w:sz w:val="20"/>
                <w:szCs w:val="20"/>
                <w:lang w:eastAsia="en-US"/>
              </w:rPr>
              <w:t>10 500,00</w:t>
            </w:r>
          </w:p>
        </w:tc>
        <w:tc>
          <w:tcPr>
            <w:tcW w:w="141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both"/>
              <w:rPr>
                <w:sz w:val="20"/>
                <w:szCs w:val="20"/>
              </w:rPr>
            </w:pPr>
            <w:r w:rsidRPr="00226510">
              <w:rPr>
                <w:sz w:val="20"/>
                <w:szCs w:val="20"/>
              </w:rPr>
              <w:t>Продажа на аукционе</w:t>
            </w: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spacing w:line="276" w:lineRule="auto"/>
              <w:rPr>
                <w:rFonts w:asciiTheme="minorHAnsi" w:eastAsiaTheme="minorHAnsi" w:hAnsiTheme="minorHAnsi" w:cstheme="minorBidi"/>
                <w:sz w:val="20"/>
                <w:szCs w:val="20"/>
                <w:lang w:eastAsia="en-US"/>
              </w:rPr>
            </w:pPr>
          </w:p>
        </w:tc>
      </w:tr>
      <w:tr w:rsidR="00226510" w:rsidRPr="00226510" w:rsidTr="00226510">
        <w:tc>
          <w:tcPr>
            <w:tcW w:w="425"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center"/>
              <w:rPr>
                <w:sz w:val="20"/>
                <w:szCs w:val="20"/>
              </w:rPr>
            </w:pPr>
            <w:r w:rsidRPr="00226510">
              <w:rPr>
                <w:sz w:val="20"/>
                <w:szCs w:val="20"/>
              </w:rPr>
              <w:t>8.</w:t>
            </w:r>
          </w:p>
        </w:tc>
        <w:tc>
          <w:tcPr>
            <w:tcW w:w="212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jc w:val="both"/>
              <w:rPr>
                <w:sz w:val="20"/>
                <w:szCs w:val="20"/>
                <w:lang w:eastAsia="en-US"/>
              </w:rPr>
            </w:pPr>
            <w:r w:rsidRPr="00226510">
              <w:rPr>
                <w:sz w:val="20"/>
                <w:szCs w:val="20"/>
                <w:lang w:eastAsia="en-US"/>
              </w:rPr>
              <w:t xml:space="preserve">Земельный участок: </w:t>
            </w:r>
            <w:r w:rsidRPr="00226510">
              <w:rPr>
                <w:color w:val="000000"/>
                <w:sz w:val="20"/>
                <w:szCs w:val="20"/>
                <w:shd w:val="clear" w:color="auto" w:fill="FFFFFF"/>
                <w:lang w:eastAsia="en-US"/>
              </w:rPr>
              <w:t xml:space="preserve">Саратовская обл. </w:t>
            </w:r>
            <w:proofErr w:type="spellStart"/>
            <w:r w:rsidRPr="00226510">
              <w:rPr>
                <w:color w:val="000000"/>
                <w:sz w:val="20"/>
                <w:szCs w:val="20"/>
                <w:shd w:val="clear" w:color="auto" w:fill="FFFFFF"/>
                <w:lang w:eastAsia="en-US"/>
              </w:rPr>
              <w:t>Ивантеевский</w:t>
            </w:r>
            <w:proofErr w:type="spellEnd"/>
            <w:r w:rsidRPr="00226510">
              <w:rPr>
                <w:color w:val="000000"/>
                <w:sz w:val="20"/>
                <w:szCs w:val="20"/>
                <w:shd w:val="clear" w:color="auto" w:fill="FFFFFF"/>
                <w:lang w:eastAsia="en-US"/>
              </w:rPr>
              <w:t xml:space="preserve"> р-он, </w:t>
            </w:r>
            <w:proofErr w:type="spellStart"/>
            <w:r w:rsidRPr="00226510">
              <w:rPr>
                <w:color w:val="000000"/>
                <w:sz w:val="20"/>
                <w:szCs w:val="20"/>
                <w:shd w:val="clear" w:color="auto" w:fill="FFFFFF"/>
                <w:lang w:eastAsia="en-US"/>
              </w:rPr>
              <w:t>с</w:t>
            </w:r>
            <w:proofErr w:type="gramStart"/>
            <w:r w:rsidRPr="00226510">
              <w:rPr>
                <w:color w:val="000000"/>
                <w:sz w:val="20"/>
                <w:szCs w:val="20"/>
                <w:shd w:val="clear" w:color="auto" w:fill="FFFFFF"/>
                <w:lang w:eastAsia="en-US"/>
              </w:rPr>
              <w:t>.Б</w:t>
            </w:r>
            <w:proofErr w:type="gramEnd"/>
            <w:r w:rsidRPr="00226510">
              <w:rPr>
                <w:color w:val="000000"/>
                <w:sz w:val="20"/>
                <w:szCs w:val="20"/>
                <w:shd w:val="clear" w:color="auto" w:fill="FFFFFF"/>
                <w:lang w:eastAsia="en-US"/>
              </w:rPr>
              <w:t>артеневка</w:t>
            </w:r>
            <w:proofErr w:type="spellEnd"/>
            <w:r w:rsidRPr="00226510">
              <w:rPr>
                <w:color w:val="000000"/>
                <w:sz w:val="20"/>
                <w:szCs w:val="20"/>
                <w:shd w:val="clear" w:color="auto" w:fill="FFFFFF"/>
                <w:lang w:eastAsia="en-US"/>
              </w:rPr>
              <w:t xml:space="preserve"> ул.Победы,13м на юго-восток от нежилого здания №30</w:t>
            </w:r>
          </w:p>
        </w:tc>
        <w:tc>
          <w:tcPr>
            <w:tcW w:w="2268"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Балансовая стоимость</w:t>
            </w:r>
          </w:p>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0,00 руб.</w:t>
            </w:r>
          </w:p>
          <w:p w:rsidR="00226510" w:rsidRPr="00226510" w:rsidRDefault="00226510" w:rsidP="00226510">
            <w:pPr>
              <w:autoSpaceDE w:val="0"/>
              <w:autoSpaceDN w:val="0"/>
              <w:adjustRightInd w:val="0"/>
              <w:jc w:val="both"/>
              <w:rPr>
                <w:bCs/>
                <w:sz w:val="20"/>
                <w:szCs w:val="20"/>
                <w:lang w:eastAsia="en-US"/>
              </w:rPr>
            </w:pPr>
            <w:r w:rsidRPr="00226510">
              <w:rPr>
                <w:bCs/>
                <w:sz w:val="20"/>
                <w:szCs w:val="20"/>
                <w:lang w:eastAsia="en-US"/>
              </w:rPr>
              <w:t>Кадастровый номер</w:t>
            </w:r>
          </w:p>
          <w:p w:rsidR="00226510" w:rsidRPr="00226510" w:rsidRDefault="00226510" w:rsidP="00226510">
            <w:pPr>
              <w:jc w:val="both"/>
              <w:rPr>
                <w:bCs/>
                <w:sz w:val="20"/>
                <w:szCs w:val="20"/>
                <w:lang w:eastAsia="en-US"/>
              </w:rPr>
            </w:pPr>
            <w:r w:rsidRPr="00226510">
              <w:rPr>
                <w:bCs/>
                <w:sz w:val="20"/>
                <w:szCs w:val="20"/>
                <w:lang w:eastAsia="en-US"/>
              </w:rPr>
              <w:t>64:14:150105:584</w:t>
            </w:r>
          </w:p>
          <w:p w:rsidR="00226510" w:rsidRPr="00226510" w:rsidRDefault="00226510" w:rsidP="00226510">
            <w:pPr>
              <w:tabs>
                <w:tab w:val="left" w:pos="3675"/>
              </w:tabs>
              <w:jc w:val="both"/>
              <w:rPr>
                <w:sz w:val="20"/>
                <w:szCs w:val="20"/>
                <w:lang w:eastAsia="en-US"/>
              </w:rPr>
            </w:pPr>
            <w:r w:rsidRPr="00226510">
              <w:rPr>
                <w:bCs/>
                <w:sz w:val="20"/>
                <w:szCs w:val="20"/>
                <w:lang w:eastAsia="en-US"/>
              </w:rPr>
              <w:t>Протяженность: 21 м</w:t>
            </w:r>
            <w:proofErr w:type="gramStart"/>
            <w:r w:rsidRPr="00226510">
              <w:rPr>
                <w:bCs/>
                <w:sz w:val="20"/>
                <w:szCs w:val="20"/>
                <w:vertAlign w:val="superscript"/>
                <w:lang w:eastAsia="en-US"/>
              </w:rPr>
              <w:t>2</w:t>
            </w:r>
            <w:proofErr w:type="gramEnd"/>
          </w:p>
        </w:tc>
        <w:tc>
          <w:tcPr>
            <w:tcW w:w="992"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jc w:val="center"/>
              <w:rPr>
                <w:sz w:val="20"/>
                <w:szCs w:val="20"/>
                <w:lang w:eastAsia="en-US"/>
              </w:rPr>
            </w:pPr>
            <w:r w:rsidRPr="00226510">
              <w:rPr>
                <w:sz w:val="20"/>
                <w:szCs w:val="20"/>
                <w:lang w:eastAsia="en-US"/>
              </w:rPr>
              <w:t>21 кв. м</w:t>
            </w:r>
          </w:p>
        </w:tc>
        <w:tc>
          <w:tcPr>
            <w:tcW w:w="993"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jc w:val="both"/>
              <w:rPr>
                <w:sz w:val="20"/>
                <w:szCs w:val="20"/>
                <w:lang w:eastAsia="en-US"/>
              </w:rPr>
            </w:pPr>
            <w:r w:rsidRPr="00226510">
              <w:rPr>
                <w:sz w:val="20"/>
                <w:szCs w:val="20"/>
                <w:lang w:eastAsia="en-US"/>
              </w:rPr>
              <w:t>5250,00</w:t>
            </w:r>
          </w:p>
        </w:tc>
        <w:tc>
          <w:tcPr>
            <w:tcW w:w="1417" w:type="dxa"/>
            <w:tcBorders>
              <w:top w:val="single" w:sz="2" w:space="0" w:color="000000"/>
              <w:left w:val="single" w:sz="2" w:space="0" w:color="000000"/>
              <w:bottom w:val="single" w:sz="2" w:space="0" w:color="000000"/>
              <w:right w:val="nil"/>
            </w:tcBorders>
            <w:vAlign w:val="center"/>
            <w:hideMark/>
          </w:tcPr>
          <w:p w:rsidR="00226510" w:rsidRPr="00226510" w:rsidRDefault="00226510" w:rsidP="00226510">
            <w:pPr>
              <w:pStyle w:val="aff3"/>
              <w:snapToGrid w:val="0"/>
              <w:spacing w:line="276" w:lineRule="auto"/>
              <w:jc w:val="both"/>
              <w:rPr>
                <w:sz w:val="20"/>
                <w:szCs w:val="20"/>
              </w:rPr>
            </w:pPr>
            <w:r w:rsidRPr="00226510">
              <w:rPr>
                <w:sz w:val="20"/>
                <w:szCs w:val="20"/>
              </w:rPr>
              <w:t>Продажа на аукционе</w:t>
            </w:r>
          </w:p>
        </w:tc>
        <w:tc>
          <w:tcPr>
            <w:tcW w:w="992" w:type="dxa"/>
            <w:tcBorders>
              <w:top w:val="single" w:sz="2" w:space="0" w:color="000000"/>
              <w:left w:val="single" w:sz="2" w:space="0" w:color="000000"/>
              <w:bottom w:val="single" w:sz="2" w:space="0" w:color="000000"/>
              <w:right w:val="nil"/>
            </w:tcBorders>
            <w:vAlign w:val="center"/>
          </w:tcPr>
          <w:p w:rsidR="00226510" w:rsidRPr="00226510" w:rsidRDefault="00226510" w:rsidP="00226510">
            <w:pPr>
              <w:pStyle w:val="aff3"/>
              <w:snapToGrid w:val="0"/>
              <w:spacing w:line="276" w:lineRule="auto"/>
              <w:rPr>
                <w:sz w:val="20"/>
                <w:szCs w:val="20"/>
              </w:rPr>
            </w:pPr>
          </w:p>
        </w:tc>
        <w:tc>
          <w:tcPr>
            <w:tcW w:w="1985" w:type="dxa"/>
            <w:tcBorders>
              <w:top w:val="single" w:sz="2" w:space="0" w:color="000000"/>
              <w:left w:val="single" w:sz="2" w:space="0" w:color="000000"/>
              <w:bottom w:val="single" w:sz="2" w:space="0" w:color="000000"/>
              <w:right w:val="single" w:sz="2" w:space="0" w:color="000000"/>
            </w:tcBorders>
            <w:hideMark/>
          </w:tcPr>
          <w:p w:rsidR="00226510" w:rsidRPr="00226510" w:rsidRDefault="00226510" w:rsidP="00226510">
            <w:pPr>
              <w:spacing w:line="276" w:lineRule="auto"/>
              <w:rPr>
                <w:rFonts w:asciiTheme="minorHAnsi" w:eastAsiaTheme="minorHAnsi" w:hAnsiTheme="minorHAnsi" w:cstheme="minorBidi"/>
                <w:sz w:val="20"/>
                <w:szCs w:val="20"/>
                <w:lang w:eastAsia="en-US"/>
              </w:rPr>
            </w:pPr>
          </w:p>
        </w:tc>
      </w:tr>
    </w:tbl>
    <w:p w:rsidR="00226510" w:rsidRPr="00226510" w:rsidRDefault="00226510" w:rsidP="00226510">
      <w:pPr>
        <w:ind w:left="-426"/>
        <w:jc w:val="both"/>
        <w:rPr>
          <w:b/>
          <w:sz w:val="20"/>
          <w:szCs w:val="20"/>
        </w:rPr>
      </w:pPr>
    </w:p>
    <w:p w:rsidR="00226510" w:rsidRDefault="00226510" w:rsidP="00226510">
      <w:pPr>
        <w:ind w:left="-426"/>
        <w:jc w:val="both"/>
        <w:rPr>
          <w:b/>
        </w:rPr>
      </w:pPr>
    </w:p>
    <w:p w:rsidR="00226510" w:rsidRPr="00226510" w:rsidRDefault="00226510" w:rsidP="00226510">
      <w:pPr>
        <w:spacing w:line="100" w:lineRule="atLeast"/>
        <w:ind w:left="-1276"/>
        <w:jc w:val="both"/>
        <w:rPr>
          <w:b/>
          <w:bCs/>
          <w:color w:val="000000"/>
          <w:sz w:val="22"/>
          <w:szCs w:val="22"/>
        </w:rPr>
      </w:pPr>
      <w:r w:rsidRPr="00226510">
        <w:rPr>
          <w:b/>
          <w:bCs/>
          <w:color w:val="000000"/>
          <w:sz w:val="22"/>
          <w:szCs w:val="22"/>
        </w:rPr>
        <w:t xml:space="preserve">Решение районного Собрания от 03.03.2023 г. №7 «О внесении изменений и дополнений в  решение </w:t>
      </w:r>
      <w:proofErr w:type="spellStart"/>
      <w:r w:rsidRPr="00226510">
        <w:rPr>
          <w:b/>
          <w:bCs/>
          <w:color w:val="000000"/>
          <w:sz w:val="22"/>
          <w:szCs w:val="22"/>
        </w:rPr>
        <w:t>Ивантеевского</w:t>
      </w:r>
      <w:proofErr w:type="spellEnd"/>
      <w:r w:rsidRPr="00226510">
        <w:rPr>
          <w:b/>
          <w:bCs/>
          <w:color w:val="000000"/>
          <w:sz w:val="22"/>
          <w:szCs w:val="22"/>
        </w:rPr>
        <w:t xml:space="preserve"> районного Собрания от 10 сентября 2021 года №43 «</w:t>
      </w:r>
      <w:r w:rsidRPr="00226510">
        <w:rPr>
          <w:b/>
          <w:color w:val="000000"/>
          <w:sz w:val="22"/>
          <w:szCs w:val="22"/>
        </w:rPr>
        <w:t xml:space="preserve">Об утверждении Положения о порядке организации и осуществления муниципального контроля в области использования и </w:t>
      </w:r>
      <w:proofErr w:type="gramStart"/>
      <w:r w:rsidRPr="00226510">
        <w:rPr>
          <w:b/>
          <w:color w:val="000000"/>
          <w:sz w:val="22"/>
          <w:szCs w:val="22"/>
        </w:rPr>
        <w:t>охраны</w:t>
      </w:r>
      <w:proofErr w:type="gramEnd"/>
      <w:r w:rsidRPr="00226510">
        <w:rPr>
          <w:b/>
          <w:color w:val="000000"/>
          <w:sz w:val="22"/>
          <w:szCs w:val="22"/>
        </w:rPr>
        <w:t xml:space="preserve"> особо охраняемых</w:t>
      </w:r>
      <w:r w:rsidRPr="00226510">
        <w:rPr>
          <w:b/>
          <w:bCs/>
          <w:color w:val="000000"/>
          <w:sz w:val="22"/>
          <w:szCs w:val="22"/>
        </w:rPr>
        <w:t xml:space="preserve"> </w:t>
      </w:r>
      <w:r w:rsidRPr="00226510">
        <w:rPr>
          <w:b/>
          <w:color w:val="000000"/>
          <w:sz w:val="22"/>
          <w:szCs w:val="22"/>
        </w:rPr>
        <w:t>природных территорий местного значения</w:t>
      </w:r>
      <w:r w:rsidRPr="00226510">
        <w:rPr>
          <w:b/>
          <w:bCs/>
          <w:color w:val="000000"/>
          <w:sz w:val="22"/>
          <w:szCs w:val="22"/>
        </w:rPr>
        <w:t xml:space="preserve"> </w:t>
      </w:r>
      <w:r w:rsidRPr="00226510">
        <w:rPr>
          <w:b/>
          <w:color w:val="000000"/>
          <w:sz w:val="22"/>
          <w:szCs w:val="22"/>
        </w:rPr>
        <w:t xml:space="preserve">на территории </w:t>
      </w:r>
      <w:proofErr w:type="spellStart"/>
      <w:r w:rsidRPr="00226510">
        <w:rPr>
          <w:b/>
          <w:color w:val="000000"/>
          <w:sz w:val="22"/>
          <w:szCs w:val="22"/>
        </w:rPr>
        <w:t>Ивантеевского</w:t>
      </w:r>
      <w:proofErr w:type="spellEnd"/>
      <w:r w:rsidRPr="00226510">
        <w:rPr>
          <w:b/>
          <w:color w:val="000000"/>
          <w:sz w:val="22"/>
          <w:szCs w:val="22"/>
        </w:rPr>
        <w:t xml:space="preserve"> муниципального</w:t>
      </w:r>
      <w:r w:rsidRPr="00226510">
        <w:rPr>
          <w:b/>
          <w:bCs/>
          <w:color w:val="000000"/>
          <w:sz w:val="22"/>
          <w:szCs w:val="22"/>
        </w:rPr>
        <w:t xml:space="preserve"> </w:t>
      </w:r>
      <w:r w:rsidRPr="00226510">
        <w:rPr>
          <w:b/>
          <w:color w:val="000000"/>
          <w:sz w:val="22"/>
          <w:szCs w:val="22"/>
        </w:rPr>
        <w:t>района Саратовской области»</w:t>
      </w:r>
      <w:r w:rsidRPr="00226510">
        <w:rPr>
          <w:b/>
          <w:sz w:val="22"/>
          <w:szCs w:val="22"/>
        </w:rPr>
        <w:t xml:space="preserve"> </w:t>
      </w:r>
    </w:p>
    <w:p w:rsidR="00226510" w:rsidRDefault="00226510" w:rsidP="00226510">
      <w:pPr>
        <w:spacing w:line="100" w:lineRule="atLeast"/>
        <w:ind w:left="-1276"/>
      </w:pPr>
    </w:p>
    <w:p w:rsidR="00226510" w:rsidRPr="00226510" w:rsidRDefault="00226510" w:rsidP="00226510">
      <w:pPr>
        <w:spacing w:line="100" w:lineRule="atLeast"/>
        <w:ind w:left="-1276" w:right="-142" w:firstLine="283"/>
        <w:jc w:val="both"/>
        <w:rPr>
          <w:b/>
          <w:color w:val="000000"/>
          <w:sz w:val="22"/>
          <w:szCs w:val="22"/>
        </w:rPr>
      </w:pPr>
      <w:proofErr w:type="gramStart"/>
      <w:r w:rsidRPr="00226510">
        <w:rPr>
          <w:sz w:val="22"/>
          <w:szCs w:val="22"/>
        </w:rPr>
        <w:t xml:space="preserve">В соответствии с Федеральным законом от 6 </w:t>
      </w:r>
      <w:r>
        <w:rPr>
          <w:sz w:val="22"/>
          <w:szCs w:val="22"/>
        </w:rPr>
        <w:t xml:space="preserve">октября 2003 года </w:t>
      </w:r>
      <w:r w:rsidRPr="00226510">
        <w:rPr>
          <w:sz w:val="22"/>
          <w:szCs w:val="22"/>
        </w:rPr>
        <w:t xml:space="preserve">№131-ФЗ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w:t>
      </w:r>
      <w:r w:rsidRPr="00226510">
        <w:rPr>
          <w:color w:val="000000"/>
          <w:sz w:val="22"/>
          <w:szCs w:val="22"/>
        </w:rPr>
        <w:t xml:space="preserve">со статьей 33 </w:t>
      </w:r>
      <w:r w:rsidRPr="00226510">
        <w:rPr>
          <w:sz w:val="22"/>
          <w:szCs w:val="22"/>
        </w:rPr>
        <w:t>Федерального закона от 14.03.1995 №33-ФЗ «Об особо охраняемых природных территориях»</w:t>
      </w:r>
      <w:r w:rsidRPr="00226510">
        <w:rPr>
          <w:color w:val="000000"/>
          <w:sz w:val="22"/>
          <w:szCs w:val="22"/>
        </w:rPr>
        <w:t>, Законом Саратовской области от 27 декабря 2016 года № 171-ЗСО</w:t>
      </w:r>
      <w:proofErr w:type="gramEnd"/>
      <w:r w:rsidRPr="00226510">
        <w:rPr>
          <w:color w:val="000000"/>
          <w:sz w:val="22"/>
          <w:szCs w:val="22"/>
        </w:rPr>
        <w:t xml:space="preserve"> «Об особо охраняемых природных территориях местного значения Саратовской области», </w:t>
      </w:r>
      <w:r w:rsidRPr="00226510">
        <w:rPr>
          <w:bCs/>
          <w:color w:val="000000"/>
          <w:sz w:val="22"/>
          <w:szCs w:val="22"/>
        </w:rPr>
        <w:t xml:space="preserve">Уставом </w:t>
      </w:r>
      <w:proofErr w:type="spellStart"/>
      <w:r w:rsidRPr="00226510">
        <w:rPr>
          <w:bCs/>
          <w:color w:val="000000"/>
          <w:sz w:val="22"/>
          <w:szCs w:val="22"/>
        </w:rPr>
        <w:t>Ивантеевского</w:t>
      </w:r>
      <w:proofErr w:type="spellEnd"/>
      <w:r w:rsidRPr="00226510">
        <w:rPr>
          <w:bCs/>
          <w:color w:val="000000"/>
          <w:sz w:val="22"/>
          <w:szCs w:val="22"/>
        </w:rPr>
        <w:t xml:space="preserve"> муниципального района, </w:t>
      </w:r>
      <w:proofErr w:type="spellStart"/>
      <w:r w:rsidRPr="00226510">
        <w:rPr>
          <w:color w:val="000000"/>
          <w:sz w:val="22"/>
          <w:szCs w:val="22"/>
        </w:rPr>
        <w:t>Ивантеевское</w:t>
      </w:r>
      <w:proofErr w:type="spellEnd"/>
      <w:r w:rsidRPr="00226510">
        <w:rPr>
          <w:color w:val="000000"/>
          <w:sz w:val="22"/>
          <w:szCs w:val="22"/>
        </w:rPr>
        <w:t xml:space="preserve"> районное Собрание </w:t>
      </w:r>
      <w:r w:rsidRPr="00226510">
        <w:rPr>
          <w:b/>
          <w:color w:val="000000"/>
          <w:sz w:val="22"/>
          <w:szCs w:val="22"/>
        </w:rPr>
        <w:t>РЕШИЛО:</w:t>
      </w:r>
    </w:p>
    <w:p w:rsidR="00226510" w:rsidRPr="00226510" w:rsidRDefault="00226510" w:rsidP="00226510">
      <w:pPr>
        <w:spacing w:line="100" w:lineRule="atLeast"/>
        <w:ind w:left="-1276" w:right="-142" w:firstLine="283"/>
        <w:jc w:val="both"/>
        <w:rPr>
          <w:color w:val="000000"/>
          <w:sz w:val="22"/>
          <w:szCs w:val="22"/>
        </w:rPr>
      </w:pPr>
      <w:r w:rsidRPr="00226510">
        <w:rPr>
          <w:color w:val="000000"/>
          <w:sz w:val="22"/>
          <w:szCs w:val="22"/>
        </w:rPr>
        <w:t xml:space="preserve">1. Приложение № 1 к решению </w:t>
      </w:r>
      <w:proofErr w:type="spellStart"/>
      <w:r w:rsidRPr="00226510">
        <w:rPr>
          <w:color w:val="000000"/>
          <w:sz w:val="22"/>
          <w:szCs w:val="22"/>
        </w:rPr>
        <w:t>Ивантеевского</w:t>
      </w:r>
      <w:proofErr w:type="spellEnd"/>
      <w:r w:rsidRPr="00226510">
        <w:rPr>
          <w:color w:val="000000"/>
          <w:sz w:val="22"/>
          <w:szCs w:val="22"/>
        </w:rPr>
        <w:t xml:space="preserve"> районного Собрания от 10 сентября 2021 года №43 </w:t>
      </w:r>
      <w:r w:rsidRPr="00226510">
        <w:rPr>
          <w:b/>
          <w:bCs/>
          <w:color w:val="000000"/>
          <w:sz w:val="22"/>
          <w:szCs w:val="22"/>
        </w:rPr>
        <w:t>«</w:t>
      </w:r>
      <w:r w:rsidRPr="00226510">
        <w:rPr>
          <w:color w:val="000000"/>
          <w:sz w:val="22"/>
          <w:szCs w:val="22"/>
        </w:rPr>
        <w:t xml:space="preserve">Об утверждении Положения о порядке организации и осуществления  муниципального контроля в области использования и </w:t>
      </w:r>
      <w:proofErr w:type="gramStart"/>
      <w:r w:rsidRPr="00226510">
        <w:rPr>
          <w:color w:val="000000"/>
          <w:sz w:val="22"/>
          <w:szCs w:val="22"/>
        </w:rPr>
        <w:t>охраны</w:t>
      </w:r>
      <w:proofErr w:type="gramEnd"/>
      <w:r w:rsidRPr="00226510">
        <w:rPr>
          <w:color w:val="000000"/>
          <w:sz w:val="22"/>
          <w:szCs w:val="22"/>
        </w:rPr>
        <w:t xml:space="preserve"> особо охраняемых природных территорий местного значения на территории </w:t>
      </w:r>
      <w:proofErr w:type="spellStart"/>
      <w:r w:rsidRPr="00226510">
        <w:rPr>
          <w:color w:val="000000"/>
          <w:sz w:val="22"/>
          <w:szCs w:val="22"/>
        </w:rPr>
        <w:t>Ивантеевского</w:t>
      </w:r>
      <w:proofErr w:type="spellEnd"/>
      <w:r w:rsidRPr="00226510">
        <w:rPr>
          <w:color w:val="000000"/>
          <w:sz w:val="22"/>
          <w:szCs w:val="22"/>
        </w:rPr>
        <w:t xml:space="preserve"> муниципального района Саратовской области» изложить в новой редакции (прилагается).</w:t>
      </w:r>
    </w:p>
    <w:p w:rsidR="00226510" w:rsidRPr="00226510" w:rsidRDefault="00226510" w:rsidP="00226510">
      <w:pPr>
        <w:spacing w:line="100" w:lineRule="atLeast"/>
        <w:ind w:left="-1276" w:right="-142" w:firstLine="283"/>
        <w:jc w:val="both"/>
        <w:rPr>
          <w:color w:val="000000"/>
          <w:sz w:val="22"/>
          <w:szCs w:val="22"/>
        </w:rPr>
      </w:pPr>
      <w:r w:rsidRPr="00226510">
        <w:rPr>
          <w:color w:val="000000"/>
          <w:sz w:val="22"/>
          <w:szCs w:val="22"/>
        </w:rPr>
        <w:lastRenderedPageBreak/>
        <w:t xml:space="preserve">2. Опубликовать настоящее решение в официальном информационном бюллетене «Вестник </w:t>
      </w:r>
      <w:proofErr w:type="spellStart"/>
      <w:r w:rsidRPr="00226510">
        <w:rPr>
          <w:color w:val="000000"/>
          <w:sz w:val="22"/>
          <w:szCs w:val="22"/>
        </w:rPr>
        <w:t>Ивантеевского</w:t>
      </w:r>
      <w:proofErr w:type="spellEnd"/>
      <w:r w:rsidRPr="00226510">
        <w:rPr>
          <w:color w:val="000000"/>
          <w:sz w:val="22"/>
          <w:szCs w:val="22"/>
        </w:rPr>
        <w:t xml:space="preserve"> муниципального района» и разместить на официальном сайте администрации </w:t>
      </w:r>
      <w:proofErr w:type="spellStart"/>
      <w:r w:rsidRPr="00226510">
        <w:rPr>
          <w:color w:val="000000"/>
          <w:sz w:val="22"/>
          <w:szCs w:val="22"/>
        </w:rPr>
        <w:t>Ивантеевского</w:t>
      </w:r>
      <w:proofErr w:type="spellEnd"/>
      <w:r w:rsidRPr="00226510">
        <w:rPr>
          <w:color w:val="000000"/>
          <w:sz w:val="22"/>
          <w:szCs w:val="22"/>
        </w:rPr>
        <w:t xml:space="preserve"> муниципального района в сети «Интернет».</w:t>
      </w:r>
    </w:p>
    <w:p w:rsidR="00226510" w:rsidRPr="00226510" w:rsidRDefault="00226510" w:rsidP="00226510">
      <w:pPr>
        <w:spacing w:line="100" w:lineRule="atLeast"/>
        <w:ind w:left="-1276" w:right="-142" w:firstLine="283"/>
        <w:jc w:val="both"/>
        <w:rPr>
          <w:b/>
          <w:bCs/>
          <w:color w:val="000000"/>
          <w:sz w:val="22"/>
          <w:szCs w:val="22"/>
        </w:rPr>
      </w:pPr>
      <w:r w:rsidRPr="00226510">
        <w:rPr>
          <w:color w:val="000000"/>
          <w:sz w:val="22"/>
          <w:szCs w:val="22"/>
        </w:rPr>
        <w:t>3. Решение вступает в силу со дня его официального опубликования.</w:t>
      </w:r>
    </w:p>
    <w:p w:rsidR="00226510" w:rsidRPr="00226510" w:rsidRDefault="00226510" w:rsidP="00226510">
      <w:pPr>
        <w:spacing w:line="100" w:lineRule="atLeast"/>
        <w:ind w:right="-142"/>
        <w:rPr>
          <w:b/>
          <w:bCs/>
          <w:color w:val="000000"/>
          <w:sz w:val="22"/>
          <w:szCs w:val="22"/>
        </w:rPr>
      </w:pPr>
    </w:p>
    <w:p w:rsidR="00226510" w:rsidRPr="00226510" w:rsidRDefault="00226510" w:rsidP="00226510">
      <w:pPr>
        <w:spacing w:line="100" w:lineRule="atLeast"/>
        <w:ind w:left="-1276" w:right="-142"/>
        <w:rPr>
          <w:b/>
          <w:bCs/>
          <w:color w:val="000000"/>
          <w:sz w:val="22"/>
          <w:szCs w:val="22"/>
        </w:rPr>
      </w:pPr>
      <w:r w:rsidRPr="00226510">
        <w:rPr>
          <w:b/>
          <w:bCs/>
          <w:color w:val="000000"/>
          <w:sz w:val="22"/>
          <w:szCs w:val="22"/>
        </w:rPr>
        <w:t xml:space="preserve">Председатель </w:t>
      </w:r>
      <w:proofErr w:type="spellStart"/>
      <w:r w:rsidRPr="00226510">
        <w:rPr>
          <w:b/>
          <w:bCs/>
          <w:color w:val="000000"/>
          <w:sz w:val="22"/>
          <w:szCs w:val="22"/>
        </w:rPr>
        <w:t>Ивантеевского</w:t>
      </w:r>
      <w:proofErr w:type="spellEnd"/>
    </w:p>
    <w:p w:rsidR="00226510" w:rsidRPr="00226510" w:rsidRDefault="00226510" w:rsidP="00226510">
      <w:pPr>
        <w:spacing w:line="100" w:lineRule="atLeast"/>
        <w:ind w:left="-1276" w:right="-142"/>
        <w:rPr>
          <w:b/>
          <w:bCs/>
          <w:color w:val="000000"/>
          <w:sz w:val="22"/>
          <w:szCs w:val="22"/>
        </w:rPr>
      </w:pPr>
      <w:r w:rsidRPr="00226510">
        <w:rPr>
          <w:b/>
          <w:bCs/>
          <w:color w:val="000000"/>
          <w:sz w:val="22"/>
          <w:szCs w:val="22"/>
        </w:rPr>
        <w:t xml:space="preserve">районного собрания       </w:t>
      </w:r>
      <w:r>
        <w:rPr>
          <w:b/>
          <w:bCs/>
          <w:color w:val="000000"/>
          <w:sz w:val="22"/>
          <w:szCs w:val="22"/>
        </w:rPr>
        <w:t xml:space="preserve">         </w:t>
      </w:r>
      <w:r w:rsidRPr="00226510">
        <w:rPr>
          <w:b/>
          <w:bCs/>
          <w:color w:val="000000"/>
          <w:sz w:val="22"/>
          <w:szCs w:val="22"/>
        </w:rPr>
        <w:t xml:space="preserve">А.М. </w:t>
      </w:r>
      <w:proofErr w:type="gramStart"/>
      <w:r w:rsidRPr="00226510">
        <w:rPr>
          <w:b/>
          <w:bCs/>
          <w:color w:val="000000"/>
          <w:sz w:val="22"/>
          <w:szCs w:val="22"/>
        </w:rPr>
        <w:t>Нелин</w:t>
      </w:r>
      <w:proofErr w:type="gramEnd"/>
    </w:p>
    <w:p w:rsidR="00226510" w:rsidRPr="00226510" w:rsidRDefault="00226510" w:rsidP="00226510">
      <w:pPr>
        <w:spacing w:line="100" w:lineRule="atLeast"/>
        <w:ind w:right="-142"/>
        <w:rPr>
          <w:b/>
          <w:bCs/>
          <w:color w:val="000000"/>
          <w:sz w:val="22"/>
          <w:szCs w:val="22"/>
        </w:rPr>
      </w:pPr>
    </w:p>
    <w:p w:rsidR="00226510" w:rsidRPr="00226510" w:rsidRDefault="00226510" w:rsidP="00226510">
      <w:pPr>
        <w:spacing w:line="100" w:lineRule="atLeast"/>
        <w:ind w:left="-1276" w:right="-142"/>
        <w:rPr>
          <w:b/>
          <w:bCs/>
          <w:color w:val="000000"/>
          <w:sz w:val="22"/>
          <w:szCs w:val="22"/>
        </w:rPr>
      </w:pPr>
      <w:r w:rsidRPr="00226510">
        <w:rPr>
          <w:b/>
          <w:bCs/>
          <w:color w:val="000000"/>
          <w:sz w:val="22"/>
          <w:szCs w:val="22"/>
        </w:rPr>
        <w:t xml:space="preserve">Глава </w:t>
      </w:r>
      <w:proofErr w:type="spellStart"/>
      <w:r w:rsidRPr="00226510">
        <w:rPr>
          <w:b/>
          <w:bCs/>
          <w:color w:val="000000"/>
          <w:sz w:val="22"/>
          <w:szCs w:val="22"/>
        </w:rPr>
        <w:t>Ивантеевского</w:t>
      </w:r>
      <w:proofErr w:type="spellEnd"/>
    </w:p>
    <w:p w:rsidR="00226510" w:rsidRPr="00226510" w:rsidRDefault="00226510" w:rsidP="00226510">
      <w:pPr>
        <w:spacing w:line="100" w:lineRule="atLeast"/>
        <w:ind w:left="-1276" w:right="-142"/>
        <w:rPr>
          <w:b/>
          <w:bCs/>
          <w:color w:val="000000"/>
          <w:sz w:val="22"/>
          <w:szCs w:val="22"/>
        </w:rPr>
      </w:pPr>
      <w:r w:rsidRPr="00226510">
        <w:rPr>
          <w:b/>
          <w:bCs/>
          <w:color w:val="000000"/>
          <w:sz w:val="22"/>
          <w:szCs w:val="22"/>
        </w:rPr>
        <w:t>муниципального района</w:t>
      </w:r>
    </w:p>
    <w:p w:rsidR="00226510" w:rsidRPr="00226510" w:rsidRDefault="00226510" w:rsidP="00226510">
      <w:pPr>
        <w:spacing w:line="100" w:lineRule="atLeast"/>
        <w:ind w:left="-1276" w:right="-142"/>
        <w:rPr>
          <w:b/>
          <w:bCs/>
          <w:color w:val="000000"/>
          <w:sz w:val="22"/>
          <w:szCs w:val="22"/>
        </w:rPr>
      </w:pPr>
      <w:r w:rsidRPr="00226510">
        <w:rPr>
          <w:b/>
          <w:bCs/>
          <w:color w:val="000000"/>
          <w:sz w:val="22"/>
          <w:szCs w:val="22"/>
        </w:rPr>
        <w:t xml:space="preserve">Саратовской области      </w:t>
      </w:r>
      <w:r>
        <w:rPr>
          <w:b/>
          <w:bCs/>
          <w:color w:val="000000"/>
          <w:sz w:val="22"/>
          <w:szCs w:val="22"/>
        </w:rPr>
        <w:t xml:space="preserve">      </w:t>
      </w:r>
      <w:r w:rsidRPr="00226510">
        <w:rPr>
          <w:b/>
          <w:bCs/>
          <w:color w:val="000000"/>
          <w:sz w:val="22"/>
          <w:szCs w:val="22"/>
        </w:rPr>
        <w:t>В.В. Басов</w:t>
      </w:r>
    </w:p>
    <w:p w:rsidR="00226510" w:rsidRDefault="00226510" w:rsidP="00226510">
      <w:pPr>
        <w:ind w:right="-143"/>
        <w:rPr>
          <w:color w:val="000000" w:themeColor="text1"/>
          <w:spacing w:val="2"/>
        </w:rPr>
      </w:pPr>
    </w:p>
    <w:p w:rsidR="00226510" w:rsidRPr="0044136A" w:rsidRDefault="00226510" w:rsidP="00226510">
      <w:pPr>
        <w:ind w:left="-1276" w:right="-143"/>
        <w:jc w:val="both"/>
        <w:rPr>
          <w:b/>
          <w:color w:val="000000" w:themeColor="text1"/>
          <w:spacing w:val="2"/>
          <w:sz w:val="22"/>
          <w:szCs w:val="22"/>
        </w:rPr>
      </w:pPr>
      <w:r w:rsidRPr="0044136A">
        <w:rPr>
          <w:b/>
          <w:color w:val="000000" w:themeColor="text1"/>
          <w:spacing w:val="2"/>
          <w:sz w:val="22"/>
          <w:szCs w:val="22"/>
        </w:rPr>
        <w:t>Приложение №</w:t>
      </w:r>
      <w:r w:rsidRPr="0044136A">
        <w:rPr>
          <w:rFonts w:eastAsia="Calibri"/>
          <w:b/>
          <w:color w:val="000000" w:themeColor="text1"/>
          <w:spacing w:val="2"/>
          <w:sz w:val="22"/>
          <w:szCs w:val="22"/>
        </w:rPr>
        <w:t xml:space="preserve">1 </w:t>
      </w:r>
      <w:r w:rsidRPr="0044136A">
        <w:rPr>
          <w:b/>
          <w:color w:val="000000" w:themeColor="text1"/>
          <w:spacing w:val="2"/>
          <w:sz w:val="22"/>
          <w:szCs w:val="22"/>
        </w:rPr>
        <w:t xml:space="preserve">к </w:t>
      </w:r>
      <w:r w:rsidRPr="0044136A">
        <w:rPr>
          <w:rFonts w:eastAsia="Calibri"/>
          <w:b/>
          <w:color w:val="000000" w:themeColor="text1"/>
          <w:spacing w:val="2"/>
          <w:sz w:val="22"/>
          <w:szCs w:val="22"/>
        </w:rPr>
        <w:t>решению районного Собрания</w:t>
      </w:r>
      <w:r w:rsidRPr="0044136A">
        <w:rPr>
          <w:b/>
          <w:color w:val="000000" w:themeColor="text1"/>
          <w:spacing w:val="2"/>
          <w:sz w:val="22"/>
          <w:szCs w:val="22"/>
        </w:rPr>
        <w:t xml:space="preserve"> </w:t>
      </w:r>
      <w:r w:rsidRPr="0044136A">
        <w:rPr>
          <w:rFonts w:eastAsia="Calibri"/>
          <w:b/>
          <w:color w:val="000000" w:themeColor="text1"/>
          <w:spacing w:val="2"/>
          <w:sz w:val="22"/>
          <w:szCs w:val="22"/>
        </w:rPr>
        <w:t>от 03.03.2023 г. №7</w:t>
      </w:r>
      <w:bookmarkStart w:id="3" w:name="__DdeLink__1034_2386506911"/>
      <w:r w:rsidRPr="0044136A">
        <w:rPr>
          <w:b/>
          <w:color w:val="000000" w:themeColor="text1"/>
          <w:spacing w:val="2"/>
          <w:sz w:val="22"/>
          <w:szCs w:val="22"/>
        </w:rPr>
        <w:t xml:space="preserve"> </w:t>
      </w:r>
      <w:r w:rsidRPr="0044136A">
        <w:rPr>
          <w:b/>
          <w:bCs/>
          <w:color w:val="000000" w:themeColor="text1"/>
          <w:sz w:val="22"/>
          <w:szCs w:val="22"/>
        </w:rPr>
        <w:t xml:space="preserve">«О внесении изменений и дополнений в  решение </w:t>
      </w:r>
      <w:proofErr w:type="spellStart"/>
      <w:r w:rsidRPr="0044136A">
        <w:rPr>
          <w:b/>
          <w:bCs/>
          <w:color w:val="000000" w:themeColor="text1"/>
          <w:sz w:val="22"/>
          <w:szCs w:val="22"/>
        </w:rPr>
        <w:t>Ивантеевского</w:t>
      </w:r>
      <w:proofErr w:type="spellEnd"/>
      <w:r w:rsidRPr="0044136A">
        <w:rPr>
          <w:b/>
          <w:bCs/>
          <w:color w:val="000000" w:themeColor="text1"/>
          <w:sz w:val="22"/>
          <w:szCs w:val="22"/>
        </w:rPr>
        <w:t xml:space="preserve"> районного Собрания от 10 сентября 2021 года №43</w:t>
      </w:r>
      <w:r w:rsidRPr="0044136A">
        <w:rPr>
          <w:b/>
          <w:color w:val="000000" w:themeColor="text1"/>
          <w:spacing w:val="2"/>
          <w:sz w:val="22"/>
          <w:szCs w:val="22"/>
        </w:rPr>
        <w:t xml:space="preserve"> </w:t>
      </w:r>
      <w:r w:rsidRPr="0044136A">
        <w:rPr>
          <w:b/>
          <w:bCs/>
          <w:color w:val="000000" w:themeColor="text1"/>
          <w:sz w:val="22"/>
          <w:szCs w:val="22"/>
        </w:rPr>
        <w:t>«</w:t>
      </w:r>
      <w:r w:rsidRPr="0044136A">
        <w:rPr>
          <w:b/>
          <w:color w:val="000000" w:themeColor="text1"/>
          <w:sz w:val="22"/>
          <w:szCs w:val="22"/>
        </w:rPr>
        <w:t xml:space="preserve">Об утверждении Положения о </w:t>
      </w:r>
      <w:bookmarkEnd w:id="3"/>
      <w:r w:rsidRPr="0044136A">
        <w:rPr>
          <w:b/>
          <w:color w:val="000000" w:themeColor="text1"/>
          <w:sz w:val="22"/>
          <w:szCs w:val="22"/>
        </w:rPr>
        <w:t xml:space="preserve">порядке организации и осуществления муниципального контроля в области использования и </w:t>
      </w:r>
      <w:proofErr w:type="gramStart"/>
      <w:r w:rsidRPr="0044136A">
        <w:rPr>
          <w:b/>
          <w:color w:val="000000" w:themeColor="text1"/>
          <w:sz w:val="22"/>
          <w:szCs w:val="22"/>
        </w:rPr>
        <w:t>охраны</w:t>
      </w:r>
      <w:proofErr w:type="gramEnd"/>
      <w:r w:rsidRPr="0044136A">
        <w:rPr>
          <w:b/>
          <w:color w:val="000000" w:themeColor="text1"/>
          <w:sz w:val="22"/>
          <w:szCs w:val="22"/>
        </w:rPr>
        <w:t xml:space="preserve"> особо охраняемых</w:t>
      </w:r>
      <w:r w:rsidRPr="0044136A">
        <w:rPr>
          <w:b/>
          <w:color w:val="000000" w:themeColor="text1"/>
          <w:spacing w:val="2"/>
          <w:sz w:val="22"/>
          <w:szCs w:val="22"/>
        </w:rPr>
        <w:t xml:space="preserve"> </w:t>
      </w:r>
      <w:r w:rsidRPr="0044136A">
        <w:rPr>
          <w:b/>
          <w:color w:val="000000" w:themeColor="text1"/>
          <w:sz w:val="22"/>
          <w:szCs w:val="22"/>
        </w:rPr>
        <w:t>природных территорий местного значения</w:t>
      </w:r>
      <w:r w:rsidRPr="0044136A">
        <w:rPr>
          <w:b/>
          <w:color w:val="000000" w:themeColor="text1"/>
          <w:spacing w:val="2"/>
          <w:sz w:val="22"/>
          <w:szCs w:val="22"/>
        </w:rPr>
        <w:t xml:space="preserve"> </w:t>
      </w:r>
      <w:r w:rsidRPr="0044136A">
        <w:rPr>
          <w:b/>
          <w:color w:val="000000" w:themeColor="text1"/>
          <w:sz w:val="22"/>
          <w:szCs w:val="22"/>
        </w:rPr>
        <w:t xml:space="preserve">на территории </w:t>
      </w:r>
      <w:proofErr w:type="spellStart"/>
      <w:r w:rsidRPr="0044136A">
        <w:rPr>
          <w:b/>
          <w:color w:val="000000" w:themeColor="text1"/>
          <w:sz w:val="22"/>
          <w:szCs w:val="22"/>
        </w:rPr>
        <w:t>Ивантеевского</w:t>
      </w:r>
      <w:proofErr w:type="spellEnd"/>
      <w:r w:rsidRPr="0044136A">
        <w:rPr>
          <w:b/>
          <w:color w:val="000000" w:themeColor="text1"/>
          <w:sz w:val="22"/>
          <w:szCs w:val="22"/>
        </w:rPr>
        <w:t xml:space="preserve"> муниципального района Саратовской области» </w:t>
      </w:r>
    </w:p>
    <w:p w:rsidR="00226510" w:rsidRPr="00C70751" w:rsidRDefault="00226510" w:rsidP="0044136A">
      <w:pPr>
        <w:rPr>
          <w:color w:val="000000" w:themeColor="text1"/>
        </w:rPr>
      </w:pPr>
    </w:p>
    <w:p w:rsidR="00226510" w:rsidRPr="00C70751" w:rsidRDefault="00226510" w:rsidP="00226510">
      <w:pPr>
        <w:jc w:val="center"/>
        <w:rPr>
          <w:rFonts w:eastAsia="Calibri"/>
          <w:b/>
          <w:bCs/>
          <w:color w:val="000000" w:themeColor="text1"/>
          <w:spacing w:val="2"/>
        </w:rPr>
      </w:pPr>
      <w:r w:rsidRPr="00C70751">
        <w:rPr>
          <w:rFonts w:eastAsia="Calibri"/>
          <w:b/>
          <w:bCs/>
          <w:color w:val="000000" w:themeColor="text1"/>
          <w:spacing w:val="2"/>
        </w:rPr>
        <w:t>Положение</w:t>
      </w:r>
    </w:p>
    <w:p w:rsidR="00226510" w:rsidRPr="00C70751" w:rsidRDefault="00226510" w:rsidP="00226510">
      <w:pPr>
        <w:jc w:val="center"/>
        <w:rPr>
          <w:color w:val="000000" w:themeColor="text1"/>
        </w:rPr>
      </w:pPr>
      <w:r w:rsidRPr="00C70751">
        <w:rPr>
          <w:rFonts w:eastAsia="Calibri"/>
          <w:b/>
          <w:bCs/>
          <w:color w:val="000000" w:themeColor="text1"/>
          <w:spacing w:val="2"/>
        </w:rPr>
        <w:tab/>
        <w:t xml:space="preserve">о порядке организации и осуществления </w:t>
      </w:r>
      <w:r w:rsidRPr="00C70751">
        <w:rPr>
          <w:b/>
          <w:color w:val="000000" w:themeColor="text1"/>
        </w:rPr>
        <w:t xml:space="preserve">муниципального контроля в области использования и охраны </w:t>
      </w:r>
      <w:proofErr w:type="spellStart"/>
      <w:r w:rsidRPr="00C70751">
        <w:rPr>
          <w:b/>
          <w:color w:val="000000" w:themeColor="text1"/>
        </w:rPr>
        <w:t>особоохраняемых</w:t>
      </w:r>
      <w:proofErr w:type="spellEnd"/>
      <w:r w:rsidRPr="00C70751">
        <w:rPr>
          <w:b/>
          <w:color w:val="000000" w:themeColor="text1"/>
        </w:rPr>
        <w:t xml:space="preserve"> природных территорий местного значения на территории </w:t>
      </w:r>
      <w:proofErr w:type="spellStart"/>
      <w:r w:rsidRPr="00C70751">
        <w:rPr>
          <w:b/>
          <w:color w:val="000000" w:themeColor="text1"/>
        </w:rPr>
        <w:t>Ивантеевского</w:t>
      </w:r>
      <w:proofErr w:type="spellEnd"/>
      <w:r w:rsidRPr="00C70751">
        <w:rPr>
          <w:b/>
          <w:color w:val="000000" w:themeColor="text1"/>
        </w:rPr>
        <w:t xml:space="preserve"> муниципального </w:t>
      </w:r>
      <w:r>
        <w:rPr>
          <w:rFonts w:eastAsia="Calibri"/>
          <w:b/>
          <w:bCs/>
          <w:color w:val="000000" w:themeColor="text1"/>
          <w:spacing w:val="2"/>
        </w:rPr>
        <w:t>района Саратовской области</w:t>
      </w:r>
      <w:r w:rsidRPr="00C70751">
        <w:rPr>
          <w:rFonts w:eastAsia="Calibri"/>
          <w:b/>
          <w:bCs/>
          <w:color w:val="000000" w:themeColor="text1"/>
          <w:spacing w:val="2"/>
        </w:rPr>
        <w:t xml:space="preserve"> </w:t>
      </w:r>
    </w:p>
    <w:p w:rsidR="00226510" w:rsidRPr="00C70751" w:rsidRDefault="00226510" w:rsidP="00226510">
      <w:pPr>
        <w:ind w:firstLine="30"/>
        <w:jc w:val="center"/>
        <w:rPr>
          <w:color w:val="000000" w:themeColor="text1"/>
        </w:rPr>
      </w:pPr>
    </w:p>
    <w:p w:rsidR="00226510" w:rsidRPr="00C70751" w:rsidRDefault="00226510" w:rsidP="00226510">
      <w:pPr>
        <w:ind w:firstLine="30"/>
        <w:jc w:val="center"/>
        <w:rPr>
          <w:rFonts w:eastAsia="Calibri"/>
          <w:b/>
          <w:bCs/>
          <w:color w:val="000000" w:themeColor="text1"/>
          <w:spacing w:val="2"/>
        </w:rPr>
      </w:pPr>
      <w:r w:rsidRPr="00C70751">
        <w:rPr>
          <w:rFonts w:eastAsia="Calibri"/>
          <w:b/>
          <w:bCs/>
          <w:color w:val="000000" w:themeColor="text1"/>
          <w:spacing w:val="2"/>
        </w:rPr>
        <w:t>Общие положения.</w:t>
      </w:r>
    </w:p>
    <w:p w:rsidR="00226510" w:rsidRPr="00C70751" w:rsidRDefault="00226510" w:rsidP="00226510">
      <w:pPr>
        <w:ind w:firstLine="30"/>
        <w:jc w:val="both"/>
        <w:rPr>
          <w:rFonts w:eastAsia="Calibri"/>
          <w:b/>
          <w:bCs/>
          <w:color w:val="000000" w:themeColor="text1"/>
          <w:spacing w:val="2"/>
        </w:rPr>
      </w:pPr>
    </w:p>
    <w:p w:rsidR="00226510" w:rsidRPr="0044136A" w:rsidRDefault="00226510" w:rsidP="0044136A">
      <w:pPr>
        <w:ind w:left="-1276" w:right="-142" w:firstLine="30"/>
        <w:jc w:val="both"/>
        <w:rPr>
          <w:rFonts w:eastAsia="Calibri"/>
          <w:color w:val="000000" w:themeColor="text1"/>
          <w:spacing w:val="2"/>
          <w:sz w:val="22"/>
          <w:szCs w:val="22"/>
        </w:rPr>
      </w:pPr>
      <w:r w:rsidRPr="00C70751">
        <w:rPr>
          <w:rFonts w:eastAsia="Calibri"/>
          <w:b/>
          <w:bCs/>
          <w:color w:val="000000" w:themeColor="text1"/>
          <w:spacing w:val="2"/>
        </w:rPr>
        <w:tab/>
      </w:r>
      <w:r w:rsidRPr="0044136A">
        <w:rPr>
          <w:rFonts w:eastAsia="Calibri"/>
          <w:color w:val="000000" w:themeColor="text1"/>
          <w:spacing w:val="2"/>
          <w:sz w:val="22"/>
          <w:szCs w:val="22"/>
        </w:rPr>
        <w:t xml:space="preserve">1. Настоящее Положение устанавливает порядок </w:t>
      </w:r>
      <w:r w:rsidRPr="0044136A">
        <w:rPr>
          <w:rFonts w:eastAsia="Calibri"/>
          <w:b/>
          <w:bCs/>
          <w:color w:val="000000" w:themeColor="text1"/>
          <w:spacing w:val="2"/>
          <w:sz w:val="22"/>
          <w:szCs w:val="22"/>
        </w:rPr>
        <w:t xml:space="preserve"> </w:t>
      </w:r>
      <w:r w:rsidRPr="0044136A">
        <w:rPr>
          <w:rFonts w:eastAsia="Calibri"/>
          <w:color w:val="000000" w:themeColor="text1"/>
          <w:spacing w:val="2"/>
          <w:sz w:val="22"/>
          <w:szCs w:val="22"/>
        </w:rPr>
        <w:t xml:space="preserve">организации и осуществления муниципального контроля в области использования и </w:t>
      </w:r>
      <w:proofErr w:type="gramStart"/>
      <w:r w:rsidRPr="0044136A">
        <w:rPr>
          <w:rFonts w:eastAsia="Calibri"/>
          <w:color w:val="000000" w:themeColor="text1"/>
          <w:spacing w:val="2"/>
          <w:sz w:val="22"/>
          <w:szCs w:val="22"/>
        </w:rPr>
        <w:t>охраны</w:t>
      </w:r>
      <w:proofErr w:type="gramEnd"/>
      <w:r w:rsidRPr="0044136A">
        <w:rPr>
          <w:rFonts w:eastAsia="Calibri"/>
          <w:color w:val="000000" w:themeColor="text1"/>
          <w:spacing w:val="2"/>
          <w:sz w:val="22"/>
          <w:szCs w:val="22"/>
        </w:rPr>
        <w:t xml:space="preserve"> особо охраняемых природных территорий местного значения на территории </w:t>
      </w:r>
      <w:proofErr w:type="spellStart"/>
      <w:r w:rsidRPr="0044136A">
        <w:rPr>
          <w:rFonts w:eastAsia="Calibri"/>
          <w:color w:val="000000" w:themeColor="text1"/>
          <w:spacing w:val="2"/>
          <w:sz w:val="22"/>
          <w:szCs w:val="22"/>
        </w:rPr>
        <w:t>Ивантеевского</w:t>
      </w:r>
      <w:proofErr w:type="spellEnd"/>
      <w:r w:rsidRPr="0044136A">
        <w:rPr>
          <w:rFonts w:eastAsia="Calibri"/>
          <w:color w:val="000000" w:themeColor="text1"/>
          <w:spacing w:val="2"/>
          <w:sz w:val="22"/>
          <w:szCs w:val="22"/>
        </w:rPr>
        <w:t xml:space="preserve"> муниципального района Саратовской области» (далее – муниципальный контроль в области охраны и использования особо охраняемых природных территорий).</w:t>
      </w:r>
    </w:p>
    <w:p w:rsidR="00226510" w:rsidRPr="0044136A" w:rsidRDefault="0044136A" w:rsidP="0044136A">
      <w:pPr>
        <w:ind w:left="-1276" w:right="-142" w:firstLine="30"/>
        <w:jc w:val="both"/>
        <w:rPr>
          <w:rFonts w:eastAsia="Calibri"/>
          <w:color w:val="000000" w:themeColor="text1"/>
          <w:spacing w:val="2"/>
          <w:sz w:val="22"/>
          <w:szCs w:val="22"/>
        </w:rPr>
      </w:pPr>
      <w:r>
        <w:rPr>
          <w:rFonts w:eastAsia="Calibri"/>
          <w:color w:val="000000" w:themeColor="text1"/>
          <w:spacing w:val="2"/>
          <w:sz w:val="22"/>
          <w:szCs w:val="22"/>
        </w:rPr>
        <w:tab/>
        <w:t xml:space="preserve">2. </w:t>
      </w:r>
      <w:r w:rsidR="00226510" w:rsidRPr="0044136A">
        <w:rPr>
          <w:rFonts w:eastAsia="Calibri"/>
          <w:color w:val="000000" w:themeColor="text1"/>
          <w:spacing w:val="2"/>
          <w:sz w:val="22"/>
          <w:szCs w:val="22"/>
        </w:rPr>
        <w:t xml:space="preserve">Предметом муниципального контроля в области охраны </w:t>
      </w:r>
      <w:r w:rsidR="00226510" w:rsidRPr="0044136A">
        <w:rPr>
          <w:rFonts w:eastAsia="Calibri"/>
          <w:color w:val="000000" w:themeColor="text1"/>
          <w:spacing w:val="2"/>
          <w:sz w:val="22"/>
          <w:szCs w:val="22"/>
        </w:rPr>
        <w:br/>
        <w:t xml:space="preserve">и </w:t>
      </w:r>
      <w:proofErr w:type="gramStart"/>
      <w:r w:rsidR="00226510" w:rsidRPr="0044136A">
        <w:rPr>
          <w:rFonts w:eastAsia="Calibri"/>
          <w:color w:val="000000" w:themeColor="text1"/>
          <w:spacing w:val="2"/>
          <w:sz w:val="22"/>
          <w:szCs w:val="22"/>
        </w:rPr>
        <w:t>использования</w:t>
      </w:r>
      <w:proofErr w:type="gramEnd"/>
      <w:r w:rsidR="00226510" w:rsidRPr="0044136A">
        <w:rPr>
          <w:rFonts w:eastAsia="Calibri"/>
          <w:color w:val="000000" w:themeColor="text1"/>
          <w:spacing w:val="2"/>
          <w:sz w:val="22"/>
          <w:szCs w:val="22"/>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226510" w:rsidRPr="0044136A">
        <w:rPr>
          <w:rFonts w:eastAsia="Calibri"/>
          <w:color w:val="000000" w:themeColor="text1"/>
          <w:spacing w:val="2"/>
          <w:sz w:val="22"/>
          <w:szCs w:val="22"/>
        </w:rPr>
        <w:t>Ивантеевского</w:t>
      </w:r>
      <w:proofErr w:type="spellEnd"/>
      <w:r w:rsidR="00226510" w:rsidRPr="0044136A">
        <w:rPr>
          <w:rFonts w:eastAsia="Calibri"/>
          <w:color w:val="000000" w:themeColor="text1"/>
          <w:spacing w:val="2"/>
          <w:sz w:val="22"/>
          <w:szCs w:val="22"/>
        </w:rPr>
        <w:t xml:space="preserve"> муниципального района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3. Муниципальный контроль осуществляется администрацией </w:t>
      </w:r>
      <w:proofErr w:type="spellStart"/>
      <w:r w:rsidRPr="0044136A">
        <w:rPr>
          <w:rFonts w:eastAsia="Calibri"/>
          <w:color w:val="000000" w:themeColor="text1"/>
          <w:spacing w:val="2"/>
          <w:sz w:val="22"/>
          <w:szCs w:val="22"/>
        </w:rPr>
        <w:t>Ивантеевского</w:t>
      </w:r>
      <w:proofErr w:type="spellEnd"/>
      <w:r w:rsidRPr="0044136A">
        <w:rPr>
          <w:rFonts w:eastAsia="Calibri"/>
          <w:color w:val="000000" w:themeColor="text1"/>
          <w:spacing w:val="2"/>
          <w:sz w:val="22"/>
          <w:szCs w:val="22"/>
        </w:rPr>
        <w:t xml:space="preserve"> муниципального района (далее-контрольный орган).</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4. К отношениям, связанным с осуществлением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 xml:space="preserve">5. Объектами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являются:</w:t>
      </w:r>
    </w:p>
    <w:p w:rsidR="00226510" w:rsidRPr="0044136A" w:rsidRDefault="00226510" w:rsidP="0044136A">
      <w:pPr>
        <w:pStyle w:val="ConsPlusNormal"/>
        <w:ind w:left="-1276" w:right="-142" w:firstLine="709"/>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1) особо охраняемые природные территории;</w:t>
      </w:r>
    </w:p>
    <w:p w:rsidR="00226510" w:rsidRPr="0044136A" w:rsidRDefault="00226510" w:rsidP="0044136A">
      <w:pPr>
        <w:pStyle w:val="ConsPlusNormal"/>
        <w:ind w:left="-1276" w:right="-142" w:firstLine="709"/>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 xml:space="preserve">2) деятельность, действия (бездействие) контролируемых лиц в области охраны и </w:t>
      </w:r>
      <w:proofErr w:type="gramStart"/>
      <w:r w:rsidRPr="0044136A">
        <w:rPr>
          <w:rFonts w:ascii="Times New Roman" w:hAnsi="Times New Roman" w:cs="Times New Roman"/>
          <w:color w:val="000000" w:themeColor="text1"/>
          <w:sz w:val="22"/>
          <w:szCs w:val="22"/>
        </w:rPr>
        <w:t>использования</w:t>
      </w:r>
      <w:proofErr w:type="gramEnd"/>
      <w:r w:rsidRPr="0044136A">
        <w:rPr>
          <w:rFonts w:ascii="Times New Roman" w:hAnsi="Times New Roman" w:cs="Times New Roman"/>
          <w:color w:val="000000" w:themeColor="text1"/>
          <w:sz w:val="22"/>
          <w:szCs w:val="22"/>
        </w:rPr>
        <w:t xml:space="preserve"> особо охраняемых природных территорий, в рамках которых должны соблюдаться обязательные требования по соблюдению:</w:t>
      </w:r>
    </w:p>
    <w:p w:rsidR="00226510" w:rsidRPr="0044136A" w:rsidRDefault="00226510" w:rsidP="0044136A">
      <w:pPr>
        <w:pStyle w:val="ConsPlusNormal"/>
        <w:ind w:left="-1276" w:right="-142" w:firstLine="709"/>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 режима особо охраняемой природной территории;</w:t>
      </w:r>
    </w:p>
    <w:p w:rsidR="00226510" w:rsidRPr="0044136A" w:rsidRDefault="00226510" w:rsidP="0044136A">
      <w:pPr>
        <w:pStyle w:val="ConsPlusNormal"/>
        <w:ind w:left="-1276" w:right="-142" w:firstLine="709"/>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26510" w:rsidRPr="0044136A" w:rsidRDefault="00226510" w:rsidP="0044136A">
      <w:pPr>
        <w:pStyle w:val="ConsPlusNormal"/>
        <w:ind w:left="-1276" w:right="-142" w:firstLine="709"/>
        <w:jc w:val="both"/>
        <w:rPr>
          <w:rFonts w:ascii="Times New Roman" w:eastAsia="Calibri" w:hAnsi="Times New Roman" w:cs="Times New Roman"/>
          <w:color w:val="000000" w:themeColor="text1"/>
          <w:spacing w:val="2"/>
          <w:sz w:val="22"/>
          <w:szCs w:val="22"/>
        </w:rPr>
      </w:pPr>
      <w:r w:rsidRPr="0044136A">
        <w:rPr>
          <w:rFonts w:ascii="Times New Roman" w:hAnsi="Times New Roman" w:cs="Times New Roman"/>
          <w:color w:val="000000" w:themeColor="text1"/>
          <w:sz w:val="22"/>
          <w:szCs w:val="22"/>
        </w:rPr>
        <w:t>- режима охранных зон особо охраняемых природных территорий;</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r>
      <w:proofErr w:type="gramStart"/>
      <w:r w:rsidRPr="0044136A">
        <w:rPr>
          <w:rFonts w:eastAsia="Calibri"/>
          <w:color w:val="000000" w:themeColor="text1"/>
          <w:spacing w:val="2"/>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5. От имени контрольного органа муниципальный  контроль </w:t>
      </w:r>
      <w:r w:rsidRPr="0044136A">
        <w:rPr>
          <w:rFonts w:eastAsia="Calibri"/>
          <w:color w:val="000000" w:themeColor="text1"/>
          <w:spacing w:val="2"/>
          <w:sz w:val="22"/>
          <w:szCs w:val="22"/>
        </w:rPr>
        <w:t xml:space="preserve">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xml:space="preserve"> вправе осуществлять должностное лицо (муниципальный служащий) контрольного органа на </w:t>
      </w:r>
      <w:r w:rsidRPr="0044136A">
        <w:rPr>
          <w:color w:val="000000" w:themeColor="text1"/>
          <w:sz w:val="22"/>
          <w:szCs w:val="22"/>
        </w:rPr>
        <w:lastRenderedPageBreak/>
        <w:t xml:space="preserve">которого в соответствии с должностной инструкцией возложено осуществление муниципального контроля </w:t>
      </w:r>
      <w:r w:rsidRPr="0044136A">
        <w:rPr>
          <w:rFonts w:eastAsia="Calibri"/>
          <w:color w:val="000000" w:themeColor="text1"/>
          <w:spacing w:val="2"/>
          <w:sz w:val="22"/>
          <w:szCs w:val="22"/>
        </w:rPr>
        <w:t>в области охраны и использования особо охраняемых природных территорий</w:t>
      </w:r>
      <w:r w:rsidRPr="0044136A">
        <w:rPr>
          <w:color w:val="000000" w:themeColor="text1"/>
          <w:sz w:val="22"/>
          <w:szCs w:val="22"/>
        </w:rPr>
        <w:t xml:space="preserve"> – главный специалист по охране окружающей среды и экологии администрации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муниципального района (далее также – инспектор).</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муниципального района (заместитель главы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муниципального района).</w:t>
      </w:r>
    </w:p>
    <w:p w:rsidR="00226510" w:rsidRPr="0044136A" w:rsidRDefault="00226510" w:rsidP="0044136A">
      <w:pPr>
        <w:ind w:left="-1276" w:right="-142" w:firstLine="30"/>
        <w:jc w:val="both"/>
        <w:rPr>
          <w:rFonts w:eastAsia="Calibri"/>
          <w:color w:val="000000" w:themeColor="text1"/>
          <w:spacing w:val="2"/>
          <w:sz w:val="22"/>
          <w:szCs w:val="22"/>
        </w:rPr>
      </w:pPr>
      <w:r w:rsidRPr="0044136A">
        <w:rPr>
          <w:color w:val="000000" w:themeColor="text1"/>
          <w:sz w:val="22"/>
          <w:szCs w:val="22"/>
        </w:rPr>
        <w:tab/>
        <w:t xml:space="preserve">6. Инспектор при осуществлении муниципального контроля </w:t>
      </w:r>
      <w:r w:rsidRPr="0044136A">
        <w:rPr>
          <w:rFonts w:eastAsia="Calibri"/>
          <w:color w:val="000000" w:themeColor="text1"/>
          <w:spacing w:val="2"/>
          <w:sz w:val="22"/>
          <w:szCs w:val="22"/>
        </w:rPr>
        <w:t xml:space="preserve">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xml:space="preserve">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7. 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не применяется. </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8. 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контроль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осуществляется без проведения плановых контрольных мероприятий.</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r>
    </w:p>
    <w:p w:rsidR="00226510" w:rsidRPr="0044136A" w:rsidRDefault="00226510" w:rsidP="0044136A">
      <w:pPr>
        <w:ind w:left="-1276" w:right="-142"/>
        <w:jc w:val="center"/>
        <w:rPr>
          <w:rFonts w:eastAsia="Calibri"/>
          <w:b/>
          <w:bCs/>
          <w:color w:val="000000" w:themeColor="text1"/>
          <w:spacing w:val="2"/>
          <w:sz w:val="22"/>
          <w:szCs w:val="22"/>
        </w:rPr>
      </w:pPr>
      <w:r w:rsidRPr="0044136A">
        <w:rPr>
          <w:rFonts w:eastAsia="Calibri"/>
          <w:b/>
          <w:bCs/>
          <w:color w:val="000000" w:themeColor="text1"/>
          <w:spacing w:val="2"/>
          <w:sz w:val="22"/>
          <w:szCs w:val="22"/>
        </w:rPr>
        <w:t>Профилактика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w:t>
      </w:r>
    </w:p>
    <w:p w:rsidR="00226510" w:rsidRPr="0044136A" w:rsidRDefault="00226510" w:rsidP="0044136A">
      <w:pPr>
        <w:ind w:left="-1276" w:right="-142"/>
        <w:jc w:val="both"/>
        <w:rPr>
          <w:rFonts w:eastAsia="Calibri"/>
          <w:b/>
          <w:bCs/>
          <w:color w:val="000000" w:themeColor="text1"/>
          <w:spacing w:val="2"/>
          <w:sz w:val="22"/>
          <w:szCs w:val="22"/>
        </w:rPr>
      </w:pP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При осуществлении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Программа профилактики утверждается постановлением администрации </w:t>
      </w:r>
      <w:proofErr w:type="spellStart"/>
      <w:r w:rsidRPr="0044136A">
        <w:rPr>
          <w:rFonts w:eastAsia="Calibri"/>
          <w:color w:val="000000" w:themeColor="text1"/>
          <w:spacing w:val="2"/>
          <w:sz w:val="22"/>
          <w:szCs w:val="22"/>
        </w:rPr>
        <w:t>Ивантеевского</w:t>
      </w:r>
      <w:proofErr w:type="spellEnd"/>
      <w:r w:rsidRPr="0044136A">
        <w:rPr>
          <w:rFonts w:eastAsia="Calibri"/>
          <w:color w:val="000000" w:themeColor="text1"/>
          <w:spacing w:val="2"/>
          <w:sz w:val="22"/>
          <w:szCs w:val="2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44136A">
        <w:rPr>
          <w:rFonts w:eastAsia="Calibri"/>
          <w:color w:val="000000" w:themeColor="text1"/>
          <w:spacing w:val="2"/>
          <w:sz w:val="22"/>
          <w:szCs w:val="22"/>
        </w:rPr>
        <w:t>Ивантеевского</w:t>
      </w:r>
      <w:proofErr w:type="spellEnd"/>
      <w:r w:rsidRPr="0044136A">
        <w:rPr>
          <w:rFonts w:eastAsia="Calibri"/>
          <w:color w:val="000000" w:themeColor="text1"/>
          <w:spacing w:val="2"/>
          <w:sz w:val="22"/>
          <w:szCs w:val="22"/>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10. В случае</w:t>
      </w:r>
      <w:proofErr w:type="gramStart"/>
      <w:r w:rsidRPr="0044136A">
        <w:rPr>
          <w:rFonts w:eastAsia="Calibri"/>
          <w:color w:val="000000" w:themeColor="text1"/>
          <w:spacing w:val="2"/>
          <w:sz w:val="22"/>
          <w:szCs w:val="22"/>
        </w:rPr>
        <w:t>,</w:t>
      </w:r>
      <w:proofErr w:type="gramEnd"/>
      <w:r w:rsidRPr="0044136A">
        <w:rPr>
          <w:rFonts w:eastAsia="Calibri"/>
          <w:color w:val="000000" w:themeColor="text1"/>
          <w:spacing w:val="2"/>
          <w:sz w:val="22"/>
          <w:szCs w:val="2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26510" w:rsidRPr="0044136A" w:rsidRDefault="00226510" w:rsidP="0044136A">
      <w:pPr>
        <w:ind w:left="-1276" w:right="-142"/>
        <w:jc w:val="both"/>
        <w:rPr>
          <w:color w:val="000000" w:themeColor="text1"/>
          <w:sz w:val="22"/>
          <w:szCs w:val="22"/>
        </w:rPr>
      </w:pPr>
      <w:r w:rsidRPr="0044136A">
        <w:rPr>
          <w:rFonts w:eastAsia="Calibri"/>
          <w:color w:val="000000" w:themeColor="text1"/>
          <w:spacing w:val="2"/>
          <w:sz w:val="22"/>
          <w:szCs w:val="22"/>
        </w:rPr>
        <w:tab/>
        <w:t xml:space="preserve">11. При осуществлении администрацией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могут проводиться следующие виды профилактических мероприятий:</w:t>
      </w:r>
    </w:p>
    <w:p w:rsidR="00226510" w:rsidRPr="0044136A" w:rsidRDefault="00226510" w:rsidP="0044136A">
      <w:pPr>
        <w:pStyle w:val="ConsPlusNormal"/>
        <w:ind w:left="-1276" w:right="-142" w:firstLine="709"/>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1) информирование;</w:t>
      </w:r>
    </w:p>
    <w:p w:rsidR="00226510" w:rsidRPr="0044136A" w:rsidRDefault="00226510" w:rsidP="0044136A">
      <w:pPr>
        <w:pStyle w:val="ConsPlusNormal"/>
        <w:ind w:left="-1276" w:right="-142" w:firstLine="0"/>
        <w:jc w:val="both"/>
        <w:rPr>
          <w:rFonts w:ascii="Times New Roman" w:hAnsi="Times New Roman" w:cs="Times New Roman"/>
          <w:color w:val="000000" w:themeColor="text1"/>
          <w:sz w:val="22"/>
          <w:szCs w:val="22"/>
        </w:rPr>
      </w:pPr>
      <w:r w:rsidRPr="0044136A">
        <w:rPr>
          <w:rFonts w:ascii="Times New Roman" w:hAnsi="Times New Roman" w:cs="Times New Roman"/>
          <w:color w:val="000000" w:themeColor="text1"/>
          <w:sz w:val="22"/>
          <w:szCs w:val="22"/>
        </w:rPr>
        <w:tab/>
        <w:t>2) объявление предостережений;</w:t>
      </w:r>
    </w:p>
    <w:p w:rsidR="00226510" w:rsidRPr="0044136A" w:rsidRDefault="00226510" w:rsidP="0044136A">
      <w:pPr>
        <w:pStyle w:val="ConsPlusNormal"/>
        <w:ind w:left="-1276" w:right="-142" w:firstLine="709"/>
        <w:jc w:val="both"/>
        <w:rPr>
          <w:rFonts w:ascii="Times New Roman" w:eastAsia="Calibri" w:hAnsi="Times New Roman" w:cs="Times New Roman"/>
          <w:color w:val="000000" w:themeColor="text1"/>
          <w:spacing w:val="2"/>
          <w:sz w:val="22"/>
          <w:szCs w:val="22"/>
        </w:rPr>
      </w:pPr>
      <w:r w:rsidRPr="0044136A">
        <w:rPr>
          <w:rFonts w:ascii="Times New Roman" w:hAnsi="Times New Roman" w:cs="Times New Roman"/>
          <w:color w:val="000000" w:themeColor="text1"/>
          <w:sz w:val="22"/>
          <w:szCs w:val="22"/>
        </w:rPr>
        <w:t>3) консультирование;</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4) профилактический визит.</w:t>
      </w:r>
    </w:p>
    <w:p w:rsidR="00226510" w:rsidRPr="0044136A" w:rsidRDefault="00226510" w:rsidP="0044136A">
      <w:pPr>
        <w:ind w:left="-1276" w:right="-142"/>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12. </w:t>
      </w:r>
      <w:proofErr w:type="gramStart"/>
      <w:r w:rsidRPr="0044136A">
        <w:rPr>
          <w:rFonts w:eastAsia="Calibri"/>
          <w:b/>
          <w:bCs/>
          <w:color w:val="000000" w:themeColor="text1"/>
          <w:spacing w:val="2"/>
          <w:sz w:val="22"/>
          <w:szCs w:val="22"/>
        </w:rPr>
        <w:t xml:space="preserve">Информирование </w:t>
      </w:r>
      <w:r w:rsidRPr="0044136A">
        <w:rPr>
          <w:rFonts w:eastAsia="Calibri"/>
          <w:color w:val="000000" w:themeColor="text1"/>
          <w:spacing w:val="2"/>
          <w:sz w:val="22"/>
          <w:szCs w:val="22"/>
        </w:rPr>
        <w:t>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44136A">
        <w:rPr>
          <w:rFonts w:eastAsia="Calibri"/>
          <w:color w:val="000000" w:themeColor="text1"/>
          <w:spacing w:val="2"/>
          <w:sz w:val="22"/>
          <w:szCs w:val="22"/>
        </w:rPr>
        <w:t xml:space="preserve"> в иных формах.</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Инспектор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4136A">
          <w:rPr>
            <w:rStyle w:val="ae"/>
            <w:rFonts w:eastAsia="Calibri"/>
            <w:color w:val="000000" w:themeColor="text1"/>
            <w:spacing w:val="2"/>
            <w:sz w:val="22"/>
            <w:szCs w:val="22"/>
          </w:rPr>
          <w:t>частью 3 статьи 46</w:t>
        </w:r>
      </w:hyperlink>
      <w:r w:rsidRPr="0044136A">
        <w:rPr>
          <w:rFonts w:eastAsia="Calibri"/>
          <w:color w:val="000000" w:themeColor="text1"/>
          <w:spacing w:val="2"/>
          <w:sz w:val="22"/>
          <w:szCs w:val="22"/>
        </w:rPr>
        <w:t xml:space="preserve"> Федерального закона «О государственном контроле (надзоре) и муниципальном контроле в Российской Федерации».</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13. </w:t>
      </w:r>
      <w:proofErr w:type="gramStart"/>
      <w:r w:rsidRPr="0044136A">
        <w:rPr>
          <w:rFonts w:eastAsia="Calibri"/>
          <w:b/>
          <w:bCs/>
          <w:color w:val="000000" w:themeColor="text1"/>
          <w:spacing w:val="2"/>
          <w:sz w:val="22"/>
          <w:szCs w:val="22"/>
        </w:rPr>
        <w:t xml:space="preserve">Предостережение </w:t>
      </w:r>
      <w:r w:rsidRPr="0044136A">
        <w:rPr>
          <w:rFonts w:eastAsia="Calibri"/>
          <w:color w:val="000000" w:themeColor="text1"/>
          <w:spacing w:val="2"/>
          <w:sz w:val="22"/>
          <w:szCs w:val="22"/>
        </w:rPr>
        <w:t xml:space="preserve">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w:t>
      </w:r>
      <w:r w:rsidRPr="0044136A">
        <w:rPr>
          <w:rFonts w:eastAsia="Calibri"/>
          <w:color w:val="000000" w:themeColor="text1"/>
          <w:spacing w:val="2"/>
          <w:sz w:val="22"/>
          <w:szCs w:val="22"/>
        </w:rPr>
        <w:lastRenderedPageBreak/>
        <w:t>причинило вред (ущерб) охраняемым законом ценностям либо создало угрозу причинения вреда (ущерба) охраняемым</w:t>
      </w:r>
      <w:proofErr w:type="gramEnd"/>
      <w:r w:rsidRPr="0044136A">
        <w:rPr>
          <w:rFonts w:eastAsia="Calibri"/>
          <w:color w:val="000000" w:themeColor="text1"/>
          <w:spacing w:val="2"/>
          <w:sz w:val="22"/>
          <w:szCs w:val="22"/>
        </w:rPr>
        <w:t xml:space="preserve">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В случае объявления  предостережения  контролируемое лицо вправе подать возражение в отношении указанного предостережени</w:t>
      </w:r>
      <w:proofErr w:type="gramStart"/>
      <w:r w:rsidRPr="0044136A">
        <w:rPr>
          <w:rFonts w:eastAsia="Calibri"/>
          <w:color w:val="000000" w:themeColor="text1"/>
          <w:spacing w:val="2"/>
          <w:sz w:val="22"/>
          <w:szCs w:val="22"/>
        </w:rPr>
        <w:t>я(</w:t>
      </w:r>
      <w:proofErr w:type="gramEnd"/>
      <w:r w:rsidRPr="0044136A">
        <w:rPr>
          <w:rFonts w:eastAsia="Calibri"/>
          <w:color w:val="000000" w:themeColor="text1"/>
          <w:spacing w:val="2"/>
          <w:sz w:val="22"/>
          <w:szCs w:val="22"/>
        </w:rPr>
        <w:t>далее возражение) в срок не позднее 15 календарных дней со дня получения им предостережения.  Возражение должно содержать следующую информацию:</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 xml:space="preserve">наименование контролируемого лица; </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дату и номер предостережения;</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 xml:space="preserve">сведения об объекте контроля; </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желаемый способ получения ответа;</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 xml:space="preserve">фамилию, имя, отчество </w:t>
      </w:r>
      <w:proofErr w:type="gramStart"/>
      <w:r w:rsidRPr="0044136A">
        <w:rPr>
          <w:rFonts w:ascii="Times New Roman" w:hAnsi="Times New Roman" w:cs="Times New Roman"/>
          <w:color w:val="000000" w:themeColor="text1"/>
          <w:szCs w:val="22"/>
        </w:rPr>
        <w:t>направившего</w:t>
      </w:r>
      <w:proofErr w:type="gramEnd"/>
      <w:r w:rsidRPr="0044136A">
        <w:rPr>
          <w:rFonts w:ascii="Times New Roman" w:hAnsi="Times New Roman" w:cs="Times New Roman"/>
          <w:color w:val="000000" w:themeColor="text1"/>
          <w:szCs w:val="22"/>
        </w:rPr>
        <w:t xml:space="preserve"> возражение;</w:t>
      </w:r>
    </w:p>
    <w:p w:rsidR="00226510" w:rsidRPr="0044136A" w:rsidRDefault="00226510" w:rsidP="0044136A">
      <w:pPr>
        <w:pStyle w:val="1c"/>
        <w:numPr>
          <w:ilvl w:val="1"/>
          <w:numId w:val="10"/>
        </w:numPr>
        <w:tabs>
          <w:tab w:val="left" w:pos="1134"/>
        </w:tabs>
        <w:overflowPunct/>
        <w:spacing w:after="0" w:line="240" w:lineRule="auto"/>
        <w:ind w:left="-1276" w:right="-142" w:firstLine="709"/>
        <w:contextualSpacing w:val="0"/>
        <w:jc w:val="both"/>
        <w:rPr>
          <w:rFonts w:ascii="Times New Roman" w:eastAsia="Calibri" w:hAnsi="Times New Roman" w:cs="Times New Roman"/>
          <w:color w:val="000000" w:themeColor="text1"/>
          <w:spacing w:val="2"/>
          <w:szCs w:val="22"/>
        </w:rPr>
      </w:pPr>
      <w:r w:rsidRPr="0044136A">
        <w:rPr>
          <w:rFonts w:ascii="Times New Roman" w:hAnsi="Times New Roman" w:cs="Times New Roman"/>
          <w:color w:val="000000" w:themeColor="text1"/>
          <w:szCs w:val="22"/>
        </w:rPr>
        <w:t>дату направления возражения;</w:t>
      </w:r>
    </w:p>
    <w:p w:rsidR="00226510" w:rsidRPr="0044136A" w:rsidRDefault="00226510" w:rsidP="0044136A">
      <w:pPr>
        <w:ind w:left="-1276" w:right="-142" w:firstLine="708"/>
        <w:jc w:val="both"/>
        <w:rPr>
          <w:rFonts w:eastAsia="Calibri"/>
          <w:color w:val="000000" w:themeColor="text1"/>
          <w:spacing w:val="2"/>
          <w:sz w:val="22"/>
          <w:szCs w:val="22"/>
        </w:rPr>
      </w:pPr>
      <w:r w:rsidRPr="0044136A">
        <w:rPr>
          <w:rFonts w:eastAsia="Calibri"/>
          <w:color w:val="000000" w:themeColor="text1"/>
          <w:spacing w:val="2"/>
          <w:sz w:val="22"/>
          <w:szCs w:val="22"/>
        </w:rPr>
        <w:t>8) личную подпись.</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226510" w:rsidRPr="0044136A" w:rsidRDefault="00226510" w:rsidP="0044136A">
      <w:pPr>
        <w:pStyle w:val="1c"/>
        <w:tabs>
          <w:tab w:val="left" w:pos="1134"/>
        </w:tabs>
        <w:spacing w:after="0" w:line="240" w:lineRule="auto"/>
        <w:ind w:left="-1276" w:right="-142" w:firstLine="709"/>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Повторное направление возражения по тем же основаниям не допускается.</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 xml:space="preserve">14. </w:t>
      </w:r>
      <w:r w:rsidRPr="0044136A">
        <w:rPr>
          <w:rFonts w:eastAsia="Calibri"/>
          <w:b/>
          <w:color w:val="000000" w:themeColor="text1"/>
          <w:spacing w:val="2"/>
          <w:sz w:val="22"/>
          <w:szCs w:val="22"/>
        </w:rPr>
        <w:t>Консультирование</w:t>
      </w:r>
      <w:r w:rsidRPr="0044136A">
        <w:rPr>
          <w:rFonts w:eastAsia="Calibri"/>
          <w:color w:val="000000" w:themeColor="text1"/>
          <w:spacing w:val="2"/>
          <w:sz w:val="22"/>
          <w:szCs w:val="22"/>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6510" w:rsidRPr="0044136A" w:rsidRDefault="00226510" w:rsidP="0044136A">
      <w:pPr>
        <w:tabs>
          <w:tab w:val="left" w:pos="1134"/>
        </w:tabs>
        <w:ind w:left="-1276" w:right="-142"/>
        <w:jc w:val="both"/>
        <w:rPr>
          <w:color w:val="000000" w:themeColor="text1"/>
          <w:sz w:val="22"/>
          <w:szCs w:val="22"/>
        </w:rPr>
      </w:pPr>
      <w:r w:rsidRPr="0044136A">
        <w:rPr>
          <w:color w:val="000000" w:themeColor="text1"/>
          <w:sz w:val="22"/>
          <w:szCs w:val="22"/>
        </w:rPr>
        <w:t xml:space="preserve">          Консультирование осуществляется в устной или письменной форме по следующим вопросам:</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а) организация и осуществление муниципального контроля </w:t>
      </w:r>
      <w:r w:rsidRPr="0044136A">
        <w:rPr>
          <w:rFonts w:eastAsia="Calibri"/>
          <w:color w:val="000000" w:themeColor="text1"/>
          <w:spacing w:val="2"/>
          <w:sz w:val="22"/>
          <w:szCs w:val="22"/>
        </w:rPr>
        <w:t>в области охраны и использования особо охраняемых природных территорий</w:t>
      </w:r>
      <w:proofErr w:type="gramStart"/>
      <w:r w:rsidRPr="0044136A">
        <w:rPr>
          <w:color w:val="000000" w:themeColor="text1"/>
          <w:sz w:val="22"/>
          <w:szCs w:val="22"/>
        </w:rPr>
        <w:t xml:space="preserve"> ;</w:t>
      </w:r>
      <w:proofErr w:type="gramEnd"/>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б) порядок осуществления контрольных мероприятий, установленных настоящим Положением;</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в) порядок обжалования действий (бездействия) должностных лиц уполномоченного органа;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226510" w:rsidRPr="0044136A" w:rsidRDefault="00226510" w:rsidP="0044136A">
      <w:pPr>
        <w:tabs>
          <w:tab w:val="left" w:pos="1134"/>
        </w:tabs>
        <w:ind w:left="-1276" w:right="-142"/>
        <w:jc w:val="both"/>
        <w:rPr>
          <w:color w:val="000000" w:themeColor="text1"/>
          <w:sz w:val="22"/>
          <w:szCs w:val="22"/>
        </w:rPr>
      </w:pPr>
      <w:r w:rsidRPr="0044136A">
        <w:rPr>
          <w:color w:val="000000" w:themeColor="text1"/>
          <w:sz w:val="22"/>
          <w:szCs w:val="22"/>
        </w:rPr>
        <w:t xml:space="preserve">          Консультирование в письменной форме осуществляется должностным лицом в следующих случаях:</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а) контролируемым лицом представлен письменный запрос о представлении письменного ответа по вопросам консультирования;</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б) за время консультирования предоставить ответ на поставленные вопросы невозможно;</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в) ответ на поставленные вопросы требует дополнительного запроса сведений от органов власти или иных лиц.</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lastRenderedPageBreak/>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муниципального района в сети «Интернет» письменного разъяснения.</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ab/>
        <w:t xml:space="preserve">Если поставленные во время консультирования вопросы не относятся к сфере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даются необходимые разъяснения по обращению в соответствующие органы власти или к соответствующим должностным лицам.</w:t>
      </w:r>
    </w:p>
    <w:p w:rsidR="00226510" w:rsidRPr="0044136A" w:rsidRDefault="00226510" w:rsidP="0044136A">
      <w:pPr>
        <w:ind w:left="-1276" w:right="-142" w:firstLine="30"/>
        <w:jc w:val="both"/>
        <w:rPr>
          <w:color w:val="000000" w:themeColor="text1"/>
          <w:sz w:val="22"/>
          <w:szCs w:val="22"/>
        </w:rPr>
      </w:pPr>
      <w:r w:rsidRPr="0044136A">
        <w:rPr>
          <w:rFonts w:eastAsia="Calibri"/>
          <w:color w:val="000000" w:themeColor="text1"/>
          <w:spacing w:val="2"/>
          <w:sz w:val="22"/>
          <w:szCs w:val="22"/>
        </w:rPr>
        <w:tab/>
        <w:t xml:space="preserve">15. </w:t>
      </w:r>
      <w:r w:rsidRPr="0044136A">
        <w:rPr>
          <w:rFonts w:eastAsia="Calibri"/>
          <w:b/>
          <w:color w:val="000000" w:themeColor="text1"/>
          <w:spacing w:val="2"/>
          <w:sz w:val="22"/>
          <w:szCs w:val="22"/>
        </w:rPr>
        <w:t>Профилактический визит</w:t>
      </w:r>
      <w:r w:rsidRPr="0044136A">
        <w:rPr>
          <w:rFonts w:eastAsia="Calibri"/>
          <w:color w:val="000000" w:themeColor="text1"/>
          <w:spacing w:val="2"/>
          <w:sz w:val="22"/>
          <w:szCs w:val="2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В ходе профилактического визита инспектор может осуществляться консультирование контролируемого лица в порядке, установленном в пункте 14 настоящего Положения.</w:t>
      </w:r>
    </w:p>
    <w:p w:rsidR="00226510" w:rsidRPr="0044136A" w:rsidRDefault="00226510" w:rsidP="0044136A">
      <w:pPr>
        <w:ind w:left="-1276" w:right="-142" w:firstLine="30"/>
        <w:jc w:val="both"/>
        <w:rPr>
          <w:rFonts w:eastAsia="Calibri"/>
          <w:color w:val="000000" w:themeColor="text1"/>
          <w:spacing w:val="2"/>
          <w:sz w:val="22"/>
          <w:szCs w:val="22"/>
        </w:rPr>
      </w:pPr>
      <w:r w:rsidRPr="0044136A">
        <w:rPr>
          <w:rFonts w:eastAsia="Calibri"/>
          <w:color w:val="000000" w:themeColor="text1"/>
          <w:spacing w:val="2"/>
          <w:sz w:val="22"/>
          <w:szCs w:val="22"/>
        </w:rPr>
        <w:t>В случае</w:t>
      </w:r>
      <w:proofErr w:type="gramStart"/>
      <w:r w:rsidRPr="0044136A">
        <w:rPr>
          <w:rFonts w:eastAsia="Calibri"/>
          <w:color w:val="000000" w:themeColor="text1"/>
          <w:spacing w:val="2"/>
          <w:sz w:val="22"/>
          <w:szCs w:val="22"/>
        </w:rPr>
        <w:t>,</w:t>
      </w:r>
      <w:proofErr w:type="gramEnd"/>
      <w:r w:rsidRPr="0044136A">
        <w:rPr>
          <w:rFonts w:eastAsia="Calibri"/>
          <w:color w:val="000000" w:themeColor="text1"/>
          <w:spacing w:val="2"/>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226510" w:rsidRPr="0044136A" w:rsidRDefault="00226510" w:rsidP="0044136A">
      <w:pPr>
        <w:ind w:left="-1276" w:right="-142" w:firstLine="30"/>
        <w:jc w:val="both"/>
        <w:rPr>
          <w:rFonts w:eastAsia="Calibri"/>
          <w:color w:val="000000" w:themeColor="text1"/>
          <w:spacing w:val="2"/>
          <w:sz w:val="22"/>
          <w:szCs w:val="22"/>
        </w:rPr>
      </w:pPr>
    </w:p>
    <w:p w:rsidR="00226510" w:rsidRPr="0044136A" w:rsidRDefault="00226510" w:rsidP="0044136A">
      <w:pPr>
        <w:tabs>
          <w:tab w:val="left" w:pos="1134"/>
        </w:tabs>
        <w:ind w:left="-1276" w:right="-142" w:firstLine="709"/>
        <w:jc w:val="center"/>
        <w:rPr>
          <w:rFonts w:eastAsia="Calibri"/>
          <w:b/>
          <w:bCs/>
          <w:color w:val="000000" w:themeColor="text1"/>
          <w:spacing w:val="2"/>
          <w:sz w:val="22"/>
          <w:szCs w:val="22"/>
        </w:rPr>
      </w:pPr>
      <w:r w:rsidRPr="0044136A">
        <w:rPr>
          <w:b/>
          <w:bCs/>
          <w:color w:val="000000" w:themeColor="text1"/>
          <w:sz w:val="22"/>
          <w:szCs w:val="22"/>
        </w:rPr>
        <w:t xml:space="preserve">Контрольные мероприятия при осуществлении муниципального  контроля  </w:t>
      </w:r>
      <w:r w:rsidRPr="0044136A">
        <w:rPr>
          <w:rFonts w:eastAsia="Calibri"/>
          <w:b/>
          <w:bCs/>
          <w:color w:val="000000" w:themeColor="text1"/>
          <w:spacing w:val="2"/>
          <w:sz w:val="22"/>
          <w:szCs w:val="22"/>
        </w:rPr>
        <w:t>в области охраны и использования особо охраняемых природных территорий</w:t>
      </w:r>
    </w:p>
    <w:p w:rsidR="00226510" w:rsidRPr="0044136A" w:rsidRDefault="00226510" w:rsidP="0044136A">
      <w:pPr>
        <w:tabs>
          <w:tab w:val="left" w:pos="1134"/>
        </w:tabs>
        <w:ind w:left="-1276" w:right="-142" w:firstLine="709"/>
        <w:jc w:val="center"/>
        <w:rPr>
          <w:rFonts w:eastAsia="Calibri"/>
          <w:color w:val="000000" w:themeColor="text1"/>
          <w:spacing w:val="2"/>
          <w:sz w:val="22"/>
          <w:szCs w:val="22"/>
        </w:rPr>
      </w:pPr>
    </w:p>
    <w:p w:rsidR="00226510" w:rsidRPr="0044136A" w:rsidRDefault="00226510" w:rsidP="0044136A">
      <w:pPr>
        <w:tabs>
          <w:tab w:val="left" w:pos="1134"/>
        </w:tabs>
        <w:ind w:left="-1276" w:right="-142" w:firstLine="709"/>
        <w:jc w:val="both"/>
        <w:rPr>
          <w:color w:val="000000" w:themeColor="text1"/>
          <w:sz w:val="22"/>
          <w:szCs w:val="22"/>
        </w:rPr>
      </w:pPr>
      <w:r w:rsidRPr="0044136A">
        <w:rPr>
          <w:rFonts w:eastAsia="Calibri"/>
          <w:color w:val="000000" w:themeColor="text1"/>
          <w:spacing w:val="2"/>
          <w:sz w:val="22"/>
          <w:szCs w:val="22"/>
        </w:rPr>
        <w:t xml:space="preserve">16. При осуществлении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 </w:t>
      </w:r>
      <w:r w:rsidRPr="0044136A">
        <w:rPr>
          <w:rFonts w:eastAsia="Calibri"/>
          <w:b/>
          <w:color w:val="000000" w:themeColor="text1"/>
          <w:spacing w:val="2"/>
          <w:sz w:val="22"/>
          <w:szCs w:val="22"/>
        </w:rPr>
        <w:t>при взаимодействии</w:t>
      </w:r>
      <w:r w:rsidRPr="0044136A">
        <w:rPr>
          <w:rFonts w:eastAsia="Calibri"/>
          <w:color w:val="000000" w:themeColor="text1"/>
          <w:spacing w:val="2"/>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226510" w:rsidRPr="0044136A" w:rsidRDefault="00226510" w:rsidP="0044136A">
      <w:pPr>
        <w:tabs>
          <w:tab w:val="left" w:pos="1134"/>
        </w:tabs>
        <w:ind w:left="-1276" w:right="-142" w:firstLine="709"/>
        <w:jc w:val="both"/>
        <w:rPr>
          <w:color w:val="000000" w:themeColor="text1"/>
          <w:sz w:val="22"/>
          <w:szCs w:val="22"/>
        </w:rPr>
      </w:pPr>
      <w:proofErr w:type="gramStart"/>
      <w:r w:rsidRPr="0044136A">
        <w:rPr>
          <w:color w:val="000000" w:themeColor="text1"/>
          <w:sz w:val="22"/>
          <w:szCs w:val="22"/>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3) документарная проверка (посредством получения письменных объяснений, истребования документов);</w:t>
      </w:r>
    </w:p>
    <w:p w:rsidR="00226510" w:rsidRPr="0044136A" w:rsidRDefault="00226510" w:rsidP="0044136A">
      <w:pPr>
        <w:tabs>
          <w:tab w:val="left" w:pos="1134"/>
        </w:tabs>
        <w:ind w:left="-1276" w:right="-142" w:firstLine="709"/>
        <w:jc w:val="both"/>
        <w:rPr>
          <w:b/>
          <w:color w:val="000000" w:themeColor="text1"/>
          <w:sz w:val="22"/>
          <w:szCs w:val="22"/>
        </w:rPr>
      </w:pPr>
      <w:r w:rsidRPr="0044136A">
        <w:rPr>
          <w:rFonts w:eastAsia="Calibri"/>
          <w:color w:val="000000" w:themeColor="text1"/>
          <w:spacing w:val="2"/>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226510" w:rsidRPr="0044136A" w:rsidRDefault="00226510" w:rsidP="0044136A">
      <w:pPr>
        <w:tabs>
          <w:tab w:val="left" w:pos="1134"/>
        </w:tabs>
        <w:ind w:left="-1276" w:right="-142" w:firstLine="709"/>
        <w:jc w:val="both"/>
        <w:rPr>
          <w:color w:val="000000" w:themeColor="text1"/>
          <w:sz w:val="22"/>
          <w:szCs w:val="22"/>
        </w:rPr>
      </w:pPr>
      <w:r w:rsidRPr="0044136A">
        <w:rPr>
          <w:b/>
          <w:color w:val="000000" w:themeColor="text1"/>
          <w:sz w:val="22"/>
          <w:szCs w:val="22"/>
        </w:rPr>
        <w:t>Без взаимодействия</w:t>
      </w:r>
      <w:r w:rsidRPr="0044136A">
        <w:rPr>
          <w:color w:val="000000" w:themeColor="text1"/>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1) выездное обследование (посредством осмотра, инструментального обследования (с применением видеозаписи);</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2) наблюдение за соблюдением обязательных требований (посредством сбора и анализа данных об объектах</w:t>
      </w:r>
      <w:r w:rsidRPr="0044136A">
        <w:rPr>
          <w:rFonts w:eastAsia="Calibri"/>
          <w:color w:val="000000" w:themeColor="text1"/>
          <w:spacing w:val="2"/>
          <w:sz w:val="22"/>
          <w:szCs w:val="22"/>
        </w:rPr>
        <w:t xml:space="preserve"> муниципального контроля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26510" w:rsidRPr="0044136A" w:rsidRDefault="00226510" w:rsidP="0044136A">
      <w:pPr>
        <w:tabs>
          <w:tab w:val="left" w:pos="1134"/>
        </w:tabs>
        <w:ind w:left="-1276" w:right="-142" w:firstLine="709"/>
        <w:jc w:val="both"/>
        <w:rPr>
          <w:color w:val="000000" w:themeColor="text1"/>
          <w:sz w:val="22"/>
          <w:szCs w:val="22"/>
        </w:rPr>
      </w:pPr>
      <w:r w:rsidRPr="0044136A">
        <w:rPr>
          <w:rFonts w:eastAsia="Calibri"/>
          <w:color w:val="000000" w:themeColor="text1"/>
          <w:spacing w:val="2"/>
          <w:sz w:val="22"/>
          <w:szCs w:val="22"/>
        </w:rPr>
        <w:t>17.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226510" w:rsidRPr="0044136A" w:rsidRDefault="00226510" w:rsidP="0044136A">
      <w:pPr>
        <w:tabs>
          <w:tab w:val="left" w:pos="1134"/>
        </w:tabs>
        <w:ind w:left="-1276" w:right="-142" w:firstLine="709"/>
        <w:jc w:val="both"/>
        <w:rPr>
          <w:rFonts w:eastAsia="Calibri"/>
          <w:color w:val="000000" w:themeColor="text1"/>
          <w:spacing w:val="2"/>
          <w:sz w:val="22"/>
          <w:szCs w:val="22"/>
        </w:rPr>
      </w:pPr>
      <w:r w:rsidRPr="0044136A">
        <w:rPr>
          <w:color w:val="000000" w:themeColor="text1"/>
          <w:sz w:val="22"/>
          <w:szCs w:val="22"/>
        </w:rPr>
        <w:t>По результатам досмотра составляется протокол досмотра, к которому прилагается носитель с видеозаписью при ее наличии.</w:t>
      </w:r>
    </w:p>
    <w:p w:rsidR="00226510" w:rsidRPr="0044136A" w:rsidRDefault="00226510" w:rsidP="0044136A">
      <w:pPr>
        <w:tabs>
          <w:tab w:val="left" w:pos="1134"/>
        </w:tabs>
        <w:ind w:left="-1276" w:right="-142" w:firstLine="709"/>
        <w:jc w:val="both"/>
        <w:rPr>
          <w:color w:val="000000" w:themeColor="text1"/>
          <w:sz w:val="22"/>
          <w:szCs w:val="22"/>
        </w:rPr>
      </w:pPr>
      <w:r w:rsidRPr="0044136A">
        <w:rPr>
          <w:rFonts w:eastAsia="Calibri"/>
          <w:color w:val="000000" w:themeColor="text1"/>
          <w:spacing w:val="2"/>
          <w:sz w:val="22"/>
          <w:szCs w:val="22"/>
        </w:rPr>
        <w:t>В случае отказа контролируемого лица или его представителя от подписания протокола досмотра делается соответствующая отметка.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lastRenderedPageBreak/>
        <w:t xml:space="preserve">18. Индикаторы риска нарушения обязательных требований, проверяемых в рамках осуществления муниципального контроля </w:t>
      </w:r>
      <w:r w:rsidRPr="0044136A">
        <w:rPr>
          <w:rFonts w:eastAsia="Calibri"/>
          <w:color w:val="000000" w:themeColor="text1"/>
          <w:spacing w:val="2"/>
          <w:sz w:val="22"/>
          <w:szCs w:val="22"/>
        </w:rPr>
        <w:t xml:space="preserve">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xml:space="preserve">  указаны в приложении №1 настоящего Положения.               </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19. 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226510" w:rsidRPr="0044136A" w:rsidRDefault="00226510" w:rsidP="0044136A">
      <w:pPr>
        <w:tabs>
          <w:tab w:val="left" w:pos="1134"/>
        </w:tabs>
        <w:ind w:left="-1276" w:right="-142"/>
        <w:jc w:val="both"/>
        <w:rPr>
          <w:color w:val="000000" w:themeColor="text1"/>
          <w:sz w:val="22"/>
          <w:szCs w:val="22"/>
        </w:rPr>
      </w:pPr>
      <w:r w:rsidRPr="0044136A">
        <w:rPr>
          <w:color w:val="000000" w:themeColor="text1"/>
          <w:sz w:val="22"/>
          <w:szCs w:val="22"/>
        </w:rPr>
        <w:t xml:space="preserve">     </w:t>
      </w:r>
      <w:proofErr w:type="gramStart"/>
      <w:r w:rsidRPr="0044136A">
        <w:rPr>
          <w:color w:val="000000" w:themeColor="text1"/>
          <w:sz w:val="22"/>
          <w:szCs w:val="22"/>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Контрольные мероприятия, за исключением контрольных мероприятий без взаимодействия, могут проводиться на внеплановой основе. </w:t>
      </w:r>
      <w:r w:rsidRPr="0044136A">
        <w:rPr>
          <w:color w:val="000000" w:themeColor="text1"/>
          <w:sz w:val="22"/>
          <w:szCs w:val="22"/>
        </w:rPr>
        <w:tab/>
        <w:t>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4136A">
        <w:rPr>
          <w:color w:val="000000" w:themeColor="text1"/>
          <w:sz w:val="22"/>
          <w:szCs w:val="22"/>
        </w:rPr>
        <w:t>микропредприятия</w:t>
      </w:r>
      <w:proofErr w:type="spellEnd"/>
      <w:r w:rsidRPr="0044136A">
        <w:rPr>
          <w:color w:val="000000" w:themeColor="text1"/>
          <w:sz w:val="22"/>
          <w:szCs w:val="22"/>
        </w:rPr>
        <w:t>.</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21. Контрольные мероприятия в отношении контролируемых лиц проводятся инспектором контрольного органа в соответствии с Федеральным </w:t>
      </w:r>
      <w:hyperlink r:id="rId11" w:history="1">
        <w:r w:rsidRPr="0044136A">
          <w:rPr>
            <w:rStyle w:val="ae"/>
            <w:color w:val="000000" w:themeColor="text1"/>
            <w:sz w:val="22"/>
            <w:szCs w:val="22"/>
          </w:rPr>
          <w:t>законом</w:t>
        </w:r>
      </w:hyperlink>
      <w:r w:rsidRPr="0044136A">
        <w:rPr>
          <w:color w:val="000000" w:themeColor="text1"/>
          <w:sz w:val="22"/>
          <w:szCs w:val="22"/>
        </w:rPr>
        <w:t xml:space="preserve"> «О государственном контроле (надзоре) и муниципальном контроле в Российской Федерации».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22. Инспектор при организации и осуществлении муниципального   контроля </w:t>
      </w:r>
      <w:r w:rsidRPr="0044136A">
        <w:rPr>
          <w:rFonts w:eastAsia="Calibri"/>
          <w:color w:val="000000" w:themeColor="text1"/>
          <w:spacing w:val="2"/>
          <w:sz w:val="22"/>
          <w:szCs w:val="22"/>
        </w:rPr>
        <w:t xml:space="preserve">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4136A">
        <w:rPr>
          <w:color w:val="000000" w:themeColor="text1"/>
          <w:sz w:val="22"/>
          <w:szCs w:val="22"/>
        </w:rPr>
        <w:t xml:space="preserve">Перечень указанных документов и (или) сведений, порядок и сроки их представления установлены </w:t>
      </w:r>
      <w:hyperlink r:id="rId12" w:history="1">
        <w:r w:rsidRPr="0044136A">
          <w:rPr>
            <w:rStyle w:val="ae"/>
            <w:color w:val="000000" w:themeColor="text1"/>
            <w:sz w:val="22"/>
            <w:szCs w:val="22"/>
          </w:rPr>
          <w:t>Правилами</w:t>
        </w:r>
      </w:hyperlink>
      <w:r w:rsidRPr="0044136A">
        <w:rPr>
          <w:color w:val="000000" w:themeColor="text1"/>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4136A">
        <w:rPr>
          <w:color w:val="000000" w:themeColor="text1"/>
          <w:sz w:val="22"/>
          <w:szCs w:val="22"/>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23. 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44136A">
        <w:rPr>
          <w:color w:val="000000" w:themeColor="text1"/>
          <w:sz w:val="22"/>
          <w:szCs w:val="22"/>
        </w:rPr>
        <w:t>о-</w:t>
      </w:r>
      <w:proofErr w:type="gramEnd"/>
      <w:r w:rsidRPr="0044136A">
        <w:rPr>
          <w:color w:val="000000" w:themeColor="text1"/>
          <w:sz w:val="22"/>
          <w:szCs w:val="22"/>
        </w:rPr>
        <w:t xml:space="preserve"> или </w:t>
      </w:r>
      <w:proofErr w:type="spellStart"/>
      <w:r w:rsidRPr="0044136A">
        <w:rPr>
          <w:color w:val="000000" w:themeColor="text1"/>
          <w:sz w:val="22"/>
          <w:szCs w:val="22"/>
        </w:rPr>
        <w:t>видеофиксация</w:t>
      </w:r>
      <w:proofErr w:type="spellEnd"/>
      <w:r w:rsidRPr="0044136A">
        <w:rPr>
          <w:color w:val="000000" w:themeColor="text1"/>
          <w:sz w:val="22"/>
          <w:szCs w:val="22"/>
        </w:rPr>
        <w:t xml:space="preserve"> доказательств нарушений обязательных требований осуществляется в следующих случаях:</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при проведении досмотра в отсутствие контролируемого лица;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при проведении выездного обследования.</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Проведение фотосъемки, аудио- и видеозаписи осуществляется с обязательным уведомлением контролируемого лица.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lastRenderedPageBreak/>
        <w:t>Результаты проведения фотосъемки, аудио- и видеозаписи являются приложением к акту контрольного мероприятия.</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24. </w:t>
      </w:r>
      <w:proofErr w:type="gramStart"/>
      <w:r w:rsidRPr="0044136A">
        <w:rPr>
          <w:color w:val="000000" w:themeColor="text1"/>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Pr="0044136A">
          <w:rPr>
            <w:rStyle w:val="ae"/>
            <w:color w:val="000000" w:themeColor="text1"/>
            <w:sz w:val="22"/>
            <w:szCs w:val="22"/>
          </w:rPr>
          <w:t>частью 2 статьи 90</w:t>
        </w:r>
      </w:hyperlink>
      <w:r w:rsidRPr="0044136A">
        <w:rPr>
          <w:color w:val="000000" w:themeColor="text1"/>
          <w:sz w:val="22"/>
          <w:szCs w:val="22"/>
        </w:rPr>
        <w:t xml:space="preserve"> Федерального закона «О государственном контроле (надзоре) и муниципальном контроле в Российской Федерации».</w:t>
      </w:r>
      <w:proofErr w:type="gramEnd"/>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25.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44136A">
        <w:rPr>
          <w:color w:val="000000" w:themeColor="text1"/>
          <w:sz w:val="22"/>
          <w:szCs w:val="22"/>
        </w:rPr>
        <w:t>,</w:t>
      </w:r>
      <w:proofErr w:type="gramEnd"/>
      <w:r w:rsidRPr="0044136A">
        <w:rPr>
          <w:color w:val="000000" w:themeColor="text1"/>
          <w:sz w:val="22"/>
          <w:szCs w:val="22"/>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Оформление акта производится в день окончания проведения такого мероприятия на месте проведения контрольного мероприятия.</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Акт контрольного мероприятия, проведение которого было согласовано прокуратурой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района, направляется в прокуратуру </w:t>
      </w:r>
      <w:proofErr w:type="spellStart"/>
      <w:r w:rsidRPr="0044136A">
        <w:rPr>
          <w:color w:val="000000" w:themeColor="text1"/>
          <w:sz w:val="22"/>
          <w:szCs w:val="22"/>
        </w:rPr>
        <w:t>Ивантеевского</w:t>
      </w:r>
      <w:proofErr w:type="spellEnd"/>
      <w:r w:rsidRPr="0044136A">
        <w:rPr>
          <w:color w:val="000000" w:themeColor="text1"/>
          <w:sz w:val="22"/>
          <w:szCs w:val="22"/>
        </w:rPr>
        <w:t xml:space="preserve"> района посредством единого реестра контрольных (надзорных) мероприятий непосредственно после его оформления.</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26.  Информация о контрольных мероприятиях размещается в едином реестре контрольных (надзорных) мероприятий.</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27. </w:t>
      </w:r>
      <w:proofErr w:type="gramStart"/>
      <w:r w:rsidRPr="0044136A">
        <w:rPr>
          <w:color w:val="000000" w:themeColor="text1"/>
          <w:sz w:val="22"/>
          <w:szCs w:val="22"/>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44136A">
        <w:rPr>
          <w:color w:val="000000" w:themeColor="text1"/>
          <w:sz w:val="22"/>
          <w:szCs w:val="22"/>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4136A">
        <w:rPr>
          <w:color w:val="000000" w:themeColor="text1"/>
          <w:sz w:val="22"/>
          <w:szCs w:val="22"/>
        </w:rPr>
        <w:t>осуществляться</w:t>
      </w:r>
      <w:proofErr w:type="gramEnd"/>
      <w:r w:rsidRPr="0044136A">
        <w:rPr>
          <w:color w:val="000000" w:themeColor="text1"/>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28.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226510" w:rsidRPr="0044136A" w:rsidRDefault="00226510" w:rsidP="0044136A">
      <w:pPr>
        <w:pStyle w:val="1c"/>
        <w:numPr>
          <w:ilvl w:val="1"/>
          <w:numId w:val="11"/>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 xml:space="preserve">отсутствия </w:t>
      </w:r>
      <w:proofErr w:type="gramStart"/>
      <w:r w:rsidRPr="0044136A">
        <w:rPr>
          <w:rFonts w:ascii="Times New Roman" w:hAnsi="Times New Roman" w:cs="Times New Roman"/>
          <w:color w:val="000000" w:themeColor="text1"/>
          <w:szCs w:val="22"/>
        </w:rPr>
        <w:t>по месту регистрации на момент проведения контрольного мероприятия в связи с направлением в служебную командировку</w:t>
      </w:r>
      <w:proofErr w:type="gramEnd"/>
      <w:r w:rsidRPr="0044136A">
        <w:rPr>
          <w:rFonts w:ascii="Times New Roman" w:hAnsi="Times New Roman" w:cs="Times New Roman"/>
          <w:color w:val="000000" w:themeColor="text1"/>
          <w:szCs w:val="22"/>
        </w:rPr>
        <w:t>, ежегодным отпуском (подтверждается соответственно приказом (распоряжением) о направлении в командировку, предоставлении отпуска);</w:t>
      </w:r>
    </w:p>
    <w:p w:rsidR="00226510" w:rsidRPr="0044136A" w:rsidRDefault="00226510" w:rsidP="0044136A">
      <w:pPr>
        <w:pStyle w:val="1c"/>
        <w:numPr>
          <w:ilvl w:val="1"/>
          <w:numId w:val="11"/>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временной нетрудоспособности на момент проведения контрольного мероприятия (подтверждается справкой медицинского учреждения);</w:t>
      </w:r>
    </w:p>
    <w:p w:rsidR="00226510" w:rsidRPr="0044136A" w:rsidRDefault="00226510" w:rsidP="0044136A">
      <w:pPr>
        <w:pStyle w:val="1c"/>
        <w:numPr>
          <w:ilvl w:val="1"/>
          <w:numId w:val="11"/>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смерти близкого родственника (подтверждается свидетельством о смерти);</w:t>
      </w:r>
    </w:p>
    <w:p w:rsidR="00226510" w:rsidRPr="0044136A" w:rsidRDefault="00226510" w:rsidP="0044136A">
      <w:pPr>
        <w:pStyle w:val="1c"/>
        <w:numPr>
          <w:ilvl w:val="1"/>
          <w:numId w:val="11"/>
        </w:numPr>
        <w:tabs>
          <w:tab w:val="left" w:pos="1134"/>
        </w:tabs>
        <w:overflowPunct/>
        <w:spacing w:after="0" w:line="240" w:lineRule="auto"/>
        <w:ind w:left="-1276" w:right="-142" w:firstLine="709"/>
        <w:contextualSpacing w:val="0"/>
        <w:jc w:val="both"/>
        <w:rPr>
          <w:rFonts w:ascii="Times New Roman" w:hAnsi="Times New Roman" w:cs="Times New Roman"/>
          <w:color w:val="000000" w:themeColor="text1"/>
          <w:szCs w:val="22"/>
        </w:rPr>
      </w:pPr>
      <w:r w:rsidRPr="0044136A">
        <w:rPr>
          <w:rFonts w:ascii="Times New Roman" w:hAnsi="Times New Roman" w:cs="Times New Roman"/>
          <w:color w:val="000000" w:themeColor="text1"/>
          <w:szCs w:val="22"/>
        </w:rPr>
        <w:t>административный арест (подтверждается решением суда).</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r>
      <w:proofErr w:type="gramStart"/>
      <w:r w:rsidRPr="0044136A">
        <w:rPr>
          <w:color w:val="000000" w:themeColor="text1"/>
          <w:sz w:val="22"/>
          <w:szCs w:val="22"/>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44136A">
        <w:rPr>
          <w:color w:val="000000" w:themeColor="text1"/>
          <w:sz w:val="22"/>
          <w:szCs w:val="22"/>
        </w:rPr>
        <w:t xml:space="preserve"> контрольных (надзорных) мероприятий.</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lastRenderedPageBreak/>
        <w:tab/>
        <w:t xml:space="preserve">30.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26510" w:rsidRPr="0044136A" w:rsidRDefault="00226510" w:rsidP="0044136A">
      <w:pPr>
        <w:tabs>
          <w:tab w:val="left" w:pos="1134"/>
        </w:tabs>
        <w:ind w:left="-1276" w:right="-142" w:firstLine="709"/>
        <w:jc w:val="both"/>
        <w:rPr>
          <w:color w:val="000000" w:themeColor="text1"/>
          <w:sz w:val="22"/>
          <w:szCs w:val="22"/>
        </w:rPr>
      </w:pPr>
      <w:proofErr w:type="gramStart"/>
      <w:r w:rsidRPr="0044136A">
        <w:rPr>
          <w:color w:val="000000" w:themeColor="text1"/>
          <w:sz w:val="22"/>
          <w:szCs w:val="22"/>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4136A">
        <w:rPr>
          <w:color w:val="000000" w:themeColor="text1"/>
          <w:sz w:val="22"/>
          <w:szCs w:val="22"/>
        </w:rPr>
        <w:t xml:space="preserve"> объектом</w:t>
      </w:r>
      <w:r w:rsidRPr="0044136A">
        <w:rPr>
          <w:rFonts w:eastAsia="Calibri"/>
          <w:color w:val="000000" w:themeColor="text1"/>
          <w:spacing w:val="2"/>
          <w:sz w:val="22"/>
          <w:szCs w:val="22"/>
        </w:rPr>
        <w:t xml:space="preserve"> отношений в области 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представляет непосредственную угрозу причинения вреда (ущерба) охраняемым законом ценностям или что такой вред (ущерб) причинен;</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г) принять меры по осуществлению </w:t>
      </w:r>
      <w:proofErr w:type="gramStart"/>
      <w:r w:rsidRPr="0044136A">
        <w:rPr>
          <w:color w:val="000000" w:themeColor="text1"/>
          <w:sz w:val="22"/>
          <w:szCs w:val="22"/>
        </w:rPr>
        <w:t>контроля за</w:t>
      </w:r>
      <w:proofErr w:type="gramEnd"/>
      <w:r w:rsidRPr="0044136A">
        <w:rPr>
          <w:color w:val="000000" w:themeColor="text1"/>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6510" w:rsidRPr="0044136A" w:rsidRDefault="00226510" w:rsidP="0044136A">
      <w:pPr>
        <w:ind w:left="-1276" w:right="-142" w:firstLine="30"/>
        <w:jc w:val="both"/>
        <w:rPr>
          <w:color w:val="000000" w:themeColor="text1"/>
          <w:sz w:val="22"/>
          <w:szCs w:val="22"/>
        </w:rPr>
      </w:pPr>
      <w:r w:rsidRPr="0044136A">
        <w:rPr>
          <w:color w:val="000000" w:themeColor="text1"/>
          <w:sz w:val="22"/>
          <w:szCs w:val="22"/>
        </w:rPr>
        <w:tab/>
        <w:t xml:space="preserve">31. Инспектор в срок не позднее пяти рабочих дней со дня окончания контрольного мероприятия направляют в Министерство природных ресурсов и экологии Саратовской области  уведомление о выявлении нарушений в области </w:t>
      </w:r>
      <w:r w:rsidRPr="0044136A">
        <w:rPr>
          <w:rFonts w:eastAsia="Calibri"/>
          <w:color w:val="000000" w:themeColor="text1"/>
          <w:spacing w:val="2"/>
          <w:sz w:val="22"/>
          <w:szCs w:val="22"/>
        </w:rPr>
        <w:t xml:space="preserve">охраны и </w:t>
      </w:r>
      <w:proofErr w:type="gramStart"/>
      <w:r w:rsidRPr="0044136A">
        <w:rPr>
          <w:rFonts w:eastAsia="Calibri"/>
          <w:color w:val="000000" w:themeColor="text1"/>
          <w:spacing w:val="2"/>
          <w:sz w:val="22"/>
          <w:szCs w:val="22"/>
        </w:rPr>
        <w:t>использования</w:t>
      </w:r>
      <w:proofErr w:type="gramEnd"/>
      <w:r w:rsidRPr="0044136A">
        <w:rPr>
          <w:rFonts w:eastAsia="Calibri"/>
          <w:color w:val="000000" w:themeColor="text1"/>
          <w:spacing w:val="2"/>
          <w:sz w:val="22"/>
          <w:szCs w:val="22"/>
        </w:rPr>
        <w:t xml:space="preserve"> особо охраняемых природных территорий</w:t>
      </w:r>
      <w:r w:rsidRPr="0044136A">
        <w:rPr>
          <w:color w:val="000000" w:themeColor="text1"/>
          <w:sz w:val="22"/>
          <w:szCs w:val="22"/>
        </w:rPr>
        <w:t xml:space="preserve">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нарушения.</w:t>
      </w:r>
    </w:p>
    <w:p w:rsidR="00226510" w:rsidRPr="0044136A" w:rsidRDefault="00226510" w:rsidP="0044136A">
      <w:pPr>
        <w:ind w:left="-1276" w:right="-142" w:firstLine="30"/>
        <w:jc w:val="both"/>
        <w:rPr>
          <w:color w:val="000000" w:themeColor="text1"/>
          <w:sz w:val="22"/>
          <w:szCs w:val="22"/>
        </w:rPr>
      </w:pPr>
    </w:p>
    <w:p w:rsidR="00226510" w:rsidRPr="0044136A" w:rsidRDefault="00226510" w:rsidP="0044136A">
      <w:pPr>
        <w:pStyle w:val="ConsPlusNormal"/>
        <w:tabs>
          <w:tab w:val="left" w:pos="1134"/>
        </w:tabs>
        <w:ind w:left="-1276" w:right="-142" w:firstLine="0"/>
        <w:jc w:val="center"/>
        <w:rPr>
          <w:rFonts w:ascii="Times New Roman" w:hAnsi="Times New Roman" w:cs="Times New Roman"/>
          <w:color w:val="000000" w:themeColor="text1"/>
          <w:sz w:val="22"/>
          <w:szCs w:val="22"/>
        </w:rPr>
      </w:pPr>
      <w:r w:rsidRPr="0044136A">
        <w:rPr>
          <w:rFonts w:ascii="Times New Roman" w:hAnsi="Times New Roman" w:cs="Times New Roman"/>
          <w:b/>
          <w:color w:val="000000" w:themeColor="text1"/>
          <w:sz w:val="22"/>
          <w:szCs w:val="22"/>
        </w:rPr>
        <w:t>Досудебный порядок подачи жалобы.</w:t>
      </w:r>
    </w:p>
    <w:p w:rsidR="00226510" w:rsidRPr="0044136A" w:rsidRDefault="00226510" w:rsidP="0044136A">
      <w:pPr>
        <w:ind w:left="-1276" w:right="-142" w:firstLine="30"/>
        <w:jc w:val="center"/>
        <w:rPr>
          <w:color w:val="000000" w:themeColor="text1"/>
          <w:sz w:val="22"/>
          <w:szCs w:val="22"/>
        </w:rPr>
      </w:pP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 xml:space="preserve">32.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w:t>
      </w:r>
      <w:r w:rsidRPr="0044136A">
        <w:rPr>
          <w:rFonts w:eastAsia="Calibri"/>
          <w:color w:val="000000" w:themeColor="text1"/>
          <w:spacing w:val="2"/>
          <w:sz w:val="22"/>
          <w:szCs w:val="22"/>
        </w:rPr>
        <w:t>охраны и использования особо охраняемых природных территорий</w:t>
      </w:r>
      <w:proofErr w:type="gramStart"/>
      <w:r w:rsidRPr="0044136A">
        <w:rPr>
          <w:color w:val="000000" w:themeColor="text1"/>
          <w:sz w:val="22"/>
          <w:szCs w:val="22"/>
        </w:rPr>
        <w:t xml:space="preserve"> ,</w:t>
      </w:r>
      <w:proofErr w:type="gramEnd"/>
      <w:r w:rsidRPr="0044136A">
        <w:rPr>
          <w:color w:val="000000" w:themeColor="text1"/>
          <w:sz w:val="22"/>
          <w:szCs w:val="22"/>
        </w:rPr>
        <w:t xml:space="preserve">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1) решений о проведении контрольных мероприятий;</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2) актов контрольных мероприятий, предписаний об устранении выявленных нарушений;</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3) действий (бездействия) должностных лиц в рамках контрольных мероприятий.</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 xml:space="preserve">34. При подаче жалобы контролируемым лицом она должна быть подписана простой электронной подписью, либо усиленной квалифицированной электронной подписью. </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Материалы, прикладываемые к жалобе, в том числе фото- и видеоматериалы, представляются контролируемым лицом в электронном виде.</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36.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38.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39. Жалоба может содержать ходатайство о приостановлении исполнения обжалуемого решения контрольного органа.</w:t>
      </w:r>
      <w:bookmarkStart w:id="6" w:name="Par379"/>
      <w:bookmarkEnd w:id="6"/>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40.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lastRenderedPageBreak/>
        <w:t>1) о приостановлении исполнения обжалуемого решения контрольного органа;</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 xml:space="preserve">2) об отказе в приостановлении исполнения обжалуемого решения контрольного органа. </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 xml:space="preserve">41. 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7" w:name="Par383"/>
      <w:bookmarkEnd w:id="7"/>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42. Жалоба должна содержать:</w:t>
      </w:r>
    </w:p>
    <w:p w:rsidR="00226510" w:rsidRPr="0044136A" w:rsidRDefault="00226510" w:rsidP="0044136A">
      <w:pPr>
        <w:widowControl w:val="0"/>
        <w:ind w:left="-1276" w:right="-142" w:firstLine="709"/>
        <w:jc w:val="both"/>
        <w:rPr>
          <w:color w:val="000000" w:themeColor="text1"/>
          <w:sz w:val="22"/>
          <w:szCs w:val="22"/>
        </w:rPr>
      </w:pPr>
      <w:proofErr w:type="gramStart"/>
      <w:r w:rsidRPr="0044136A">
        <w:rPr>
          <w:color w:val="000000" w:themeColor="text1"/>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26510" w:rsidRPr="0044136A" w:rsidRDefault="00226510" w:rsidP="0044136A">
      <w:pPr>
        <w:widowControl w:val="0"/>
        <w:ind w:left="-1276" w:right="-142" w:firstLine="709"/>
        <w:jc w:val="both"/>
        <w:rPr>
          <w:color w:val="000000" w:themeColor="text1"/>
          <w:sz w:val="22"/>
          <w:szCs w:val="22"/>
        </w:rPr>
      </w:pPr>
      <w:proofErr w:type="gramStart"/>
      <w:r w:rsidRPr="0044136A">
        <w:rPr>
          <w:color w:val="000000" w:themeColor="text1"/>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26510" w:rsidRPr="0044136A" w:rsidRDefault="00226510" w:rsidP="0044136A">
      <w:pPr>
        <w:widowControl w:val="0"/>
        <w:ind w:left="-1276" w:right="-142" w:firstLine="709"/>
        <w:jc w:val="both"/>
        <w:rPr>
          <w:color w:val="000000" w:themeColor="text1"/>
          <w:sz w:val="22"/>
          <w:szCs w:val="22"/>
        </w:rPr>
      </w:pPr>
      <w:proofErr w:type="gramStart"/>
      <w:r w:rsidRPr="0044136A">
        <w:rPr>
          <w:color w:val="000000" w:themeColor="text1"/>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 xml:space="preserve">4) основания и доводы, на основании которых контролируемое лицо </w:t>
      </w:r>
      <w:proofErr w:type="gramStart"/>
      <w:r w:rsidRPr="0044136A">
        <w:rPr>
          <w:color w:val="000000" w:themeColor="text1"/>
          <w:sz w:val="22"/>
          <w:szCs w:val="22"/>
        </w:rPr>
        <w:t>не согласно</w:t>
      </w:r>
      <w:proofErr w:type="gramEnd"/>
      <w:r w:rsidRPr="0044136A">
        <w:rPr>
          <w:color w:val="000000" w:themeColor="text1"/>
          <w:sz w:val="22"/>
          <w:szCs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5) требования контролируемого лица, подавшего жалобу;</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26510" w:rsidRPr="0044136A" w:rsidRDefault="00226510" w:rsidP="0044136A">
      <w:pPr>
        <w:widowControl w:val="0"/>
        <w:ind w:left="-1276" w:right="-142" w:firstLine="709"/>
        <w:jc w:val="both"/>
        <w:rPr>
          <w:color w:val="000000" w:themeColor="text1"/>
          <w:sz w:val="22"/>
          <w:szCs w:val="22"/>
        </w:rPr>
      </w:pPr>
      <w:bookmarkStart w:id="8" w:name="Par390"/>
      <w:bookmarkEnd w:id="8"/>
      <w:r w:rsidRPr="0044136A">
        <w:rPr>
          <w:color w:val="000000" w:themeColor="text1"/>
          <w:sz w:val="22"/>
          <w:szCs w:val="22"/>
        </w:rPr>
        <w:t>43.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44.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4136A">
        <w:rPr>
          <w:color w:val="000000" w:themeColor="text1"/>
          <w:sz w:val="22"/>
          <w:szCs w:val="22"/>
        </w:rPr>
        <w:t>ии и ау</w:t>
      </w:r>
      <w:proofErr w:type="gramEnd"/>
      <w:r w:rsidRPr="0044136A">
        <w:rPr>
          <w:color w:val="000000" w:themeColor="text1"/>
          <w:sz w:val="22"/>
          <w:szCs w:val="22"/>
        </w:rPr>
        <w:t>тентификации».</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45. Контрольный орган принимает решение об отказе в рассмотрении жалобы в течение пяти рабочих дней со дня получения жалобы, если:</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2) в удовлетворении ходатайства о восстановлении пропущенного срока на подачу жалобы отказано;</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3) до принятия решения по жалобе от контролируемого лица, ее подавшего, поступило заявление об отзыве жалобы;</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4) имеется решение суда по вопросам, поставленным в жалобе;</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5) ранее в контрольный орган была подана другая жалоба от того же контролируемого лица по тем же основаниям;</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8) жалоба подана в ненадлежащий орган;</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9) законодательством Российской Федерации предусмотрен только судебный порядок обжалования решений контрольного органа.</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46.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47. Жалоба подлежит рассмотрению руководителем (заместителем руководителя) Контрольного органа в течение 20 рабочих дней со дня ее регистрации.</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48. Указанный срок может быть продлен на двадцать рабочих дней, в следующих исключительных случаях:</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226510" w:rsidRPr="0044136A" w:rsidRDefault="00226510" w:rsidP="0044136A">
      <w:pPr>
        <w:widowControl w:val="0"/>
        <w:ind w:left="-1276" w:right="-142" w:firstLine="709"/>
        <w:jc w:val="both"/>
        <w:rPr>
          <w:color w:val="000000" w:themeColor="text1"/>
          <w:sz w:val="22"/>
          <w:szCs w:val="22"/>
        </w:rPr>
      </w:pPr>
      <w:proofErr w:type="gramStart"/>
      <w:r w:rsidRPr="0044136A">
        <w:rPr>
          <w:color w:val="000000" w:themeColor="text1"/>
          <w:sz w:val="22"/>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49.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t xml:space="preserve">50.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26510" w:rsidRPr="0044136A" w:rsidRDefault="00226510" w:rsidP="0044136A">
      <w:pPr>
        <w:tabs>
          <w:tab w:val="left" w:pos="1134"/>
        </w:tabs>
        <w:ind w:left="-1276" w:right="-142" w:firstLine="709"/>
        <w:jc w:val="both"/>
        <w:rPr>
          <w:color w:val="000000" w:themeColor="text1"/>
          <w:sz w:val="22"/>
          <w:szCs w:val="22"/>
        </w:rPr>
      </w:pPr>
      <w:r w:rsidRPr="0044136A">
        <w:rPr>
          <w:color w:val="000000" w:themeColor="text1"/>
          <w:sz w:val="22"/>
          <w:szCs w:val="22"/>
        </w:rPr>
        <w:lastRenderedPageBreak/>
        <w:t>51.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26510" w:rsidRPr="0044136A" w:rsidRDefault="00226510" w:rsidP="004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142" w:firstLine="709"/>
        <w:jc w:val="both"/>
        <w:rPr>
          <w:color w:val="000000" w:themeColor="text1"/>
          <w:sz w:val="22"/>
          <w:szCs w:val="22"/>
        </w:rPr>
      </w:pPr>
      <w:r w:rsidRPr="0044136A">
        <w:rPr>
          <w:color w:val="000000" w:themeColor="text1"/>
          <w:sz w:val="22"/>
          <w:szCs w:val="22"/>
        </w:rPr>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54.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55. По итогам рассмотрения жалобы руководитель (заместитель руководителя) контрольного органа принимает одно из следующих решений:</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1) оставляет жалобу без удовлетворения;</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2) отменяет решение контрольного органа полностью или частично;</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3) отменяет решение контрольного органа полностью и принимает новое решение;</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26510" w:rsidRPr="0044136A" w:rsidRDefault="00226510" w:rsidP="0044136A">
      <w:pPr>
        <w:widowControl w:val="0"/>
        <w:ind w:left="-1276" w:right="-142" w:firstLine="709"/>
        <w:jc w:val="both"/>
        <w:rPr>
          <w:color w:val="000000" w:themeColor="text1"/>
          <w:sz w:val="22"/>
          <w:szCs w:val="22"/>
        </w:rPr>
      </w:pPr>
      <w:r w:rsidRPr="0044136A">
        <w:rPr>
          <w:color w:val="000000" w:themeColor="text1"/>
          <w:sz w:val="22"/>
          <w:szCs w:val="22"/>
        </w:rPr>
        <w:t>56.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26510" w:rsidRPr="0044136A" w:rsidRDefault="00226510" w:rsidP="0044136A">
      <w:pPr>
        <w:ind w:left="-1276" w:right="-142" w:firstLine="30"/>
        <w:jc w:val="both"/>
        <w:rPr>
          <w:b/>
          <w:color w:val="000000" w:themeColor="text1"/>
          <w:sz w:val="22"/>
          <w:szCs w:val="22"/>
        </w:rPr>
      </w:pPr>
      <w:r w:rsidRPr="0044136A">
        <w:rPr>
          <w:b/>
          <w:color w:val="000000" w:themeColor="text1"/>
          <w:sz w:val="22"/>
          <w:szCs w:val="22"/>
        </w:rPr>
        <w:tab/>
      </w:r>
    </w:p>
    <w:p w:rsidR="00226510" w:rsidRPr="0044136A" w:rsidRDefault="00226510" w:rsidP="0044136A">
      <w:pPr>
        <w:pStyle w:val="13"/>
        <w:tabs>
          <w:tab w:val="left" w:pos="1134"/>
        </w:tabs>
        <w:ind w:left="-1276" w:right="-142"/>
        <w:jc w:val="center"/>
        <w:rPr>
          <w:rFonts w:ascii="Times New Roman" w:hAnsi="Times New Roman" w:cs="Times New Roman"/>
          <w:b/>
          <w:color w:val="000000" w:themeColor="text1"/>
        </w:rPr>
      </w:pPr>
      <w:r w:rsidRPr="0044136A">
        <w:rPr>
          <w:rFonts w:ascii="Times New Roman" w:hAnsi="Times New Roman" w:cs="Times New Roman"/>
          <w:b/>
          <w:color w:val="000000" w:themeColor="text1"/>
        </w:rPr>
        <w:t>Оценка результативности и эффективности осуществления</w:t>
      </w:r>
    </w:p>
    <w:p w:rsidR="00226510" w:rsidRPr="0044136A" w:rsidRDefault="00226510" w:rsidP="0044136A">
      <w:pPr>
        <w:pStyle w:val="13"/>
        <w:tabs>
          <w:tab w:val="left" w:pos="1134"/>
        </w:tabs>
        <w:ind w:left="-1276" w:right="-142"/>
        <w:jc w:val="center"/>
        <w:rPr>
          <w:rFonts w:ascii="Times New Roman" w:hAnsi="Times New Roman" w:cs="Times New Roman"/>
          <w:b/>
          <w:bCs/>
          <w:color w:val="000000" w:themeColor="text1"/>
        </w:rPr>
      </w:pPr>
      <w:r w:rsidRPr="0044136A">
        <w:rPr>
          <w:rFonts w:ascii="Times New Roman" w:hAnsi="Times New Roman" w:cs="Times New Roman"/>
          <w:b/>
          <w:color w:val="000000" w:themeColor="text1"/>
        </w:rPr>
        <w:t xml:space="preserve">муниципального контроля </w:t>
      </w:r>
      <w:r w:rsidRPr="0044136A">
        <w:rPr>
          <w:rFonts w:ascii="Times New Roman" w:hAnsi="Times New Roman" w:cs="Times New Roman"/>
          <w:b/>
          <w:bCs/>
          <w:color w:val="000000" w:themeColor="text1"/>
        </w:rPr>
        <w:t xml:space="preserve">в области </w:t>
      </w:r>
      <w:r w:rsidRPr="0044136A">
        <w:rPr>
          <w:rFonts w:ascii="Times New Roman" w:eastAsia="Calibri" w:hAnsi="Times New Roman" w:cs="Times New Roman"/>
          <w:b/>
          <w:bCs/>
          <w:color w:val="000000" w:themeColor="text1"/>
          <w:spacing w:val="2"/>
        </w:rPr>
        <w:t>охраны и использования особо охраняемых природных территорий.</w:t>
      </w:r>
      <w:r w:rsidRPr="0044136A">
        <w:rPr>
          <w:rFonts w:ascii="Times New Roman" w:hAnsi="Times New Roman" w:cs="Times New Roman"/>
          <w:b/>
          <w:bCs/>
          <w:color w:val="000000" w:themeColor="text1"/>
        </w:rPr>
        <w:t xml:space="preserve"> </w:t>
      </w:r>
    </w:p>
    <w:p w:rsidR="00226510" w:rsidRPr="0044136A" w:rsidRDefault="00226510" w:rsidP="0044136A">
      <w:pPr>
        <w:pStyle w:val="13"/>
        <w:tabs>
          <w:tab w:val="left" w:pos="1134"/>
        </w:tabs>
        <w:ind w:left="-1276" w:right="-142"/>
        <w:jc w:val="center"/>
        <w:rPr>
          <w:rFonts w:ascii="Times New Roman" w:hAnsi="Times New Roman" w:cs="Times New Roman"/>
          <w:b/>
          <w:bCs/>
          <w:color w:val="000000" w:themeColor="text1"/>
        </w:rPr>
      </w:pPr>
    </w:p>
    <w:p w:rsidR="00226510" w:rsidRPr="0044136A" w:rsidRDefault="00226510" w:rsidP="0044136A">
      <w:pPr>
        <w:pStyle w:val="13"/>
        <w:tabs>
          <w:tab w:val="left" w:pos="759"/>
        </w:tabs>
        <w:ind w:left="-1276" w:right="-142" w:firstLine="829"/>
        <w:jc w:val="both"/>
        <w:rPr>
          <w:rFonts w:ascii="Times New Roman" w:hAnsi="Times New Roman" w:cs="Times New Roman"/>
          <w:color w:val="000000" w:themeColor="text1"/>
        </w:rPr>
      </w:pPr>
      <w:r w:rsidRPr="0044136A">
        <w:rPr>
          <w:rFonts w:ascii="Times New Roman" w:hAnsi="Times New Roman" w:cs="Times New Roman"/>
          <w:color w:val="000000" w:themeColor="text1"/>
        </w:rPr>
        <w:t xml:space="preserve">57. Оценка результативности и эффективности осуществления муниципального контроля в области охраны и </w:t>
      </w:r>
      <w:proofErr w:type="gramStart"/>
      <w:r w:rsidRPr="0044136A">
        <w:rPr>
          <w:rFonts w:ascii="Times New Roman" w:hAnsi="Times New Roman" w:cs="Times New Roman"/>
          <w:color w:val="000000" w:themeColor="text1"/>
        </w:rPr>
        <w:t>использования</w:t>
      </w:r>
      <w:proofErr w:type="gramEnd"/>
      <w:r w:rsidRPr="0044136A">
        <w:rPr>
          <w:rFonts w:ascii="Times New Roman" w:hAnsi="Times New Roman" w:cs="Times New Roman"/>
          <w:color w:val="000000" w:themeColor="text1"/>
        </w:rPr>
        <w:t xml:space="preserve"> особо охраняемых природных территорий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226510" w:rsidRPr="0044136A" w:rsidRDefault="00226510" w:rsidP="0044136A">
      <w:pPr>
        <w:pStyle w:val="13"/>
        <w:tabs>
          <w:tab w:val="left" w:pos="1134"/>
        </w:tabs>
        <w:ind w:left="-1276" w:right="-142" w:firstLine="847"/>
        <w:jc w:val="both"/>
        <w:rPr>
          <w:rFonts w:ascii="Times New Roman" w:hAnsi="Times New Roman" w:cs="Times New Roman"/>
          <w:color w:val="000000" w:themeColor="text1"/>
        </w:rPr>
      </w:pPr>
      <w:r w:rsidRPr="0044136A">
        <w:rPr>
          <w:rFonts w:ascii="Times New Roman" w:hAnsi="Times New Roman" w:cs="Times New Roman"/>
          <w:color w:val="000000" w:themeColor="text1"/>
        </w:rPr>
        <w:t xml:space="preserve">58. Ключевые показатели муниципального контроля и их целевые значения указаны в приложение №2 </w:t>
      </w:r>
      <w:r w:rsidRPr="0044136A">
        <w:rPr>
          <w:rFonts w:ascii="Times New Roman" w:eastAsia="Calibri" w:hAnsi="Times New Roman" w:cs="Times New Roman"/>
          <w:color w:val="000000" w:themeColor="text1"/>
          <w:spacing w:val="2"/>
        </w:rPr>
        <w:t>настоящего Положения</w:t>
      </w:r>
      <w:r w:rsidRPr="0044136A">
        <w:rPr>
          <w:rFonts w:ascii="Times New Roman" w:hAnsi="Times New Roman" w:cs="Times New Roman"/>
          <w:color w:val="000000" w:themeColor="text1"/>
        </w:rPr>
        <w:t>.</w:t>
      </w:r>
      <w:r w:rsidRPr="0044136A">
        <w:rPr>
          <w:rFonts w:ascii="Times New Roman" w:hAnsi="Times New Roman" w:cs="Times New Roman"/>
          <w:b/>
          <w:bCs/>
          <w:color w:val="000000" w:themeColor="text1"/>
        </w:rPr>
        <w:t xml:space="preserve"> </w:t>
      </w:r>
    </w:p>
    <w:p w:rsidR="00226510" w:rsidRPr="0044136A" w:rsidRDefault="00226510" w:rsidP="0044136A">
      <w:pPr>
        <w:pStyle w:val="13"/>
        <w:tabs>
          <w:tab w:val="left" w:pos="1134"/>
        </w:tabs>
        <w:ind w:left="-1276" w:right="-142" w:firstLine="865"/>
        <w:jc w:val="both"/>
        <w:rPr>
          <w:rFonts w:ascii="Times New Roman" w:hAnsi="Times New Roman" w:cs="Times New Roman"/>
          <w:color w:val="000000" w:themeColor="text1"/>
        </w:rPr>
      </w:pPr>
      <w:r w:rsidRPr="0044136A">
        <w:rPr>
          <w:rFonts w:ascii="Times New Roman" w:hAnsi="Times New Roman" w:cs="Times New Roman"/>
          <w:color w:val="000000" w:themeColor="text1"/>
        </w:rPr>
        <w:t>59.</w:t>
      </w:r>
      <w:r w:rsidRPr="0044136A">
        <w:rPr>
          <w:rFonts w:ascii="Times New Roman" w:hAnsi="Times New Roman" w:cs="Times New Roman"/>
          <w:b/>
          <w:color w:val="000000" w:themeColor="text1"/>
        </w:rPr>
        <w:t xml:space="preserve"> </w:t>
      </w:r>
      <w:r w:rsidRPr="0044136A">
        <w:rPr>
          <w:rFonts w:ascii="Times New Roman" w:hAnsi="Times New Roman" w:cs="Times New Roman"/>
          <w:color w:val="000000" w:themeColor="text1"/>
        </w:rPr>
        <w:t xml:space="preserve">Перечень индикативных показателей муниципального контроля указан в приложение №3 </w:t>
      </w:r>
      <w:r w:rsidRPr="0044136A">
        <w:rPr>
          <w:rFonts w:ascii="Times New Roman" w:eastAsia="Calibri" w:hAnsi="Times New Roman" w:cs="Times New Roman"/>
          <w:color w:val="000000" w:themeColor="text1"/>
          <w:spacing w:val="2"/>
        </w:rPr>
        <w:t>настоящего Положения.</w:t>
      </w:r>
    </w:p>
    <w:p w:rsidR="00226510" w:rsidRDefault="00226510" w:rsidP="00226510">
      <w:pPr>
        <w:spacing w:line="100" w:lineRule="atLeast"/>
        <w:jc w:val="right"/>
        <w:rPr>
          <w:color w:val="000000"/>
          <w:spacing w:val="2"/>
        </w:rPr>
      </w:pPr>
    </w:p>
    <w:p w:rsidR="00226510" w:rsidRDefault="00226510" w:rsidP="00226510">
      <w:pPr>
        <w:spacing w:line="100" w:lineRule="atLeast"/>
        <w:jc w:val="right"/>
        <w:rPr>
          <w:color w:val="000000"/>
          <w:spacing w:val="2"/>
        </w:rPr>
      </w:pPr>
    </w:p>
    <w:p w:rsidR="00226510" w:rsidRPr="0044136A" w:rsidRDefault="00226510" w:rsidP="0044136A">
      <w:pPr>
        <w:jc w:val="right"/>
        <w:rPr>
          <w:color w:val="000000"/>
          <w:spacing w:val="2"/>
          <w:sz w:val="22"/>
          <w:szCs w:val="22"/>
        </w:rPr>
      </w:pPr>
      <w:r w:rsidRPr="0044136A">
        <w:rPr>
          <w:color w:val="000000"/>
          <w:spacing w:val="2"/>
          <w:sz w:val="22"/>
          <w:szCs w:val="22"/>
        </w:rPr>
        <w:t>Приложение №</w:t>
      </w:r>
      <w:r w:rsidRPr="0044136A">
        <w:rPr>
          <w:rFonts w:eastAsia="Calibri"/>
          <w:color w:val="000000"/>
          <w:spacing w:val="2"/>
          <w:sz w:val="22"/>
          <w:szCs w:val="22"/>
        </w:rPr>
        <w:t>1</w:t>
      </w:r>
    </w:p>
    <w:p w:rsidR="00226510" w:rsidRPr="0044136A" w:rsidRDefault="00226510" w:rsidP="0044136A">
      <w:pPr>
        <w:ind w:firstLine="5669"/>
        <w:jc w:val="right"/>
        <w:rPr>
          <w:rFonts w:eastAsia="Calibri"/>
          <w:bCs/>
          <w:color w:val="000000" w:themeColor="text1"/>
          <w:spacing w:val="2"/>
          <w:sz w:val="22"/>
          <w:szCs w:val="22"/>
        </w:rPr>
      </w:pPr>
      <w:r w:rsidRPr="0044136A">
        <w:rPr>
          <w:color w:val="000000"/>
          <w:spacing w:val="2"/>
          <w:sz w:val="22"/>
          <w:szCs w:val="22"/>
        </w:rPr>
        <w:t xml:space="preserve">к </w:t>
      </w:r>
      <w:r w:rsidRPr="0044136A">
        <w:rPr>
          <w:rFonts w:eastAsia="Calibri"/>
          <w:color w:val="000000"/>
          <w:spacing w:val="2"/>
          <w:sz w:val="22"/>
          <w:szCs w:val="22"/>
        </w:rPr>
        <w:t xml:space="preserve">Положению о </w:t>
      </w:r>
      <w:r w:rsidRPr="0044136A">
        <w:rPr>
          <w:rFonts w:eastAsia="Calibri"/>
          <w:bCs/>
          <w:color w:val="000000" w:themeColor="text1"/>
          <w:spacing w:val="2"/>
          <w:sz w:val="22"/>
          <w:szCs w:val="22"/>
        </w:rPr>
        <w:t xml:space="preserve">порядке </w:t>
      </w:r>
    </w:p>
    <w:p w:rsidR="00226510" w:rsidRPr="0044136A" w:rsidRDefault="00226510" w:rsidP="0044136A">
      <w:pPr>
        <w:jc w:val="right"/>
        <w:rPr>
          <w:color w:val="000000"/>
          <w:sz w:val="22"/>
          <w:szCs w:val="22"/>
        </w:rPr>
      </w:pPr>
      <w:r w:rsidRPr="0044136A">
        <w:rPr>
          <w:color w:val="000000"/>
          <w:sz w:val="22"/>
          <w:szCs w:val="22"/>
        </w:rPr>
        <w:t xml:space="preserve"> организации и осуществления </w:t>
      </w:r>
    </w:p>
    <w:p w:rsidR="00226510" w:rsidRPr="0044136A" w:rsidRDefault="00226510" w:rsidP="0044136A">
      <w:pPr>
        <w:jc w:val="right"/>
        <w:rPr>
          <w:color w:val="000000"/>
          <w:sz w:val="22"/>
          <w:szCs w:val="22"/>
        </w:rPr>
      </w:pPr>
      <w:r w:rsidRPr="0044136A">
        <w:rPr>
          <w:color w:val="000000"/>
          <w:sz w:val="22"/>
          <w:szCs w:val="22"/>
        </w:rPr>
        <w:t>муниципального контроля в области</w:t>
      </w:r>
    </w:p>
    <w:p w:rsidR="00226510" w:rsidRPr="0044136A" w:rsidRDefault="00226510" w:rsidP="0044136A">
      <w:pPr>
        <w:jc w:val="right"/>
        <w:rPr>
          <w:color w:val="000000"/>
          <w:sz w:val="22"/>
          <w:szCs w:val="22"/>
        </w:rPr>
      </w:pPr>
      <w:r w:rsidRPr="0044136A">
        <w:rPr>
          <w:color w:val="000000"/>
          <w:sz w:val="22"/>
          <w:szCs w:val="22"/>
        </w:rPr>
        <w:t xml:space="preserve">использования и охраны особо </w:t>
      </w:r>
      <w:proofErr w:type="gramStart"/>
      <w:r w:rsidRPr="0044136A">
        <w:rPr>
          <w:color w:val="000000"/>
          <w:sz w:val="22"/>
          <w:szCs w:val="22"/>
        </w:rPr>
        <w:t>охраняемых</w:t>
      </w:r>
      <w:proofErr w:type="gramEnd"/>
    </w:p>
    <w:p w:rsidR="00226510" w:rsidRPr="0044136A" w:rsidRDefault="00226510" w:rsidP="0044136A">
      <w:pPr>
        <w:jc w:val="right"/>
        <w:rPr>
          <w:color w:val="000000"/>
          <w:sz w:val="22"/>
          <w:szCs w:val="22"/>
        </w:rPr>
      </w:pPr>
      <w:r w:rsidRPr="0044136A">
        <w:rPr>
          <w:color w:val="000000"/>
          <w:sz w:val="22"/>
          <w:szCs w:val="22"/>
        </w:rPr>
        <w:t>природных территорий местного значения</w:t>
      </w:r>
    </w:p>
    <w:p w:rsidR="00226510" w:rsidRPr="0044136A" w:rsidRDefault="00226510" w:rsidP="0044136A">
      <w:pPr>
        <w:jc w:val="right"/>
        <w:rPr>
          <w:color w:val="000000"/>
          <w:sz w:val="22"/>
          <w:szCs w:val="22"/>
        </w:rPr>
      </w:pPr>
      <w:r w:rsidRPr="0044136A">
        <w:rPr>
          <w:color w:val="000000"/>
          <w:sz w:val="22"/>
          <w:szCs w:val="22"/>
        </w:rPr>
        <w:t xml:space="preserve">на территории </w:t>
      </w:r>
      <w:proofErr w:type="spellStart"/>
      <w:r w:rsidRPr="0044136A">
        <w:rPr>
          <w:color w:val="000000"/>
          <w:sz w:val="22"/>
          <w:szCs w:val="22"/>
        </w:rPr>
        <w:t>Ивантеевского</w:t>
      </w:r>
      <w:proofErr w:type="spellEnd"/>
      <w:r w:rsidRPr="0044136A">
        <w:rPr>
          <w:color w:val="000000"/>
          <w:sz w:val="22"/>
          <w:szCs w:val="22"/>
        </w:rPr>
        <w:t xml:space="preserve"> </w:t>
      </w:r>
      <w:proofErr w:type="gramStart"/>
      <w:r w:rsidRPr="0044136A">
        <w:rPr>
          <w:color w:val="000000"/>
          <w:sz w:val="22"/>
          <w:szCs w:val="22"/>
        </w:rPr>
        <w:t>муниципального</w:t>
      </w:r>
      <w:proofErr w:type="gramEnd"/>
    </w:p>
    <w:p w:rsidR="00226510" w:rsidRPr="0044136A" w:rsidRDefault="00226510" w:rsidP="0044136A">
      <w:pPr>
        <w:jc w:val="right"/>
        <w:rPr>
          <w:sz w:val="22"/>
          <w:szCs w:val="22"/>
        </w:rPr>
      </w:pPr>
      <w:r w:rsidRPr="0044136A">
        <w:rPr>
          <w:color w:val="000000"/>
          <w:sz w:val="22"/>
          <w:szCs w:val="22"/>
        </w:rPr>
        <w:t>района Саратовской области</w:t>
      </w:r>
    </w:p>
    <w:p w:rsidR="00226510" w:rsidRPr="0044136A" w:rsidRDefault="00226510" w:rsidP="0044136A">
      <w:pPr>
        <w:ind w:firstLine="5669"/>
        <w:jc w:val="right"/>
        <w:rPr>
          <w:sz w:val="22"/>
          <w:szCs w:val="22"/>
        </w:rPr>
      </w:pPr>
    </w:p>
    <w:p w:rsidR="00226510" w:rsidRPr="0044136A" w:rsidRDefault="00226510" w:rsidP="0044136A">
      <w:pPr>
        <w:pStyle w:val="ConsPlusNormal"/>
        <w:ind w:firstLine="0"/>
        <w:jc w:val="center"/>
        <w:rPr>
          <w:rFonts w:ascii="Times New Roman" w:hAnsi="Times New Roman" w:cs="Times New Roman"/>
          <w:b/>
          <w:sz w:val="22"/>
          <w:szCs w:val="22"/>
        </w:rPr>
      </w:pPr>
      <w:r w:rsidRPr="0044136A">
        <w:rPr>
          <w:rFonts w:ascii="Times New Roman" w:hAnsi="Times New Roman" w:cs="Times New Roman"/>
          <w:b/>
          <w:sz w:val="22"/>
          <w:szCs w:val="22"/>
        </w:rPr>
        <w:t xml:space="preserve">Перечень индикаторов риска нарушения обязательных требований, проверяемых в рамках осуществления муниципального контроля </w:t>
      </w:r>
      <w:r w:rsidRPr="0044136A">
        <w:rPr>
          <w:rFonts w:ascii="Times New Roman" w:eastAsia="Calibri" w:hAnsi="Times New Roman" w:cs="Times New Roman"/>
          <w:b/>
          <w:color w:val="000000"/>
          <w:spacing w:val="2"/>
          <w:sz w:val="22"/>
          <w:szCs w:val="22"/>
        </w:rPr>
        <w:t>в области охраны и использования особо охраняемых природных территорий</w:t>
      </w:r>
    </w:p>
    <w:p w:rsidR="00226510" w:rsidRPr="0044136A" w:rsidRDefault="00226510" w:rsidP="0044136A">
      <w:pPr>
        <w:pStyle w:val="ConsPlusNormal"/>
        <w:ind w:firstLine="30"/>
        <w:jc w:val="center"/>
        <w:rPr>
          <w:rFonts w:ascii="Times New Roman" w:eastAsia="Calibri" w:hAnsi="Times New Roman" w:cs="Times New Roman"/>
          <w:b/>
          <w:color w:val="000000"/>
          <w:spacing w:val="2"/>
          <w:sz w:val="22"/>
          <w:szCs w:val="22"/>
        </w:rPr>
      </w:pPr>
    </w:p>
    <w:p w:rsidR="00226510" w:rsidRPr="0044136A" w:rsidRDefault="00226510" w:rsidP="0044136A">
      <w:pPr>
        <w:pStyle w:val="ConsPlusNormal"/>
        <w:ind w:left="-1276" w:right="-142" w:firstLine="30"/>
        <w:jc w:val="both"/>
        <w:rPr>
          <w:rFonts w:ascii="Times New Roman" w:hAnsi="Times New Roman" w:cs="Times New Roman"/>
          <w:color w:val="000000"/>
          <w:sz w:val="22"/>
          <w:szCs w:val="22"/>
        </w:rPr>
      </w:pPr>
      <w:r w:rsidRPr="0044136A">
        <w:rPr>
          <w:rFonts w:ascii="Times New Roman" w:eastAsia="Calibri" w:hAnsi="Times New Roman" w:cs="Times New Roman"/>
          <w:b/>
          <w:color w:val="000000"/>
          <w:spacing w:val="2"/>
          <w:sz w:val="22"/>
          <w:szCs w:val="22"/>
        </w:rPr>
        <w:tab/>
      </w:r>
      <w:r w:rsidRPr="0044136A">
        <w:rPr>
          <w:rFonts w:ascii="Times New Roman" w:eastAsia="Calibri" w:hAnsi="Times New Roman" w:cs="Times New Roman"/>
          <w:color w:val="000000"/>
          <w:spacing w:val="2"/>
          <w:sz w:val="22"/>
          <w:szCs w:val="22"/>
        </w:rPr>
        <w:t xml:space="preserve">1.  </w:t>
      </w:r>
      <w:bookmarkStart w:id="9" w:name="P0009_1"/>
      <w:bookmarkEnd w:id="9"/>
      <w:r w:rsidRPr="0044136A">
        <w:rPr>
          <w:rFonts w:ascii="Times New Roman" w:eastAsia="Calibri" w:hAnsi="Times New Roman" w:cs="Times New Roman"/>
          <w:color w:val="000000"/>
          <w:spacing w:val="2"/>
          <w:sz w:val="22"/>
          <w:szCs w:val="22"/>
        </w:rPr>
        <w:t>Получение информации, содержащейся в обращениях (заявлениях) граждан и организаций, из средств массовой информации, указывающей на нарушение обязательных требований, касающихся:</w:t>
      </w:r>
      <w:bookmarkStart w:id="10" w:name="P000A"/>
      <w:bookmarkEnd w:id="10"/>
    </w:p>
    <w:p w:rsidR="00226510" w:rsidRPr="0044136A" w:rsidRDefault="00226510" w:rsidP="0044136A">
      <w:pPr>
        <w:pStyle w:val="a5"/>
        <w:shd w:val="clear" w:color="auto" w:fill="FFFFFF"/>
        <w:spacing w:after="0"/>
        <w:ind w:left="-1276" w:right="-142"/>
        <w:jc w:val="both"/>
        <w:rPr>
          <w:color w:val="000000"/>
          <w:sz w:val="22"/>
          <w:szCs w:val="22"/>
          <w:shd w:val="clear" w:color="auto" w:fill="FFFFFF"/>
        </w:rPr>
      </w:pPr>
      <w:bookmarkStart w:id="11" w:name="P000A_1"/>
      <w:bookmarkEnd w:id="11"/>
      <w:r w:rsidRPr="0044136A">
        <w:rPr>
          <w:color w:val="000000"/>
          <w:sz w:val="22"/>
          <w:szCs w:val="22"/>
          <w:shd w:val="clear" w:color="auto" w:fill="FFFFFF"/>
        </w:rPr>
        <w:tab/>
        <w:t>1) режима особо охраняемых природных территорий местного значения;</w:t>
      </w:r>
      <w:bookmarkStart w:id="12" w:name="P000B"/>
      <w:bookmarkEnd w:id="12"/>
    </w:p>
    <w:p w:rsidR="00226510" w:rsidRPr="0044136A" w:rsidRDefault="00226510" w:rsidP="0044136A">
      <w:pPr>
        <w:pStyle w:val="a5"/>
        <w:shd w:val="clear" w:color="auto" w:fill="FFFFFF"/>
        <w:spacing w:after="0"/>
        <w:ind w:left="-1276" w:right="-142"/>
        <w:jc w:val="both"/>
        <w:rPr>
          <w:color w:val="000000"/>
          <w:sz w:val="22"/>
          <w:szCs w:val="22"/>
          <w:shd w:val="clear" w:color="auto" w:fill="FFFFFF"/>
        </w:rPr>
      </w:pPr>
      <w:bookmarkStart w:id="13" w:name="P000B_1"/>
      <w:bookmarkEnd w:id="13"/>
      <w:r w:rsidRPr="0044136A">
        <w:rPr>
          <w:color w:val="000000"/>
          <w:sz w:val="22"/>
          <w:szCs w:val="22"/>
          <w:shd w:val="clear" w:color="auto" w:fill="FFFFFF"/>
        </w:rPr>
        <w:tab/>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w:t>
      </w:r>
      <w:bookmarkStart w:id="14" w:name="P000C"/>
      <w:bookmarkEnd w:id="14"/>
    </w:p>
    <w:p w:rsidR="00226510" w:rsidRPr="0044136A" w:rsidRDefault="00226510" w:rsidP="0044136A">
      <w:pPr>
        <w:pStyle w:val="a5"/>
        <w:shd w:val="clear" w:color="auto" w:fill="FFFFFF"/>
        <w:spacing w:after="0"/>
        <w:ind w:left="-1276" w:right="-142"/>
        <w:jc w:val="both"/>
        <w:rPr>
          <w:color w:val="000000"/>
          <w:sz w:val="22"/>
          <w:szCs w:val="22"/>
          <w:shd w:val="clear" w:color="auto" w:fill="FFFFFF"/>
        </w:rPr>
      </w:pPr>
      <w:bookmarkStart w:id="15" w:name="P000C_1"/>
      <w:bookmarkEnd w:id="15"/>
      <w:r w:rsidRPr="0044136A">
        <w:rPr>
          <w:color w:val="000000"/>
          <w:sz w:val="22"/>
          <w:szCs w:val="22"/>
          <w:shd w:val="clear" w:color="auto" w:fill="FFFFFF"/>
        </w:rPr>
        <w:tab/>
        <w:t>3) режима охранных зон особо охраняемых природных территорий местного  значения.</w:t>
      </w:r>
      <w:bookmarkStart w:id="16" w:name="P000D"/>
      <w:bookmarkEnd w:id="16"/>
    </w:p>
    <w:p w:rsidR="00226510" w:rsidRPr="0044136A" w:rsidRDefault="00226510" w:rsidP="0044136A">
      <w:pPr>
        <w:pStyle w:val="a5"/>
        <w:shd w:val="clear" w:color="auto" w:fill="FFFFFF"/>
        <w:spacing w:after="0"/>
        <w:ind w:left="-1276" w:right="-142"/>
        <w:jc w:val="both"/>
        <w:rPr>
          <w:color w:val="000000"/>
          <w:sz w:val="22"/>
          <w:szCs w:val="22"/>
          <w:shd w:val="clear" w:color="auto" w:fill="FFFFFF"/>
        </w:rPr>
      </w:pPr>
      <w:bookmarkStart w:id="17" w:name="P000D_1"/>
      <w:bookmarkEnd w:id="17"/>
      <w:r w:rsidRPr="0044136A">
        <w:rPr>
          <w:color w:val="000000"/>
          <w:sz w:val="22"/>
          <w:szCs w:val="22"/>
          <w:shd w:val="clear" w:color="auto" w:fill="FFFFFF"/>
        </w:rPr>
        <w:tab/>
        <w:t>2. Неисполнение контролируемыми лицами в установленный срок предписания об устранении выявленных нарушений обязательных требований, выданного по результатам контрольных (надзорных) мероприятий.</w:t>
      </w:r>
      <w:bookmarkStart w:id="18" w:name="P000E"/>
      <w:bookmarkEnd w:id="18"/>
    </w:p>
    <w:p w:rsidR="00226510" w:rsidRPr="0044136A" w:rsidRDefault="00226510" w:rsidP="0044136A">
      <w:pPr>
        <w:pStyle w:val="a5"/>
        <w:shd w:val="clear" w:color="auto" w:fill="FFFFFF"/>
        <w:spacing w:after="0"/>
        <w:ind w:left="-1276" w:right="-142"/>
        <w:jc w:val="both"/>
        <w:rPr>
          <w:color w:val="000000"/>
          <w:sz w:val="22"/>
          <w:szCs w:val="22"/>
        </w:rPr>
      </w:pPr>
      <w:bookmarkStart w:id="19" w:name="P000E_1"/>
      <w:bookmarkEnd w:id="19"/>
      <w:r w:rsidRPr="0044136A">
        <w:rPr>
          <w:color w:val="000000"/>
          <w:sz w:val="22"/>
          <w:szCs w:val="22"/>
          <w:shd w:val="clear" w:color="auto" w:fill="FFFFFF"/>
        </w:rPr>
        <w:tab/>
        <w:t>3.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p w:rsidR="00226510" w:rsidRPr="0044136A" w:rsidRDefault="00226510" w:rsidP="00226510">
      <w:pPr>
        <w:spacing w:line="100" w:lineRule="atLeast"/>
        <w:ind w:firstLine="5669"/>
        <w:jc w:val="right"/>
        <w:rPr>
          <w:color w:val="000000"/>
          <w:spacing w:val="2"/>
          <w:sz w:val="22"/>
          <w:szCs w:val="22"/>
        </w:rPr>
      </w:pPr>
    </w:p>
    <w:p w:rsidR="00226510" w:rsidRPr="0044136A" w:rsidRDefault="00226510" w:rsidP="00226510">
      <w:pPr>
        <w:spacing w:line="100" w:lineRule="atLeast"/>
        <w:ind w:firstLine="5669"/>
        <w:jc w:val="right"/>
        <w:rPr>
          <w:color w:val="000000"/>
          <w:spacing w:val="2"/>
          <w:sz w:val="22"/>
          <w:szCs w:val="22"/>
        </w:rPr>
      </w:pPr>
      <w:r w:rsidRPr="0044136A">
        <w:rPr>
          <w:color w:val="000000"/>
          <w:spacing w:val="2"/>
          <w:sz w:val="22"/>
          <w:szCs w:val="22"/>
        </w:rPr>
        <w:lastRenderedPageBreak/>
        <w:t>Приложение №2</w:t>
      </w:r>
    </w:p>
    <w:p w:rsidR="00226510" w:rsidRPr="0044136A" w:rsidRDefault="00226510" w:rsidP="00226510">
      <w:pPr>
        <w:spacing w:line="100" w:lineRule="atLeast"/>
        <w:ind w:firstLine="5669"/>
        <w:jc w:val="right"/>
        <w:rPr>
          <w:rFonts w:eastAsia="Calibri"/>
          <w:bCs/>
          <w:color w:val="000000" w:themeColor="text1"/>
          <w:spacing w:val="2"/>
          <w:sz w:val="22"/>
          <w:szCs w:val="22"/>
        </w:rPr>
      </w:pPr>
      <w:r w:rsidRPr="0044136A">
        <w:rPr>
          <w:color w:val="000000"/>
          <w:spacing w:val="2"/>
          <w:sz w:val="22"/>
          <w:szCs w:val="22"/>
        </w:rPr>
        <w:t xml:space="preserve">к </w:t>
      </w:r>
      <w:r w:rsidRPr="0044136A">
        <w:rPr>
          <w:rFonts w:eastAsia="Calibri"/>
          <w:color w:val="000000"/>
          <w:spacing w:val="2"/>
          <w:sz w:val="22"/>
          <w:szCs w:val="22"/>
        </w:rPr>
        <w:t xml:space="preserve">Положению о </w:t>
      </w:r>
      <w:r w:rsidRPr="0044136A">
        <w:rPr>
          <w:rFonts w:eastAsia="Calibri"/>
          <w:bCs/>
          <w:color w:val="000000" w:themeColor="text1"/>
          <w:spacing w:val="2"/>
          <w:sz w:val="22"/>
          <w:szCs w:val="22"/>
        </w:rPr>
        <w:t xml:space="preserve">порядке </w:t>
      </w:r>
    </w:p>
    <w:p w:rsidR="00226510" w:rsidRPr="0044136A" w:rsidRDefault="00226510" w:rsidP="00226510">
      <w:pPr>
        <w:spacing w:line="100" w:lineRule="atLeast"/>
        <w:jc w:val="right"/>
        <w:rPr>
          <w:color w:val="000000"/>
          <w:sz w:val="22"/>
          <w:szCs w:val="22"/>
        </w:rPr>
      </w:pPr>
      <w:r w:rsidRPr="0044136A">
        <w:rPr>
          <w:color w:val="000000"/>
          <w:sz w:val="22"/>
          <w:szCs w:val="22"/>
        </w:rPr>
        <w:t xml:space="preserve"> организации и осуществления </w:t>
      </w:r>
    </w:p>
    <w:p w:rsidR="00226510" w:rsidRPr="0044136A" w:rsidRDefault="00226510" w:rsidP="00226510">
      <w:pPr>
        <w:spacing w:line="100" w:lineRule="atLeast"/>
        <w:jc w:val="right"/>
        <w:rPr>
          <w:color w:val="000000"/>
          <w:sz w:val="22"/>
          <w:szCs w:val="22"/>
        </w:rPr>
      </w:pPr>
      <w:r w:rsidRPr="0044136A">
        <w:rPr>
          <w:color w:val="000000"/>
          <w:sz w:val="22"/>
          <w:szCs w:val="22"/>
        </w:rPr>
        <w:t>муниципального контроля в области</w:t>
      </w:r>
    </w:p>
    <w:p w:rsidR="00226510" w:rsidRPr="0044136A" w:rsidRDefault="00226510" w:rsidP="00226510">
      <w:pPr>
        <w:spacing w:line="100" w:lineRule="atLeast"/>
        <w:jc w:val="right"/>
        <w:rPr>
          <w:color w:val="000000"/>
          <w:sz w:val="22"/>
          <w:szCs w:val="22"/>
        </w:rPr>
      </w:pPr>
      <w:r w:rsidRPr="0044136A">
        <w:rPr>
          <w:color w:val="000000"/>
          <w:sz w:val="22"/>
          <w:szCs w:val="22"/>
        </w:rPr>
        <w:t xml:space="preserve">использования и охраны особо </w:t>
      </w:r>
      <w:proofErr w:type="gramStart"/>
      <w:r w:rsidRPr="0044136A">
        <w:rPr>
          <w:color w:val="000000"/>
          <w:sz w:val="22"/>
          <w:szCs w:val="22"/>
        </w:rPr>
        <w:t>охраняемых</w:t>
      </w:r>
      <w:proofErr w:type="gramEnd"/>
    </w:p>
    <w:p w:rsidR="00226510" w:rsidRPr="0044136A" w:rsidRDefault="00226510" w:rsidP="00226510">
      <w:pPr>
        <w:spacing w:line="100" w:lineRule="atLeast"/>
        <w:jc w:val="right"/>
        <w:rPr>
          <w:color w:val="000000"/>
          <w:sz w:val="22"/>
          <w:szCs w:val="22"/>
        </w:rPr>
      </w:pPr>
      <w:r w:rsidRPr="0044136A">
        <w:rPr>
          <w:color w:val="000000"/>
          <w:sz w:val="22"/>
          <w:szCs w:val="22"/>
        </w:rPr>
        <w:t>природных территорий местного значения</w:t>
      </w:r>
    </w:p>
    <w:p w:rsidR="00226510" w:rsidRPr="0044136A" w:rsidRDefault="00226510" w:rsidP="00226510">
      <w:pPr>
        <w:spacing w:line="100" w:lineRule="atLeast"/>
        <w:jc w:val="right"/>
        <w:rPr>
          <w:color w:val="000000"/>
          <w:sz w:val="22"/>
          <w:szCs w:val="22"/>
        </w:rPr>
      </w:pPr>
      <w:r w:rsidRPr="0044136A">
        <w:rPr>
          <w:color w:val="000000"/>
          <w:sz w:val="22"/>
          <w:szCs w:val="22"/>
        </w:rPr>
        <w:t xml:space="preserve">на территории </w:t>
      </w:r>
      <w:proofErr w:type="spellStart"/>
      <w:r w:rsidRPr="0044136A">
        <w:rPr>
          <w:color w:val="000000"/>
          <w:sz w:val="22"/>
          <w:szCs w:val="22"/>
        </w:rPr>
        <w:t>Ивантеевского</w:t>
      </w:r>
      <w:proofErr w:type="spellEnd"/>
      <w:r w:rsidRPr="0044136A">
        <w:rPr>
          <w:color w:val="000000"/>
          <w:sz w:val="22"/>
          <w:szCs w:val="22"/>
        </w:rPr>
        <w:t xml:space="preserve"> </w:t>
      </w:r>
      <w:proofErr w:type="gramStart"/>
      <w:r w:rsidRPr="0044136A">
        <w:rPr>
          <w:color w:val="000000"/>
          <w:sz w:val="22"/>
          <w:szCs w:val="22"/>
        </w:rPr>
        <w:t>муниципального</w:t>
      </w:r>
      <w:proofErr w:type="gramEnd"/>
    </w:p>
    <w:p w:rsidR="00226510" w:rsidRPr="0044136A" w:rsidRDefault="00226510" w:rsidP="00226510">
      <w:pPr>
        <w:pStyle w:val="1c"/>
        <w:tabs>
          <w:tab w:val="left" w:pos="1134"/>
        </w:tabs>
        <w:ind w:left="0"/>
        <w:jc w:val="right"/>
        <w:rPr>
          <w:rFonts w:ascii="Times New Roman" w:eastAsia="Calibri" w:hAnsi="Times New Roman" w:cs="Times New Roman"/>
          <w:b/>
          <w:color w:val="000000"/>
          <w:spacing w:val="2"/>
          <w:szCs w:val="22"/>
          <w:shd w:val="clear" w:color="auto" w:fill="FFFF00"/>
        </w:rPr>
      </w:pPr>
      <w:r w:rsidRPr="0044136A">
        <w:rPr>
          <w:rFonts w:ascii="Times New Roman" w:hAnsi="Times New Roman" w:cs="Times New Roman"/>
          <w:color w:val="000000"/>
          <w:szCs w:val="22"/>
        </w:rPr>
        <w:t>района Саратовской области</w:t>
      </w:r>
    </w:p>
    <w:p w:rsidR="00226510" w:rsidRPr="0044136A" w:rsidRDefault="00226510" w:rsidP="00226510">
      <w:pPr>
        <w:pStyle w:val="1c"/>
        <w:tabs>
          <w:tab w:val="left" w:pos="1134"/>
        </w:tabs>
        <w:ind w:left="0"/>
        <w:jc w:val="center"/>
        <w:rPr>
          <w:rFonts w:ascii="Times New Roman" w:hAnsi="Times New Roman" w:cs="Times New Roman"/>
          <w:b/>
          <w:szCs w:val="22"/>
        </w:rPr>
      </w:pPr>
    </w:p>
    <w:p w:rsidR="00226510" w:rsidRPr="0044136A" w:rsidRDefault="00226510" w:rsidP="00226510">
      <w:pPr>
        <w:pStyle w:val="1c"/>
        <w:tabs>
          <w:tab w:val="left" w:pos="1134"/>
        </w:tabs>
        <w:ind w:left="0"/>
        <w:jc w:val="center"/>
        <w:rPr>
          <w:rFonts w:ascii="Times New Roman" w:hAnsi="Times New Roman" w:cs="Times New Roman"/>
          <w:b/>
          <w:szCs w:val="22"/>
        </w:rPr>
      </w:pPr>
      <w:r w:rsidRPr="0044136A">
        <w:rPr>
          <w:rFonts w:ascii="Times New Roman" w:hAnsi="Times New Roman" w:cs="Times New Roman"/>
          <w:b/>
          <w:szCs w:val="22"/>
        </w:rPr>
        <w:t>Ключевые показатели муниципального контроля и их целевые значения</w:t>
      </w:r>
    </w:p>
    <w:p w:rsidR="00226510" w:rsidRPr="0044136A" w:rsidRDefault="00226510" w:rsidP="00226510">
      <w:pPr>
        <w:pStyle w:val="1c"/>
        <w:tabs>
          <w:tab w:val="left" w:pos="1134"/>
        </w:tabs>
        <w:ind w:left="0"/>
        <w:jc w:val="center"/>
        <w:rPr>
          <w:rFonts w:ascii="Times New Roman" w:hAnsi="Times New Roman" w:cs="Times New Roman"/>
          <w:b/>
          <w:szCs w:val="22"/>
        </w:rPr>
      </w:pPr>
    </w:p>
    <w:tbl>
      <w:tblPr>
        <w:tblW w:w="0" w:type="auto"/>
        <w:tblInd w:w="-30" w:type="dxa"/>
        <w:tblLayout w:type="fixed"/>
        <w:tblLook w:val="04A0" w:firstRow="1" w:lastRow="0" w:firstColumn="1" w:lastColumn="0" w:noHBand="0" w:noVBand="1"/>
      </w:tblPr>
      <w:tblGrid>
        <w:gridCol w:w="6787"/>
        <w:gridCol w:w="2770"/>
      </w:tblGrid>
      <w:tr w:rsidR="00226510" w:rsidRPr="0044136A" w:rsidTr="00226510">
        <w:trPr>
          <w:trHeight w:val="315"/>
        </w:trPr>
        <w:tc>
          <w:tcPr>
            <w:tcW w:w="6787" w:type="dxa"/>
            <w:tcBorders>
              <w:top w:val="single" w:sz="4" w:space="0" w:color="000000"/>
              <w:left w:val="single" w:sz="4" w:space="0" w:color="000000"/>
              <w:bottom w:val="single" w:sz="4" w:space="0" w:color="000000"/>
              <w:right w:val="nil"/>
            </w:tcBorders>
            <w:vAlign w:val="center"/>
            <w:hideMark/>
          </w:tcPr>
          <w:p w:rsidR="00226510" w:rsidRPr="0044136A" w:rsidRDefault="00226510" w:rsidP="00226510">
            <w:pPr>
              <w:spacing w:line="276" w:lineRule="auto"/>
              <w:ind w:left="23" w:hanging="113"/>
              <w:jc w:val="center"/>
              <w:rPr>
                <w:b/>
                <w:sz w:val="22"/>
                <w:szCs w:val="22"/>
                <w:lang w:eastAsia="en-US"/>
              </w:rPr>
            </w:pPr>
            <w:r w:rsidRPr="0044136A">
              <w:rPr>
                <w:b/>
                <w:sz w:val="22"/>
                <w:szCs w:val="22"/>
                <w:lang w:eastAsia="en-US"/>
              </w:rPr>
              <w:t>Ключевые показатели</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226510" w:rsidRPr="0044136A" w:rsidRDefault="00226510" w:rsidP="00226510">
            <w:pPr>
              <w:spacing w:line="276" w:lineRule="auto"/>
              <w:ind w:left="23" w:hanging="113"/>
              <w:jc w:val="center"/>
              <w:rPr>
                <w:sz w:val="22"/>
                <w:szCs w:val="22"/>
                <w:lang w:eastAsia="en-US"/>
              </w:rPr>
            </w:pPr>
            <w:r w:rsidRPr="0044136A">
              <w:rPr>
                <w:b/>
                <w:sz w:val="22"/>
                <w:szCs w:val="22"/>
                <w:lang w:eastAsia="en-US"/>
              </w:rPr>
              <w:t>Целевые значения</w:t>
            </w:r>
          </w:p>
        </w:tc>
      </w:tr>
      <w:tr w:rsidR="00226510" w:rsidRPr="0044136A" w:rsidTr="00226510">
        <w:trPr>
          <w:trHeight w:val="150"/>
        </w:trPr>
        <w:tc>
          <w:tcPr>
            <w:tcW w:w="6787" w:type="dxa"/>
            <w:tcBorders>
              <w:top w:val="single" w:sz="4" w:space="0" w:color="000000"/>
              <w:left w:val="single" w:sz="4" w:space="0" w:color="000000"/>
              <w:bottom w:val="single" w:sz="4" w:space="0" w:color="000000"/>
              <w:right w:val="nil"/>
            </w:tcBorders>
            <w:vAlign w:val="center"/>
            <w:hideMark/>
          </w:tcPr>
          <w:p w:rsidR="00226510" w:rsidRPr="0044136A" w:rsidRDefault="00226510" w:rsidP="00226510">
            <w:pPr>
              <w:jc w:val="both"/>
              <w:rPr>
                <w:sz w:val="22"/>
                <w:szCs w:val="22"/>
                <w:lang w:eastAsia="en-US"/>
              </w:rPr>
            </w:pPr>
            <w:r w:rsidRPr="0044136A">
              <w:rPr>
                <w:color w:val="22272F"/>
                <w:sz w:val="22"/>
                <w:szCs w:val="22"/>
                <w:lang w:eastAsia="en-US"/>
              </w:rPr>
              <w:t xml:space="preserve">Доля устраненных нарушений обязательных требований, установленных в соответствии с </w:t>
            </w:r>
            <w:hyperlink r:id="rId14" w:anchor="/document/10107990/entry/0" w:history="1">
              <w:r w:rsidRPr="0044136A">
                <w:rPr>
                  <w:rStyle w:val="ae"/>
                  <w:color w:val="000000" w:themeColor="text1"/>
                  <w:sz w:val="22"/>
                  <w:szCs w:val="22"/>
                  <w:u w:val="none"/>
                  <w:lang w:eastAsia="en-US"/>
                </w:rPr>
                <w:t>Федеральным законом</w:t>
              </w:r>
            </w:hyperlink>
            <w:r w:rsidRPr="0044136A">
              <w:rPr>
                <w:rStyle w:val="ae"/>
                <w:color w:val="000000" w:themeColor="text1"/>
                <w:sz w:val="22"/>
                <w:szCs w:val="22"/>
                <w:u w:val="none"/>
                <w:lang w:eastAsia="en-US"/>
              </w:rPr>
              <w:t xml:space="preserve"> </w:t>
            </w:r>
            <w:r w:rsidRPr="0044136A">
              <w:rPr>
                <w:color w:val="000000" w:themeColor="text1"/>
                <w:sz w:val="22"/>
                <w:szCs w:val="22"/>
                <w:lang w:eastAsia="en-US"/>
              </w:rPr>
              <w:t xml:space="preserve">от 14 марта 1995 года № 33-ФЗ «Об особо охраняемых природных территориях», </w:t>
            </w:r>
            <w:proofErr w:type="gramStart"/>
            <w:r w:rsidRPr="0044136A">
              <w:rPr>
                <w:color w:val="000000" w:themeColor="text1"/>
                <w:sz w:val="22"/>
                <w:szCs w:val="22"/>
                <w:lang w:eastAsia="en-US"/>
              </w:rPr>
              <w:t>З</w:t>
            </w:r>
            <w:proofErr w:type="gramEnd"/>
            <w:r w:rsidRPr="0044136A">
              <w:rPr>
                <w:color w:val="auto"/>
                <w:sz w:val="22"/>
                <w:szCs w:val="22"/>
                <w:lang w:eastAsia="ru-RU"/>
              </w:rPr>
              <w:fldChar w:fldCharType="begin"/>
            </w:r>
            <w:r w:rsidRPr="0044136A">
              <w:rPr>
                <w:sz w:val="22"/>
                <w:szCs w:val="22"/>
              </w:rPr>
              <w:instrText xml:space="preserve"> HYPERLINK "https://demo.garant.ru/" \l "/document/8536748/entry/0" </w:instrText>
            </w:r>
            <w:r w:rsidRPr="0044136A">
              <w:rPr>
                <w:color w:val="auto"/>
                <w:sz w:val="22"/>
                <w:szCs w:val="22"/>
                <w:lang w:eastAsia="ru-RU"/>
              </w:rPr>
              <w:fldChar w:fldCharType="separate"/>
            </w:r>
            <w:r w:rsidRPr="0044136A">
              <w:rPr>
                <w:rStyle w:val="ae"/>
                <w:color w:val="000000" w:themeColor="text1"/>
                <w:sz w:val="22"/>
                <w:szCs w:val="22"/>
                <w:lang w:eastAsia="en-US"/>
              </w:rPr>
              <w:t>аконом</w:t>
            </w:r>
            <w:r w:rsidRPr="0044136A">
              <w:rPr>
                <w:rStyle w:val="ae"/>
                <w:color w:val="000000" w:themeColor="text1"/>
                <w:sz w:val="22"/>
                <w:szCs w:val="22"/>
                <w:lang w:eastAsia="en-US"/>
              </w:rPr>
              <w:fldChar w:fldCharType="end"/>
            </w:r>
            <w:r w:rsidRPr="0044136A">
              <w:rPr>
                <w:color w:val="000000" w:themeColor="text1"/>
                <w:sz w:val="22"/>
                <w:szCs w:val="22"/>
                <w:lang w:eastAsia="en-US"/>
              </w:rPr>
              <w:t xml:space="preserve"> </w:t>
            </w:r>
            <w:r w:rsidRPr="0044136A">
              <w:rPr>
                <w:color w:val="22272F"/>
                <w:sz w:val="22"/>
                <w:szCs w:val="22"/>
                <w:lang w:eastAsia="en-US"/>
              </w:rPr>
              <w:t>Саратовской области от 27 декабря 2016 года № 171-ЗСО «Об особо охраняемых природных территориях местного значения Саратовской области», а также муниципальными правовыми актами, от числа выявленных нарушений обязательных требований в сфере охраны и использования особо охраняемых природных территорий местного значения (процент)</w:t>
            </w:r>
            <w:r w:rsidRPr="0044136A">
              <w:rPr>
                <w:sz w:val="22"/>
                <w:szCs w:val="22"/>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226510" w:rsidRPr="0044136A" w:rsidRDefault="00226510" w:rsidP="00226510">
            <w:pPr>
              <w:spacing w:line="276" w:lineRule="auto"/>
              <w:ind w:firstLine="33"/>
              <w:jc w:val="center"/>
              <w:rPr>
                <w:sz w:val="22"/>
                <w:szCs w:val="22"/>
                <w:lang w:eastAsia="en-US"/>
              </w:rPr>
            </w:pPr>
            <w:r w:rsidRPr="0044136A">
              <w:rPr>
                <w:sz w:val="22"/>
                <w:szCs w:val="22"/>
                <w:lang w:eastAsia="en-US"/>
              </w:rPr>
              <w:t>85,00%</w:t>
            </w:r>
          </w:p>
        </w:tc>
      </w:tr>
      <w:tr w:rsidR="00226510" w:rsidRPr="0044136A" w:rsidTr="00226510">
        <w:trPr>
          <w:trHeight w:val="127"/>
        </w:trPr>
        <w:tc>
          <w:tcPr>
            <w:tcW w:w="6787" w:type="dxa"/>
            <w:tcBorders>
              <w:top w:val="single" w:sz="4" w:space="0" w:color="000000"/>
              <w:left w:val="single" w:sz="4" w:space="0" w:color="000000"/>
              <w:bottom w:val="single" w:sz="4" w:space="0" w:color="000000"/>
              <w:right w:val="nil"/>
            </w:tcBorders>
            <w:vAlign w:val="center"/>
            <w:hideMark/>
          </w:tcPr>
          <w:p w:rsidR="00226510" w:rsidRPr="0044136A" w:rsidRDefault="00226510" w:rsidP="00226510">
            <w:pPr>
              <w:spacing w:line="276" w:lineRule="auto"/>
              <w:jc w:val="both"/>
              <w:rPr>
                <w:sz w:val="22"/>
                <w:szCs w:val="22"/>
                <w:lang w:eastAsia="en-US"/>
              </w:rPr>
            </w:pPr>
            <w:r w:rsidRPr="0044136A">
              <w:rPr>
                <w:color w:val="22272F"/>
                <w:sz w:val="22"/>
                <w:szCs w:val="22"/>
                <w:lang w:eastAsia="en-US"/>
              </w:rPr>
              <w:t xml:space="preserve">Размер причиненного ущерба объектам муниципального контроля в области охраны и </w:t>
            </w:r>
            <w:proofErr w:type="gramStart"/>
            <w:r w:rsidRPr="0044136A">
              <w:rPr>
                <w:color w:val="22272F"/>
                <w:sz w:val="22"/>
                <w:szCs w:val="22"/>
                <w:lang w:eastAsia="en-US"/>
              </w:rPr>
              <w:t>использования</w:t>
            </w:r>
            <w:proofErr w:type="gramEnd"/>
            <w:r w:rsidRPr="0044136A">
              <w:rPr>
                <w:color w:val="22272F"/>
                <w:sz w:val="22"/>
                <w:szCs w:val="22"/>
                <w:lang w:eastAsia="en-US"/>
              </w:rPr>
              <w:t xml:space="preserve"> особо охраняемых природных территорий местного значения, расположенных на территории </w:t>
            </w:r>
            <w:proofErr w:type="spellStart"/>
            <w:r w:rsidRPr="0044136A">
              <w:rPr>
                <w:color w:val="22272F"/>
                <w:sz w:val="22"/>
                <w:szCs w:val="22"/>
                <w:lang w:eastAsia="en-US"/>
              </w:rPr>
              <w:t>Ивантеевского</w:t>
            </w:r>
            <w:proofErr w:type="spellEnd"/>
            <w:r w:rsidRPr="0044136A">
              <w:rPr>
                <w:color w:val="22272F"/>
                <w:sz w:val="22"/>
                <w:szCs w:val="22"/>
                <w:lang w:eastAsia="en-US"/>
              </w:rPr>
              <w:t xml:space="preserve">  муниципального района (сумма)</w:t>
            </w:r>
            <w:r w:rsidRPr="0044136A">
              <w:rPr>
                <w:sz w:val="22"/>
                <w:szCs w:val="22"/>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226510" w:rsidRPr="0044136A" w:rsidRDefault="00226510" w:rsidP="00226510">
            <w:pPr>
              <w:spacing w:line="276" w:lineRule="auto"/>
              <w:ind w:firstLine="33"/>
              <w:jc w:val="center"/>
              <w:rPr>
                <w:sz w:val="22"/>
                <w:szCs w:val="22"/>
                <w:lang w:eastAsia="en-US"/>
              </w:rPr>
            </w:pPr>
            <w:r w:rsidRPr="0044136A">
              <w:rPr>
                <w:sz w:val="22"/>
                <w:szCs w:val="22"/>
                <w:lang w:eastAsia="en-US"/>
              </w:rPr>
              <w:t>0</w:t>
            </w:r>
          </w:p>
        </w:tc>
      </w:tr>
    </w:tbl>
    <w:p w:rsidR="00226510" w:rsidRPr="0044136A" w:rsidRDefault="00226510" w:rsidP="0044136A">
      <w:pPr>
        <w:spacing w:line="100" w:lineRule="atLeast"/>
        <w:rPr>
          <w:color w:val="000000"/>
          <w:spacing w:val="2"/>
          <w:sz w:val="22"/>
          <w:szCs w:val="22"/>
        </w:rPr>
      </w:pPr>
    </w:p>
    <w:p w:rsidR="00226510" w:rsidRPr="0044136A" w:rsidRDefault="00226510" w:rsidP="0044136A">
      <w:pPr>
        <w:jc w:val="right"/>
        <w:rPr>
          <w:color w:val="000000"/>
          <w:spacing w:val="2"/>
          <w:sz w:val="22"/>
          <w:szCs w:val="22"/>
        </w:rPr>
      </w:pPr>
      <w:r w:rsidRPr="0044136A">
        <w:rPr>
          <w:color w:val="000000"/>
          <w:spacing w:val="2"/>
          <w:sz w:val="22"/>
          <w:szCs w:val="22"/>
        </w:rPr>
        <w:t>Приложение №3</w:t>
      </w:r>
    </w:p>
    <w:p w:rsidR="00226510" w:rsidRPr="0044136A" w:rsidRDefault="00226510" w:rsidP="0044136A">
      <w:pPr>
        <w:ind w:firstLine="5669"/>
        <w:jc w:val="right"/>
        <w:rPr>
          <w:rFonts w:eastAsia="Calibri"/>
          <w:bCs/>
          <w:color w:val="000000" w:themeColor="text1"/>
          <w:spacing w:val="2"/>
          <w:sz w:val="22"/>
          <w:szCs w:val="22"/>
        </w:rPr>
      </w:pPr>
      <w:r w:rsidRPr="0044136A">
        <w:rPr>
          <w:color w:val="000000"/>
          <w:spacing w:val="2"/>
          <w:sz w:val="22"/>
          <w:szCs w:val="22"/>
        </w:rPr>
        <w:t xml:space="preserve">к </w:t>
      </w:r>
      <w:r w:rsidRPr="0044136A">
        <w:rPr>
          <w:rFonts w:eastAsia="Calibri"/>
          <w:color w:val="000000"/>
          <w:spacing w:val="2"/>
          <w:sz w:val="22"/>
          <w:szCs w:val="22"/>
        </w:rPr>
        <w:t xml:space="preserve">Положению о </w:t>
      </w:r>
      <w:r w:rsidRPr="0044136A">
        <w:rPr>
          <w:rFonts w:eastAsia="Calibri"/>
          <w:bCs/>
          <w:color w:val="000000" w:themeColor="text1"/>
          <w:spacing w:val="2"/>
          <w:sz w:val="22"/>
          <w:szCs w:val="22"/>
        </w:rPr>
        <w:t xml:space="preserve">порядке </w:t>
      </w:r>
    </w:p>
    <w:p w:rsidR="00226510" w:rsidRPr="0044136A" w:rsidRDefault="00226510" w:rsidP="0044136A">
      <w:pPr>
        <w:jc w:val="right"/>
        <w:rPr>
          <w:color w:val="000000"/>
          <w:sz w:val="22"/>
          <w:szCs w:val="22"/>
        </w:rPr>
      </w:pPr>
      <w:r w:rsidRPr="0044136A">
        <w:rPr>
          <w:color w:val="000000"/>
          <w:sz w:val="22"/>
          <w:szCs w:val="22"/>
        </w:rPr>
        <w:t xml:space="preserve"> организации и осуществления </w:t>
      </w:r>
    </w:p>
    <w:p w:rsidR="00226510" w:rsidRPr="0044136A" w:rsidRDefault="00226510" w:rsidP="0044136A">
      <w:pPr>
        <w:jc w:val="right"/>
        <w:rPr>
          <w:color w:val="000000"/>
          <w:sz w:val="22"/>
          <w:szCs w:val="22"/>
        </w:rPr>
      </w:pPr>
      <w:r w:rsidRPr="0044136A">
        <w:rPr>
          <w:color w:val="000000"/>
          <w:sz w:val="22"/>
          <w:szCs w:val="22"/>
        </w:rPr>
        <w:t>муниципального контроля в области</w:t>
      </w:r>
    </w:p>
    <w:p w:rsidR="00226510" w:rsidRPr="0044136A" w:rsidRDefault="00226510" w:rsidP="0044136A">
      <w:pPr>
        <w:jc w:val="right"/>
        <w:rPr>
          <w:color w:val="000000"/>
          <w:sz w:val="22"/>
          <w:szCs w:val="22"/>
        </w:rPr>
      </w:pPr>
      <w:r w:rsidRPr="0044136A">
        <w:rPr>
          <w:color w:val="000000"/>
          <w:sz w:val="22"/>
          <w:szCs w:val="22"/>
        </w:rPr>
        <w:t xml:space="preserve">использования и охраны особо </w:t>
      </w:r>
      <w:proofErr w:type="gramStart"/>
      <w:r w:rsidRPr="0044136A">
        <w:rPr>
          <w:color w:val="000000"/>
          <w:sz w:val="22"/>
          <w:szCs w:val="22"/>
        </w:rPr>
        <w:t>охраняемых</w:t>
      </w:r>
      <w:proofErr w:type="gramEnd"/>
    </w:p>
    <w:p w:rsidR="00226510" w:rsidRPr="0044136A" w:rsidRDefault="00226510" w:rsidP="0044136A">
      <w:pPr>
        <w:jc w:val="right"/>
        <w:rPr>
          <w:color w:val="000000"/>
          <w:sz w:val="22"/>
          <w:szCs w:val="22"/>
        </w:rPr>
      </w:pPr>
      <w:r w:rsidRPr="0044136A">
        <w:rPr>
          <w:color w:val="000000"/>
          <w:sz w:val="22"/>
          <w:szCs w:val="22"/>
        </w:rPr>
        <w:t>природных территорий местного значения</w:t>
      </w:r>
    </w:p>
    <w:p w:rsidR="00226510" w:rsidRPr="0044136A" w:rsidRDefault="00226510" w:rsidP="0044136A">
      <w:pPr>
        <w:jc w:val="right"/>
        <w:rPr>
          <w:color w:val="000000"/>
          <w:sz w:val="22"/>
          <w:szCs w:val="22"/>
        </w:rPr>
      </w:pPr>
      <w:r w:rsidRPr="0044136A">
        <w:rPr>
          <w:color w:val="000000"/>
          <w:sz w:val="22"/>
          <w:szCs w:val="22"/>
        </w:rPr>
        <w:t xml:space="preserve">на территории </w:t>
      </w:r>
      <w:proofErr w:type="spellStart"/>
      <w:r w:rsidRPr="0044136A">
        <w:rPr>
          <w:color w:val="000000"/>
          <w:sz w:val="22"/>
          <w:szCs w:val="22"/>
        </w:rPr>
        <w:t>Ивантеевского</w:t>
      </w:r>
      <w:proofErr w:type="spellEnd"/>
      <w:r w:rsidRPr="0044136A">
        <w:rPr>
          <w:color w:val="000000"/>
          <w:sz w:val="22"/>
          <w:szCs w:val="22"/>
        </w:rPr>
        <w:t xml:space="preserve"> </w:t>
      </w:r>
      <w:proofErr w:type="gramStart"/>
      <w:r w:rsidRPr="0044136A">
        <w:rPr>
          <w:color w:val="000000"/>
          <w:sz w:val="22"/>
          <w:szCs w:val="22"/>
        </w:rPr>
        <w:t>муниципального</w:t>
      </w:r>
      <w:proofErr w:type="gramEnd"/>
    </w:p>
    <w:p w:rsidR="00226510" w:rsidRPr="0044136A" w:rsidRDefault="00226510" w:rsidP="0044136A">
      <w:pPr>
        <w:ind w:firstLine="6236"/>
        <w:jc w:val="right"/>
        <w:rPr>
          <w:rFonts w:eastAsia="Calibri"/>
          <w:color w:val="000000"/>
          <w:spacing w:val="2"/>
          <w:sz w:val="22"/>
          <w:szCs w:val="22"/>
          <w:shd w:val="clear" w:color="auto" w:fill="FFFFFF"/>
        </w:rPr>
      </w:pPr>
      <w:r w:rsidRPr="0044136A">
        <w:rPr>
          <w:color w:val="000000"/>
          <w:sz w:val="22"/>
          <w:szCs w:val="22"/>
        </w:rPr>
        <w:t>района Саратовской области</w:t>
      </w:r>
    </w:p>
    <w:p w:rsidR="00226510" w:rsidRPr="0044136A" w:rsidRDefault="00226510" w:rsidP="0044136A">
      <w:pPr>
        <w:ind w:firstLine="6236"/>
        <w:rPr>
          <w:rFonts w:eastAsia="Calibri"/>
          <w:color w:val="000000"/>
          <w:spacing w:val="2"/>
          <w:sz w:val="22"/>
          <w:szCs w:val="22"/>
          <w:shd w:val="clear" w:color="auto" w:fill="FFFFFF"/>
        </w:rPr>
      </w:pPr>
    </w:p>
    <w:p w:rsidR="00226510" w:rsidRPr="0044136A" w:rsidRDefault="00226510" w:rsidP="0044136A">
      <w:pPr>
        <w:ind w:firstLine="709"/>
        <w:jc w:val="center"/>
        <w:rPr>
          <w:sz w:val="22"/>
          <w:szCs w:val="22"/>
        </w:rPr>
      </w:pPr>
      <w:r w:rsidRPr="0044136A">
        <w:rPr>
          <w:b/>
          <w:sz w:val="22"/>
          <w:szCs w:val="22"/>
        </w:rPr>
        <w:t>Индикативные показатели</w:t>
      </w:r>
    </w:p>
    <w:p w:rsidR="00226510" w:rsidRPr="0044136A" w:rsidRDefault="00226510" w:rsidP="0044136A">
      <w:pPr>
        <w:ind w:firstLine="709"/>
        <w:jc w:val="center"/>
        <w:rPr>
          <w:sz w:val="22"/>
          <w:szCs w:val="22"/>
        </w:rPr>
      </w:pPr>
    </w:p>
    <w:p w:rsidR="00226510" w:rsidRPr="0044136A" w:rsidRDefault="00226510" w:rsidP="0044136A">
      <w:pPr>
        <w:ind w:left="-1276" w:firstLine="283"/>
        <w:jc w:val="both"/>
        <w:rPr>
          <w:color w:val="22272F"/>
          <w:sz w:val="22"/>
          <w:szCs w:val="22"/>
        </w:rPr>
      </w:pPr>
      <w:r w:rsidRPr="0044136A">
        <w:rPr>
          <w:sz w:val="22"/>
          <w:szCs w:val="22"/>
        </w:rPr>
        <w:t xml:space="preserve">1. </w:t>
      </w:r>
      <w:r w:rsidRPr="0044136A">
        <w:rPr>
          <w:color w:val="22272F"/>
          <w:sz w:val="22"/>
          <w:szCs w:val="22"/>
        </w:rPr>
        <w:t xml:space="preserve">Индикативные показатели муниципального контроля в области охраны и </w:t>
      </w:r>
      <w:proofErr w:type="gramStart"/>
      <w:r w:rsidRPr="0044136A">
        <w:rPr>
          <w:color w:val="22272F"/>
          <w:sz w:val="22"/>
          <w:szCs w:val="22"/>
        </w:rPr>
        <w:t>использования</w:t>
      </w:r>
      <w:proofErr w:type="gramEnd"/>
      <w:r w:rsidRPr="0044136A">
        <w:rPr>
          <w:color w:val="22272F"/>
          <w:sz w:val="22"/>
          <w:szCs w:val="22"/>
        </w:rPr>
        <w:t xml:space="preserve"> особо охраняемых природных территорий местного значения на территории </w:t>
      </w:r>
      <w:proofErr w:type="spellStart"/>
      <w:r w:rsidRPr="0044136A">
        <w:rPr>
          <w:color w:val="22272F"/>
          <w:sz w:val="22"/>
          <w:szCs w:val="22"/>
        </w:rPr>
        <w:t>Ивантеевского</w:t>
      </w:r>
      <w:proofErr w:type="spellEnd"/>
      <w:r w:rsidRPr="0044136A">
        <w:rPr>
          <w:color w:val="22272F"/>
          <w:sz w:val="22"/>
          <w:szCs w:val="22"/>
        </w:rPr>
        <w:t xml:space="preserve">  муниципального района Саратовской области:</w:t>
      </w:r>
    </w:p>
    <w:p w:rsidR="00226510" w:rsidRPr="0044136A" w:rsidRDefault="00226510" w:rsidP="0044136A">
      <w:pPr>
        <w:ind w:left="-1276" w:firstLine="283"/>
        <w:jc w:val="both"/>
        <w:rPr>
          <w:color w:val="22272F"/>
          <w:sz w:val="22"/>
          <w:szCs w:val="22"/>
        </w:rPr>
      </w:pPr>
      <w:r w:rsidRPr="0044136A">
        <w:rPr>
          <w:color w:val="22272F"/>
          <w:sz w:val="22"/>
          <w:szCs w:val="22"/>
        </w:rPr>
        <w:t xml:space="preserve">1. Общее количество контролируемых лиц, в отношении которых осуществляются контрольные мероприятия. </w:t>
      </w:r>
    </w:p>
    <w:p w:rsidR="00226510" w:rsidRPr="0044136A" w:rsidRDefault="00226510" w:rsidP="0044136A">
      <w:pPr>
        <w:ind w:left="-1276" w:firstLine="283"/>
        <w:jc w:val="both"/>
        <w:rPr>
          <w:color w:val="22272F"/>
          <w:sz w:val="22"/>
          <w:szCs w:val="22"/>
        </w:rPr>
      </w:pPr>
      <w:r w:rsidRPr="0044136A">
        <w:rPr>
          <w:color w:val="22272F"/>
          <w:sz w:val="22"/>
          <w:szCs w:val="22"/>
        </w:rPr>
        <w:t xml:space="preserve">2. Общее количество объектов контроля, в отношении которых осуществляются контрольные мероприятия. </w:t>
      </w:r>
    </w:p>
    <w:p w:rsidR="00226510" w:rsidRPr="0044136A" w:rsidRDefault="00226510" w:rsidP="0044136A">
      <w:pPr>
        <w:ind w:left="-1276" w:firstLine="283"/>
        <w:jc w:val="both"/>
        <w:rPr>
          <w:color w:val="22272F"/>
          <w:sz w:val="22"/>
          <w:szCs w:val="22"/>
        </w:rPr>
      </w:pPr>
      <w:r w:rsidRPr="0044136A">
        <w:rPr>
          <w:color w:val="22272F"/>
          <w:sz w:val="22"/>
          <w:szCs w:val="22"/>
        </w:rPr>
        <w:t xml:space="preserve">3. Количество контролируемых лиц, в отношении которых выявлены нарушения обязательных требований в результате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4. Количество объектов контроля, в отношении которых выявлены нарушения обязательных требований в результате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5. Количество протоколов об административных правонарушениях по результатам проведенных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6. Количество постановлений о прекращении производства по делу об административном правонарушении по результатам проведенных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7. Количество постановлений о назначении административных наказаний по результатам проведенных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8. Количество административных наказаний, наложенных по результатам проведенных контрольных мероприятий, по которым административный штраф был заменен предупреждением. </w:t>
      </w:r>
    </w:p>
    <w:p w:rsidR="00226510" w:rsidRPr="0044136A" w:rsidRDefault="00226510" w:rsidP="0044136A">
      <w:pPr>
        <w:ind w:left="-1276" w:firstLine="283"/>
        <w:jc w:val="both"/>
        <w:rPr>
          <w:color w:val="22272F"/>
          <w:sz w:val="22"/>
          <w:szCs w:val="22"/>
        </w:rPr>
      </w:pPr>
      <w:r w:rsidRPr="0044136A">
        <w:rPr>
          <w:color w:val="22272F"/>
          <w:sz w:val="22"/>
          <w:szCs w:val="22"/>
        </w:rPr>
        <w:t xml:space="preserve">9. Общая сумма наложенных штрафов по результатам рассмотрения дел об административных правонарушениях по результатам проведенных контрольных мероприятий. </w:t>
      </w:r>
    </w:p>
    <w:p w:rsidR="00226510" w:rsidRPr="0044136A" w:rsidRDefault="00226510" w:rsidP="0044136A">
      <w:pPr>
        <w:ind w:left="-1276" w:firstLine="283"/>
        <w:jc w:val="both"/>
        <w:rPr>
          <w:color w:val="22272F"/>
          <w:sz w:val="22"/>
          <w:szCs w:val="22"/>
        </w:rPr>
      </w:pPr>
      <w:r w:rsidRPr="0044136A">
        <w:rPr>
          <w:color w:val="22272F"/>
          <w:sz w:val="22"/>
          <w:szCs w:val="22"/>
        </w:rPr>
        <w:t xml:space="preserve">10. Количество контролируемых лиц, в отношении которых проведены профилактические мероприятия. </w:t>
      </w:r>
    </w:p>
    <w:p w:rsidR="00226510" w:rsidRPr="0044136A" w:rsidRDefault="00226510" w:rsidP="0044136A">
      <w:pPr>
        <w:ind w:left="-1276" w:firstLine="283"/>
        <w:jc w:val="both"/>
        <w:rPr>
          <w:color w:val="22272F"/>
          <w:sz w:val="22"/>
          <w:szCs w:val="22"/>
        </w:rPr>
      </w:pPr>
      <w:r w:rsidRPr="0044136A">
        <w:rPr>
          <w:color w:val="22272F"/>
          <w:sz w:val="22"/>
          <w:szCs w:val="22"/>
        </w:rPr>
        <w:t xml:space="preserve">11. Общее количество проведенных мероприятий без взаимодействия с контролируемыми лицами. </w:t>
      </w:r>
    </w:p>
    <w:p w:rsidR="00226510" w:rsidRPr="0044136A" w:rsidRDefault="00226510" w:rsidP="0044136A">
      <w:pPr>
        <w:ind w:left="-1276" w:firstLine="283"/>
        <w:jc w:val="both"/>
        <w:rPr>
          <w:sz w:val="22"/>
          <w:szCs w:val="22"/>
        </w:rPr>
      </w:pPr>
      <w:r w:rsidRPr="0044136A">
        <w:rPr>
          <w:color w:val="22272F"/>
          <w:sz w:val="22"/>
          <w:szCs w:val="22"/>
        </w:rPr>
        <w:lastRenderedPageBreak/>
        <w:t xml:space="preserve">12. Среднее число должностных лиц, задействованных в одном мероприятии, осуществляемом без взаимодействия с контролируемыми лицами. </w:t>
      </w:r>
    </w:p>
    <w:p w:rsidR="00226510" w:rsidRPr="0044136A" w:rsidRDefault="00226510" w:rsidP="0044136A">
      <w:pPr>
        <w:jc w:val="both"/>
        <w:rPr>
          <w:sz w:val="22"/>
          <w:szCs w:val="22"/>
        </w:rPr>
      </w:pPr>
    </w:p>
    <w:p w:rsidR="0044136A" w:rsidRDefault="0044136A" w:rsidP="0044136A">
      <w:pPr>
        <w:ind w:left="-1276"/>
        <w:rPr>
          <w:b/>
          <w:szCs w:val="28"/>
        </w:rPr>
      </w:pPr>
      <w:r>
        <w:rPr>
          <w:b/>
          <w:spacing w:val="20"/>
        </w:rPr>
        <w:t>Решение от 03.03.2023 г. №8 «</w:t>
      </w:r>
      <w:r w:rsidRPr="00101992">
        <w:rPr>
          <w:b/>
          <w:spacing w:val="20"/>
        </w:rPr>
        <w:t>О предоставлении</w:t>
      </w:r>
      <w:r w:rsidRPr="00101992">
        <w:rPr>
          <w:b/>
          <w:szCs w:val="28"/>
        </w:rPr>
        <w:t xml:space="preserve"> разрешения на условно разреш</w:t>
      </w:r>
      <w:r>
        <w:rPr>
          <w:b/>
          <w:szCs w:val="28"/>
        </w:rPr>
        <w:t>е</w:t>
      </w:r>
      <w:r w:rsidRPr="00101992">
        <w:rPr>
          <w:b/>
          <w:szCs w:val="28"/>
        </w:rPr>
        <w:t>нный вид использования земельного уча</w:t>
      </w:r>
      <w:r>
        <w:rPr>
          <w:b/>
          <w:szCs w:val="28"/>
        </w:rPr>
        <w:t xml:space="preserve">стка расположенного по адресу: </w:t>
      </w:r>
      <w:r w:rsidRPr="00101992">
        <w:rPr>
          <w:b/>
          <w:szCs w:val="28"/>
        </w:rPr>
        <w:t>Саратовска</w:t>
      </w:r>
      <w:r>
        <w:rPr>
          <w:b/>
          <w:szCs w:val="28"/>
        </w:rPr>
        <w:t xml:space="preserve">я область, </w:t>
      </w:r>
      <w:proofErr w:type="spellStart"/>
      <w:r>
        <w:rPr>
          <w:b/>
          <w:szCs w:val="28"/>
        </w:rPr>
        <w:t>Ивантеевский</w:t>
      </w:r>
      <w:proofErr w:type="spellEnd"/>
      <w:r>
        <w:rPr>
          <w:b/>
          <w:szCs w:val="28"/>
        </w:rPr>
        <w:t xml:space="preserve"> район, </w:t>
      </w:r>
      <w:proofErr w:type="gramStart"/>
      <w:r w:rsidRPr="00101992">
        <w:rPr>
          <w:b/>
          <w:szCs w:val="28"/>
        </w:rPr>
        <w:t>с</w:t>
      </w:r>
      <w:proofErr w:type="gramEnd"/>
      <w:r w:rsidRPr="00101992">
        <w:rPr>
          <w:b/>
          <w:szCs w:val="28"/>
        </w:rPr>
        <w:t xml:space="preserve">. </w:t>
      </w:r>
      <w:proofErr w:type="gramStart"/>
      <w:r w:rsidRPr="00101992">
        <w:rPr>
          <w:b/>
          <w:szCs w:val="28"/>
        </w:rPr>
        <w:t>Ивантеевка</w:t>
      </w:r>
      <w:proofErr w:type="gramEnd"/>
      <w:r w:rsidRPr="00101992">
        <w:rPr>
          <w:b/>
          <w:szCs w:val="28"/>
        </w:rPr>
        <w:t xml:space="preserve">, ул. </w:t>
      </w:r>
      <w:r>
        <w:rPr>
          <w:b/>
          <w:szCs w:val="28"/>
        </w:rPr>
        <w:t xml:space="preserve">Лесная, у южной границы территории </w:t>
      </w:r>
      <w:proofErr w:type="spellStart"/>
      <w:r>
        <w:rPr>
          <w:b/>
          <w:szCs w:val="28"/>
        </w:rPr>
        <w:t>стройдвора</w:t>
      </w:r>
      <w:proofErr w:type="spellEnd"/>
      <w:r>
        <w:rPr>
          <w:b/>
          <w:szCs w:val="28"/>
        </w:rPr>
        <w:t xml:space="preserve"> и у восточной границы территории лесхоза – «Жилая застройка»</w:t>
      </w:r>
    </w:p>
    <w:p w:rsidR="0044136A" w:rsidRPr="00490E75" w:rsidRDefault="0044136A" w:rsidP="0044136A">
      <w:pPr>
        <w:ind w:left="-1276"/>
        <w:rPr>
          <w:b/>
          <w:sz w:val="20"/>
        </w:rPr>
      </w:pPr>
    </w:p>
    <w:p w:rsidR="0044136A" w:rsidRPr="0044136A" w:rsidRDefault="0044136A" w:rsidP="0044136A">
      <w:pPr>
        <w:widowControl w:val="0"/>
        <w:ind w:left="-1276"/>
        <w:jc w:val="both"/>
        <w:rPr>
          <w:b/>
          <w:sz w:val="22"/>
          <w:szCs w:val="22"/>
        </w:rPr>
      </w:pPr>
      <w:r>
        <w:rPr>
          <w:b/>
        </w:rPr>
        <w:t xml:space="preserve">      </w:t>
      </w:r>
      <w:r>
        <w:rPr>
          <w:b/>
        </w:rPr>
        <w:tab/>
      </w:r>
      <w:r w:rsidRPr="0044136A">
        <w:rPr>
          <w:color w:val="000000"/>
          <w:sz w:val="22"/>
          <w:szCs w:val="22"/>
        </w:rPr>
        <w:t>В соответствии с Федерал</w:t>
      </w:r>
      <w:r>
        <w:rPr>
          <w:color w:val="000000"/>
          <w:sz w:val="22"/>
          <w:szCs w:val="22"/>
        </w:rPr>
        <w:t xml:space="preserve">ьным законом от 29 декабря 2004 </w:t>
      </w:r>
      <w:r w:rsidRPr="0044136A">
        <w:rPr>
          <w:color w:val="000000"/>
          <w:sz w:val="22"/>
          <w:szCs w:val="22"/>
        </w:rPr>
        <w:t xml:space="preserve">№191-ФЗ «О введении в действие градостроительного Кодекса Российской Федерации», заключением по итогам проведения публичных слушаний от 21.12.2022 года и на основании Устава </w:t>
      </w:r>
      <w:proofErr w:type="spellStart"/>
      <w:r w:rsidRPr="0044136A">
        <w:rPr>
          <w:color w:val="000000"/>
          <w:sz w:val="22"/>
          <w:szCs w:val="22"/>
        </w:rPr>
        <w:t>Ивантеевского</w:t>
      </w:r>
      <w:proofErr w:type="spellEnd"/>
      <w:r w:rsidRPr="0044136A">
        <w:rPr>
          <w:color w:val="000000"/>
          <w:sz w:val="22"/>
          <w:szCs w:val="22"/>
        </w:rPr>
        <w:t xml:space="preserve"> муниципального района </w:t>
      </w:r>
      <w:proofErr w:type="spellStart"/>
      <w:r w:rsidRPr="0044136A">
        <w:rPr>
          <w:color w:val="000000"/>
          <w:sz w:val="22"/>
          <w:szCs w:val="22"/>
        </w:rPr>
        <w:t>Ивантеевское</w:t>
      </w:r>
      <w:proofErr w:type="spellEnd"/>
      <w:r w:rsidRPr="0044136A">
        <w:rPr>
          <w:color w:val="000000"/>
          <w:sz w:val="22"/>
          <w:szCs w:val="22"/>
        </w:rPr>
        <w:t xml:space="preserve"> районное Собрание </w:t>
      </w:r>
      <w:r w:rsidRPr="0044136A">
        <w:rPr>
          <w:b/>
          <w:color w:val="000000"/>
          <w:sz w:val="22"/>
          <w:szCs w:val="22"/>
        </w:rPr>
        <w:t>РЕШИЛО:</w:t>
      </w:r>
    </w:p>
    <w:p w:rsidR="0044136A" w:rsidRPr="0044136A" w:rsidRDefault="0044136A" w:rsidP="0044136A">
      <w:pPr>
        <w:ind w:left="-1276" w:firstLine="709"/>
        <w:jc w:val="both"/>
        <w:rPr>
          <w:sz w:val="22"/>
          <w:szCs w:val="22"/>
        </w:rPr>
      </w:pPr>
      <w:r w:rsidRPr="0044136A">
        <w:rPr>
          <w:color w:val="000000"/>
          <w:sz w:val="22"/>
          <w:szCs w:val="22"/>
        </w:rPr>
        <w:t>1. Рассмотрение вопроса о  п</w:t>
      </w:r>
      <w:r w:rsidRPr="0044136A">
        <w:rPr>
          <w:sz w:val="22"/>
          <w:szCs w:val="22"/>
        </w:rPr>
        <w:t xml:space="preserve">редоставлении разрешения на условно разрешённый вид использования земельного участка расположенного по адресу: </w:t>
      </w:r>
      <w:proofErr w:type="gramStart"/>
      <w:r w:rsidRPr="0044136A">
        <w:rPr>
          <w:sz w:val="22"/>
          <w:szCs w:val="22"/>
        </w:rPr>
        <w:t xml:space="preserve">Саратовская область, </w:t>
      </w:r>
      <w:proofErr w:type="spellStart"/>
      <w:r w:rsidRPr="0044136A">
        <w:rPr>
          <w:sz w:val="22"/>
          <w:szCs w:val="22"/>
        </w:rPr>
        <w:t>Ивантеевский</w:t>
      </w:r>
      <w:proofErr w:type="spellEnd"/>
      <w:r w:rsidRPr="0044136A">
        <w:rPr>
          <w:sz w:val="22"/>
          <w:szCs w:val="22"/>
        </w:rPr>
        <w:t xml:space="preserve"> район, с. Ивантеевка,                          ул. Лесная, у южной границы территории </w:t>
      </w:r>
      <w:proofErr w:type="spellStart"/>
      <w:r w:rsidRPr="0044136A">
        <w:rPr>
          <w:sz w:val="22"/>
          <w:szCs w:val="22"/>
        </w:rPr>
        <w:t>стройдвора</w:t>
      </w:r>
      <w:proofErr w:type="spellEnd"/>
      <w:r w:rsidRPr="0044136A">
        <w:rPr>
          <w:sz w:val="22"/>
          <w:szCs w:val="22"/>
        </w:rPr>
        <w:t xml:space="preserve"> и у восточной границы территории лесхоза – «Жилая застройка», в зоне «ОД-2 – зона обслуживания и деловой активности местного значения» отложить до следующего заседания </w:t>
      </w:r>
      <w:proofErr w:type="spellStart"/>
      <w:r w:rsidRPr="0044136A">
        <w:rPr>
          <w:sz w:val="22"/>
          <w:szCs w:val="22"/>
        </w:rPr>
        <w:t>Ивантеевского</w:t>
      </w:r>
      <w:proofErr w:type="spellEnd"/>
      <w:r w:rsidRPr="0044136A">
        <w:rPr>
          <w:sz w:val="22"/>
          <w:szCs w:val="22"/>
        </w:rPr>
        <w:t xml:space="preserve"> районного Собрания.</w:t>
      </w:r>
      <w:proofErr w:type="gramEnd"/>
    </w:p>
    <w:p w:rsidR="0044136A" w:rsidRPr="0044136A" w:rsidRDefault="0044136A" w:rsidP="0044136A">
      <w:pPr>
        <w:ind w:left="-1276" w:firstLine="709"/>
        <w:jc w:val="both"/>
        <w:rPr>
          <w:sz w:val="22"/>
          <w:szCs w:val="22"/>
        </w:rPr>
      </w:pPr>
      <w:r w:rsidRPr="0044136A">
        <w:rPr>
          <w:sz w:val="22"/>
          <w:szCs w:val="22"/>
        </w:rPr>
        <w:t>1.1. Постоянной комиссии районного Собрания по промышленности, строительству, транспорту, сельскому хозяйству и продовольствию, жилищно-коммунальному хозяйству  и связи рассмотреть  данный проект решения и принять соответствующее решение.</w:t>
      </w:r>
    </w:p>
    <w:p w:rsidR="0044136A" w:rsidRPr="0044136A" w:rsidRDefault="0044136A" w:rsidP="0044136A">
      <w:pPr>
        <w:ind w:left="-1276" w:firstLine="709"/>
        <w:jc w:val="both"/>
        <w:rPr>
          <w:sz w:val="22"/>
          <w:szCs w:val="22"/>
        </w:rPr>
      </w:pPr>
      <w:r w:rsidRPr="0044136A">
        <w:rPr>
          <w:sz w:val="22"/>
          <w:szCs w:val="22"/>
        </w:rPr>
        <w:t xml:space="preserve">2. Опубликовать настоящее решение в </w:t>
      </w:r>
      <w:r w:rsidRPr="0044136A">
        <w:rPr>
          <w:sz w:val="22"/>
          <w:szCs w:val="22"/>
          <w:shd w:val="clear" w:color="auto" w:fill="FFFFFF"/>
        </w:rPr>
        <w:t xml:space="preserve">официальном информационном бюллетене «Вестник </w:t>
      </w:r>
      <w:proofErr w:type="spellStart"/>
      <w:r w:rsidRPr="0044136A">
        <w:rPr>
          <w:sz w:val="22"/>
          <w:szCs w:val="22"/>
          <w:shd w:val="clear" w:color="auto" w:fill="FFFFFF"/>
        </w:rPr>
        <w:t>Ивантеевского</w:t>
      </w:r>
      <w:proofErr w:type="spellEnd"/>
      <w:r w:rsidRPr="0044136A">
        <w:rPr>
          <w:sz w:val="22"/>
          <w:szCs w:val="22"/>
          <w:shd w:val="clear" w:color="auto" w:fill="FFFFFF"/>
        </w:rPr>
        <w:t xml:space="preserve"> муниципального района»</w:t>
      </w:r>
      <w:r w:rsidRPr="0044136A">
        <w:rPr>
          <w:sz w:val="22"/>
          <w:szCs w:val="22"/>
        </w:rPr>
        <w:t xml:space="preserve"> и разместить </w:t>
      </w:r>
      <w:r w:rsidRPr="0044136A">
        <w:rPr>
          <w:bCs/>
          <w:color w:val="000000"/>
          <w:sz w:val="22"/>
          <w:szCs w:val="22"/>
        </w:rPr>
        <w:t xml:space="preserve">на </w:t>
      </w:r>
      <w:r w:rsidRPr="0044136A">
        <w:rPr>
          <w:color w:val="000000"/>
          <w:sz w:val="22"/>
          <w:szCs w:val="22"/>
        </w:rPr>
        <w:t xml:space="preserve">официальном сайте администрации </w:t>
      </w:r>
      <w:proofErr w:type="spellStart"/>
      <w:r w:rsidRPr="0044136A">
        <w:rPr>
          <w:color w:val="000000"/>
          <w:sz w:val="22"/>
          <w:szCs w:val="22"/>
        </w:rPr>
        <w:t>Ивантеевского</w:t>
      </w:r>
      <w:proofErr w:type="spellEnd"/>
      <w:r w:rsidRPr="0044136A">
        <w:rPr>
          <w:color w:val="000000"/>
          <w:sz w:val="22"/>
          <w:szCs w:val="22"/>
        </w:rPr>
        <w:t xml:space="preserve"> муниципального района Саратовской области в информационно-телекоммуникационной сети Интернет (</w:t>
      </w:r>
      <w:proofErr w:type="spellStart"/>
      <w:r w:rsidRPr="0044136A">
        <w:rPr>
          <w:color w:val="000000"/>
          <w:sz w:val="22"/>
          <w:szCs w:val="22"/>
          <w:lang w:val="en-US"/>
        </w:rPr>
        <w:t>ivanteevka</w:t>
      </w:r>
      <w:proofErr w:type="spellEnd"/>
      <w:r w:rsidRPr="0044136A">
        <w:rPr>
          <w:color w:val="000000"/>
          <w:sz w:val="22"/>
          <w:szCs w:val="22"/>
        </w:rPr>
        <w:t>64.</w:t>
      </w:r>
      <w:proofErr w:type="spellStart"/>
      <w:r w:rsidRPr="0044136A">
        <w:rPr>
          <w:color w:val="000000"/>
          <w:sz w:val="22"/>
          <w:szCs w:val="22"/>
          <w:lang w:val="en-US"/>
        </w:rPr>
        <w:t>ru</w:t>
      </w:r>
      <w:proofErr w:type="spellEnd"/>
      <w:r w:rsidRPr="0044136A">
        <w:rPr>
          <w:color w:val="000000"/>
          <w:sz w:val="22"/>
          <w:szCs w:val="22"/>
        </w:rPr>
        <w:t>)</w:t>
      </w:r>
      <w:r w:rsidRPr="0044136A">
        <w:rPr>
          <w:sz w:val="22"/>
          <w:szCs w:val="22"/>
        </w:rPr>
        <w:t>.</w:t>
      </w:r>
    </w:p>
    <w:p w:rsidR="0044136A" w:rsidRPr="0044136A" w:rsidRDefault="0044136A" w:rsidP="0044136A">
      <w:pPr>
        <w:ind w:left="-1276" w:firstLine="709"/>
        <w:jc w:val="both"/>
        <w:rPr>
          <w:sz w:val="22"/>
          <w:szCs w:val="22"/>
        </w:rPr>
      </w:pPr>
      <w:r w:rsidRPr="0044136A">
        <w:rPr>
          <w:sz w:val="22"/>
          <w:szCs w:val="22"/>
        </w:rPr>
        <w:t>3. Настоящее решение вступает в силу со дня официального опубликования.</w:t>
      </w:r>
    </w:p>
    <w:p w:rsidR="0044136A" w:rsidRPr="0044136A" w:rsidRDefault="0044136A" w:rsidP="0044136A">
      <w:pPr>
        <w:pStyle w:val="7"/>
        <w:widowControl w:val="0"/>
        <w:spacing w:before="0"/>
        <w:ind w:left="-1276"/>
        <w:rPr>
          <w:rFonts w:ascii="Times New Roman" w:hAnsi="Times New Roman"/>
          <w:sz w:val="22"/>
          <w:szCs w:val="22"/>
        </w:rPr>
      </w:pPr>
    </w:p>
    <w:p w:rsidR="0044136A" w:rsidRPr="0044136A" w:rsidRDefault="0044136A" w:rsidP="0044136A">
      <w:pPr>
        <w:shd w:val="clear" w:color="auto" w:fill="FFFFFF"/>
        <w:ind w:left="-1276"/>
        <w:jc w:val="both"/>
        <w:rPr>
          <w:b/>
          <w:sz w:val="22"/>
          <w:szCs w:val="22"/>
        </w:rPr>
      </w:pPr>
      <w:r w:rsidRPr="0044136A">
        <w:rPr>
          <w:b/>
          <w:sz w:val="22"/>
          <w:szCs w:val="22"/>
        </w:rPr>
        <w:t xml:space="preserve">Председатель </w:t>
      </w:r>
      <w:proofErr w:type="spellStart"/>
      <w:r w:rsidRPr="0044136A">
        <w:rPr>
          <w:b/>
          <w:sz w:val="22"/>
          <w:szCs w:val="22"/>
        </w:rPr>
        <w:t>Ивантеевского</w:t>
      </w:r>
      <w:proofErr w:type="spellEnd"/>
    </w:p>
    <w:p w:rsidR="0044136A" w:rsidRPr="0044136A" w:rsidRDefault="0044136A" w:rsidP="0044136A">
      <w:pPr>
        <w:shd w:val="clear" w:color="auto" w:fill="FFFFFF"/>
        <w:ind w:left="-1276"/>
        <w:jc w:val="both"/>
        <w:rPr>
          <w:b/>
          <w:sz w:val="22"/>
          <w:szCs w:val="22"/>
        </w:rPr>
      </w:pPr>
      <w:r w:rsidRPr="0044136A">
        <w:rPr>
          <w:b/>
          <w:sz w:val="22"/>
          <w:szCs w:val="22"/>
        </w:rPr>
        <w:t xml:space="preserve">районного Собрания     </w:t>
      </w:r>
      <w:r>
        <w:rPr>
          <w:b/>
          <w:sz w:val="22"/>
          <w:szCs w:val="22"/>
        </w:rPr>
        <w:t xml:space="preserve">   </w:t>
      </w:r>
      <w:r w:rsidRPr="0044136A">
        <w:rPr>
          <w:b/>
          <w:sz w:val="22"/>
          <w:szCs w:val="22"/>
        </w:rPr>
        <w:t xml:space="preserve">А.М. </w:t>
      </w:r>
      <w:proofErr w:type="gramStart"/>
      <w:r w:rsidRPr="0044136A">
        <w:rPr>
          <w:b/>
          <w:sz w:val="22"/>
          <w:szCs w:val="22"/>
        </w:rPr>
        <w:t>Нелин</w:t>
      </w:r>
      <w:proofErr w:type="gramEnd"/>
    </w:p>
    <w:p w:rsidR="00226510" w:rsidRPr="0044136A" w:rsidRDefault="00226510" w:rsidP="0044136A">
      <w:pPr>
        <w:ind w:left="-1276"/>
        <w:jc w:val="both"/>
        <w:rPr>
          <w:sz w:val="22"/>
          <w:szCs w:val="22"/>
        </w:rPr>
      </w:pPr>
    </w:p>
    <w:p w:rsidR="00901D9B" w:rsidRPr="00901D9B" w:rsidRDefault="00901D9B" w:rsidP="00901D9B">
      <w:pPr>
        <w:widowControl w:val="0"/>
        <w:ind w:left="-1276"/>
        <w:jc w:val="both"/>
        <w:rPr>
          <w:b/>
        </w:rPr>
      </w:pPr>
      <w:r>
        <w:rPr>
          <w:b/>
        </w:rPr>
        <w:t xml:space="preserve">Решение районного Собрания от 03.03.2023 г. №9 «О внесении изменений и дополнений в решение районного Собрания от 18.08.2017 года №58 </w:t>
      </w:r>
      <w:r>
        <w:rPr>
          <w:b/>
          <w:bCs/>
        </w:rPr>
        <w:t>«Об утверждении м</w:t>
      </w:r>
      <w:r w:rsidRPr="00C11025">
        <w:rPr>
          <w:b/>
          <w:bCs/>
        </w:rPr>
        <w:t>естны</w:t>
      </w:r>
      <w:r>
        <w:rPr>
          <w:b/>
          <w:bCs/>
        </w:rPr>
        <w:t>х</w:t>
      </w:r>
      <w:r w:rsidRPr="00C11025">
        <w:rPr>
          <w:b/>
          <w:bCs/>
        </w:rPr>
        <w:t xml:space="preserve"> норматив</w:t>
      </w:r>
      <w:r>
        <w:rPr>
          <w:b/>
          <w:bCs/>
        </w:rPr>
        <w:t>ов</w:t>
      </w:r>
      <w:r>
        <w:rPr>
          <w:b/>
        </w:rPr>
        <w:t xml:space="preserve"> </w:t>
      </w:r>
      <w:r w:rsidRPr="00C11025">
        <w:rPr>
          <w:b/>
          <w:bCs/>
        </w:rPr>
        <w:t>градостроительного проектирования</w:t>
      </w:r>
      <w:r>
        <w:rPr>
          <w:b/>
        </w:rPr>
        <w:t xml:space="preserve"> </w:t>
      </w:r>
      <w:r w:rsidRPr="00C11025">
        <w:rPr>
          <w:b/>
        </w:rPr>
        <w:t>муниципальн</w:t>
      </w:r>
      <w:r>
        <w:rPr>
          <w:b/>
        </w:rPr>
        <w:t>ых</w:t>
      </w:r>
      <w:r w:rsidRPr="00C11025">
        <w:rPr>
          <w:b/>
        </w:rPr>
        <w:t xml:space="preserve"> образовани</w:t>
      </w:r>
      <w:r>
        <w:rPr>
          <w:b/>
        </w:rPr>
        <w:t xml:space="preserve">й </w:t>
      </w:r>
      <w:proofErr w:type="spellStart"/>
      <w:r w:rsidRPr="00C11025">
        <w:rPr>
          <w:b/>
        </w:rPr>
        <w:t>Ивантеевского</w:t>
      </w:r>
      <w:proofErr w:type="spellEnd"/>
      <w:r w:rsidRPr="00C11025">
        <w:rPr>
          <w:b/>
        </w:rPr>
        <w:t xml:space="preserve"> муниципального района </w:t>
      </w:r>
      <w:r>
        <w:rPr>
          <w:b/>
        </w:rPr>
        <w:t xml:space="preserve"> </w:t>
      </w:r>
      <w:r w:rsidRPr="00C11025">
        <w:rPr>
          <w:b/>
        </w:rPr>
        <w:t>Саратовской области</w:t>
      </w:r>
      <w:r>
        <w:rPr>
          <w:b/>
        </w:rPr>
        <w:t>»</w:t>
      </w:r>
    </w:p>
    <w:p w:rsidR="00901D9B" w:rsidRDefault="00901D9B" w:rsidP="00901D9B">
      <w:pPr>
        <w:widowControl w:val="0"/>
        <w:jc w:val="both"/>
      </w:pPr>
      <w:r>
        <w:t xml:space="preserve">             </w:t>
      </w:r>
    </w:p>
    <w:p w:rsidR="00901D9B" w:rsidRPr="006845F1" w:rsidRDefault="00901D9B" w:rsidP="00901D9B">
      <w:pPr>
        <w:widowControl w:val="0"/>
        <w:autoSpaceDE w:val="0"/>
        <w:autoSpaceDN w:val="0"/>
        <w:adjustRightInd w:val="0"/>
        <w:ind w:left="-1276" w:right="-7" w:firstLine="283"/>
        <w:jc w:val="both"/>
        <w:rPr>
          <w:szCs w:val="28"/>
        </w:rPr>
      </w:pPr>
      <w:r w:rsidRPr="00916C7D">
        <w:rPr>
          <w:color w:val="000000"/>
          <w:szCs w:val="28"/>
        </w:rPr>
        <w:t xml:space="preserve">В соответствии  с  </w:t>
      </w:r>
      <w:r w:rsidRPr="00916C7D">
        <w:rPr>
          <w:szCs w:val="28"/>
        </w:rPr>
        <w:t>Градостроительны</w:t>
      </w:r>
      <w:r>
        <w:rPr>
          <w:szCs w:val="28"/>
        </w:rPr>
        <w:t>м</w:t>
      </w:r>
      <w:r w:rsidRPr="00916C7D">
        <w:rPr>
          <w:szCs w:val="28"/>
        </w:rPr>
        <w:t xml:space="preserve"> кодекс</w:t>
      </w:r>
      <w:r>
        <w:rPr>
          <w:szCs w:val="28"/>
        </w:rPr>
        <w:t>ом</w:t>
      </w:r>
      <w:r w:rsidRPr="00916C7D">
        <w:rPr>
          <w:szCs w:val="28"/>
        </w:rPr>
        <w:t xml:space="preserve"> Российской Фе</w:t>
      </w:r>
      <w:r>
        <w:rPr>
          <w:szCs w:val="28"/>
        </w:rPr>
        <w:t xml:space="preserve">дерации от 29.12.2004 г. №190-ФЗ, </w:t>
      </w:r>
      <w:r w:rsidRPr="00916C7D">
        <w:rPr>
          <w:szCs w:val="28"/>
        </w:rPr>
        <w:t>Федеральн</w:t>
      </w:r>
      <w:r>
        <w:rPr>
          <w:szCs w:val="28"/>
        </w:rPr>
        <w:t>ым</w:t>
      </w:r>
      <w:r w:rsidRPr="00916C7D">
        <w:rPr>
          <w:szCs w:val="28"/>
        </w:rPr>
        <w:t xml:space="preserve"> закон</w:t>
      </w:r>
      <w:r>
        <w:rPr>
          <w:szCs w:val="28"/>
        </w:rPr>
        <w:t xml:space="preserve">ом  </w:t>
      </w:r>
      <w:r w:rsidRPr="00916C7D">
        <w:rPr>
          <w:szCs w:val="28"/>
        </w:rPr>
        <w:t>от 06.03.</w:t>
      </w:r>
      <w:r>
        <w:rPr>
          <w:szCs w:val="28"/>
        </w:rPr>
        <w:t>2003 г. №</w:t>
      </w:r>
      <w:r w:rsidRPr="00916C7D">
        <w:rPr>
          <w:szCs w:val="28"/>
        </w:rPr>
        <w:t>131-ФЗ «Об общих принципах организации местного самоуправления в Российской Федерации»</w:t>
      </w:r>
      <w:r>
        <w:rPr>
          <w:szCs w:val="28"/>
        </w:rPr>
        <w:t xml:space="preserve"> </w:t>
      </w:r>
      <w:r w:rsidRPr="00916C7D">
        <w:rPr>
          <w:color w:val="000000"/>
          <w:szCs w:val="28"/>
        </w:rPr>
        <w:t xml:space="preserve">и на основании Устава </w:t>
      </w:r>
      <w:proofErr w:type="spellStart"/>
      <w:r w:rsidRPr="00916C7D">
        <w:rPr>
          <w:color w:val="000000"/>
          <w:szCs w:val="28"/>
        </w:rPr>
        <w:t>Ивантеевского</w:t>
      </w:r>
      <w:proofErr w:type="spellEnd"/>
      <w:r w:rsidRPr="00916C7D">
        <w:rPr>
          <w:color w:val="000000"/>
          <w:szCs w:val="28"/>
        </w:rPr>
        <w:t xml:space="preserve"> муниципального района</w:t>
      </w:r>
      <w:r>
        <w:rPr>
          <w:color w:val="000000"/>
          <w:szCs w:val="28"/>
        </w:rPr>
        <w:t xml:space="preserve">, </w:t>
      </w:r>
      <w:proofErr w:type="spellStart"/>
      <w:r>
        <w:rPr>
          <w:color w:val="000000"/>
          <w:szCs w:val="28"/>
        </w:rPr>
        <w:t>Ивантеевское</w:t>
      </w:r>
      <w:proofErr w:type="spellEnd"/>
      <w:r>
        <w:rPr>
          <w:color w:val="000000"/>
          <w:szCs w:val="28"/>
        </w:rPr>
        <w:t xml:space="preserve"> </w:t>
      </w:r>
      <w:r w:rsidRPr="00916C7D">
        <w:rPr>
          <w:color w:val="000000"/>
          <w:szCs w:val="28"/>
        </w:rPr>
        <w:t xml:space="preserve"> районное Собрание </w:t>
      </w:r>
      <w:r w:rsidRPr="00916C7D">
        <w:rPr>
          <w:b/>
          <w:color w:val="000000"/>
          <w:szCs w:val="28"/>
        </w:rPr>
        <w:t>РЕШИЛО:</w:t>
      </w:r>
      <w:r w:rsidRPr="00916C7D">
        <w:rPr>
          <w:color w:val="000000"/>
          <w:szCs w:val="28"/>
        </w:rPr>
        <w:t xml:space="preserve">  </w:t>
      </w:r>
    </w:p>
    <w:p w:rsidR="00901D9B" w:rsidRDefault="00901D9B" w:rsidP="00901D9B">
      <w:pPr>
        <w:ind w:left="-1276" w:right="-7" w:firstLine="283"/>
        <w:jc w:val="both"/>
        <w:rPr>
          <w:szCs w:val="28"/>
        </w:rPr>
      </w:pPr>
      <w:r w:rsidRPr="00C244C6">
        <w:rPr>
          <w:color w:val="000000"/>
          <w:szCs w:val="28"/>
        </w:rPr>
        <w:t xml:space="preserve">1. </w:t>
      </w:r>
      <w:bookmarkStart w:id="20" w:name="sub_302"/>
      <w:r w:rsidRPr="00C244C6">
        <w:rPr>
          <w:color w:val="000000"/>
          <w:szCs w:val="28"/>
        </w:rPr>
        <w:t xml:space="preserve">В </w:t>
      </w:r>
      <w:r w:rsidRPr="00C244C6">
        <w:rPr>
          <w:szCs w:val="28"/>
        </w:rPr>
        <w:t xml:space="preserve"> Приложени</w:t>
      </w:r>
      <w:r>
        <w:rPr>
          <w:szCs w:val="28"/>
        </w:rPr>
        <w:t>е</w:t>
      </w:r>
      <w:r w:rsidRPr="00C244C6">
        <w:rPr>
          <w:szCs w:val="28"/>
        </w:rPr>
        <w:t xml:space="preserve"> №1 (</w:t>
      </w:r>
      <w:proofErr w:type="spellStart"/>
      <w:r w:rsidRPr="00C244C6">
        <w:rPr>
          <w:szCs w:val="28"/>
        </w:rPr>
        <w:t>Бартеневское</w:t>
      </w:r>
      <w:proofErr w:type="spellEnd"/>
      <w:r w:rsidRPr="00C244C6">
        <w:rPr>
          <w:szCs w:val="28"/>
        </w:rPr>
        <w:t xml:space="preserve"> муниципальное образование), Приложени</w:t>
      </w:r>
      <w:r>
        <w:rPr>
          <w:szCs w:val="28"/>
        </w:rPr>
        <w:t>е</w:t>
      </w:r>
      <w:r w:rsidRPr="00C244C6">
        <w:rPr>
          <w:szCs w:val="28"/>
        </w:rPr>
        <w:t xml:space="preserve"> №2 (Знаменское муниципальное образование)</w:t>
      </w:r>
      <w:r>
        <w:rPr>
          <w:szCs w:val="28"/>
        </w:rPr>
        <w:t xml:space="preserve">, </w:t>
      </w:r>
      <w:r w:rsidRPr="00C244C6">
        <w:rPr>
          <w:szCs w:val="28"/>
        </w:rPr>
        <w:t>Приложени</w:t>
      </w:r>
      <w:r>
        <w:rPr>
          <w:szCs w:val="28"/>
        </w:rPr>
        <w:t>е</w:t>
      </w:r>
      <w:r w:rsidRPr="00C244C6">
        <w:rPr>
          <w:szCs w:val="28"/>
        </w:rPr>
        <w:t xml:space="preserve"> №3 (</w:t>
      </w:r>
      <w:proofErr w:type="spellStart"/>
      <w:r w:rsidRPr="00C244C6">
        <w:rPr>
          <w:szCs w:val="28"/>
        </w:rPr>
        <w:t>Ивантеевское</w:t>
      </w:r>
      <w:proofErr w:type="spellEnd"/>
      <w:r w:rsidRPr="00C244C6">
        <w:rPr>
          <w:szCs w:val="28"/>
        </w:rPr>
        <w:t xml:space="preserve"> муниципальное образование), </w:t>
      </w:r>
      <w:r>
        <w:rPr>
          <w:szCs w:val="28"/>
        </w:rPr>
        <w:t xml:space="preserve">  </w:t>
      </w:r>
      <w:r w:rsidRPr="00C244C6">
        <w:rPr>
          <w:szCs w:val="28"/>
        </w:rPr>
        <w:t>Приложени</w:t>
      </w:r>
      <w:r>
        <w:rPr>
          <w:szCs w:val="28"/>
        </w:rPr>
        <w:t>е</w:t>
      </w:r>
      <w:r w:rsidRPr="00C244C6">
        <w:rPr>
          <w:szCs w:val="28"/>
        </w:rPr>
        <w:t xml:space="preserve"> №4 (</w:t>
      </w:r>
      <w:proofErr w:type="spellStart"/>
      <w:r w:rsidRPr="00C244C6">
        <w:rPr>
          <w:szCs w:val="28"/>
        </w:rPr>
        <w:t>Чернавское</w:t>
      </w:r>
      <w:proofErr w:type="spellEnd"/>
      <w:r w:rsidRPr="00C244C6">
        <w:rPr>
          <w:szCs w:val="28"/>
        </w:rPr>
        <w:t xml:space="preserve"> муниципальное образование) к решению рай</w:t>
      </w:r>
      <w:r>
        <w:rPr>
          <w:szCs w:val="28"/>
        </w:rPr>
        <w:t xml:space="preserve">онного Собрания от 18.08.2017 года </w:t>
      </w:r>
      <w:r w:rsidRPr="00C244C6">
        <w:rPr>
          <w:szCs w:val="28"/>
        </w:rPr>
        <w:t xml:space="preserve"> №58 </w:t>
      </w:r>
      <w:r w:rsidRPr="00C244C6">
        <w:rPr>
          <w:bCs/>
          <w:szCs w:val="28"/>
        </w:rPr>
        <w:t>«Об утверждении местных нормативов</w:t>
      </w:r>
      <w:r>
        <w:rPr>
          <w:bCs/>
          <w:szCs w:val="28"/>
        </w:rPr>
        <w:t xml:space="preserve"> </w:t>
      </w:r>
      <w:r w:rsidRPr="00C244C6">
        <w:rPr>
          <w:bCs/>
          <w:szCs w:val="28"/>
        </w:rPr>
        <w:t>градостроительного проектирования</w:t>
      </w:r>
      <w:r>
        <w:rPr>
          <w:bCs/>
          <w:szCs w:val="28"/>
        </w:rPr>
        <w:t xml:space="preserve"> </w:t>
      </w:r>
      <w:r w:rsidRPr="00C244C6">
        <w:rPr>
          <w:szCs w:val="28"/>
        </w:rPr>
        <w:t>муниципальных образований</w:t>
      </w:r>
      <w:r>
        <w:rPr>
          <w:szCs w:val="28"/>
        </w:rPr>
        <w:t xml:space="preserve"> </w:t>
      </w:r>
      <w:proofErr w:type="spellStart"/>
      <w:r w:rsidRPr="00C244C6">
        <w:rPr>
          <w:szCs w:val="28"/>
        </w:rPr>
        <w:t>Ивантеевского</w:t>
      </w:r>
      <w:proofErr w:type="spellEnd"/>
      <w:r w:rsidRPr="00C244C6">
        <w:rPr>
          <w:szCs w:val="28"/>
        </w:rPr>
        <w:t xml:space="preserve"> муниципального района Саратовской области»</w:t>
      </w:r>
      <w:r>
        <w:rPr>
          <w:szCs w:val="28"/>
        </w:rPr>
        <w:t xml:space="preserve"> внести следующие изменения и дополнения:</w:t>
      </w:r>
    </w:p>
    <w:p w:rsidR="00901D9B" w:rsidRDefault="00901D9B" w:rsidP="00901D9B">
      <w:pPr>
        <w:ind w:left="-1276" w:right="-7" w:firstLine="283"/>
        <w:jc w:val="both"/>
        <w:rPr>
          <w:szCs w:val="28"/>
        </w:rPr>
      </w:pPr>
      <w:r>
        <w:rPr>
          <w:szCs w:val="28"/>
        </w:rPr>
        <w:t>1.1. Раздел II. Основная часть дополнить таблицей 2.19. следующего содержания:</w:t>
      </w:r>
    </w:p>
    <w:p w:rsidR="00901D9B" w:rsidRPr="00901D9B" w:rsidRDefault="00901D9B" w:rsidP="00901D9B">
      <w:pPr>
        <w:ind w:left="-1276" w:right="-7" w:firstLine="283"/>
        <w:jc w:val="both"/>
        <w:rPr>
          <w:szCs w:val="28"/>
        </w:rPr>
      </w:pPr>
      <w:r>
        <w:rPr>
          <w:szCs w:val="28"/>
        </w:rPr>
        <w:t xml:space="preserve">«2.19. </w:t>
      </w:r>
      <w:r w:rsidRPr="003C7D73">
        <w:t>Предельные значения расчетных показателей мин</w:t>
      </w:r>
      <w:r>
        <w:t>имально допустимого уровня обес</w:t>
      </w:r>
      <w:r w:rsidRPr="003C7D73">
        <w:t>печенности и максимально допустимого уровня территориальной доступности объектов образования</w:t>
      </w:r>
      <w:r w:rsidRPr="003C7D73">
        <w:rPr>
          <w:spacing w:val="-1"/>
        </w:rPr>
        <w:t xml:space="preserve"> </w:t>
      </w:r>
    </w:p>
    <w:p w:rsidR="00901D9B" w:rsidRDefault="00901D9B" w:rsidP="00901D9B">
      <w:pPr>
        <w:ind w:right="-7" w:firstLine="708"/>
        <w:jc w:val="both"/>
        <w:rPr>
          <w:spacing w:val="-1"/>
        </w:rPr>
      </w:pPr>
    </w:p>
    <w:p w:rsidR="00901D9B" w:rsidRPr="00EE2F27" w:rsidRDefault="00901D9B" w:rsidP="00901D9B">
      <w:pPr>
        <w:ind w:right="-7" w:firstLine="708"/>
        <w:jc w:val="both"/>
        <w:rPr>
          <w:szCs w:val="28"/>
        </w:rPr>
      </w:pPr>
    </w:p>
    <w:tbl>
      <w:tblPr>
        <w:tblStyle w:val="TableNormal"/>
        <w:tblW w:w="11199"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34"/>
        <w:gridCol w:w="3593"/>
        <w:gridCol w:w="3920"/>
      </w:tblGrid>
      <w:tr w:rsidR="00901D9B" w:rsidTr="00901D9B">
        <w:trPr>
          <w:trHeight w:val="479"/>
        </w:trPr>
        <w:tc>
          <w:tcPr>
            <w:tcW w:w="2552" w:type="dxa"/>
            <w:vMerge w:val="restart"/>
          </w:tcPr>
          <w:p w:rsidR="00901D9B" w:rsidRDefault="00901D9B" w:rsidP="007774EC">
            <w:pPr>
              <w:pStyle w:val="TableParagraph"/>
              <w:spacing w:before="95"/>
              <w:ind w:left="431" w:right="119" w:hanging="284"/>
              <w:rPr>
                <w:sz w:val="24"/>
              </w:rPr>
            </w:pPr>
            <w:proofErr w:type="spellStart"/>
            <w:r>
              <w:rPr>
                <w:sz w:val="24"/>
              </w:rPr>
              <w:t>Наименование</w:t>
            </w:r>
            <w:proofErr w:type="spellEnd"/>
            <w:r>
              <w:rPr>
                <w:sz w:val="24"/>
                <w:lang w:val="ru-RU"/>
              </w:rPr>
              <w:t xml:space="preserve"> </w:t>
            </w:r>
            <w:r>
              <w:rPr>
                <w:spacing w:val="-57"/>
                <w:sz w:val="24"/>
              </w:rPr>
              <w:t xml:space="preserve"> </w:t>
            </w:r>
            <w:proofErr w:type="spellStart"/>
            <w:r>
              <w:rPr>
                <w:sz w:val="24"/>
              </w:rPr>
              <w:t>объектов</w:t>
            </w:r>
            <w:proofErr w:type="spellEnd"/>
          </w:p>
        </w:tc>
        <w:tc>
          <w:tcPr>
            <w:tcW w:w="8647" w:type="dxa"/>
            <w:gridSpan w:val="3"/>
          </w:tcPr>
          <w:p w:rsidR="00901D9B" w:rsidRDefault="00901D9B" w:rsidP="007774EC">
            <w:pPr>
              <w:pStyle w:val="TableParagraph"/>
              <w:spacing w:before="95"/>
              <w:ind w:left="1711" w:right="1707"/>
              <w:jc w:val="center"/>
              <w:rPr>
                <w:sz w:val="24"/>
              </w:rPr>
            </w:pPr>
            <w:proofErr w:type="spellStart"/>
            <w:r>
              <w:rPr>
                <w:sz w:val="24"/>
              </w:rPr>
              <w:t>Предельные</w:t>
            </w:r>
            <w:proofErr w:type="spellEnd"/>
            <w:r>
              <w:rPr>
                <w:spacing w:val="-6"/>
                <w:sz w:val="24"/>
              </w:rPr>
              <w:t xml:space="preserve"> </w:t>
            </w:r>
            <w:proofErr w:type="spellStart"/>
            <w:r>
              <w:rPr>
                <w:sz w:val="24"/>
              </w:rPr>
              <w:t>значения</w:t>
            </w:r>
            <w:proofErr w:type="spellEnd"/>
            <w:r>
              <w:rPr>
                <w:spacing w:val="-4"/>
                <w:sz w:val="24"/>
              </w:rPr>
              <w:t xml:space="preserve"> </w:t>
            </w:r>
            <w:proofErr w:type="spellStart"/>
            <w:r>
              <w:rPr>
                <w:sz w:val="24"/>
              </w:rPr>
              <w:t>расчетных</w:t>
            </w:r>
            <w:proofErr w:type="spellEnd"/>
            <w:r>
              <w:rPr>
                <w:spacing w:val="-3"/>
                <w:sz w:val="24"/>
              </w:rPr>
              <w:t xml:space="preserve"> </w:t>
            </w:r>
            <w:proofErr w:type="spellStart"/>
            <w:r>
              <w:rPr>
                <w:sz w:val="24"/>
              </w:rPr>
              <w:t>показателей</w:t>
            </w:r>
            <w:proofErr w:type="spellEnd"/>
          </w:p>
        </w:tc>
      </w:tr>
      <w:tr w:rsidR="00901D9B" w:rsidTr="00901D9B">
        <w:trPr>
          <w:trHeight w:val="889"/>
        </w:trPr>
        <w:tc>
          <w:tcPr>
            <w:tcW w:w="2552" w:type="dxa"/>
            <w:vMerge/>
            <w:tcBorders>
              <w:top w:val="nil"/>
            </w:tcBorders>
          </w:tcPr>
          <w:p w:rsidR="00901D9B" w:rsidRDefault="00901D9B" w:rsidP="007774EC">
            <w:pPr>
              <w:rPr>
                <w:sz w:val="2"/>
                <w:szCs w:val="2"/>
              </w:rPr>
            </w:pPr>
          </w:p>
        </w:tc>
        <w:tc>
          <w:tcPr>
            <w:tcW w:w="4727" w:type="dxa"/>
            <w:gridSpan w:val="2"/>
          </w:tcPr>
          <w:p w:rsidR="00901D9B" w:rsidRPr="00EE2F27" w:rsidRDefault="00901D9B" w:rsidP="007774EC">
            <w:pPr>
              <w:pStyle w:val="TableParagraph"/>
              <w:spacing w:before="95"/>
              <w:ind w:left="81" w:right="77"/>
              <w:jc w:val="center"/>
              <w:rPr>
                <w:sz w:val="24"/>
                <w:lang w:val="ru-RU"/>
              </w:rPr>
            </w:pPr>
            <w:r w:rsidRPr="00EE2F27">
              <w:rPr>
                <w:sz w:val="24"/>
                <w:lang w:val="ru-RU"/>
              </w:rPr>
              <w:t>минимально</w:t>
            </w:r>
            <w:r w:rsidRPr="00EE2F27">
              <w:rPr>
                <w:spacing w:val="-9"/>
                <w:sz w:val="24"/>
                <w:lang w:val="ru-RU"/>
              </w:rPr>
              <w:t xml:space="preserve"> </w:t>
            </w:r>
            <w:r w:rsidRPr="00EE2F27">
              <w:rPr>
                <w:sz w:val="24"/>
                <w:lang w:val="ru-RU"/>
              </w:rPr>
              <w:t>допустимого</w:t>
            </w:r>
            <w:r w:rsidRPr="00EE2F27">
              <w:rPr>
                <w:spacing w:val="-5"/>
                <w:sz w:val="24"/>
                <w:lang w:val="ru-RU"/>
              </w:rPr>
              <w:t xml:space="preserve"> </w:t>
            </w:r>
            <w:r w:rsidRPr="00EE2F27">
              <w:rPr>
                <w:sz w:val="24"/>
                <w:lang w:val="ru-RU"/>
              </w:rPr>
              <w:t>уровня</w:t>
            </w:r>
            <w:r w:rsidRPr="00EE2F27">
              <w:rPr>
                <w:spacing w:val="-57"/>
                <w:sz w:val="24"/>
                <w:lang w:val="ru-RU"/>
              </w:rPr>
              <w:t xml:space="preserve"> </w:t>
            </w:r>
            <w:r w:rsidRPr="00EE2F27">
              <w:rPr>
                <w:sz w:val="24"/>
                <w:lang w:val="ru-RU"/>
              </w:rPr>
              <w:t>обеспеченности, ед. изм./1000</w:t>
            </w:r>
            <w:r w:rsidRPr="00EE2F27">
              <w:rPr>
                <w:spacing w:val="1"/>
                <w:sz w:val="24"/>
                <w:lang w:val="ru-RU"/>
              </w:rPr>
              <w:t xml:space="preserve"> </w:t>
            </w:r>
            <w:r w:rsidRPr="00EE2F27">
              <w:rPr>
                <w:sz w:val="24"/>
                <w:lang w:val="ru-RU"/>
              </w:rPr>
              <w:t>жителей</w:t>
            </w:r>
          </w:p>
        </w:tc>
        <w:tc>
          <w:tcPr>
            <w:tcW w:w="3920" w:type="dxa"/>
          </w:tcPr>
          <w:p w:rsidR="00901D9B" w:rsidRPr="00EE2F27" w:rsidRDefault="00901D9B" w:rsidP="007774EC">
            <w:pPr>
              <w:pStyle w:val="TableParagraph"/>
              <w:spacing w:before="95"/>
              <w:ind w:left="999" w:right="127" w:hanging="840"/>
              <w:rPr>
                <w:sz w:val="24"/>
                <w:lang w:val="ru-RU"/>
              </w:rPr>
            </w:pPr>
            <w:r w:rsidRPr="00EE2F27">
              <w:rPr>
                <w:sz w:val="24"/>
                <w:lang w:val="ru-RU"/>
              </w:rPr>
              <w:t>макси</w:t>
            </w:r>
            <w:r>
              <w:rPr>
                <w:sz w:val="24"/>
                <w:lang w:val="ru-RU"/>
              </w:rPr>
              <w:t xml:space="preserve">мально допустимого уровня </w:t>
            </w:r>
            <w:proofErr w:type="spellStart"/>
            <w:proofErr w:type="gramStart"/>
            <w:r>
              <w:rPr>
                <w:sz w:val="24"/>
                <w:lang w:val="ru-RU"/>
              </w:rPr>
              <w:t>терри</w:t>
            </w:r>
            <w:proofErr w:type="spellEnd"/>
            <w:r w:rsidRPr="00EE2F27">
              <w:rPr>
                <w:spacing w:val="-57"/>
                <w:sz w:val="24"/>
                <w:lang w:val="ru-RU"/>
              </w:rPr>
              <w:t xml:space="preserve"> </w:t>
            </w:r>
            <w:proofErr w:type="spellStart"/>
            <w:r w:rsidRPr="00EE2F27">
              <w:rPr>
                <w:sz w:val="24"/>
                <w:lang w:val="ru-RU"/>
              </w:rPr>
              <w:t>ториальной</w:t>
            </w:r>
            <w:proofErr w:type="spellEnd"/>
            <w:proofErr w:type="gramEnd"/>
            <w:r w:rsidRPr="00EE2F27">
              <w:rPr>
                <w:spacing w:val="-1"/>
                <w:sz w:val="24"/>
                <w:lang w:val="ru-RU"/>
              </w:rPr>
              <w:t xml:space="preserve"> </w:t>
            </w:r>
            <w:r w:rsidRPr="00EE2F27">
              <w:rPr>
                <w:sz w:val="24"/>
                <w:lang w:val="ru-RU"/>
              </w:rPr>
              <w:t>доступности</w:t>
            </w:r>
          </w:p>
        </w:tc>
      </w:tr>
      <w:tr w:rsidR="00901D9B" w:rsidTr="00901D9B">
        <w:trPr>
          <w:trHeight w:val="789"/>
        </w:trPr>
        <w:tc>
          <w:tcPr>
            <w:tcW w:w="2552" w:type="dxa"/>
            <w:vMerge/>
            <w:tcBorders>
              <w:top w:val="nil"/>
            </w:tcBorders>
          </w:tcPr>
          <w:p w:rsidR="00901D9B" w:rsidRPr="00EE2F27" w:rsidRDefault="00901D9B" w:rsidP="007774EC">
            <w:pPr>
              <w:rPr>
                <w:sz w:val="2"/>
                <w:szCs w:val="2"/>
                <w:lang w:val="ru-RU"/>
              </w:rPr>
            </w:pPr>
          </w:p>
        </w:tc>
        <w:tc>
          <w:tcPr>
            <w:tcW w:w="4727" w:type="dxa"/>
            <w:gridSpan w:val="2"/>
          </w:tcPr>
          <w:p w:rsidR="00901D9B" w:rsidRDefault="00901D9B" w:rsidP="007774EC">
            <w:pPr>
              <w:pStyle w:val="TableParagraph"/>
              <w:spacing w:before="92"/>
              <w:ind w:left="187" w:right="178"/>
              <w:jc w:val="center"/>
              <w:rPr>
                <w:sz w:val="24"/>
              </w:rPr>
            </w:pPr>
            <w:proofErr w:type="spellStart"/>
            <w:r>
              <w:rPr>
                <w:sz w:val="24"/>
              </w:rPr>
              <w:t>для</w:t>
            </w:r>
            <w:proofErr w:type="spellEnd"/>
            <w:r>
              <w:rPr>
                <w:sz w:val="24"/>
              </w:rPr>
              <w:t xml:space="preserve"> </w:t>
            </w:r>
            <w:proofErr w:type="spellStart"/>
            <w:r>
              <w:rPr>
                <w:sz w:val="24"/>
              </w:rPr>
              <w:t>сельских</w:t>
            </w:r>
            <w:proofErr w:type="spellEnd"/>
            <w:r>
              <w:rPr>
                <w:sz w:val="24"/>
                <w:lang w:val="ru-RU"/>
              </w:rPr>
              <w:t xml:space="preserve"> </w:t>
            </w:r>
            <w:r>
              <w:rPr>
                <w:spacing w:val="-57"/>
                <w:sz w:val="24"/>
              </w:rPr>
              <w:t xml:space="preserve"> </w:t>
            </w:r>
            <w:proofErr w:type="spellStart"/>
            <w:r>
              <w:rPr>
                <w:sz w:val="24"/>
              </w:rPr>
              <w:t>населенных</w:t>
            </w:r>
            <w:proofErr w:type="spellEnd"/>
            <w:r>
              <w:rPr>
                <w:spacing w:val="1"/>
                <w:sz w:val="24"/>
              </w:rPr>
              <w:t xml:space="preserve"> </w:t>
            </w:r>
            <w:proofErr w:type="spellStart"/>
            <w:r>
              <w:rPr>
                <w:sz w:val="24"/>
              </w:rPr>
              <w:t>пунктов</w:t>
            </w:r>
            <w:proofErr w:type="spellEnd"/>
          </w:p>
        </w:tc>
        <w:tc>
          <w:tcPr>
            <w:tcW w:w="3920" w:type="dxa"/>
          </w:tcPr>
          <w:p w:rsidR="00901D9B" w:rsidRDefault="00901D9B" w:rsidP="007774EC">
            <w:pPr>
              <w:pStyle w:val="TableParagraph"/>
              <w:spacing w:before="231"/>
              <w:ind w:left="376" w:right="234" w:hanging="130"/>
              <w:jc w:val="center"/>
              <w:rPr>
                <w:sz w:val="24"/>
              </w:rPr>
            </w:pPr>
            <w:proofErr w:type="spellStart"/>
            <w:r>
              <w:rPr>
                <w:sz w:val="24"/>
              </w:rPr>
              <w:t>для</w:t>
            </w:r>
            <w:proofErr w:type="spellEnd"/>
            <w:r>
              <w:rPr>
                <w:spacing w:val="-8"/>
                <w:sz w:val="24"/>
              </w:rPr>
              <w:t xml:space="preserve"> </w:t>
            </w:r>
            <w:proofErr w:type="spellStart"/>
            <w:r>
              <w:rPr>
                <w:sz w:val="24"/>
              </w:rPr>
              <w:t>сельских</w:t>
            </w:r>
            <w:proofErr w:type="spellEnd"/>
            <w:r>
              <w:rPr>
                <w:spacing w:val="-8"/>
                <w:sz w:val="24"/>
              </w:rPr>
              <w:t xml:space="preserve"> </w:t>
            </w:r>
            <w:proofErr w:type="spellStart"/>
            <w:r>
              <w:rPr>
                <w:sz w:val="24"/>
              </w:rPr>
              <w:t>населенных</w:t>
            </w:r>
            <w:proofErr w:type="spellEnd"/>
            <w:r>
              <w:rPr>
                <w:spacing w:val="-3"/>
                <w:sz w:val="24"/>
              </w:rPr>
              <w:t xml:space="preserve"> </w:t>
            </w:r>
            <w:proofErr w:type="spellStart"/>
            <w:r>
              <w:rPr>
                <w:sz w:val="24"/>
              </w:rPr>
              <w:t>пунктов</w:t>
            </w:r>
            <w:proofErr w:type="spellEnd"/>
          </w:p>
        </w:tc>
      </w:tr>
      <w:tr w:rsidR="00901D9B" w:rsidTr="00901D9B">
        <w:trPr>
          <w:trHeight w:val="479"/>
        </w:trPr>
        <w:tc>
          <w:tcPr>
            <w:tcW w:w="11199" w:type="dxa"/>
            <w:gridSpan w:val="4"/>
          </w:tcPr>
          <w:p w:rsidR="00901D9B" w:rsidRDefault="00901D9B" w:rsidP="007774EC">
            <w:pPr>
              <w:pStyle w:val="TableParagraph"/>
              <w:spacing w:before="92"/>
              <w:ind w:right="2698"/>
              <w:jc w:val="center"/>
              <w:rPr>
                <w:sz w:val="24"/>
              </w:rPr>
            </w:pPr>
            <w:r>
              <w:rPr>
                <w:sz w:val="24"/>
                <w:lang w:val="ru-RU"/>
              </w:rPr>
              <w:t xml:space="preserve">                              </w:t>
            </w:r>
            <w:proofErr w:type="spellStart"/>
            <w:r>
              <w:rPr>
                <w:sz w:val="24"/>
              </w:rPr>
              <w:t>Дошкольные</w:t>
            </w:r>
            <w:proofErr w:type="spellEnd"/>
            <w:r>
              <w:rPr>
                <w:spacing w:val="-6"/>
                <w:sz w:val="24"/>
              </w:rPr>
              <w:t xml:space="preserve"> </w:t>
            </w:r>
            <w:proofErr w:type="spellStart"/>
            <w:r>
              <w:rPr>
                <w:sz w:val="24"/>
              </w:rPr>
              <w:t>образовательные</w:t>
            </w:r>
            <w:proofErr w:type="spellEnd"/>
            <w:r>
              <w:rPr>
                <w:spacing w:val="-6"/>
                <w:sz w:val="24"/>
              </w:rPr>
              <w:t xml:space="preserve"> </w:t>
            </w:r>
            <w:proofErr w:type="spellStart"/>
            <w:r>
              <w:rPr>
                <w:sz w:val="24"/>
              </w:rPr>
              <w:t>организации</w:t>
            </w:r>
            <w:proofErr w:type="spellEnd"/>
          </w:p>
        </w:tc>
      </w:tr>
      <w:tr w:rsidR="00901D9B" w:rsidTr="00901D9B">
        <w:trPr>
          <w:trHeight w:val="651"/>
        </w:trPr>
        <w:tc>
          <w:tcPr>
            <w:tcW w:w="2552" w:type="dxa"/>
          </w:tcPr>
          <w:p w:rsidR="00901D9B" w:rsidRDefault="00901D9B" w:rsidP="007774EC">
            <w:pPr>
              <w:pStyle w:val="TableParagraph"/>
              <w:spacing w:before="95"/>
              <w:ind w:left="62"/>
              <w:rPr>
                <w:sz w:val="24"/>
              </w:rPr>
            </w:pPr>
            <w:proofErr w:type="spellStart"/>
            <w:r>
              <w:rPr>
                <w:sz w:val="24"/>
              </w:rPr>
              <w:lastRenderedPageBreak/>
              <w:t>Общего</w:t>
            </w:r>
            <w:proofErr w:type="spellEnd"/>
            <w:r>
              <w:rPr>
                <w:spacing w:val="-4"/>
                <w:sz w:val="24"/>
              </w:rPr>
              <w:t xml:space="preserve"> </w:t>
            </w:r>
            <w:proofErr w:type="spellStart"/>
            <w:r>
              <w:rPr>
                <w:sz w:val="24"/>
              </w:rPr>
              <w:t>типа</w:t>
            </w:r>
            <w:proofErr w:type="spellEnd"/>
          </w:p>
        </w:tc>
        <w:tc>
          <w:tcPr>
            <w:tcW w:w="4727" w:type="dxa"/>
            <w:gridSpan w:val="2"/>
          </w:tcPr>
          <w:p w:rsidR="00901D9B" w:rsidRDefault="00901D9B" w:rsidP="007774EC">
            <w:pPr>
              <w:pStyle w:val="TableParagraph"/>
              <w:spacing w:before="95"/>
              <w:ind w:left="183" w:right="179"/>
              <w:jc w:val="center"/>
              <w:rPr>
                <w:sz w:val="24"/>
              </w:rPr>
            </w:pPr>
            <w:r>
              <w:rPr>
                <w:sz w:val="24"/>
              </w:rPr>
              <w:t>40</w:t>
            </w:r>
            <w:r>
              <w:rPr>
                <w:spacing w:val="-2"/>
                <w:sz w:val="24"/>
              </w:rPr>
              <w:t xml:space="preserve"> </w:t>
            </w:r>
            <w:proofErr w:type="spellStart"/>
            <w:r>
              <w:rPr>
                <w:sz w:val="24"/>
              </w:rPr>
              <w:t>мест</w:t>
            </w:r>
            <w:proofErr w:type="spellEnd"/>
          </w:p>
        </w:tc>
        <w:tc>
          <w:tcPr>
            <w:tcW w:w="3920" w:type="dxa"/>
          </w:tcPr>
          <w:p w:rsidR="00901D9B" w:rsidRDefault="00901D9B" w:rsidP="007774EC">
            <w:pPr>
              <w:pStyle w:val="TableParagraph"/>
              <w:spacing w:before="95"/>
              <w:ind w:left="61" w:right="50"/>
              <w:rPr>
                <w:sz w:val="24"/>
              </w:rPr>
            </w:pPr>
            <w:proofErr w:type="spellStart"/>
            <w:r>
              <w:rPr>
                <w:sz w:val="24"/>
              </w:rPr>
              <w:t>Радиус</w:t>
            </w:r>
            <w:proofErr w:type="spellEnd"/>
            <w:r>
              <w:rPr>
                <w:sz w:val="24"/>
              </w:rPr>
              <w:t xml:space="preserve"> </w:t>
            </w:r>
            <w:proofErr w:type="spellStart"/>
            <w:r>
              <w:rPr>
                <w:sz w:val="24"/>
              </w:rPr>
              <w:t>пешеходной</w:t>
            </w:r>
            <w:proofErr w:type="spellEnd"/>
            <w:r>
              <w:rPr>
                <w:spacing w:val="1"/>
                <w:sz w:val="24"/>
              </w:rPr>
              <w:t xml:space="preserve"> </w:t>
            </w:r>
            <w:proofErr w:type="spellStart"/>
            <w:r>
              <w:rPr>
                <w:sz w:val="24"/>
              </w:rPr>
              <w:t>доступности</w:t>
            </w:r>
            <w:proofErr w:type="spellEnd"/>
            <w:r>
              <w:rPr>
                <w:spacing w:val="-3"/>
                <w:sz w:val="24"/>
              </w:rPr>
              <w:t xml:space="preserve"> </w:t>
            </w:r>
            <w:r>
              <w:rPr>
                <w:sz w:val="24"/>
              </w:rPr>
              <w:t>–</w:t>
            </w:r>
            <w:r>
              <w:rPr>
                <w:spacing w:val="-4"/>
                <w:sz w:val="24"/>
              </w:rPr>
              <w:t xml:space="preserve"> </w:t>
            </w:r>
            <w:r>
              <w:rPr>
                <w:sz w:val="24"/>
              </w:rPr>
              <w:t>1</w:t>
            </w:r>
            <w:r>
              <w:rPr>
                <w:spacing w:val="-4"/>
                <w:sz w:val="24"/>
              </w:rPr>
              <w:t xml:space="preserve"> </w:t>
            </w:r>
            <w:r>
              <w:rPr>
                <w:sz w:val="24"/>
              </w:rPr>
              <w:t>000</w:t>
            </w:r>
            <w:r>
              <w:rPr>
                <w:spacing w:val="-4"/>
                <w:sz w:val="24"/>
              </w:rPr>
              <w:t xml:space="preserve"> </w:t>
            </w:r>
            <w:r>
              <w:rPr>
                <w:sz w:val="24"/>
              </w:rPr>
              <w:t>м</w:t>
            </w:r>
          </w:p>
        </w:tc>
      </w:tr>
      <w:tr w:rsidR="00901D9B" w:rsidTr="00901D9B">
        <w:trPr>
          <w:trHeight w:val="755"/>
        </w:trPr>
        <w:tc>
          <w:tcPr>
            <w:tcW w:w="2552" w:type="dxa"/>
          </w:tcPr>
          <w:p w:rsidR="00901D9B" w:rsidRDefault="00901D9B" w:rsidP="007774EC">
            <w:pPr>
              <w:pStyle w:val="TableParagraph"/>
              <w:spacing w:before="95"/>
              <w:ind w:left="62" w:right="153"/>
              <w:rPr>
                <w:sz w:val="24"/>
              </w:rPr>
            </w:pPr>
            <w:proofErr w:type="spellStart"/>
            <w:r>
              <w:rPr>
                <w:sz w:val="24"/>
              </w:rPr>
              <w:t>Специализированного</w:t>
            </w:r>
            <w:proofErr w:type="spellEnd"/>
            <w:r>
              <w:rPr>
                <w:spacing w:val="-2"/>
                <w:sz w:val="24"/>
              </w:rPr>
              <w:t xml:space="preserve"> </w:t>
            </w:r>
            <w:proofErr w:type="spellStart"/>
            <w:r>
              <w:rPr>
                <w:sz w:val="24"/>
              </w:rPr>
              <w:t>типа</w:t>
            </w:r>
            <w:proofErr w:type="spellEnd"/>
          </w:p>
        </w:tc>
        <w:tc>
          <w:tcPr>
            <w:tcW w:w="4727" w:type="dxa"/>
            <w:gridSpan w:val="2"/>
          </w:tcPr>
          <w:p w:rsidR="00901D9B" w:rsidRDefault="00901D9B" w:rsidP="007774EC">
            <w:pPr>
              <w:pStyle w:val="TableParagraph"/>
              <w:spacing w:before="95"/>
              <w:ind w:right="463"/>
              <w:rPr>
                <w:sz w:val="24"/>
              </w:rPr>
            </w:pPr>
            <w:r>
              <w:rPr>
                <w:sz w:val="24"/>
              </w:rPr>
              <w:t>3</w:t>
            </w:r>
            <w:r>
              <w:rPr>
                <w:spacing w:val="-5"/>
                <w:sz w:val="24"/>
              </w:rPr>
              <w:t xml:space="preserve"> </w:t>
            </w:r>
            <w:r>
              <w:rPr>
                <w:sz w:val="24"/>
              </w:rPr>
              <w:t>%</w:t>
            </w:r>
            <w:r>
              <w:rPr>
                <w:spacing w:val="-5"/>
                <w:sz w:val="24"/>
              </w:rPr>
              <w:t xml:space="preserve"> </w:t>
            </w:r>
            <w:proofErr w:type="spellStart"/>
            <w:r>
              <w:rPr>
                <w:sz w:val="24"/>
              </w:rPr>
              <w:t>от</w:t>
            </w:r>
            <w:proofErr w:type="spellEnd"/>
            <w:r>
              <w:rPr>
                <w:spacing w:val="-4"/>
                <w:sz w:val="24"/>
              </w:rPr>
              <w:t xml:space="preserve"> </w:t>
            </w:r>
            <w:proofErr w:type="spellStart"/>
            <w:r>
              <w:rPr>
                <w:sz w:val="24"/>
              </w:rPr>
              <w:t>численности</w:t>
            </w:r>
            <w:proofErr w:type="spellEnd"/>
            <w:r>
              <w:rPr>
                <w:spacing w:val="-5"/>
                <w:sz w:val="24"/>
              </w:rPr>
              <w:t xml:space="preserve"> </w:t>
            </w:r>
            <w:proofErr w:type="spellStart"/>
            <w:r>
              <w:rPr>
                <w:sz w:val="24"/>
              </w:rPr>
              <w:t>детей</w:t>
            </w:r>
            <w:proofErr w:type="spellEnd"/>
            <w:r>
              <w:rPr>
                <w:sz w:val="24"/>
                <w:lang w:val="ru-RU"/>
              </w:rPr>
              <w:t xml:space="preserve">  </w:t>
            </w:r>
            <w:r>
              <w:rPr>
                <w:spacing w:val="-57"/>
                <w:sz w:val="24"/>
              </w:rPr>
              <w:t xml:space="preserve"> </w:t>
            </w:r>
            <w:r>
              <w:rPr>
                <w:sz w:val="24"/>
              </w:rPr>
              <w:t>1-6</w:t>
            </w:r>
            <w:r>
              <w:rPr>
                <w:spacing w:val="-1"/>
                <w:sz w:val="24"/>
              </w:rPr>
              <w:t xml:space="preserve"> </w:t>
            </w:r>
            <w:proofErr w:type="spellStart"/>
            <w:r>
              <w:rPr>
                <w:sz w:val="24"/>
              </w:rPr>
              <w:t>лет</w:t>
            </w:r>
            <w:proofErr w:type="spellEnd"/>
          </w:p>
        </w:tc>
        <w:tc>
          <w:tcPr>
            <w:tcW w:w="3920" w:type="dxa"/>
          </w:tcPr>
          <w:p w:rsidR="00901D9B" w:rsidRDefault="00901D9B" w:rsidP="00901D9B">
            <w:pPr>
              <w:pStyle w:val="TableParagraph"/>
              <w:spacing w:before="95"/>
              <w:ind w:left="93" w:right="1267"/>
              <w:rPr>
                <w:sz w:val="24"/>
              </w:rPr>
            </w:pPr>
            <w:proofErr w:type="spellStart"/>
            <w:r>
              <w:rPr>
                <w:sz w:val="24"/>
              </w:rPr>
              <w:t>По</w:t>
            </w:r>
            <w:proofErr w:type="spellEnd"/>
            <w:r>
              <w:rPr>
                <w:spacing w:val="-3"/>
                <w:sz w:val="24"/>
              </w:rPr>
              <w:t xml:space="preserve"> </w:t>
            </w:r>
            <w:proofErr w:type="spellStart"/>
            <w:r>
              <w:rPr>
                <w:sz w:val="24"/>
              </w:rPr>
              <w:t>заданию</w:t>
            </w:r>
            <w:proofErr w:type="spellEnd"/>
            <w:r>
              <w:rPr>
                <w:sz w:val="24"/>
                <w:lang w:val="ru-RU"/>
              </w:rPr>
              <w:t xml:space="preserve"> </w:t>
            </w:r>
            <w:proofErr w:type="spellStart"/>
            <w:r>
              <w:rPr>
                <w:sz w:val="24"/>
              </w:rPr>
              <w:t>на</w:t>
            </w:r>
            <w:proofErr w:type="spellEnd"/>
            <w:r>
              <w:rPr>
                <w:spacing w:val="-4"/>
                <w:sz w:val="24"/>
                <w:lang w:val="ru-RU"/>
              </w:rPr>
              <w:t xml:space="preserve"> </w:t>
            </w:r>
            <w:proofErr w:type="spellStart"/>
            <w:r>
              <w:rPr>
                <w:sz w:val="24"/>
              </w:rPr>
              <w:t>проектирование</w:t>
            </w:r>
            <w:proofErr w:type="spellEnd"/>
          </w:p>
        </w:tc>
      </w:tr>
      <w:tr w:rsidR="00901D9B" w:rsidTr="00901D9B">
        <w:trPr>
          <w:trHeight w:val="755"/>
        </w:trPr>
        <w:tc>
          <w:tcPr>
            <w:tcW w:w="2552" w:type="dxa"/>
          </w:tcPr>
          <w:p w:rsidR="00901D9B" w:rsidRDefault="00901D9B" w:rsidP="007774EC">
            <w:pPr>
              <w:pStyle w:val="TableParagraph"/>
              <w:spacing w:before="95"/>
              <w:ind w:left="62" w:right="190"/>
              <w:rPr>
                <w:sz w:val="24"/>
              </w:rPr>
            </w:pPr>
            <w:proofErr w:type="spellStart"/>
            <w:r>
              <w:rPr>
                <w:sz w:val="24"/>
              </w:rPr>
              <w:t>Оздоровительные</w:t>
            </w:r>
            <w:proofErr w:type="spellEnd"/>
          </w:p>
        </w:tc>
        <w:tc>
          <w:tcPr>
            <w:tcW w:w="4727" w:type="dxa"/>
            <w:gridSpan w:val="2"/>
          </w:tcPr>
          <w:p w:rsidR="00901D9B" w:rsidRDefault="00901D9B" w:rsidP="007774EC">
            <w:pPr>
              <w:pStyle w:val="TableParagraph"/>
              <w:spacing w:before="95"/>
              <w:ind w:right="403" w:hanging="21"/>
              <w:rPr>
                <w:sz w:val="24"/>
              </w:rPr>
            </w:pPr>
            <w:r>
              <w:rPr>
                <w:sz w:val="24"/>
              </w:rPr>
              <w:t>12</w:t>
            </w:r>
            <w:r>
              <w:rPr>
                <w:spacing w:val="-3"/>
                <w:sz w:val="24"/>
              </w:rPr>
              <w:t xml:space="preserve"> </w:t>
            </w:r>
            <w:r>
              <w:rPr>
                <w:sz w:val="24"/>
              </w:rPr>
              <w:t>%</w:t>
            </w:r>
            <w:r>
              <w:rPr>
                <w:spacing w:val="-3"/>
                <w:sz w:val="24"/>
              </w:rPr>
              <w:t xml:space="preserve"> </w:t>
            </w:r>
            <w:proofErr w:type="spellStart"/>
            <w:r>
              <w:rPr>
                <w:sz w:val="24"/>
              </w:rPr>
              <w:t>от</w:t>
            </w:r>
            <w:proofErr w:type="spellEnd"/>
            <w:r>
              <w:rPr>
                <w:spacing w:val="-2"/>
                <w:sz w:val="24"/>
              </w:rPr>
              <w:t xml:space="preserve"> </w:t>
            </w:r>
            <w:proofErr w:type="spellStart"/>
            <w:r>
              <w:rPr>
                <w:sz w:val="24"/>
              </w:rPr>
              <w:t>численности</w:t>
            </w:r>
            <w:proofErr w:type="spellEnd"/>
            <w:r>
              <w:rPr>
                <w:spacing w:val="-2"/>
                <w:sz w:val="24"/>
              </w:rPr>
              <w:t xml:space="preserve"> </w:t>
            </w:r>
            <w:proofErr w:type="spellStart"/>
            <w:r>
              <w:rPr>
                <w:sz w:val="24"/>
              </w:rPr>
              <w:t>детей</w:t>
            </w:r>
            <w:proofErr w:type="spellEnd"/>
            <w:r>
              <w:rPr>
                <w:spacing w:val="-57"/>
                <w:sz w:val="24"/>
              </w:rPr>
              <w:t xml:space="preserve"> </w:t>
            </w:r>
            <w:r>
              <w:rPr>
                <w:sz w:val="24"/>
              </w:rPr>
              <w:t>1-6</w:t>
            </w:r>
            <w:r>
              <w:rPr>
                <w:spacing w:val="-1"/>
                <w:sz w:val="24"/>
              </w:rPr>
              <w:t xml:space="preserve"> </w:t>
            </w:r>
            <w:proofErr w:type="spellStart"/>
            <w:r>
              <w:rPr>
                <w:sz w:val="24"/>
              </w:rPr>
              <w:t>лет</w:t>
            </w:r>
            <w:proofErr w:type="spellEnd"/>
          </w:p>
        </w:tc>
        <w:tc>
          <w:tcPr>
            <w:tcW w:w="3920" w:type="dxa"/>
          </w:tcPr>
          <w:p w:rsidR="00901D9B" w:rsidRDefault="00901D9B" w:rsidP="007774EC">
            <w:pPr>
              <w:pStyle w:val="TableParagraph"/>
              <w:spacing w:before="95"/>
              <w:ind w:right="1267"/>
              <w:rPr>
                <w:sz w:val="24"/>
              </w:rPr>
            </w:pPr>
            <w:proofErr w:type="spellStart"/>
            <w:r>
              <w:rPr>
                <w:sz w:val="24"/>
              </w:rPr>
              <w:t>По</w:t>
            </w:r>
            <w:proofErr w:type="spellEnd"/>
            <w:r>
              <w:rPr>
                <w:spacing w:val="-3"/>
                <w:sz w:val="24"/>
              </w:rPr>
              <w:t xml:space="preserve"> </w:t>
            </w:r>
            <w:proofErr w:type="spellStart"/>
            <w:r>
              <w:rPr>
                <w:sz w:val="24"/>
              </w:rPr>
              <w:t>заданию</w:t>
            </w:r>
            <w:proofErr w:type="spellEnd"/>
          </w:p>
          <w:p w:rsidR="00901D9B" w:rsidRDefault="00901D9B" w:rsidP="007774EC">
            <w:pPr>
              <w:pStyle w:val="TableParagraph"/>
              <w:ind w:right="1267"/>
              <w:rPr>
                <w:sz w:val="24"/>
              </w:rPr>
            </w:pPr>
            <w:proofErr w:type="spellStart"/>
            <w:r>
              <w:rPr>
                <w:sz w:val="24"/>
              </w:rPr>
              <w:t>на</w:t>
            </w:r>
            <w:proofErr w:type="spellEnd"/>
            <w:r>
              <w:rPr>
                <w:spacing w:val="-4"/>
                <w:sz w:val="24"/>
              </w:rPr>
              <w:t xml:space="preserve"> </w:t>
            </w:r>
            <w:proofErr w:type="spellStart"/>
            <w:r>
              <w:rPr>
                <w:sz w:val="24"/>
              </w:rPr>
              <w:t>проектирование</w:t>
            </w:r>
            <w:proofErr w:type="spellEnd"/>
          </w:p>
        </w:tc>
      </w:tr>
      <w:tr w:rsidR="00901D9B" w:rsidTr="00901D9B">
        <w:trPr>
          <w:trHeight w:val="480"/>
        </w:trPr>
        <w:tc>
          <w:tcPr>
            <w:tcW w:w="11199" w:type="dxa"/>
            <w:gridSpan w:val="4"/>
          </w:tcPr>
          <w:p w:rsidR="00901D9B" w:rsidRDefault="00901D9B" w:rsidP="007774EC">
            <w:pPr>
              <w:pStyle w:val="TableParagraph"/>
              <w:spacing w:before="95"/>
              <w:ind w:left="2706" w:right="2698"/>
              <w:jc w:val="center"/>
              <w:rPr>
                <w:sz w:val="24"/>
              </w:rPr>
            </w:pPr>
            <w:proofErr w:type="spellStart"/>
            <w:r>
              <w:rPr>
                <w:sz w:val="24"/>
              </w:rPr>
              <w:t>Общеобразовательные</w:t>
            </w:r>
            <w:proofErr w:type="spellEnd"/>
            <w:r>
              <w:rPr>
                <w:spacing w:val="-6"/>
                <w:sz w:val="24"/>
              </w:rPr>
              <w:t xml:space="preserve"> </w:t>
            </w:r>
            <w:proofErr w:type="spellStart"/>
            <w:r>
              <w:rPr>
                <w:sz w:val="24"/>
              </w:rPr>
              <w:t>организации</w:t>
            </w:r>
            <w:proofErr w:type="spellEnd"/>
          </w:p>
        </w:tc>
      </w:tr>
      <w:tr w:rsidR="00901D9B" w:rsidTr="00901D9B">
        <w:trPr>
          <w:trHeight w:val="1585"/>
        </w:trPr>
        <w:tc>
          <w:tcPr>
            <w:tcW w:w="3686" w:type="dxa"/>
            <w:gridSpan w:val="2"/>
          </w:tcPr>
          <w:p w:rsidR="00901D9B" w:rsidRDefault="00901D9B" w:rsidP="007774EC">
            <w:pPr>
              <w:pStyle w:val="TableParagraph"/>
              <w:spacing w:before="95"/>
              <w:ind w:left="62" w:right="146"/>
              <w:rPr>
                <w:sz w:val="24"/>
              </w:rPr>
            </w:pPr>
            <w:proofErr w:type="spellStart"/>
            <w:r>
              <w:rPr>
                <w:spacing w:val="-1"/>
                <w:sz w:val="24"/>
              </w:rPr>
              <w:t>Общеобразова</w:t>
            </w:r>
            <w:r>
              <w:rPr>
                <w:sz w:val="24"/>
              </w:rPr>
              <w:t>тельные</w:t>
            </w:r>
            <w:proofErr w:type="spellEnd"/>
            <w:r>
              <w:rPr>
                <w:sz w:val="24"/>
              </w:rPr>
              <w:t xml:space="preserve"> </w:t>
            </w:r>
            <w:proofErr w:type="spellStart"/>
            <w:r>
              <w:rPr>
                <w:sz w:val="24"/>
              </w:rPr>
              <w:t>организации</w:t>
            </w:r>
            <w:proofErr w:type="spellEnd"/>
          </w:p>
        </w:tc>
        <w:tc>
          <w:tcPr>
            <w:tcW w:w="3593" w:type="dxa"/>
          </w:tcPr>
          <w:p w:rsidR="00901D9B" w:rsidRDefault="00901D9B" w:rsidP="007774EC">
            <w:pPr>
              <w:pStyle w:val="TableParagraph"/>
              <w:spacing w:before="95"/>
              <w:ind w:left="187" w:right="163"/>
              <w:jc w:val="center"/>
              <w:rPr>
                <w:sz w:val="24"/>
              </w:rPr>
            </w:pPr>
            <w:r>
              <w:rPr>
                <w:sz w:val="24"/>
              </w:rPr>
              <w:t>80</w:t>
            </w:r>
            <w:r>
              <w:rPr>
                <w:spacing w:val="-2"/>
                <w:sz w:val="24"/>
              </w:rPr>
              <w:t xml:space="preserve"> </w:t>
            </w:r>
            <w:proofErr w:type="spellStart"/>
            <w:r>
              <w:rPr>
                <w:sz w:val="24"/>
              </w:rPr>
              <w:t>мест</w:t>
            </w:r>
            <w:proofErr w:type="spellEnd"/>
          </w:p>
        </w:tc>
        <w:tc>
          <w:tcPr>
            <w:tcW w:w="3920" w:type="dxa"/>
          </w:tcPr>
          <w:p w:rsidR="00901D9B" w:rsidRPr="00EE2F27" w:rsidRDefault="00901D9B" w:rsidP="007774EC">
            <w:pPr>
              <w:pStyle w:val="TableParagraph"/>
              <w:spacing w:before="95"/>
              <w:ind w:left="107" w:right="96"/>
              <w:rPr>
                <w:sz w:val="24"/>
                <w:lang w:val="ru-RU"/>
              </w:rPr>
            </w:pPr>
            <w:r w:rsidRPr="00EE2F27">
              <w:rPr>
                <w:sz w:val="24"/>
                <w:lang w:val="ru-RU"/>
              </w:rPr>
              <w:t>Радиус транспортной</w:t>
            </w:r>
            <w:r w:rsidRPr="00EE2F27">
              <w:rPr>
                <w:spacing w:val="-58"/>
                <w:sz w:val="24"/>
                <w:lang w:val="ru-RU"/>
              </w:rPr>
              <w:t xml:space="preserve"> </w:t>
            </w:r>
            <w:r w:rsidRPr="00EE2F27">
              <w:rPr>
                <w:sz w:val="24"/>
                <w:lang w:val="ru-RU"/>
              </w:rPr>
              <w:t>доступности (в одну</w:t>
            </w:r>
            <w:r w:rsidRPr="00EE2F27">
              <w:rPr>
                <w:spacing w:val="1"/>
                <w:sz w:val="24"/>
                <w:lang w:val="ru-RU"/>
              </w:rPr>
              <w:t xml:space="preserve"> </w:t>
            </w:r>
            <w:r w:rsidRPr="00EE2F27">
              <w:rPr>
                <w:sz w:val="24"/>
                <w:lang w:val="ru-RU"/>
              </w:rPr>
              <w:t>сторону) не должен</w:t>
            </w:r>
            <w:r w:rsidRPr="00EE2F27">
              <w:rPr>
                <w:spacing w:val="1"/>
                <w:sz w:val="24"/>
                <w:lang w:val="ru-RU"/>
              </w:rPr>
              <w:t xml:space="preserve"> </w:t>
            </w:r>
            <w:r w:rsidRPr="00EE2F27">
              <w:rPr>
                <w:sz w:val="24"/>
                <w:lang w:val="ru-RU"/>
              </w:rPr>
              <w:t>превышать</w:t>
            </w:r>
          </w:p>
          <w:p w:rsidR="00901D9B" w:rsidRPr="00990E4C" w:rsidRDefault="00901D9B" w:rsidP="00901D9B">
            <w:pPr>
              <w:pStyle w:val="TableParagraph"/>
              <w:numPr>
                <w:ilvl w:val="0"/>
                <w:numId w:val="13"/>
              </w:numPr>
              <w:ind w:right="96"/>
              <w:rPr>
                <w:sz w:val="24"/>
                <w:lang w:val="ru-RU"/>
              </w:rPr>
            </w:pPr>
            <w:proofErr w:type="spellStart"/>
            <w:proofErr w:type="gramStart"/>
            <w:r>
              <w:rPr>
                <w:sz w:val="24"/>
              </w:rPr>
              <w:t>мин</w:t>
            </w:r>
            <w:proofErr w:type="spellEnd"/>
            <w:proofErr w:type="gramEnd"/>
            <w:r>
              <w:rPr>
                <w:sz w:val="24"/>
                <w:lang w:val="ru-RU"/>
              </w:rPr>
              <w:t>.</w:t>
            </w:r>
          </w:p>
        </w:tc>
      </w:tr>
    </w:tbl>
    <w:p w:rsidR="00901D9B" w:rsidRDefault="00901D9B" w:rsidP="00901D9B">
      <w:pPr>
        <w:pStyle w:val="a5"/>
        <w:spacing w:before="1" w:after="8"/>
        <w:ind w:right="374"/>
        <w:rPr>
          <w:sz w:val="23"/>
        </w:rPr>
      </w:pPr>
    </w:p>
    <w:p w:rsidR="00901D9B" w:rsidRDefault="00901D9B" w:rsidP="00901D9B">
      <w:pPr>
        <w:pStyle w:val="a5"/>
        <w:spacing w:after="0"/>
        <w:ind w:left="-1418" w:firstLine="284"/>
        <w:jc w:val="both"/>
        <w:rPr>
          <w:sz w:val="22"/>
          <w:szCs w:val="22"/>
        </w:rPr>
      </w:pPr>
      <w:r w:rsidRPr="00901D9B">
        <w:rPr>
          <w:sz w:val="22"/>
          <w:szCs w:val="22"/>
        </w:rPr>
        <w:t>Примечание.</w:t>
      </w:r>
    </w:p>
    <w:p w:rsidR="00901D9B" w:rsidRDefault="00901D9B" w:rsidP="00901D9B">
      <w:pPr>
        <w:pStyle w:val="a5"/>
        <w:spacing w:after="0"/>
        <w:ind w:left="-1418" w:firstLine="284"/>
        <w:jc w:val="both"/>
        <w:rPr>
          <w:sz w:val="22"/>
          <w:szCs w:val="22"/>
        </w:rPr>
      </w:pPr>
      <w:r>
        <w:rPr>
          <w:sz w:val="22"/>
          <w:szCs w:val="22"/>
        </w:rPr>
        <w:t xml:space="preserve">1. </w:t>
      </w:r>
      <w:r w:rsidRPr="00901D9B">
        <w:rPr>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w:t>
      </w:r>
      <w:r w:rsidRPr="00901D9B">
        <w:rPr>
          <w:spacing w:val="1"/>
          <w:sz w:val="22"/>
          <w:szCs w:val="22"/>
        </w:rPr>
        <w:t xml:space="preserve"> </w:t>
      </w:r>
      <w:r w:rsidRPr="00901D9B">
        <w:rPr>
          <w:sz w:val="22"/>
          <w:szCs w:val="22"/>
        </w:rPr>
        <w:t>классами. Минимальную обеспеченность населения такими организациями и их вместимость</w:t>
      </w:r>
      <w:r w:rsidRPr="00901D9B">
        <w:rPr>
          <w:spacing w:val="1"/>
          <w:sz w:val="22"/>
          <w:szCs w:val="22"/>
        </w:rPr>
        <w:t xml:space="preserve"> </w:t>
      </w:r>
      <w:r w:rsidRPr="00901D9B">
        <w:rPr>
          <w:sz w:val="22"/>
          <w:szCs w:val="22"/>
        </w:rPr>
        <w:t>следует</w:t>
      </w:r>
      <w:r w:rsidRPr="00901D9B">
        <w:rPr>
          <w:spacing w:val="-2"/>
          <w:sz w:val="22"/>
          <w:szCs w:val="22"/>
        </w:rPr>
        <w:t xml:space="preserve"> </w:t>
      </w:r>
      <w:r w:rsidRPr="00901D9B">
        <w:rPr>
          <w:sz w:val="22"/>
          <w:szCs w:val="22"/>
        </w:rPr>
        <w:t>принимать</w:t>
      </w:r>
      <w:r w:rsidRPr="00901D9B">
        <w:rPr>
          <w:spacing w:val="-3"/>
          <w:sz w:val="22"/>
          <w:szCs w:val="22"/>
        </w:rPr>
        <w:t xml:space="preserve"> </w:t>
      </w:r>
      <w:r w:rsidRPr="00901D9B">
        <w:rPr>
          <w:sz w:val="22"/>
          <w:szCs w:val="22"/>
        </w:rPr>
        <w:t>по</w:t>
      </w:r>
      <w:r w:rsidRPr="00901D9B">
        <w:rPr>
          <w:spacing w:val="-1"/>
          <w:sz w:val="22"/>
          <w:szCs w:val="22"/>
        </w:rPr>
        <w:t xml:space="preserve"> </w:t>
      </w:r>
      <w:r w:rsidRPr="00901D9B">
        <w:rPr>
          <w:sz w:val="22"/>
          <w:szCs w:val="22"/>
        </w:rPr>
        <w:t>заданию</w:t>
      </w:r>
      <w:r w:rsidRPr="00901D9B">
        <w:rPr>
          <w:spacing w:val="2"/>
          <w:sz w:val="22"/>
          <w:szCs w:val="22"/>
        </w:rPr>
        <w:t xml:space="preserve"> </w:t>
      </w:r>
      <w:r w:rsidRPr="00901D9B">
        <w:rPr>
          <w:sz w:val="22"/>
          <w:szCs w:val="22"/>
        </w:rPr>
        <w:t>на</w:t>
      </w:r>
      <w:r w:rsidRPr="00901D9B">
        <w:rPr>
          <w:spacing w:val="-2"/>
          <w:sz w:val="22"/>
          <w:szCs w:val="22"/>
        </w:rPr>
        <w:t xml:space="preserve"> </w:t>
      </w:r>
      <w:r w:rsidRPr="00901D9B">
        <w:rPr>
          <w:sz w:val="22"/>
          <w:szCs w:val="22"/>
        </w:rPr>
        <w:t>проектирование</w:t>
      </w:r>
      <w:r w:rsidRPr="00901D9B">
        <w:rPr>
          <w:spacing w:val="-2"/>
          <w:sz w:val="22"/>
          <w:szCs w:val="22"/>
        </w:rPr>
        <w:t xml:space="preserve"> </w:t>
      </w:r>
      <w:r w:rsidRPr="00901D9B">
        <w:rPr>
          <w:sz w:val="22"/>
          <w:szCs w:val="22"/>
        </w:rPr>
        <w:t>в</w:t>
      </w:r>
      <w:r w:rsidRPr="00901D9B">
        <w:rPr>
          <w:spacing w:val="-2"/>
          <w:sz w:val="22"/>
          <w:szCs w:val="22"/>
        </w:rPr>
        <w:t xml:space="preserve"> </w:t>
      </w:r>
      <w:r w:rsidRPr="00901D9B">
        <w:rPr>
          <w:sz w:val="22"/>
          <w:szCs w:val="22"/>
        </w:rPr>
        <w:t>зависимости</w:t>
      </w:r>
      <w:r w:rsidRPr="00901D9B">
        <w:rPr>
          <w:spacing w:val="-1"/>
          <w:sz w:val="22"/>
          <w:szCs w:val="22"/>
        </w:rPr>
        <w:t xml:space="preserve"> </w:t>
      </w:r>
      <w:r w:rsidRPr="00901D9B">
        <w:rPr>
          <w:sz w:val="22"/>
          <w:szCs w:val="22"/>
        </w:rPr>
        <w:t>от</w:t>
      </w:r>
      <w:r w:rsidRPr="00901D9B">
        <w:rPr>
          <w:spacing w:val="-1"/>
          <w:sz w:val="22"/>
          <w:szCs w:val="22"/>
        </w:rPr>
        <w:t xml:space="preserve"> </w:t>
      </w:r>
      <w:r w:rsidRPr="00901D9B">
        <w:rPr>
          <w:sz w:val="22"/>
          <w:szCs w:val="22"/>
        </w:rPr>
        <w:t>местных</w:t>
      </w:r>
      <w:r w:rsidRPr="00901D9B">
        <w:rPr>
          <w:spacing w:val="1"/>
          <w:sz w:val="22"/>
          <w:szCs w:val="22"/>
        </w:rPr>
        <w:t xml:space="preserve"> </w:t>
      </w:r>
      <w:r w:rsidRPr="00901D9B">
        <w:rPr>
          <w:sz w:val="22"/>
          <w:szCs w:val="22"/>
        </w:rPr>
        <w:t>условий.</w:t>
      </w:r>
    </w:p>
    <w:p w:rsidR="00901D9B" w:rsidRDefault="00901D9B" w:rsidP="00901D9B">
      <w:pPr>
        <w:pStyle w:val="a5"/>
        <w:spacing w:after="0"/>
        <w:ind w:left="-1418" w:firstLine="284"/>
        <w:jc w:val="both"/>
        <w:rPr>
          <w:sz w:val="22"/>
          <w:szCs w:val="22"/>
        </w:rPr>
      </w:pPr>
      <w:r>
        <w:rPr>
          <w:sz w:val="22"/>
          <w:szCs w:val="22"/>
        </w:rPr>
        <w:t xml:space="preserve">2. </w:t>
      </w:r>
      <w:proofErr w:type="gramStart"/>
      <w:r w:rsidRPr="00901D9B">
        <w:rPr>
          <w:sz w:val="22"/>
          <w:szCs w:val="22"/>
        </w:rPr>
        <w:t>При отсутствии территории для размещения общеобразовательной организации нормативной вместимости в границах радиуса доступности 500 м допускается размещение такой организации на</w:t>
      </w:r>
      <w:r w:rsidRPr="00901D9B">
        <w:rPr>
          <w:spacing w:val="1"/>
          <w:sz w:val="22"/>
          <w:szCs w:val="22"/>
        </w:rPr>
        <w:t xml:space="preserve"> </w:t>
      </w:r>
      <w:r w:rsidRPr="00901D9B">
        <w:rPr>
          <w:sz w:val="22"/>
          <w:szCs w:val="22"/>
        </w:rPr>
        <w:t>расстоянии транспортной доступности,</w:t>
      </w:r>
      <w:r w:rsidRPr="00901D9B">
        <w:rPr>
          <w:spacing w:val="1"/>
          <w:sz w:val="22"/>
          <w:szCs w:val="22"/>
        </w:rPr>
        <w:t xml:space="preserve"> </w:t>
      </w:r>
      <w:r w:rsidRPr="00901D9B">
        <w:rPr>
          <w:sz w:val="22"/>
          <w:szCs w:val="22"/>
        </w:rPr>
        <w:t>которая составляет</w:t>
      </w:r>
      <w:r w:rsidRPr="00901D9B">
        <w:rPr>
          <w:spacing w:val="1"/>
          <w:sz w:val="22"/>
          <w:szCs w:val="22"/>
        </w:rPr>
        <w:t xml:space="preserve"> </w:t>
      </w:r>
      <w:r w:rsidRPr="00901D9B">
        <w:rPr>
          <w:sz w:val="22"/>
          <w:szCs w:val="22"/>
        </w:rPr>
        <w:t>15</w:t>
      </w:r>
      <w:r w:rsidRPr="00901D9B">
        <w:rPr>
          <w:spacing w:val="1"/>
          <w:sz w:val="22"/>
          <w:szCs w:val="22"/>
        </w:rPr>
        <w:t xml:space="preserve"> </w:t>
      </w:r>
      <w:r w:rsidRPr="00901D9B">
        <w:rPr>
          <w:sz w:val="22"/>
          <w:szCs w:val="22"/>
        </w:rPr>
        <w:t>минут</w:t>
      </w:r>
      <w:r w:rsidRPr="00901D9B">
        <w:rPr>
          <w:spacing w:val="1"/>
          <w:sz w:val="22"/>
          <w:szCs w:val="22"/>
        </w:rPr>
        <w:t xml:space="preserve"> </w:t>
      </w:r>
      <w:r w:rsidRPr="00901D9B">
        <w:rPr>
          <w:sz w:val="22"/>
          <w:szCs w:val="22"/>
        </w:rPr>
        <w:t>для</w:t>
      </w:r>
      <w:r w:rsidRPr="00901D9B">
        <w:rPr>
          <w:spacing w:val="60"/>
          <w:sz w:val="22"/>
          <w:szCs w:val="22"/>
        </w:rPr>
        <w:t xml:space="preserve"> </w:t>
      </w:r>
      <w:r w:rsidRPr="00901D9B">
        <w:rPr>
          <w:sz w:val="22"/>
          <w:szCs w:val="22"/>
        </w:rPr>
        <w:t>учеников</w:t>
      </w:r>
      <w:r w:rsidRPr="00901D9B">
        <w:rPr>
          <w:spacing w:val="1"/>
          <w:sz w:val="22"/>
          <w:szCs w:val="22"/>
        </w:rPr>
        <w:t xml:space="preserve"> </w:t>
      </w:r>
      <w:r w:rsidRPr="00901D9B">
        <w:rPr>
          <w:sz w:val="22"/>
          <w:szCs w:val="22"/>
        </w:rPr>
        <w:t>общеобразовательных организаций I уровня (начальное общее образование) и 30 минут</w:t>
      </w:r>
      <w:r w:rsidRPr="00901D9B">
        <w:rPr>
          <w:spacing w:val="1"/>
          <w:sz w:val="22"/>
          <w:szCs w:val="22"/>
        </w:rPr>
        <w:t xml:space="preserve"> </w:t>
      </w:r>
      <w:r w:rsidRPr="00901D9B">
        <w:rPr>
          <w:sz w:val="22"/>
          <w:szCs w:val="22"/>
        </w:rPr>
        <w:t>для учеников общеобразовательных организаций II–III уровней (основное общее и среднее общее</w:t>
      </w:r>
      <w:r w:rsidRPr="00901D9B">
        <w:rPr>
          <w:spacing w:val="-2"/>
          <w:sz w:val="22"/>
          <w:szCs w:val="22"/>
        </w:rPr>
        <w:t xml:space="preserve"> </w:t>
      </w:r>
      <w:r w:rsidRPr="00901D9B">
        <w:rPr>
          <w:sz w:val="22"/>
          <w:szCs w:val="22"/>
        </w:rPr>
        <w:t>образование).</w:t>
      </w:r>
      <w:proofErr w:type="gramEnd"/>
    </w:p>
    <w:p w:rsidR="00901D9B" w:rsidRDefault="00901D9B" w:rsidP="00901D9B">
      <w:pPr>
        <w:pStyle w:val="a5"/>
        <w:spacing w:after="0"/>
        <w:ind w:left="-1418" w:firstLine="284"/>
        <w:jc w:val="both"/>
        <w:rPr>
          <w:sz w:val="22"/>
          <w:szCs w:val="22"/>
        </w:rPr>
      </w:pPr>
      <w:r>
        <w:rPr>
          <w:sz w:val="22"/>
          <w:szCs w:val="22"/>
        </w:rPr>
        <w:t xml:space="preserve">3. </w:t>
      </w:r>
      <w:r w:rsidRPr="00901D9B">
        <w:rPr>
          <w:sz w:val="22"/>
          <w:szCs w:val="22"/>
        </w:rPr>
        <w:t>Оптимальный</w:t>
      </w:r>
      <w:r w:rsidRPr="00901D9B">
        <w:rPr>
          <w:spacing w:val="112"/>
          <w:sz w:val="22"/>
          <w:szCs w:val="22"/>
        </w:rPr>
        <w:t xml:space="preserve"> </w:t>
      </w:r>
      <w:r w:rsidRPr="00901D9B">
        <w:rPr>
          <w:sz w:val="22"/>
          <w:szCs w:val="22"/>
        </w:rPr>
        <w:t>пешеходный</w:t>
      </w:r>
      <w:r w:rsidRPr="00901D9B">
        <w:rPr>
          <w:spacing w:val="108"/>
          <w:sz w:val="22"/>
          <w:szCs w:val="22"/>
        </w:rPr>
        <w:t xml:space="preserve"> </w:t>
      </w:r>
      <w:r w:rsidRPr="00901D9B">
        <w:rPr>
          <w:sz w:val="22"/>
          <w:szCs w:val="22"/>
        </w:rPr>
        <w:t>подход</w:t>
      </w:r>
      <w:r w:rsidRPr="00901D9B">
        <w:rPr>
          <w:spacing w:val="113"/>
          <w:sz w:val="22"/>
          <w:szCs w:val="22"/>
        </w:rPr>
        <w:t xml:space="preserve"> </w:t>
      </w:r>
      <w:r w:rsidRPr="00901D9B">
        <w:rPr>
          <w:sz w:val="22"/>
          <w:szCs w:val="22"/>
        </w:rPr>
        <w:t xml:space="preserve">учащихся  </w:t>
      </w:r>
      <w:r w:rsidRPr="00901D9B">
        <w:rPr>
          <w:spacing w:val="49"/>
          <w:sz w:val="22"/>
          <w:szCs w:val="22"/>
        </w:rPr>
        <w:t xml:space="preserve"> </w:t>
      </w:r>
      <w:r w:rsidRPr="00901D9B">
        <w:rPr>
          <w:sz w:val="22"/>
          <w:szCs w:val="22"/>
        </w:rPr>
        <w:t xml:space="preserve">к  </w:t>
      </w:r>
      <w:r w:rsidRPr="00901D9B">
        <w:rPr>
          <w:spacing w:val="51"/>
          <w:sz w:val="22"/>
          <w:szCs w:val="22"/>
        </w:rPr>
        <w:t xml:space="preserve"> </w:t>
      </w:r>
      <w:r w:rsidRPr="00901D9B">
        <w:rPr>
          <w:sz w:val="22"/>
          <w:szCs w:val="22"/>
        </w:rPr>
        <w:t xml:space="preserve">месту  </w:t>
      </w:r>
      <w:r w:rsidRPr="00901D9B">
        <w:rPr>
          <w:spacing w:val="45"/>
          <w:sz w:val="22"/>
          <w:szCs w:val="22"/>
        </w:rPr>
        <w:t xml:space="preserve"> </w:t>
      </w:r>
      <w:r w:rsidRPr="00901D9B">
        <w:rPr>
          <w:sz w:val="22"/>
          <w:szCs w:val="22"/>
        </w:rPr>
        <w:t xml:space="preserve">сбора  </w:t>
      </w:r>
      <w:r w:rsidRPr="00901D9B">
        <w:rPr>
          <w:spacing w:val="49"/>
          <w:sz w:val="22"/>
          <w:szCs w:val="22"/>
        </w:rPr>
        <w:t xml:space="preserve"> </w:t>
      </w:r>
      <w:r w:rsidRPr="00901D9B">
        <w:rPr>
          <w:sz w:val="22"/>
          <w:szCs w:val="22"/>
        </w:rPr>
        <w:t xml:space="preserve">на  </w:t>
      </w:r>
      <w:r w:rsidRPr="00901D9B">
        <w:rPr>
          <w:spacing w:val="49"/>
          <w:sz w:val="22"/>
          <w:szCs w:val="22"/>
        </w:rPr>
        <w:t xml:space="preserve"> </w:t>
      </w:r>
      <w:r w:rsidRPr="00901D9B">
        <w:rPr>
          <w:sz w:val="22"/>
          <w:szCs w:val="22"/>
        </w:rPr>
        <w:t>остановке</w:t>
      </w:r>
      <w:r w:rsidRPr="00901D9B">
        <w:rPr>
          <w:spacing w:val="-58"/>
          <w:sz w:val="22"/>
          <w:szCs w:val="22"/>
        </w:rPr>
        <w:t xml:space="preserve"> </w:t>
      </w:r>
      <w:r w:rsidRPr="00901D9B">
        <w:rPr>
          <w:sz w:val="22"/>
          <w:szCs w:val="22"/>
        </w:rPr>
        <w:t>не</w:t>
      </w:r>
      <w:r w:rsidRPr="00901D9B">
        <w:rPr>
          <w:spacing w:val="-2"/>
          <w:sz w:val="22"/>
          <w:szCs w:val="22"/>
        </w:rPr>
        <w:t xml:space="preserve"> </w:t>
      </w:r>
      <w:r w:rsidRPr="00901D9B">
        <w:rPr>
          <w:sz w:val="22"/>
          <w:szCs w:val="22"/>
        </w:rPr>
        <w:t>должен превышать 500 м.</w:t>
      </w:r>
    </w:p>
    <w:p w:rsidR="00901D9B" w:rsidRDefault="00901D9B" w:rsidP="00901D9B">
      <w:pPr>
        <w:pStyle w:val="a5"/>
        <w:spacing w:after="0"/>
        <w:ind w:left="-1418" w:firstLine="284"/>
        <w:jc w:val="both"/>
        <w:rPr>
          <w:sz w:val="22"/>
          <w:szCs w:val="22"/>
        </w:rPr>
      </w:pPr>
      <w:r>
        <w:rPr>
          <w:sz w:val="22"/>
          <w:szCs w:val="22"/>
        </w:rPr>
        <w:t xml:space="preserve">4. </w:t>
      </w:r>
      <w:r w:rsidRPr="00901D9B">
        <w:rPr>
          <w:sz w:val="22"/>
          <w:szCs w:val="22"/>
        </w:rPr>
        <w:t>В сельских населенных пунктах места для внешкольных организаций рекомендуется</w:t>
      </w:r>
      <w:r w:rsidRPr="00901D9B">
        <w:rPr>
          <w:spacing w:val="1"/>
          <w:sz w:val="22"/>
          <w:szCs w:val="22"/>
        </w:rPr>
        <w:t xml:space="preserve"> </w:t>
      </w:r>
      <w:r w:rsidRPr="00901D9B">
        <w:rPr>
          <w:sz w:val="22"/>
          <w:szCs w:val="22"/>
        </w:rPr>
        <w:t>предусматривать</w:t>
      </w:r>
      <w:r w:rsidRPr="00901D9B">
        <w:rPr>
          <w:spacing w:val="-1"/>
          <w:sz w:val="22"/>
          <w:szCs w:val="22"/>
        </w:rPr>
        <w:t xml:space="preserve"> </w:t>
      </w:r>
      <w:r w:rsidRPr="00901D9B">
        <w:rPr>
          <w:sz w:val="22"/>
          <w:szCs w:val="22"/>
        </w:rPr>
        <w:t>в</w:t>
      </w:r>
      <w:r w:rsidRPr="00901D9B">
        <w:rPr>
          <w:spacing w:val="-1"/>
          <w:sz w:val="22"/>
          <w:szCs w:val="22"/>
        </w:rPr>
        <w:t xml:space="preserve"> </w:t>
      </w:r>
      <w:r w:rsidRPr="00901D9B">
        <w:rPr>
          <w:sz w:val="22"/>
          <w:szCs w:val="22"/>
        </w:rPr>
        <w:t>зданиях</w:t>
      </w:r>
      <w:r w:rsidRPr="00901D9B">
        <w:rPr>
          <w:spacing w:val="1"/>
          <w:sz w:val="22"/>
          <w:szCs w:val="22"/>
        </w:rPr>
        <w:t xml:space="preserve"> </w:t>
      </w:r>
      <w:r w:rsidRPr="00901D9B">
        <w:rPr>
          <w:sz w:val="22"/>
          <w:szCs w:val="22"/>
        </w:rPr>
        <w:t>общеобразовательных</w:t>
      </w:r>
      <w:r w:rsidRPr="00901D9B">
        <w:rPr>
          <w:spacing w:val="1"/>
          <w:sz w:val="22"/>
          <w:szCs w:val="22"/>
        </w:rPr>
        <w:t xml:space="preserve"> </w:t>
      </w:r>
      <w:r w:rsidRPr="00901D9B">
        <w:rPr>
          <w:sz w:val="22"/>
          <w:szCs w:val="22"/>
        </w:rPr>
        <w:t>организаций.</w:t>
      </w:r>
    </w:p>
    <w:p w:rsidR="00901D9B" w:rsidRDefault="00901D9B" w:rsidP="00901D9B">
      <w:pPr>
        <w:pStyle w:val="a5"/>
        <w:spacing w:after="0"/>
        <w:ind w:left="-1418" w:firstLine="284"/>
        <w:jc w:val="both"/>
        <w:rPr>
          <w:sz w:val="22"/>
          <w:szCs w:val="22"/>
        </w:rPr>
      </w:pPr>
      <w:r>
        <w:rPr>
          <w:sz w:val="22"/>
          <w:szCs w:val="22"/>
        </w:rPr>
        <w:t xml:space="preserve">5. </w:t>
      </w:r>
      <w:r w:rsidRPr="00901D9B">
        <w:rPr>
          <w:sz w:val="22"/>
          <w:szCs w:val="22"/>
        </w:rPr>
        <w:t xml:space="preserve">Здания    </w:t>
      </w:r>
      <w:r w:rsidRPr="00901D9B">
        <w:rPr>
          <w:spacing w:val="1"/>
          <w:sz w:val="22"/>
          <w:szCs w:val="22"/>
        </w:rPr>
        <w:t xml:space="preserve"> </w:t>
      </w:r>
      <w:r w:rsidRPr="00901D9B">
        <w:rPr>
          <w:sz w:val="22"/>
          <w:szCs w:val="22"/>
        </w:rPr>
        <w:t xml:space="preserve">дошкольных    </w:t>
      </w:r>
      <w:r w:rsidRPr="00901D9B">
        <w:rPr>
          <w:spacing w:val="1"/>
          <w:sz w:val="22"/>
          <w:szCs w:val="22"/>
        </w:rPr>
        <w:t xml:space="preserve"> </w:t>
      </w:r>
      <w:r w:rsidRPr="00901D9B">
        <w:rPr>
          <w:sz w:val="22"/>
          <w:szCs w:val="22"/>
        </w:rPr>
        <w:t xml:space="preserve">образовательных    </w:t>
      </w:r>
      <w:r w:rsidRPr="00901D9B">
        <w:rPr>
          <w:spacing w:val="1"/>
          <w:sz w:val="22"/>
          <w:szCs w:val="22"/>
        </w:rPr>
        <w:t xml:space="preserve"> </w:t>
      </w:r>
      <w:r w:rsidRPr="00901D9B">
        <w:rPr>
          <w:sz w:val="22"/>
          <w:szCs w:val="22"/>
        </w:rPr>
        <w:t>организаций      следует      размещать</w:t>
      </w:r>
      <w:r w:rsidRPr="00901D9B">
        <w:rPr>
          <w:spacing w:val="-57"/>
          <w:sz w:val="22"/>
          <w:szCs w:val="22"/>
        </w:rPr>
        <w:t xml:space="preserve"> </w:t>
      </w:r>
      <w:r w:rsidRPr="00901D9B">
        <w:rPr>
          <w:sz w:val="22"/>
          <w:szCs w:val="22"/>
        </w:rPr>
        <w:t>на внутриквартальных территориях жилых микрорайонов, удаленных от городских улиц на расстояние,</w:t>
      </w:r>
      <w:r w:rsidRPr="00901D9B">
        <w:rPr>
          <w:spacing w:val="13"/>
          <w:sz w:val="22"/>
          <w:szCs w:val="22"/>
        </w:rPr>
        <w:t xml:space="preserve"> </w:t>
      </w:r>
      <w:r w:rsidRPr="00901D9B">
        <w:rPr>
          <w:sz w:val="22"/>
          <w:szCs w:val="22"/>
        </w:rPr>
        <w:t>обеспечивающее</w:t>
      </w:r>
      <w:r w:rsidRPr="00901D9B">
        <w:rPr>
          <w:spacing w:val="18"/>
          <w:sz w:val="22"/>
          <w:szCs w:val="22"/>
        </w:rPr>
        <w:t xml:space="preserve"> </w:t>
      </w:r>
      <w:r w:rsidRPr="00901D9B">
        <w:rPr>
          <w:sz w:val="22"/>
          <w:szCs w:val="22"/>
        </w:rPr>
        <w:t>уровни</w:t>
      </w:r>
      <w:r w:rsidRPr="00901D9B">
        <w:rPr>
          <w:spacing w:val="15"/>
          <w:sz w:val="22"/>
          <w:szCs w:val="22"/>
        </w:rPr>
        <w:t xml:space="preserve"> </w:t>
      </w:r>
      <w:r w:rsidRPr="00901D9B">
        <w:rPr>
          <w:sz w:val="22"/>
          <w:szCs w:val="22"/>
        </w:rPr>
        <w:t>шума</w:t>
      </w:r>
      <w:r w:rsidRPr="00901D9B">
        <w:rPr>
          <w:spacing w:val="14"/>
          <w:sz w:val="22"/>
          <w:szCs w:val="22"/>
        </w:rPr>
        <w:t xml:space="preserve"> </w:t>
      </w:r>
      <w:r w:rsidRPr="00901D9B">
        <w:rPr>
          <w:sz w:val="22"/>
          <w:szCs w:val="22"/>
        </w:rPr>
        <w:t>и</w:t>
      </w:r>
      <w:r w:rsidRPr="00901D9B">
        <w:rPr>
          <w:spacing w:val="15"/>
          <w:sz w:val="22"/>
          <w:szCs w:val="22"/>
        </w:rPr>
        <w:t xml:space="preserve"> </w:t>
      </w:r>
      <w:r w:rsidRPr="00901D9B">
        <w:rPr>
          <w:sz w:val="22"/>
          <w:szCs w:val="22"/>
        </w:rPr>
        <w:t>загрязнения</w:t>
      </w:r>
      <w:r w:rsidRPr="00901D9B">
        <w:rPr>
          <w:spacing w:val="14"/>
          <w:sz w:val="22"/>
          <w:szCs w:val="22"/>
        </w:rPr>
        <w:t xml:space="preserve"> </w:t>
      </w:r>
      <w:r w:rsidRPr="00901D9B">
        <w:rPr>
          <w:sz w:val="22"/>
          <w:szCs w:val="22"/>
        </w:rPr>
        <w:t>атмосферного</w:t>
      </w:r>
      <w:r w:rsidRPr="00901D9B">
        <w:rPr>
          <w:spacing w:val="14"/>
          <w:sz w:val="22"/>
          <w:szCs w:val="22"/>
        </w:rPr>
        <w:t xml:space="preserve"> </w:t>
      </w:r>
      <w:r w:rsidRPr="00901D9B">
        <w:rPr>
          <w:sz w:val="22"/>
          <w:szCs w:val="22"/>
        </w:rPr>
        <w:t>воздуха,</w:t>
      </w:r>
      <w:r w:rsidRPr="00901D9B">
        <w:rPr>
          <w:spacing w:val="14"/>
          <w:sz w:val="22"/>
          <w:szCs w:val="22"/>
        </w:rPr>
        <w:t xml:space="preserve"> </w:t>
      </w:r>
      <w:r w:rsidRPr="00901D9B">
        <w:rPr>
          <w:sz w:val="22"/>
          <w:szCs w:val="22"/>
        </w:rPr>
        <w:t>соответствующие требованиям санитарных правил и нормативов. От границы участка дошкольной образовательной</w:t>
      </w:r>
      <w:r w:rsidRPr="00901D9B">
        <w:rPr>
          <w:spacing w:val="-1"/>
          <w:sz w:val="22"/>
          <w:szCs w:val="22"/>
        </w:rPr>
        <w:t xml:space="preserve"> </w:t>
      </w:r>
      <w:r w:rsidRPr="00901D9B">
        <w:rPr>
          <w:sz w:val="22"/>
          <w:szCs w:val="22"/>
        </w:rPr>
        <w:t>организации до</w:t>
      </w:r>
      <w:r w:rsidRPr="00901D9B">
        <w:rPr>
          <w:spacing w:val="2"/>
          <w:sz w:val="22"/>
          <w:szCs w:val="22"/>
        </w:rPr>
        <w:t xml:space="preserve"> </w:t>
      </w:r>
      <w:r w:rsidRPr="00901D9B">
        <w:rPr>
          <w:sz w:val="22"/>
          <w:szCs w:val="22"/>
        </w:rPr>
        <w:t>улицы должно быть</w:t>
      </w:r>
      <w:r w:rsidRPr="00901D9B">
        <w:rPr>
          <w:spacing w:val="-3"/>
          <w:sz w:val="22"/>
          <w:szCs w:val="22"/>
        </w:rPr>
        <w:t xml:space="preserve"> </w:t>
      </w:r>
      <w:r w:rsidRPr="00901D9B">
        <w:rPr>
          <w:sz w:val="22"/>
          <w:szCs w:val="22"/>
        </w:rPr>
        <w:t>не</w:t>
      </w:r>
      <w:r w:rsidRPr="00901D9B">
        <w:rPr>
          <w:spacing w:val="-1"/>
          <w:sz w:val="22"/>
          <w:szCs w:val="22"/>
        </w:rPr>
        <w:t xml:space="preserve"> </w:t>
      </w:r>
      <w:r w:rsidRPr="00901D9B">
        <w:rPr>
          <w:sz w:val="22"/>
          <w:szCs w:val="22"/>
        </w:rPr>
        <w:t>менее</w:t>
      </w:r>
      <w:r w:rsidRPr="00901D9B">
        <w:rPr>
          <w:spacing w:val="-1"/>
          <w:sz w:val="22"/>
          <w:szCs w:val="22"/>
        </w:rPr>
        <w:t xml:space="preserve"> </w:t>
      </w:r>
      <w:r w:rsidRPr="00901D9B">
        <w:rPr>
          <w:sz w:val="22"/>
          <w:szCs w:val="22"/>
        </w:rPr>
        <w:t>25 м.</w:t>
      </w:r>
    </w:p>
    <w:p w:rsidR="00901D9B" w:rsidRPr="00901D9B" w:rsidRDefault="00901D9B" w:rsidP="00901D9B">
      <w:pPr>
        <w:pStyle w:val="a5"/>
        <w:spacing w:after="0"/>
        <w:ind w:left="-1418" w:firstLine="284"/>
        <w:jc w:val="both"/>
        <w:rPr>
          <w:sz w:val="22"/>
          <w:szCs w:val="22"/>
        </w:rPr>
      </w:pPr>
      <w:r>
        <w:rPr>
          <w:sz w:val="22"/>
          <w:szCs w:val="22"/>
        </w:rPr>
        <w:t xml:space="preserve">6. </w:t>
      </w:r>
      <w:r w:rsidRPr="00901D9B">
        <w:rPr>
          <w:sz w:val="22"/>
          <w:szCs w:val="22"/>
        </w:rPr>
        <w:t>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w:t>
      </w:r>
      <w:r w:rsidRPr="00901D9B">
        <w:rPr>
          <w:spacing w:val="1"/>
          <w:sz w:val="22"/>
          <w:szCs w:val="22"/>
        </w:rPr>
        <w:t xml:space="preserve"> </w:t>
      </w:r>
      <w:r w:rsidRPr="00901D9B">
        <w:rPr>
          <w:sz w:val="22"/>
          <w:szCs w:val="22"/>
        </w:rPr>
        <w:t>застройка</w:t>
      </w:r>
      <w:r w:rsidRPr="00901D9B">
        <w:rPr>
          <w:spacing w:val="-3"/>
          <w:sz w:val="22"/>
          <w:szCs w:val="22"/>
        </w:rPr>
        <w:t xml:space="preserve"> </w:t>
      </w:r>
      <w:r w:rsidRPr="00901D9B">
        <w:rPr>
          <w:sz w:val="22"/>
          <w:szCs w:val="22"/>
        </w:rPr>
        <w:t>городских</w:t>
      </w:r>
      <w:r w:rsidRPr="00901D9B">
        <w:rPr>
          <w:spacing w:val="-3"/>
          <w:sz w:val="22"/>
          <w:szCs w:val="22"/>
        </w:rPr>
        <w:t xml:space="preserve"> </w:t>
      </w:r>
      <w:r w:rsidRPr="00901D9B">
        <w:rPr>
          <w:sz w:val="22"/>
          <w:szCs w:val="22"/>
        </w:rPr>
        <w:t>и</w:t>
      </w:r>
      <w:r w:rsidRPr="00901D9B">
        <w:rPr>
          <w:spacing w:val="-4"/>
          <w:sz w:val="22"/>
          <w:szCs w:val="22"/>
        </w:rPr>
        <w:t xml:space="preserve"> </w:t>
      </w:r>
      <w:r w:rsidRPr="00901D9B">
        <w:rPr>
          <w:sz w:val="22"/>
          <w:szCs w:val="22"/>
        </w:rPr>
        <w:t>сельских</w:t>
      </w:r>
      <w:r w:rsidRPr="00901D9B">
        <w:rPr>
          <w:spacing w:val="-3"/>
          <w:sz w:val="22"/>
          <w:szCs w:val="22"/>
        </w:rPr>
        <w:t xml:space="preserve"> </w:t>
      </w:r>
      <w:r w:rsidRPr="00901D9B">
        <w:rPr>
          <w:sz w:val="22"/>
          <w:szCs w:val="22"/>
        </w:rPr>
        <w:t>поселений.</w:t>
      </w:r>
      <w:r w:rsidRPr="00901D9B">
        <w:rPr>
          <w:spacing w:val="-2"/>
          <w:sz w:val="22"/>
          <w:szCs w:val="22"/>
        </w:rPr>
        <w:t xml:space="preserve"> </w:t>
      </w:r>
      <w:r w:rsidRPr="00901D9B">
        <w:rPr>
          <w:sz w:val="22"/>
          <w:szCs w:val="22"/>
        </w:rPr>
        <w:t>Актуализированная</w:t>
      </w:r>
      <w:r w:rsidRPr="00901D9B">
        <w:rPr>
          <w:spacing w:val="-2"/>
          <w:sz w:val="22"/>
          <w:szCs w:val="22"/>
        </w:rPr>
        <w:t xml:space="preserve"> </w:t>
      </w:r>
      <w:r w:rsidRPr="00901D9B">
        <w:rPr>
          <w:sz w:val="22"/>
          <w:szCs w:val="22"/>
        </w:rPr>
        <w:t>редакция</w:t>
      </w:r>
      <w:r w:rsidRPr="00901D9B">
        <w:rPr>
          <w:spacing w:val="-4"/>
          <w:sz w:val="22"/>
          <w:szCs w:val="22"/>
        </w:rPr>
        <w:t xml:space="preserve"> </w:t>
      </w:r>
      <w:r w:rsidRPr="00901D9B">
        <w:rPr>
          <w:sz w:val="22"/>
          <w:szCs w:val="22"/>
        </w:rPr>
        <w:t>СНиП</w:t>
      </w:r>
      <w:r w:rsidRPr="00901D9B">
        <w:rPr>
          <w:spacing w:val="-3"/>
          <w:sz w:val="22"/>
          <w:szCs w:val="22"/>
        </w:rPr>
        <w:t xml:space="preserve"> </w:t>
      </w:r>
      <w:r w:rsidRPr="00901D9B">
        <w:rPr>
          <w:sz w:val="22"/>
          <w:szCs w:val="22"/>
        </w:rPr>
        <w:t>2.07.01-89*».</w:t>
      </w:r>
    </w:p>
    <w:p w:rsidR="00901D9B" w:rsidRPr="00901D9B" w:rsidRDefault="00901D9B" w:rsidP="00901D9B">
      <w:pPr>
        <w:widowControl w:val="0"/>
        <w:tabs>
          <w:tab w:val="left" w:pos="1513"/>
        </w:tabs>
        <w:autoSpaceDE w:val="0"/>
        <w:autoSpaceDN w:val="0"/>
        <w:ind w:left="-1418" w:firstLine="284"/>
        <w:jc w:val="both"/>
        <w:rPr>
          <w:sz w:val="22"/>
          <w:szCs w:val="22"/>
        </w:rPr>
      </w:pPr>
      <w:r w:rsidRPr="00901D9B">
        <w:rPr>
          <w:sz w:val="22"/>
          <w:szCs w:val="22"/>
        </w:rPr>
        <w:t xml:space="preserve">2. Опубликовать настоящее решение в </w:t>
      </w:r>
      <w:r w:rsidRPr="00901D9B">
        <w:rPr>
          <w:sz w:val="22"/>
          <w:szCs w:val="22"/>
          <w:shd w:val="clear" w:color="auto" w:fill="FFFFFF"/>
        </w:rPr>
        <w:t xml:space="preserve">официальном информационном бюллетене «Вестник </w:t>
      </w:r>
      <w:proofErr w:type="spellStart"/>
      <w:r w:rsidRPr="00901D9B">
        <w:rPr>
          <w:sz w:val="22"/>
          <w:szCs w:val="22"/>
          <w:shd w:val="clear" w:color="auto" w:fill="FFFFFF"/>
        </w:rPr>
        <w:t>Ивантеевского</w:t>
      </w:r>
      <w:proofErr w:type="spellEnd"/>
      <w:r w:rsidRPr="00901D9B">
        <w:rPr>
          <w:sz w:val="22"/>
          <w:szCs w:val="22"/>
          <w:shd w:val="clear" w:color="auto" w:fill="FFFFFF"/>
        </w:rPr>
        <w:t xml:space="preserve"> муниципального района»</w:t>
      </w:r>
      <w:r w:rsidRPr="00901D9B">
        <w:rPr>
          <w:sz w:val="22"/>
          <w:szCs w:val="22"/>
        </w:rPr>
        <w:t xml:space="preserve"> и разместить на официальном сайте администрации </w:t>
      </w:r>
      <w:proofErr w:type="spellStart"/>
      <w:r w:rsidRPr="00901D9B">
        <w:rPr>
          <w:bCs/>
          <w:sz w:val="22"/>
          <w:szCs w:val="22"/>
        </w:rPr>
        <w:t>Ивантеевского</w:t>
      </w:r>
      <w:proofErr w:type="spellEnd"/>
      <w:r w:rsidRPr="00901D9B">
        <w:rPr>
          <w:bCs/>
          <w:sz w:val="22"/>
          <w:szCs w:val="22"/>
        </w:rPr>
        <w:t xml:space="preserve"> </w:t>
      </w:r>
      <w:r w:rsidRPr="00901D9B">
        <w:rPr>
          <w:sz w:val="22"/>
          <w:szCs w:val="22"/>
        </w:rPr>
        <w:t>муниципального района в сети «Интернет».</w:t>
      </w:r>
    </w:p>
    <w:p w:rsidR="00901D9B" w:rsidRPr="00901D9B" w:rsidRDefault="00901D9B" w:rsidP="00901D9B">
      <w:pPr>
        <w:widowControl w:val="0"/>
        <w:tabs>
          <w:tab w:val="left" w:pos="1513"/>
        </w:tabs>
        <w:autoSpaceDE w:val="0"/>
        <w:autoSpaceDN w:val="0"/>
        <w:ind w:left="-1418" w:firstLine="284"/>
        <w:jc w:val="both"/>
        <w:rPr>
          <w:sz w:val="22"/>
          <w:szCs w:val="22"/>
        </w:rPr>
      </w:pPr>
      <w:r w:rsidRPr="00901D9B">
        <w:rPr>
          <w:color w:val="000000"/>
          <w:sz w:val="22"/>
          <w:szCs w:val="22"/>
        </w:rPr>
        <w:t xml:space="preserve">3. </w:t>
      </w:r>
      <w:proofErr w:type="gramStart"/>
      <w:r w:rsidRPr="00901D9B">
        <w:rPr>
          <w:color w:val="000000" w:themeColor="text1"/>
          <w:sz w:val="22"/>
          <w:szCs w:val="22"/>
        </w:rPr>
        <w:t>Контроль за</w:t>
      </w:r>
      <w:proofErr w:type="gramEnd"/>
      <w:r w:rsidRPr="00901D9B">
        <w:rPr>
          <w:color w:val="000000" w:themeColor="text1"/>
          <w:sz w:val="22"/>
          <w:szCs w:val="22"/>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r w:rsidRPr="00901D9B">
        <w:rPr>
          <w:sz w:val="22"/>
          <w:szCs w:val="22"/>
        </w:rPr>
        <w:t>.</w:t>
      </w:r>
    </w:p>
    <w:p w:rsidR="00901D9B" w:rsidRPr="00901D9B" w:rsidRDefault="00901D9B" w:rsidP="00901D9B">
      <w:pPr>
        <w:widowControl w:val="0"/>
        <w:ind w:left="-1418" w:firstLine="284"/>
        <w:jc w:val="both"/>
        <w:rPr>
          <w:sz w:val="22"/>
          <w:szCs w:val="22"/>
        </w:rPr>
      </w:pPr>
      <w:r w:rsidRPr="00901D9B">
        <w:rPr>
          <w:sz w:val="22"/>
          <w:szCs w:val="22"/>
        </w:rPr>
        <w:t xml:space="preserve"> </w:t>
      </w:r>
    </w:p>
    <w:p w:rsidR="00901D9B" w:rsidRPr="00901D9B" w:rsidRDefault="00901D9B" w:rsidP="00901D9B">
      <w:pPr>
        <w:ind w:left="-1418"/>
        <w:rPr>
          <w:b/>
          <w:color w:val="000000"/>
          <w:sz w:val="22"/>
          <w:szCs w:val="22"/>
        </w:rPr>
      </w:pPr>
      <w:r w:rsidRPr="00901D9B">
        <w:rPr>
          <w:b/>
          <w:color w:val="000000"/>
          <w:sz w:val="22"/>
          <w:szCs w:val="22"/>
        </w:rPr>
        <w:t xml:space="preserve">Председатель </w:t>
      </w:r>
      <w:proofErr w:type="spellStart"/>
      <w:r w:rsidRPr="00901D9B">
        <w:rPr>
          <w:b/>
          <w:color w:val="000000"/>
          <w:sz w:val="22"/>
          <w:szCs w:val="22"/>
        </w:rPr>
        <w:t>Ивантеевского</w:t>
      </w:r>
      <w:proofErr w:type="spellEnd"/>
      <w:r w:rsidRPr="00901D9B">
        <w:rPr>
          <w:b/>
          <w:color w:val="000000"/>
          <w:sz w:val="22"/>
          <w:szCs w:val="22"/>
        </w:rPr>
        <w:t xml:space="preserve"> </w:t>
      </w:r>
    </w:p>
    <w:p w:rsidR="00901D9B" w:rsidRPr="00901D9B" w:rsidRDefault="00901D9B" w:rsidP="00901D9B">
      <w:pPr>
        <w:pStyle w:val="a9"/>
        <w:ind w:left="-1418"/>
        <w:rPr>
          <w:b/>
          <w:color w:val="000000"/>
          <w:sz w:val="22"/>
          <w:szCs w:val="22"/>
        </w:rPr>
      </w:pPr>
      <w:r w:rsidRPr="00901D9B">
        <w:rPr>
          <w:b/>
          <w:color w:val="000000"/>
          <w:sz w:val="22"/>
          <w:szCs w:val="22"/>
        </w:rPr>
        <w:t xml:space="preserve">районного Собрания </w:t>
      </w:r>
      <w:r>
        <w:rPr>
          <w:b/>
          <w:color w:val="000000"/>
          <w:sz w:val="22"/>
          <w:szCs w:val="22"/>
        </w:rPr>
        <w:t xml:space="preserve">       </w:t>
      </w:r>
      <w:r w:rsidRPr="00901D9B">
        <w:rPr>
          <w:b/>
          <w:color w:val="000000"/>
          <w:sz w:val="22"/>
          <w:szCs w:val="22"/>
        </w:rPr>
        <w:t xml:space="preserve"> А.М. </w:t>
      </w:r>
      <w:proofErr w:type="gramStart"/>
      <w:r w:rsidRPr="00901D9B">
        <w:rPr>
          <w:b/>
          <w:color w:val="000000"/>
          <w:sz w:val="22"/>
          <w:szCs w:val="22"/>
        </w:rPr>
        <w:t>Нелин</w:t>
      </w:r>
      <w:proofErr w:type="gramEnd"/>
    </w:p>
    <w:p w:rsidR="00901D9B" w:rsidRPr="00901D9B" w:rsidRDefault="00901D9B" w:rsidP="00901D9B">
      <w:pPr>
        <w:ind w:left="-1418"/>
        <w:rPr>
          <w:b/>
          <w:color w:val="000000"/>
          <w:sz w:val="22"/>
          <w:szCs w:val="22"/>
        </w:rPr>
      </w:pPr>
    </w:p>
    <w:p w:rsidR="00901D9B" w:rsidRPr="00901D9B" w:rsidRDefault="00901D9B" w:rsidP="00901D9B">
      <w:pPr>
        <w:ind w:left="-1418"/>
        <w:rPr>
          <w:b/>
          <w:sz w:val="22"/>
          <w:szCs w:val="22"/>
        </w:rPr>
      </w:pPr>
      <w:r w:rsidRPr="00901D9B">
        <w:rPr>
          <w:b/>
          <w:sz w:val="22"/>
          <w:szCs w:val="22"/>
        </w:rPr>
        <w:t xml:space="preserve">Глава </w:t>
      </w:r>
      <w:proofErr w:type="spellStart"/>
      <w:r w:rsidRPr="00901D9B">
        <w:rPr>
          <w:b/>
          <w:sz w:val="22"/>
          <w:szCs w:val="22"/>
        </w:rPr>
        <w:t>Ивантеевского</w:t>
      </w:r>
      <w:proofErr w:type="spellEnd"/>
    </w:p>
    <w:p w:rsidR="00901D9B" w:rsidRPr="00901D9B" w:rsidRDefault="00901D9B" w:rsidP="00901D9B">
      <w:pPr>
        <w:ind w:left="-1418"/>
        <w:rPr>
          <w:b/>
          <w:sz w:val="22"/>
          <w:szCs w:val="22"/>
        </w:rPr>
      </w:pPr>
      <w:r w:rsidRPr="00901D9B">
        <w:rPr>
          <w:b/>
          <w:sz w:val="22"/>
          <w:szCs w:val="22"/>
        </w:rPr>
        <w:t xml:space="preserve">муниципального района                                                          </w:t>
      </w:r>
    </w:p>
    <w:p w:rsidR="00901D9B" w:rsidRDefault="00901D9B" w:rsidP="00875CA1">
      <w:pPr>
        <w:ind w:left="-1418"/>
        <w:rPr>
          <w:b/>
          <w:sz w:val="22"/>
          <w:szCs w:val="22"/>
        </w:rPr>
      </w:pPr>
      <w:r>
        <w:rPr>
          <w:b/>
          <w:sz w:val="22"/>
          <w:szCs w:val="22"/>
        </w:rPr>
        <w:t xml:space="preserve">Саратовской области </w:t>
      </w:r>
      <w:r>
        <w:rPr>
          <w:b/>
          <w:sz w:val="22"/>
          <w:szCs w:val="22"/>
        </w:rPr>
        <w:tab/>
      </w:r>
      <w:r w:rsidRPr="00901D9B">
        <w:rPr>
          <w:b/>
          <w:sz w:val="22"/>
          <w:szCs w:val="22"/>
        </w:rPr>
        <w:t>В.В. Басов</w:t>
      </w:r>
      <w:bookmarkEnd w:id="20"/>
    </w:p>
    <w:p w:rsidR="00875CA1" w:rsidRPr="00875CA1" w:rsidRDefault="00875CA1" w:rsidP="00875CA1">
      <w:pPr>
        <w:ind w:left="-1418"/>
        <w:rPr>
          <w:b/>
          <w:sz w:val="22"/>
          <w:szCs w:val="22"/>
        </w:rPr>
      </w:pPr>
    </w:p>
    <w:p w:rsidR="00875CA1" w:rsidRPr="00875CA1" w:rsidRDefault="00875CA1" w:rsidP="00875CA1">
      <w:pPr>
        <w:widowControl w:val="0"/>
        <w:ind w:left="-1418"/>
        <w:jc w:val="both"/>
        <w:rPr>
          <w:b/>
        </w:rPr>
      </w:pPr>
      <w:r>
        <w:rPr>
          <w:b/>
        </w:rPr>
        <w:t xml:space="preserve">Решение районного Собрания от 03.03.2023 г. №10 «О внесении изменений и дополнений в решение районного Собрания от 25.12.2017 года №85 </w:t>
      </w:r>
      <w:r>
        <w:rPr>
          <w:b/>
          <w:bCs/>
        </w:rPr>
        <w:t>«Об утверждении м</w:t>
      </w:r>
      <w:r w:rsidRPr="00C11025">
        <w:rPr>
          <w:b/>
          <w:bCs/>
        </w:rPr>
        <w:t>естны</w:t>
      </w:r>
      <w:r>
        <w:rPr>
          <w:b/>
          <w:bCs/>
        </w:rPr>
        <w:t>х</w:t>
      </w:r>
      <w:r w:rsidRPr="00C11025">
        <w:rPr>
          <w:b/>
          <w:bCs/>
        </w:rPr>
        <w:t xml:space="preserve"> норматив</w:t>
      </w:r>
      <w:r>
        <w:rPr>
          <w:b/>
          <w:bCs/>
        </w:rPr>
        <w:t>ов</w:t>
      </w:r>
      <w:r>
        <w:rPr>
          <w:b/>
        </w:rPr>
        <w:t xml:space="preserve"> </w:t>
      </w:r>
      <w:r w:rsidRPr="00C11025">
        <w:rPr>
          <w:b/>
          <w:bCs/>
        </w:rPr>
        <w:t>градостроительного проектирования</w:t>
      </w:r>
      <w:r>
        <w:rPr>
          <w:b/>
        </w:rPr>
        <w:t xml:space="preserve"> </w:t>
      </w:r>
      <w:proofErr w:type="spellStart"/>
      <w:r>
        <w:rPr>
          <w:b/>
        </w:rPr>
        <w:t>Ивантеевского</w:t>
      </w:r>
      <w:proofErr w:type="spellEnd"/>
      <w:r>
        <w:rPr>
          <w:b/>
        </w:rPr>
        <w:t xml:space="preserve"> муниципального района и </w:t>
      </w:r>
      <w:r w:rsidRPr="00C11025">
        <w:rPr>
          <w:b/>
        </w:rPr>
        <w:t>муниципальн</w:t>
      </w:r>
      <w:r>
        <w:rPr>
          <w:b/>
        </w:rPr>
        <w:t>ых</w:t>
      </w:r>
      <w:r w:rsidRPr="00C11025">
        <w:rPr>
          <w:b/>
        </w:rPr>
        <w:t xml:space="preserve"> образовани</w:t>
      </w:r>
      <w:r>
        <w:rPr>
          <w:b/>
        </w:rPr>
        <w:t xml:space="preserve">й </w:t>
      </w:r>
      <w:proofErr w:type="spellStart"/>
      <w:r w:rsidRPr="00C11025">
        <w:rPr>
          <w:b/>
        </w:rPr>
        <w:t>Ивантеевского</w:t>
      </w:r>
      <w:proofErr w:type="spellEnd"/>
      <w:r w:rsidRPr="00C11025">
        <w:rPr>
          <w:b/>
        </w:rPr>
        <w:t xml:space="preserve"> муниципального района </w:t>
      </w:r>
      <w:r>
        <w:rPr>
          <w:b/>
        </w:rPr>
        <w:t xml:space="preserve"> </w:t>
      </w:r>
      <w:r w:rsidRPr="00C11025">
        <w:rPr>
          <w:b/>
        </w:rPr>
        <w:t>Саратовской области</w:t>
      </w:r>
      <w:r>
        <w:rPr>
          <w:b/>
        </w:rPr>
        <w:t>»</w:t>
      </w:r>
    </w:p>
    <w:p w:rsidR="00875CA1" w:rsidRDefault="00875CA1" w:rsidP="00875CA1">
      <w:pPr>
        <w:widowControl w:val="0"/>
        <w:ind w:left="-1418"/>
        <w:jc w:val="both"/>
      </w:pPr>
      <w:r>
        <w:t xml:space="preserve">             </w:t>
      </w:r>
    </w:p>
    <w:p w:rsidR="00875CA1" w:rsidRDefault="00875CA1" w:rsidP="00875CA1">
      <w:pPr>
        <w:widowControl w:val="0"/>
        <w:autoSpaceDE w:val="0"/>
        <w:autoSpaceDN w:val="0"/>
        <w:adjustRightInd w:val="0"/>
        <w:ind w:left="-1418" w:right="-7" w:firstLine="425"/>
        <w:jc w:val="both"/>
        <w:rPr>
          <w:szCs w:val="28"/>
        </w:rPr>
      </w:pPr>
      <w:r>
        <w:rPr>
          <w:color w:val="000000"/>
          <w:szCs w:val="28"/>
        </w:rPr>
        <w:t xml:space="preserve">В соответствии  с  </w:t>
      </w:r>
      <w:r>
        <w:rPr>
          <w:szCs w:val="28"/>
        </w:rPr>
        <w:t xml:space="preserve">Градостроительным кодексом Российской Федерации от 29.12.2004 г. №190-ФЗ, Федеральным законом  от 06.03.2003 г. №131-ФЗ «Об общих принципах организации местного самоуправления </w:t>
      </w:r>
      <w:r>
        <w:rPr>
          <w:szCs w:val="28"/>
        </w:rPr>
        <w:lastRenderedPageBreak/>
        <w:t xml:space="preserve">в Российской Федерации» </w:t>
      </w:r>
      <w:r>
        <w:rPr>
          <w:color w:val="000000"/>
          <w:szCs w:val="28"/>
        </w:rPr>
        <w:t xml:space="preserve">и на основании Устава </w:t>
      </w:r>
      <w:proofErr w:type="spellStart"/>
      <w:r>
        <w:rPr>
          <w:color w:val="000000"/>
          <w:szCs w:val="28"/>
        </w:rPr>
        <w:t>Ивантеевского</w:t>
      </w:r>
      <w:proofErr w:type="spellEnd"/>
      <w:r>
        <w:rPr>
          <w:color w:val="000000"/>
          <w:szCs w:val="28"/>
        </w:rPr>
        <w:t xml:space="preserve"> муниципального района, </w:t>
      </w:r>
      <w:proofErr w:type="spellStart"/>
      <w:r>
        <w:rPr>
          <w:color w:val="000000"/>
          <w:szCs w:val="28"/>
        </w:rPr>
        <w:t>Ивантеевское</w:t>
      </w:r>
      <w:proofErr w:type="spellEnd"/>
      <w:r>
        <w:rPr>
          <w:color w:val="000000"/>
          <w:szCs w:val="28"/>
        </w:rPr>
        <w:t xml:space="preserve">  районное Собрание </w:t>
      </w:r>
      <w:r>
        <w:rPr>
          <w:b/>
          <w:color w:val="000000"/>
          <w:szCs w:val="28"/>
        </w:rPr>
        <w:t>РЕШИЛО:</w:t>
      </w:r>
      <w:r>
        <w:rPr>
          <w:color w:val="000000"/>
          <w:szCs w:val="28"/>
        </w:rPr>
        <w:t xml:space="preserve">  </w:t>
      </w:r>
    </w:p>
    <w:p w:rsidR="00875CA1" w:rsidRPr="00A94B3F" w:rsidRDefault="00875CA1" w:rsidP="00875CA1">
      <w:pPr>
        <w:widowControl w:val="0"/>
        <w:ind w:left="-1418" w:firstLine="425"/>
        <w:jc w:val="both"/>
        <w:rPr>
          <w:szCs w:val="28"/>
        </w:rPr>
      </w:pPr>
      <w:r>
        <w:rPr>
          <w:color w:val="000000"/>
          <w:szCs w:val="28"/>
        </w:rPr>
        <w:tab/>
      </w:r>
      <w:r w:rsidRPr="00A94B3F">
        <w:rPr>
          <w:color w:val="000000"/>
          <w:szCs w:val="28"/>
        </w:rPr>
        <w:t xml:space="preserve">1. </w:t>
      </w:r>
      <w:proofErr w:type="gramStart"/>
      <w:r w:rsidRPr="00A94B3F">
        <w:rPr>
          <w:color w:val="000000"/>
          <w:szCs w:val="28"/>
        </w:rPr>
        <w:t xml:space="preserve">В </w:t>
      </w:r>
      <w:r w:rsidRPr="00A94B3F">
        <w:rPr>
          <w:szCs w:val="28"/>
        </w:rPr>
        <w:t xml:space="preserve"> </w:t>
      </w:r>
      <w:r w:rsidRPr="00A94B3F">
        <w:rPr>
          <w:bCs/>
          <w:szCs w:val="28"/>
        </w:rPr>
        <w:t>Приложение №1 (</w:t>
      </w:r>
      <w:proofErr w:type="spellStart"/>
      <w:r w:rsidRPr="00A94B3F">
        <w:rPr>
          <w:bCs/>
          <w:szCs w:val="28"/>
        </w:rPr>
        <w:t>Ивантеевский</w:t>
      </w:r>
      <w:proofErr w:type="spellEnd"/>
      <w:r w:rsidRPr="00A94B3F">
        <w:rPr>
          <w:bCs/>
          <w:szCs w:val="28"/>
        </w:rPr>
        <w:t xml:space="preserve"> муниципальный район), </w:t>
      </w:r>
      <w:r w:rsidRPr="00A94B3F">
        <w:rPr>
          <w:szCs w:val="28"/>
        </w:rPr>
        <w:t>Приложение №2 (Ивановское муниципальное образование), Приложение №3 (</w:t>
      </w:r>
      <w:proofErr w:type="spellStart"/>
      <w:r w:rsidRPr="00A94B3F">
        <w:rPr>
          <w:szCs w:val="28"/>
        </w:rPr>
        <w:t>Канаевское</w:t>
      </w:r>
      <w:proofErr w:type="spellEnd"/>
      <w:r w:rsidRPr="00A94B3F">
        <w:rPr>
          <w:szCs w:val="28"/>
        </w:rPr>
        <w:t xml:space="preserve"> муниципальное образование), Приложение №4 (Николаевское муниципальное образование), Приложение №5 (Раевское муниципальное образование), Приложение №6 (Яблоново-Гайское муниципальное образование)</w:t>
      </w:r>
      <w:r w:rsidRPr="00A94B3F">
        <w:rPr>
          <w:bCs/>
          <w:szCs w:val="28"/>
        </w:rPr>
        <w:t xml:space="preserve"> </w:t>
      </w:r>
      <w:r w:rsidRPr="00A94B3F">
        <w:rPr>
          <w:szCs w:val="28"/>
        </w:rPr>
        <w:t>к решению районного Собрания от 25.12.2017 года №85</w:t>
      </w:r>
      <w:r>
        <w:rPr>
          <w:szCs w:val="28"/>
        </w:rPr>
        <w:t xml:space="preserve"> </w:t>
      </w:r>
      <w:r w:rsidRPr="00A94B3F">
        <w:rPr>
          <w:bCs/>
          <w:szCs w:val="28"/>
        </w:rPr>
        <w:t>«Об утверждении местных нормативов</w:t>
      </w:r>
      <w:r>
        <w:rPr>
          <w:szCs w:val="28"/>
        </w:rPr>
        <w:t xml:space="preserve"> </w:t>
      </w:r>
      <w:r w:rsidRPr="00A94B3F">
        <w:rPr>
          <w:bCs/>
          <w:szCs w:val="28"/>
        </w:rPr>
        <w:t>градостроительного проектирования</w:t>
      </w:r>
      <w:r>
        <w:rPr>
          <w:szCs w:val="28"/>
        </w:rPr>
        <w:t xml:space="preserve"> </w:t>
      </w:r>
      <w:proofErr w:type="spellStart"/>
      <w:r w:rsidRPr="00A94B3F">
        <w:rPr>
          <w:szCs w:val="28"/>
        </w:rPr>
        <w:t>Ивантеевского</w:t>
      </w:r>
      <w:proofErr w:type="spellEnd"/>
      <w:r w:rsidRPr="00A94B3F">
        <w:rPr>
          <w:szCs w:val="28"/>
        </w:rPr>
        <w:t xml:space="preserve"> муниципального района и</w:t>
      </w:r>
      <w:r>
        <w:rPr>
          <w:szCs w:val="28"/>
        </w:rPr>
        <w:t xml:space="preserve"> </w:t>
      </w:r>
      <w:r w:rsidRPr="00A94B3F">
        <w:rPr>
          <w:szCs w:val="28"/>
        </w:rPr>
        <w:t>муниципальных образований</w:t>
      </w:r>
      <w:r>
        <w:rPr>
          <w:szCs w:val="28"/>
        </w:rPr>
        <w:t xml:space="preserve"> </w:t>
      </w:r>
      <w:proofErr w:type="spellStart"/>
      <w:r w:rsidRPr="00A94B3F">
        <w:rPr>
          <w:szCs w:val="28"/>
        </w:rPr>
        <w:t>Ивантеевского</w:t>
      </w:r>
      <w:proofErr w:type="spellEnd"/>
      <w:r w:rsidRPr="00A94B3F">
        <w:rPr>
          <w:szCs w:val="28"/>
        </w:rPr>
        <w:t xml:space="preserve"> муниципального района Саратовской области» внести следующие изменения и</w:t>
      </w:r>
      <w:proofErr w:type="gramEnd"/>
      <w:r w:rsidRPr="00A94B3F">
        <w:rPr>
          <w:szCs w:val="28"/>
        </w:rPr>
        <w:t xml:space="preserve"> дополнения:</w:t>
      </w:r>
    </w:p>
    <w:p w:rsidR="00875CA1" w:rsidRDefault="00875CA1" w:rsidP="00875CA1">
      <w:pPr>
        <w:ind w:left="-1418" w:right="-7" w:firstLine="425"/>
        <w:jc w:val="both"/>
        <w:rPr>
          <w:szCs w:val="28"/>
        </w:rPr>
      </w:pPr>
      <w:r>
        <w:rPr>
          <w:szCs w:val="28"/>
        </w:rPr>
        <w:t>1.1. Раздел II. Основная часть дополнить таблицей 2.19. следующего содержания:</w:t>
      </w:r>
    </w:p>
    <w:p w:rsidR="00875CA1" w:rsidRDefault="00875CA1" w:rsidP="00875CA1">
      <w:pPr>
        <w:ind w:left="-1418" w:right="-7" w:firstLine="425"/>
        <w:jc w:val="both"/>
        <w:rPr>
          <w:spacing w:val="-1"/>
        </w:rPr>
      </w:pPr>
      <w:r>
        <w:rPr>
          <w:szCs w:val="28"/>
        </w:rPr>
        <w:t xml:space="preserve">«2.19. </w:t>
      </w:r>
      <w: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w:t>
      </w:r>
      <w:r>
        <w:rPr>
          <w:spacing w:val="-1"/>
        </w:rPr>
        <w:t xml:space="preserve"> </w:t>
      </w:r>
    </w:p>
    <w:tbl>
      <w:tblPr>
        <w:tblStyle w:val="TableNormal"/>
        <w:tblW w:w="11199"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34"/>
        <w:gridCol w:w="3593"/>
        <w:gridCol w:w="3920"/>
      </w:tblGrid>
      <w:tr w:rsidR="00875CA1" w:rsidTr="007774EC">
        <w:trPr>
          <w:trHeight w:val="479"/>
        </w:trPr>
        <w:tc>
          <w:tcPr>
            <w:tcW w:w="2552" w:type="dxa"/>
            <w:vMerge w:val="restart"/>
          </w:tcPr>
          <w:p w:rsidR="00875CA1" w:rsidRDefault="00875CA1" w:rsidP="007774EC">
            <w:pPr>
              <w:pStyle w:val="TableParagraph"/>
              <w:spacing w:before="95"/>
              <w:ind w:left="431" w:right="119" w:hanging="284"/>
              <w:rPr>
                <w:sz w:val="24"/>
              </w:rPr>
            </w:pPr>
            <w:proofErr w:type="spellStart"/>
            <w:r>
              <w:rPr>
                <w:sz w:val="24"/>
              </w:rPr>
              <w:t>Наименование</w:t>
            </w:r>
            <w:proofErr w:type="spellEnd"/>
            <w:r>
              <w:rPr>
                <w:sz w:val="24"/>
                <w:lang w:val="ru-RU"/>
              </w:rPr>
              <w:t xml:space="preserve"> </w:t>
            </w:r>
            <w:r>
              <w:rPr>
                <w:spacing w:val="-57"/>
                <w:sz w:val="24"/>
              </w:rPr>
              <w:t xml:space="preserve"> </w:t>
            </w:r>
            <w:proofErr w:type="spellStart"/>
            <w:r>
              <w:rPr>
                <w:sz w:val="24"/>
              </w:rPr>
              <w:t>объектов</w:t>
            </w:r>
            <w:proofErr w:type="spellEnd"/>
          </w:p>
        </w:tc>
        <w:tc>
          <w:tcPr>
            <w:tcW w:w="8647" w:type="dxa"/>
            <w:gridSpan w:val="3"/>
          </w:tcPr>
          <w:p w:rsidR="00875CA1" w:rsidRDefault="00875CA1" w:rsidP="007774EC">
            <w:pPr>
              <w:pStyle w:val="TableParagraph"/>
              <w:spacing w:before="95"/>
              <w:ind w:left="1711" w:right="1707"/>
              <w:jc w:val="center"/>
              <w:rPr>
                <w:sz w:val="24"/>
              </w:rPr>
            </w:pPr>
            <w:proofErr w:type="spellStart"/>
            <w:r>
              <w:rPr>
                <w:sz w:val="24"/>
              </w:rPr>
              <w:t>Предельные</w:t>
            </w:r>
            <w:proofErr w:type="spellEnd"/>
            <w:r>
              <w:rPr>
                <w:spacing w:val="-6"/>
                <w:sz w:val="24"/>
              </w:rPr>
              <w:t xml:space="preserve"> </w:t>
            </w:r>
            <w:proofErr w:type="spellStart"/>
            <w:r>
              <w:rPr>
                <w:sz w:val="24"/>
              </w:rPr>
              <w:t>значения</w:t>
            </w:r>
            <w:proofErr w:type="spellEnd"/>
            <w:r>
              <w:rPr>
                <w:spacing w:val="-4"/>
                <w:sz w:val="24"/>
              </w:rPr>
              <w:t xml:space="preserve"> </w:t>
            </w:r>
            <w:proofErr w:type="spellStart"/>
            <w:r>
              <w:rPr>
                <w:sz w:val="24"/>
              </w:rPr>
              <w:t>расчетных</w:t>
            </w:r>
            <w:proofErr w:type="spellEnd"/>
            <w:r>
              <w:rPr>
                <w:spacing w:val="-3"/>
                <w:sz w:val="24"/>
              </w:rPr>
              <w:t xml:space="preserve"> </w:t>
            </w:r>
            <w:proofErr w:type="spellStart"/>
            <w:r>
              <w:rPr>
                <w:sz w:val="24"/>
              </w:rPr>
              <w:t>показателей</w:t>
            </w:r>
            <w:proofErr w:type="spellEnd"/>
          </w:p>
        </w:tc>
      </w:tr>
      <w:tr w:rsidR="00875CA1" w:rsidTr="007774EC">
        <w:trPr>
          <w:trHeight w:val="889"/>
        </w:trPr>
        <w:tc>
          <w:tcPr>
            <w:tcW w:w="2552" w:type="dxa"/>
            <w:vMerge/>
            <w:tcBorders>
              <w:top w:val="nil"/>
            </w:tcBorders>
          </w:tcPr>
          <w:p w:rsidR="00875CA1" w:rsidRDefault="00875CA1" w:rsidP="007774EC">
            <w:pPr>
              <w:rPr>
                <w:sz w:val="2"/>
                <w:szCs w:val="2"/>
              </w:rPr>
            </w:pPr>
          </w:p>
        </w:tc>
        <w:tc>
          <w:tcPr>
            <w:tcW w:w="4727" w:type="dxa"/>
            <w:gridSpan w:val="2"/>
          </w:tcPr>
          <w:p w:rsidR="00875CA1" w:rsidRPr="00EE2F27" w:rsidRDefault="00875CA1" w:rsidP="007774EC">
            <w:pPr>
              <w:pStyle w:val="TableParagraph"/>
              <w:spacing w:before="95"/>
              <w:ind w:left="81" w:right="77"/>
              <w:jc w:val="center"/>
              <w:rPr>
                <w:sz w:val="24"/>
                <w:lang w:val="ru-RU"/>
              </w:rPr>
            </w:pPr>
            <w:r w:rsidRPr="00EE2F27">
              <w:rPr>
                <w:sz w:val="24"/>
                <w:lang w:val="ru-RU"/>
              </w:rPr>
              <w:t>минимально</w:t>
            </w:r>
            <w:r w:rsidRPr="00EE2F27">
              <w:rPr>
                <w:spacing w:val="-9"/>
                <w:sz w:val="24"/>
                <w:lang w:val="ru-RU"/>
              </w:rPr>
              <w:t xml:space="preserve"> </w:t>
            </w:r>
            <w:r w:rsidRPr="00EE2F27">
              <w:rPr>
                <w:sz w:val="24"/>
                <w:lang w:val="ru-RU"/>
              </w:rPr>
              <w:t>допустимого</w:t>
            </w:r>
            <w:r w:rsidRPr="00EE2F27">
              <w:rPr>
                <w:spacing w:val="-5"/>
                <w:sz w:val="24"/>
                <w:lang w:val="ru-RU"/>
              </w:rPr>
              <w:t xml:space="preserve"> </w:t>
            </w:r>
            <w:r w:rsidRPr="00EE2F27">
              <w:rPr>
                <w:sz w:val="24"/>
                <w:lang w:val="ru-RU"/>
              </w:rPr>
              <w:t>уровня</w:t>
            </w:r>
            <w:r w:rsidRPr="00EE2F27">
              <w:rPr>
                <w:spacing w:val="-57"/>
                <w:sz w:val="24"/>
                <w:lang w:val="ru-RU"/>
              </w:rPr>
              <w:t xml:space="preserve"> </w:t>
            </w:r>
            <w:r w:rsidRPr="00EE2F27">
              <w:rPr>
                <w:sz w:val="24"/>
                <w:lang w:val="ru-RU"/>
              </w:rPr>
              <w:t>обеспеченности, ед. изм./1000</w:t>
            </w:r>
            <w:r w:rsidRPr="00EE2F27">
              <w:rPr>
                <w:spacing w:val="1"/>
                <w:sz w:val="24"/>
                <w:lang w:val="ru-RU"/>
              </w:rPr>
              <w:t xml:space="preserve"> </w:t>
            </w:r>
            <w:r w:rsidRPr="00EE2F27">
              <w:rPr>
                <w:sz w:val="24"/>
                <w:lang w:val="ru-RU"/>
              </w:rPr>
              <w:t>жителей</w:t>
            </w:r>
          </w:p>
        </w:tc>
        <w:tc>
          <w:tcPr>
            <w:tcW w:w="3920" w:type="dxa"/>
          </w:tcPr>
          <w:p w:rsidR="00875CA1" w:rsidRPr="00EE2F27" w:rsidRDefault="00875CA1" w:rsidP="007774EC">
            <w:pPr>
              <w:pStyle w:val="TableParagraph"/>
              <w:spacing w:before="95"/>
              <w:ind w:left="999" w:right="127" w:hanging="840"/>
              <w:rPr>
                <w:sz w:val="24"/>
                <w:lang w:val="ru-RU"/>
              </w:rPr>
            </w:pPr>
            <w:r w:rsidRPr="00EE2F27">
              <w:rPr>
                <w:sz w:val="24"/>
                <w:lang w:val="ru-RU"/>
              </w:rPr>
              <w:t>макси</w:t>
            </w:r>
            <w:r>
              <w:rPr>
                <w:sz w:val="24"/>
                <w:lang w:val="ru-RU"/>
              </w:rPr>
              <w:t xml:space="preserve">мально допустимого уровня </w:t>
            </w:r>
            <w:proofErr w:type="spellStart"/>
            <w:proofErr w:type="gramStart"/>
            <w:r>
              <w:rPr>
                <w:sz w:val="24"/>
                <w:lang w:val="ru-RU"/>
              </w:rPr>
              <w:t>терри</w:t>
            </w:r>
            <w:proofErr w:type="spellEnd"/>
            <w:r w:rsidRPr="00EE2F27">
              <w:rPr>
                <w:spacing w:val="-57"/>
                <w:sz w:val="24"/>
                <w:lang w:val="ru-RU"/>
              </w:rPr>
              <w:t xml:space="preserve"> </w:t>
            </w:r>
            <w:proofErr w:type="spellStart"/>
            <w:r w:rsidRPr="00EE2F27">
              <w:rPr>
                <w:sz w:val="24"/>
                <w:lang w:val="ru-RU"/>
              </w:rPr>
              <w:t>ториальной</w:t>
            </w:r>
            <w:proofErr w:type="spellEnd"/>
            <w:proofErr w:type="gramEnd"/>
            <w:r w:rsidRPr="00EE2F27">
              <w:rPr>
                <w:spacing w:val="-1"/>
                <w:sz w:val="24"/>
                <w:lang w:val="ru-RU"/>
              </w:rPr>
              <w:t xml:space="preserve"> </w:t>
            </w:r>
            <w:r w:rsidRPr="00EE2F27">
              <w:rPr>
                <w:sz w:val="24"/>
                <w:lang w:val="ru-RU"/>
              </w:rPr>
              <w:t>доступности</w:t>
            </w:r>
          </w:p>
        </w:tc>
      </w:tr>
      <w:tr w:rsidR="00875CA1" w:rsidTr="007774EC">
        <w:trPr>
          <w:trHeight w:val="789"/>
        </w:trPr>
        <w:tc>
          <w:tcPr>
            <w:tcW w:w="2552" w:type="dxa"/>
            <w:vMerge/>
            <w:tcBorders>
              <w:top w:val="nil"/>
            </w:tcBorders>
          </w:tcPr>
          <w:p w:rsidR="00875CA1" w:rsidRPr="00EE2F27" w:rsidRDefault="00875CA1" w:rsidP="007774EC">
            <w:pPr>
              <w:rPr>
                <w:sz w:val="2"/>
                <w:szCs w:val="2"/>
                <w:lang w:val="ru-RU"/>
              </w:rPr>
            </w:pPr>
          </w:p>
        </w:tc>
        <w:tc>
          <w:tcPr>
            <w:tcW w:w="4727" w:type="dxa"/>
            <w:gridSpan w:val="2"/>
          </w:tcPr>
          <w:p w:rsidR="00875CA1" w:rsidRDefault="00875CA1" w:rsidP="007774EC">
            <w:pPr>
              <w:pStyle w:val="TableParagraph"/>
              <w:spacing w:before="92"/>
              <w:ind w:left="187" w:right="178"/>
              <w:jc w:val="center"/>
              <w:rPr>
                <w:sz w:val="24"/>
              </w:rPr>
            </w:pPr>
            <w:proofErr w:type="spellStart"/>
            <w:r>
              <w:rPr>
                <w:sz w:val="24"/>
              </w:rPr>
              <w:t>для</w:t>
            </w:r>
            <w:proofErr w:type="spellEnd"/>
            <w:r>
              <w:rPr>
                <w:sz w:val="24"/>
              </w:rPr>
              <w:t xml:space="preserve"> </w:t>
            </w:r>
            <w:proofErr w:type="spellStart"/>
            <w:r>
              <w:rPr>
                <w:sz w:val="24"/>
              </w:rPr>
              <w:t>сельских</w:t>
            </w:r>
            <w:proofErr w:type="spellEnd"/>
            <w:r>
              <w:rPr>
                <w:sz w:val="24"/>
                <w:lang w:val="ru-RU"/>
              </w:rPr>
              <w:t xml:space="preserve"> </w:t>
            </w:r>
            <w:r>
              <w:rPr>
                <w:spacing w:val="-57"/>
                <w:sz w:val="24"/>
              </w:rPr>
              <w:t xml:space="preserve"> </w:t>
            </w:r>
            <w:proofErr w:type="spellStart"/>
            <w:r>
              <w:rPr>
                <w:sz w:val="24"/>
              </w:rPr>
              <w:t>населенных</w:t>
            </w:r>
            <w:proofErr w:type="spellEnd"/>
            <w:r>
              <w:rPr>
                <w:spacing w:val="1"/>
                <w:sz w:val="24"/>
              </w:rPr>
              <w:t xml:space="preserve"> </w:t>
            </w:r>
            <w:proofErr w:type="spellStart"/>
            <w:r>
              <w:rPr>
                <w:sz w:val="24"/>
              </w:rPr>
              <w:t>пунктов</w:t>
            </w:r>
            <w:proofErr w:type="spellEnd"/>
          </w:p>
        </w:tc>
        <w:tc>
          <w:tcPr>
            <w:tcW w:w="3920" w:type="dxa"/>
          </w:tcPr>
          <w:p w:rsidR="00875CA1" w:rsidRDefault="00875CA1" w:rsidP="007774EC">
            <w:pPr>
              <w:pStyle w:val="TableParagraph"/>
              <w:spacing w:before="231"/>
              <w:ind w:left="376" w:right="234" w:hanging="130"/>
              <w:jc w:val="center"/>
              <w:rPr>
                <w:sz w:val="24"/>
              </w:rPr>
            </w:pPr>
            <w:proofErr w:type="spellStart"/>
            <w:r>
              <w:rPr>
                <w:sz w:val="24"/>
              </w:rPr>
              <w:t>для</w:t>
            </w:r>
            <w:proofErr w:type="spellEnd"/>
            <w:r>
              <w:rPr>
                <w:spacing w:val="-8"/>
                <w:sz w:val="24"/>
              </w:rPr>
              <w:t xml:space="preserve"> </w:t>
            </w:r>
            <w:proofErr w:type="spellStart"/>
            <w:r>
              <w:rPr>
                <w:sz w:val="24"/>
              </w:rPr>
              <w:t>сельских</w:t>
            </w:r>
            <w:proofErr w:type="spellEnd"/>
            <w:r>
              <w:rPr>
                <w:spacing w:val="-8"/>
                <w:sz w:val="24"/>
              </w:rPr>
              <w:t xml:space="preserve"> </w:t>
            </w:r>
            <w:proofErr w:type="spellStart"/>
            <w:r>
              <w:rPr>
                <w:sz w:val="24"/>
              </w:rPr>
              <w:t>населенных</w:t>
            </w:r>
            <w:proofErr w:type="spellEnd"/>
            <w:r>
              <w:rPr>
                <w:spacing w:val="-3"/>
                <w:sz w:val="24"/>
              </w:rPr>
              <w:t xml:space="preserve"> </w:t>
            </w:r>
            <w:proofErr w:type="spellStart"/>
            <w:r>
              <w:rPr>
                <w:sz w:val="24"/>
              </w:rPr>
              <w:t>пунктов</w:t>
            </w:r>
            <w:proofErr w:type="spellEnd"/>
          </w:p>
        </w:tc>
      </w:tr>
      <w:tr w:rsidR="00875CA1" w:rsidTr="007774EC">
        <w:trPr>
          <w:trHeight w:val="479"/>
        </w:trPr>
        <w:tc>
          <w:tcPr>
            <w:tcW w:w="11199" w:type="dxa"/>
            <w:gridSpan w:val="4"/>
          </w:tcPr>
          <w:p w:rsidR="00875CA1" w:rsidRDefault="00875CA1" w:rsidP="007774EC">
            <w:pPr>
              <w:pStyle w:val="TableParagraph"/>
              <w:spacing w:before="92"/>
              <w:ind w:right="2698"/>
              <w:jc w:val="center"/>
              <w:rPr>
                <w:sz w:val="24"/>
              </w:rPr>
            </w:pPr>
            <w:r>
              <w:rPr>
                <w:sz w:val="24"/>
                <w:lang w:val="ru-RU"/>
              </w:rPr>
              <w:t xml:space="preserve">                              </w:t>
            </w:r>
            <w:proofErr w:type="spellStart"/>
            <w:r>
              <w:rPr>
                <w:sz w:val="24"/>
              </w:rPr>
              <w:t>Дошкольные</w:t>
            </w:r>
            <w:proofErr w:type="spellEnd"/>
            <w:r>
              <w:rPr>
                <w:spacing w:val="-6"/>
                <w:sz w:val="24"/>
              </w:rPr>
              <w:t xml:space="preserve"> </w:t>
            </w:r>
            <w:proofErr w:type="spellStart"/>
            <w:r>
              <w:rPr>
                <w:sz w:val="24"/>
              </w:rPr>
              <w:t>образовательные</w:t>
            </w:r>
            <w:proofErr w:type="spellEnd"/>
            <w:r>
              <w:rPr>
                <w:spacing w:val="-6"/>
                <w:sz w:val="24"/>
              </w:rPr>
              <w:t xml:space="preserve"> </w:t>
            </w:r>
            <w:proofErr w:type="spellStart"/>
            <w:r>
              <w:rPr>
                <w:sz w:val="24"/>
              </w:rPr>
              <w:t>организации</w:t>
            </w:r>
            <w:proofErr w:type="spellEnd"/>
          </w:p>
        </w:tc>
      </w:tr>
      <w:tr w:rsidR="00875CA1" w:rsidTr="007774EC">
        <w:trPr>
          <w:trHeight w:val="651"/>
        </w:trPr>
        <w:tc>
          <w:tcPr>
            <w:tcW w:w="2552" w:type="dxa"/>
          </w:tcPr>
          <w:p w:rsidR="00875CA1" w:rsidRDefault="00875CA1" w:rsidP="007774EC">
            <w:pPr>
              <w:pStyle w:val="TableParagraph"/>
              <w:spacing w:before="95"/>
              <w:ind w:left="62"/>
              <w:rPr>
                <w:sz w:val="24"/>
              </w:rPr>
            </w:pPr>
            <w:proofErr w:type="spellStart"/>
            <w:r>
              <w:rPr>
                <w:sz w:val="24"/>
              </w:rPr>
              <w:t>Общего</w:t>
            </w:r>
            <w:proofErr w:type="spellEnd"/>
            <w:r>
              <w:rPr>
                <w:spacing w:val="-4"/>
                <w:sz w:val="24"/>
              </w:rPr>
              <w:t xml:space="preserve"> </w:t>
            </w:r>
            <w:proofErr w:type="spellStart"/>
            <w:r>
              <w:rPr>
                <w:sz w:val="24"/>
              </w:rPr>
              <w:t>типа</w:t>
            </w:r>
            <w:proofErr w:type="spellEnd"/>
          </w:p>
        </w:tc>
        <w:tc>
          <w:tcPr>
            <w:tcW w:w="4727" w:type="dxa"/>
            <w:gridSpan w:val="2"/>
          </w:tcPr>
          <w:p w:rsidR="00875CA1" w:rsidRDefault="00875CA1" w:rsidP="007774EC">
            <w:pPr>
              <w:pStyle w:val="TableParagraph"/>
              <w:spacing w:before="95"/>
              <w:ind w:left="183" w:right="179"/>
              <w:jc w:val="center"/>
              <w:rPr>
                <w:sz w:val="24"/>
              </w:rPr>
            </w:pPr>
            <w:r>
              <w:rPr>
                <w:sz w:val="24"/>
              </w:rPr>
              <w:t>40</w:t>
            </w:r>
            <w:r>
              <w:rPr>
                <w:spacing w:val="-2"/>
                <w:sz w:val="24"/>
              </w:rPr>
              <w:t xml:space="preserve"> </w:t>
            </w:r>
            <w:proofErr w:type="spellStart"/>
            <w:r>
              <w:rPr>
                <w:sz w:val="24"/>
              </w:rPr>
              <w:t>мест</w:t>
            </w:r>
            <w:proofErr w:type="spellEnd"/>
          </w:p>
        </w:tc>
        <w:tc>
          <w:tcPr>
            <w:tcW w:w="3920" w:type="dxa"/>
          </w:tcPr>
          <w:p w:rsidR="00875CA1" w:rsidRDefault="00875CA1" w:rsidP="007774EC">
            <w:pPr>
              <w:pStyle w:val="TableParagraph"/>
              <w:spacing w:before="95"/>
              <w:ind w:left="61" w:right="50"/>
              <w:rPr>
                <w:sz w:val="24"/>
              </w:rPr>
            </w:pPr>
            <w:proofErr w:type="spellStart"/>
            <w:r>
              <w:rPr>
                <w:sz w:val="24"/>
              </w:rPr>
              <w:t>Радиус</w:t>
            </w:r>
            <w:proofErr w:type="spellEnd"/>
            <w:r>
              <w:rPr>
                <w:sz w:val="24"/>
              </w:rPr>
              <w:t xml:space="preserve"> </w:t>
            </w:r>
            <w:proofErr w:type="spellStart"/>
            <w:r>
              <w:rPr>
                <w:sz w:val="24"/>
              </w:rPr>
              <w:t>пешеходной</w:t>
            </w:r>
            <w:proofErr w:type="spellEnd"/>
            <w:r>
              <w:rPr>
                <w:spacing w:val="1"/>
                <w:sz w:val="24"/>
              </w:rPr>
              <w:t xml:space="preserve"> </w:t>
            </w:r>
            <w:proofErr w:type="spellStart"/>
            <w:r>
              <w:rPr>
                <w:sz w:val="24"/>
              </w:rPr>
              <w:t>доступности</w:t>
            </w:r>
            <w:proofErr w:type="spellEnd"/>
            <w:r>
              <w:rPr>
                <w:spacing w:val="-3"/>
                <w:sz w:val="24"/>
              </w:rPr>
              <w:t xml:space="preserve"> </w:t>
            </w:r>
            <w:r>
              <w:rPr>
                <w:sz w:val="24"/>
              </w:rPr>
              <w:t>–</w:t>
            </w:r>
            <w:r>
              <w:rPr>
                <w:spacing w:val="-4"/>
                <w:sz w:val="24"/>
              </w:rPr>
              <w:t xml:space="preserve"> </w:t>
            </w:r>
            <w:r>
              <w:rPr>
                <w:sz w:val="24"/>
              </w:rPr>
              <w:t>1</w:t>
            </w:r>
            <w:r>
              <w:rPr>
                <w:spacing w:val="-4"/>
                <w:sz w:val="24"/>
              </w:rPr>
              <w:t xml:space="preserve"> </w:t>
            </w:r>
            <w:r>
              <w:rPr>
                <w:sz w:val="24"/>
              </w:rPr>
              <w:t>000</w:t>
            </w:r>
            <w:r>
              <w:rPr>
                <w:spacing w:val="-4"/>
                <w:sz w:val="24"/>
              </w:rPr>
              <w:t xml:space="preserve"> </w:t>
            </w:r>
            <w:r>
              <w:rPr>
                <w:sz w:val="24"/>
              </w:rPr>
              <w:t>м</w:t>
            </w:r>
          </w:p>
        </w:tc>
      </w:tr>
      <w:tr w:rsidR="00875CA1" w:rsidTr="007774EC">
        <w:trPr>
          <w:trHeight w:val="755"/>
        </w:trPr>
        <w:tc>
          <w:tcPr>
            <w:tcW w:w="2552" w:type="dxa"/>
          </w:tcPr>
          <w:p w:rsidR="00875CA1" w:rsidRDefault="00875CA1" w:rsidP="007774EC">
            <w:pPr>
              <w:pStyle w:val="TableParagraph"/>
              <w:spacing w:before="95"/>
              <w:ind w:left="62" w:right="153"/>
              <w:rPr>
                <w:sz w:val="24"/>
              </w:rPr>
            </w:pPr>
            <w:proofErr w:type="spellStart"/>
            <w:r>
              <w:rPr>
                <w:sz w:val="24"/>
              </w:rPr>
              <w:t>Специализированного</w:t>
            </w:r>
            <w:proofErr w:type="spellEnd"/>
            <w:r>
              <w:rPr>
                <w:spacing w:val="-2"/>
                <w:sz w:val="24"/>
              </w:rPr>
              <w:t xml:space="preserve"> </w:t>
            </w:r>
            <w:proofErr w:type="spellStart"/>
            <w:r>
              <w:rPr>
                <w:sz w:val="24"/>
              </w:rPr>
              <w:t>типа</w:t>
            </w:r>
            <w:proofErr w:type="spellEnd"/>
          </w:p>
        </w:tc>
        <w:tc>
          <w:tcPr>
            <w:tcW w:w="4727" w:type="dxa"/>
            <w:gridSpan w:val="2"/>
          </w:tcPr>
          <w:p w:rsidR="00875CA1" w:rsidRDefault="00875CA1" w:rsidP="007774EC">
            <w:pPr>
              <w:pStyle w:val="TableParagraph"/>
              <w:spacing w:before="95"/>
              <w:ind w:right="463"/>
              <w:rPr>
                <w:sz w:val="24"/>
              </w:rPr>
            </w:pPr>
            <w:r>
              <w:rPr>
                <w:sz w:val="24"/>
              </w:rPr>
              <w:t>3</w:t>
            </w:r>
            <w:r>
              <w:rPr>
                <w:spacing w:val="-5"/>
                <w:sz w:val="24"/>
              </w:rPr>
              <w:t xml:space="preserve"> </w:t>
            </w:r>
            <w:r>
              <w:rPr>
                <w:sz w:val="24"/>
              </w:rPr>
              <w:t>%</w:t>
            </w:r>
            <w:r>
              <w:rPr>
                <w:spacing w:val="-5"/>
                <w:sz w:val="24"/>
              </w:rPr>
              <w:t xml:space="preserve"> </w:t>
            </w:r>
            <w:proofErr w:type="spellStart"/>
            <w:r>
              <w:rPr>
                <w:sz w:val="24"/>
              </w:rPr>
              <w:t>от</w:t>
            </w:r>
            <w:proofErr w:type="spellEnd"/>
            <w:r>
              <w:rPr>
                <w:spacing w:val="-4"/>
                <w:sz w:val="24"/>
              </w:rPr>
              <w:t xml:space="preserve"> </w:t>
            </w:r>
            <w:proofErr w:type="spellStart"/>
            <w:r>
              <w:rPr>
                <w:sz w:val="24"/>
              </w:rPr>
              <w:t>численности</w:t>
            </w:r>
            <w:proofErr w:type="spellEnd"/>
            <w:r>
              <w:rPr>
                <w:spacing w:val="-5"/>
                <w:sz w:val="24"/>
              </w:rPr>
              <w:t xml:space="preserve"> </w:t>
            </w:r>
            <w:proofErr w:type="spellStart"/>
            <w:r>
              <w:rPr>
                <w:sz w:val="24"/>
              </w:rPr>
              <w:t>детей</w:t>
            </w:r>
            <w:proofErr w:type="spellEnd"/>
            <w:r>
              <w:rPr>
                <w:sz w:val="24"/>
                <w:lang w:val="ru-RU"/>
              </w:rPr>
              <w:t xml:space="preserve">  </w:t>
            </w:r>
            <w:r>
              <w:rPr>
                <w:spacing w:val="-57"/>
                <w:sz w:val="24"/>
              </w:rPr>
              <w:t xml:space="preserve"> </w:t>
            </w:r>
            <w:r>
              <w:rPr>
                <w:sz w:val="24"/>
              </w:rPr>
              <w:t>1-6</w:t>
            </w:r>
            <w:r>
              <w:rPr>
                <w:spacing w:val="-1"/>
                <w:sz w:val="24"/>
              </w:rPr>
              <w:t xml:space="preserve"> </w:t>
            </w:r>
            <w:proofErr w:type="spellStart"/>
            <w:r>
              <w:rPr>
                <w:sz w:val="24"/>
              </w:rPr>
              <w:t>лет</w:t>
            </w:r>
            <w:proofErr w:type="spellEnd"/>
          </w:p>
        </w:tc>
        <w:tc>
          <w:tcPr>
            <w:tcW w:w="3920" w:type="dxa"/>
          </w:tcPr>
          <w:p w:rsidR="00875CA1" w:rsidRDefault="00875CA1" w:rsidP="007774EC">
            <w:pPr>
              <w:pStyle w:val="TableParagraph"/>
              <w:spacing w:before="95"/>
              <w:ind w:left="93" w:right="1267"/>
              <w:rPr>
                <w:sz w:val="24"/>
              </w:rPr>
            </w:pPr>
            <w:proofErr w:type="spellStart"/>
            <w:r>
              <w:rPr>
                <w:sz w:val="24"/>
              </w:rPr>
              <w:t>По</w:t>
            </w:r>
            <w:proofErr w:type="spellEnd"/>
            <w:r>
              <w:rPr>
                <w:spacing w:val="-3"/>
                <w:sz w:val="24"/>
              </w:rPr>
              <w:t xml:space="preserve"> </w:t>
            </w:r>
            <w:proofErr w:type="spellStart"/>
            <w:r>
              <w:rPr>
                <w:sz w:val="24"/>
              </w:rPr>
              <w:t>заданию</w:t>
            </w:r>
            <w:proofErr w:type="spellEnd"/>
            <w:r>
              <w:rPr>
                <w:sz w:val="24"/>
                <w:lang w:val="ru-RU"/>
              </w:rPr>
              <w:t xml:space="preserve"> </w:t>
            </w:r>
            <w:proofErr w:type="spellStart"/>
            <w:r>
              <w:rPr>
                <w:sz w:val="24"/>
              </w:rPr>
              <w:t>на</w:t>
            </w:r>
            <w:proofErr w:type="spellEnd"/>
            <w:r>
              <w:rPr>
                <w:spacing w:val="-4"/>
                <w:sz w:val="24"/>
                <w:lang w:val="ru-RU"/>
              </w:rPr>
              <w:t xml:space="preserve"> </w:t>
            </w:r>
            <w:proofErr w:type="spellStart"/>
            <w:r>
              <w:rPr>
                <w:sz w:val="24"/>
              </w:rPr>
              <w:t>проектирование</w:t>
            </w:r>
            <w:proofErr w:type="spellEnd"/>
          </w:p>
        </w:tc>
      </w:tr>
      <w:tr w:rsidR="00875CA1" w:rsidTr="007774EC">
        <w:trPr>
          <w:trHeight w:val="755"/>
        </w:trPr>
        <w:tc>
          <w:tcPr>
            <w:tcW w:w="2552" w:type="dxa"/>
          </w:tcPr>
          <w:p w:rsidR="00875CA1" w:rsidRDefault="00875CA1" w:rsidP="007774EC">
            <w:pPr>
              <w:pStyle w:val="TableParagraph"/>
              <w:spacing w:before="95"/>
              <w:ind w:left="62" w:right="190"/>
              <w:rPr>
                <w:sz w:val="24"/>
              </w:rPr>
            </w:pPr>
            <w:proofErr w:type="spellStart"/>
            <w:r>
              <w:rPr>
                <w:sz w:val="24"/>
              </w:rPr>
              <w:t>Оздоровительные</w:t>
            </w:r>
            <w:proofErr w:type="spellEnd"/>
          </w:p>
        </w:tc>
        <w:tc>
          <w:tcPr>
            <w:tcW w:w="4727" w:type="dxa"/>
            <w:gridSpan w:val="2"/>
          </w:tcPr>
          <w:p w:rsidR="00875CA1" w:rsidRDefault="00875CA1" w:rsidP="007774EC">
            <w:pPr>
              <w:pStyle w:val="TableParagraph"/>
              <w:spacing w:before="95"/>
              <w:ind w:right="403" w:hanging="21"/>
              <w:rPr>
                <w:sz w:val="24"/>
              </w:rPr>
            </w:pPr>
            <w:r>
              <w:rPr>
                <w:sz w:val="24"/>
              </w:rPr>
              <w:t>12</w:t>
            </w:r>
            <w:r>
              <w:rPr>
                <w:spacing w:val="-3"/>
                <w:sz w:val="24"/>
              </w:rPr>
              <w:t xml:space="preserve"> </w:t>
            </w:r>
            <w:r>
              <w:rPr>
                <w:sz w:val="24"/>
              </w:rPr>
              <w:t>%</w:t>
            </w:r>
            <w:r>
              <w:rPr>
                <w:spacing w:val="-3"/>
                <w:sz w:val="24"/>
              </w:rPr>
              <w:t xml:space="preserve"> </w:t>
            </w:r>
            <w:proofErr w:type="spellStart"/>
            <w:r>
              <w:rPr>
                <w:sz w:val="24"/>
              </w:rPr>
              <w:t>от</w:t>
            </w:r>
            <w:proofErr w:type="spellEnd"/>
            <w:r>
              <w:rPr>
                <w:spacing w:val="-2"/>
                <w:sz w:val="24"/>
              </w:rPr>
              <w:t xml:space="preserve"> </w:t>
            </w:r>
            <w:proofErr w:type="spellStart"/>
            <w:r>
              <w:rPr>
                <w:sz w:val="24"/>
              </w:rPr>
              <w:t>численности</w:t>
            </w:r>
            <w:proofErr w:type="spellEnd"/>
            <w:r>
              <w:rPr>
                <w:spacing w:val="-2"/>
                <w:sz w:val="24"/>
              </w:rPr>
              <w:t xml:space="preserve"> </w:t>
            </w:r>
            <w:proofErr w:type="spellStart"/>
            <w:r>
              <w:rPr>
                <w:sz w:val="24"/>
              </w:rPr>
              <w:t>детей</w:t>
            </w:r>
            <w:proofErr w:type="spellEnd"/>
            <w:r>
              <w:rPr>
                <w:spacing w:val="-57"/>
                <w:sz w:val="24"/>
              </w:rPr>
              <w:t xml:space="preserve"> </w:t>
            </w:r>
            <w:r>
              <w:rPr>
                <w:sz w:val="24"/>
              </w:rPr>
              <w:t>1-6</w:t>
            </w:r>
            <w:r>
              <w:rPr>
                <w:spacing w:val="-1"/>
                <w:sz w:val="24"/>
              </w:rPr>
              <w:t xml:space="preserve"> </w:t>
            </w:r>
            <w:proofErr w:type="spellStart"/>
            <w:r>
              <w:rPr>
                <w:sz w:val="24"/>
              </w:rPr>
              <w:t>лет</w:t>
            </w:r>
            <w:proofErr w:type="spellEnd"/>
          </w:p>
        </w:tc>
        <w:tc>
          <w:tcPr>
            <w:tcW w:w="3920" w:type="dxa"/>
          </w:tcPr>
          <w:p w:rsidR="00875CA1" w:rsidRDefault="00875CA1" w:rsidP="007774EC">
            <w:pPr>
              <w:pStyle w:val="TableParagraph"/>
              <w:spacing w:before="95"/>
              <w:ind w:right="1267"/>
              <w:rPr>
                <w:sz w:val="24"/>
              </w:rPr>
            </w:pPr>
            <w:proofErr w:type="spellStart"/>
            <w:r>
              <w:rPr>
                <w:sz w:val="24"/>
              </w:rPr>
              <w:t>По</w:t>
            </w:r>
            <w:proofErr w:type="spellEnd"/>
            <w:r>
              <w:rPr>
                <w:spacing w:val="-3"/>
                <w:sz w:val="24"/>
              </w:rPr>
              <w:t xml:space="preserve"> </w:t>
            </w:r>
            <w:proofErr w:type="spellStart"/>
            <w:r>
              <w:rPr>
                <w:sz w:val="24"/>
              </w:rPr>
              <w:t>заданию</w:t>
            </w:r>
            <w:proofErr w:type="spellEnd"/>
          </w:p>
          <w:p w:rsidR="00875CA1" w:rsidRDefault="00875CA1" w:rsidP="007774EC">
            <w:pPr>
              <w:pStyle w:val="TableParagraph"/>
              <w:ind w:right="1267"/>
              <w:rPr>
                <w:sz w:val="24"/>
              </w:rPr>
            </w:pPr>
            <w:proofErr w:type="spellStart"/>
            <w:r>
              <w:rPr>
                <w:sz w:val="24"/>
              </w:rPr>
              <w:t>на</w:t>
            </w:r>
            <w:proofErr w:type="spellEnd"/>
            <w:r>
              <w:rPr>
                <w:spacing w:val="-4"/>
                <w:sz w:val="24"/>
              </w:rPr>
              <w:t xml:space="preserve"> </w:t>
            </w:r>
            <w:proofErr w:type="spellStart"/>
            <w:r>
              <w:rPr>
                <w:sz w:val="24"/>
              </w:rPr>
              <w:t>проектирование</w:t>
            </w:r>
            <w:proofErr w:type="spellEnd"/>
          </w:p>
        </w:tc>
      </w:tr>
      <w:tr w:rsidR="00875CA1" w:rsidTr="007774EC">
        <w:trPr>
          <w:trHeight w:val="480"/>
        </w:trPr>
        <w:tc>
          <w:tcPr>
            <w:tcW w:w="11199" w:type="dxa"/>
            <w:gridSpan w:val="4"/>
          </w:tcPr>
          <w:p w:rsidR="00875CA1" w:rsidRDefault="00875CA1" w:rsidP="007774EC">
            <w:pPr>
              <w:pStyle w:val="TableParagraph"/>
              <w:spacing w:before="95"/>
              <w:ind w:left="2706" w:right="2698"/>
              <w:jc w:val="center"/>
              <w:rPr>
                <w:sz w:val="24"/>
              </w:rPr>
            </w:pPr>
            <w:proofErr w:type="spellStart"/>
            <w:r>
              <w:rPr>
                <w:sz w:val="24"/>
              </w:rPr>
              <w:t>Общеобразовательные</w:t>
            </w:r>
            <w:proofErr w:type="spellEnd"/>
            <w:r>
              <w:rPr>
                <w:spacing w:val="-6"/>
                <w:sz w:val="24"/>
              </w:rPr>
              <w:t xml:space="preserve"> </w:t>
            </w:r>
            <w:proofErr w:type="spellStart"/>
            <w:r>
              <w:rPr>
                <w:sz w:val="24"/>
              </w:rPr>
              <w:t>организации</w:t>
            </w:r>
            <w:proofErr w:type="spellEnd"/>
          </w:p>
        </w:tc>
      </w:tr>
      <w:tr w:rsidR="00875CA1" w:rsidTr="007774EC">
        <w:trPr>
          <w:trHeight w:val="1585"/>
        </w:trPr>
        <w:tc>
          <w:tcPr>
            <w:tcW w:w="3686" w:type="dxa"/>
            <w:gridSpan w:val="2"/>
          </w:tcPr>
          <w:p w:rsidR="00875CA1" w:rsidRDefault="00875CA1" w:rsidP="007774EC">
            <w:pPr>
              <w:pStyle w:val="TableParagraph"/>
              <w:spacing w:before="95"/>
              <w:ind w:left="62" w:right="146"/>
              <w:rPr>
                <w:sz w:val="24"/>
              </w:rPr>
            </w:pPr>
            <w:proofErr w:type="spellStart"/>
            <w:r>
              <w:rPr>
                <w:spacing w:val="-1"/>
                <w:sz w:val="24"/>
              </w:rPr>
              <w:t>Общеобразова</w:t>
            </w:r>
            <w:r>
              <w:rPr>
                <w:sz w:val="24"/>
              </w:rPr>
              <w:t>тельные</w:t>
            </w:r>
            <w:proofErr w:type="spellEnd"/>
            <w:r>
              <w:rPr>
                <w:sz w:val="24"/>
              </w:rPr>
              <w:t xml:space="preserve"> </w:t>
            </w:r>
            <w:proofErr w:type="spellStart"/>
            <w:r>
              <w:rPr>
                <w:sz w:val="24"/>
              </w:rPr>
              <w:t>организации</w:t>
            </w:r>
            <w:proofErr w:type="spellEnd"/>
          </w:p>
        </w:tc>
        <w:tc>
          <w:tcPr>
            <w:tcW w:w="3593" w:type="dxa"/>
          </w:tcPr>
          <w:p w:rsidR="00875CA1" w:rsidRDefault="00875CA1" w:rsidP="007774EC">
            <w:pPr>
              <w:pStyle w:val="TableParagraph"/>
              <w:spacing w:before="95"/>
              <w:ind w:left="187" w:right="163"/>
              <w:jc w:val="center"/>
              <w:rPr>
                <w:sz w:val="24"/>
              </w:rPr>
            </w:pPr>
            <w:r>
              <w:rPr>
                <w:sz w:val="24"/>
              </w:rPr>
              <w:t>80</w:t>
            </w:r>
            <w:r>
              <w:rPr>
                <w:spacing w:val="-2"/>
                <w:sz w:val="24"/>
              </w:rPr>
              <w:t xml:space="preserve"> </w:t>
            </w:r>
            <w:proofErr w:type="spellStart"/>
            <w:r>
              <w:rPr>
                <w:sz w:val="24"/>
              </w:rPr>
              <w:t>мест</w:t>
            </w:r>
            <w:proofErr w:type="spellEnd"/>
          </w:p>
        </w:tc>
        <w:tc>
          <w:tcPr>
            <w:tcW w:w="3920" w:type="dxa"/>
          </w:tcPr>
          <w:p w:rsidR="00875CA1" w:rsidRPr="00EE2F27" w:rsidRDefault="00875CA1" w:rsidP="007774EC">
            <w:pPr>
              <w:pStyle w:val="TableParagraph"/>
              <w:spacing w:before="95"/>
              <w:ind w:left="107" w:right="96"/>
              <w:rPr>
                <w:sz w:val="24"/>
                <w:lang w:val="ru-RU"/>
              </w:rPr>
            </w:pPr>
            <w:r w:rsidRPr="00EE2F27">
              <w:rPr>
                <w:sz w:val="24"/>
                <w:lang w:val="ru-RU"/>
              </w:rPr>
              <w:t>Радиус транспортной</w:t>
            </w:r>
            <w:r w:rsidRPr="00EE2F27">
              <w:rPr>
                <w:spacing w:val="-58"/>
                <w:sz w:val="24"/>
                <w:lang w:val="ru-RU"/>
              </w:rPr>
              <w:t xml:space="preserve"> </w:t>
            </w:r>
            <w:r w:rsidRPr="00EE2F27">
              <w:rPr>
                <w:sz w:val="24"/>
                <w:lang w:val="ru-RU"/>
              </w:rPr>
              <w:t>доступности (в одну</w:t>
            </w:r>
            <w:r w:rsidRPr="00EE2F27">
              <w:rPr>
                <w:spacing w:val="1"/>
                <w:sz w:val="24"/>
                <w:lang w:val="ru-RU"/>
              </w:rPr>
              <w:t xml:space="preserve"> </w:t>
            </w:r>
            <w:r w:rsidRPr="00EE2F27">
              <w:rPr>
                <w:sz w:val="24"/>
                <w:lang w:val="ru-RU"/>
              </w:rPr>
              <w:t>сторону) не должен</w:t>
            </w:r>
            <w:r w:rsidRPr="00EE2F27">
              <w:rPr>
                <w:spacing w:val="1"/>
                <w:sz w:val="24"/>
                <w:lang w:val="ru-RU"/>
              </w:rPr>
              <w:t xml:space="preserve"> </w:t>
            </w:r>
            <w:r w:rsidRPr="00EE2F27">
              <w:rPr>
                <w:sz w:val="24"/>
                <w:lang w:val="ru-RU"/>
              </w:rPr>
              <w:t>превышать</w:t>
            </w:r>
          </w:p>
          <w:p w:rsidR="00875CA1" w:rsidRPr="00990E4C" w:rsidRDefault="00875CA1" w:rsidP="007774EC">
            <w:pPr>
              <w:pStyle w:val="TableParagraph"/>
              <w:numPr>
                <w:ilvl w:val="0"/>
                <w:numId w:val="13"/>
              </w:numPr>
              <w:ind w:right="96"/>
              <w:rPr>
                <w:sz w:val="24"/>
                <w:lang w:val="ru-RU"/>
              </w:rPr>
            </w:pPr>
            <w:proofErr w:type="spellStart"/>
            <w:proofErr w:type="gramStart"/>
            <w:r>
              <w:rPr>
                <w:sz w:val="24"/>
              </w:rPr>
              <w:t>мин</w:t>
            </w:r>
            <w:proofErr w:type="spellEnd"/>
            <w:proofErr w:type="gramEnd"/>
            <w:r>
              <w:rPr>
                <w:sz w:val="24"/>
                <w:lang w:val="ru-RU"/>
              </w:rPr>
              <w:t>.</w:t>
            </w:r>
          </w:p>
        </w:tc>
      </w:tr>
    </w:tbl>
    <w:p w:rsidR="00875CA1" w:rsidRDefault="00875CA1" w:rsidP="00875CA1">
      <w:pPr>
        <w:pStyle w:val="a5"/>
        <w:spacing w:before="1" w:after="8"/>
        <w:ind w:right="374"/>
        <w:rPr>
          <w:sz w:val="23"/>
        </w:rPr>
      </w:pPr>
    </w:p>
    <w:p w:rsidR="00875CA1" w:rsidRDefault="00875CA1" w:rsidP="00875CA1">
      <w:pPr>
        <w:pStyle w:val="a5"/>
        <w:spacing w:after="0"/>
        <w:ind w:left="-1418" w:firstLine="284"/>
        <w:jc w:val="both"/>
        <w:rPr>
          <w:sz w:val="22"/>
          <w:szCs w:val="22"/>
        </w:rPr>
      </w:pPr>
      <w:r w:rsidRPr="00901D9B">
        <w:rPr>
          <w:sz w:val="22"/>
          <w:szCs w:val="22"/>
        </w:rPr>
        <w:t>Примечание.</w:t>
      </w:r>
    </w:p>
    <w:p w:rsidR="00875CA1" w:rsidRDefault="00875CA1" w:rsidP="00875CA1">
      <w:pPr>
        <w:pStyle w:val="a5"/>
        <w:spacing w:after="0"/>
        <w:ind w:left="-1418" w:firstLine="284"/>
        <w:jc w:val="both"/>
        <w:rPr>
          <w:sz w:val="22"/>
          <w:szCs w:val="22"/>
        </w:rPr>
      </w:pPr>
      <w:r>
        <w:rPr>
          <w:sz w:val="22"/>
          <w:szCs w:val="22"/>
        </w:rPr>
        <w:t xml:space="preserve">1. </w:t>
      </w:r>
      <w:r w:rsidRPr="00901D9B">
        <w:rPr>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w:t>
      </w:r>
      <w:r w:rsidRPr="00901D9B">
        <w:rPr>
          <w:spacing w:val="1"/>
          <w:sz w:val="22"/>
          <w:szCs w:val="22"/>
        </w:rPr>
        <w:t xml:space="preserve"> </w:t>
      </w:r>
      <w:r w:rsidRPr="00901D9B">
        <w:rPr>
          <w:sz w:val="22"/>
          <w:szCs w:val="22"/>
        </w:rPr>
        <w:t>классами. Минимальную обеспеченность населения такими организациями и их вместимость</w:t>
      </w:r>
      <w:r w:rsidRPr="00901D9B">
        <w:rPr>
          <w:spacing w:val="1"/>
          <w:sz w:val="22"/>
          <w:szCs w:val="22"/>
        </w:rPr>
        <w:t xml:space="preserve"> </w:t>
      </w:r>
      <w:r w:rsidRPr="00901D9B">
        <w:rPr>
          <w:sz w:val="22"/>
          <w:szCs w:val="22"/>
        </w:rPr>
        <w:t>следует</w:t>
      </w:r>
      <w:r w:rsidRPr="00901D9B">
        <w:rPr>
          <w:spacing w:val="-2"/>
          <w:sz w:val="22"/>
          <w:szCs w:val="22"/>
        </w:rPr>
        <w:t xml:space="preserve"> </w:t>
      </w:r>
      <w:r w:rsidRPr="00901D9B">
        <w:rPr>
          <w:sz w:val="22"/>
          <w:szCs w:val="22"/>
        </w:rPr>
        <w:t>принимать</w:t>
      </w:r>
      <w:r w:rsidRPr="00901D9B">
        <w:rPr>
          <w:spacing w:val="-3"/>
          <w:sz w:val="22"/>
          <w:szCs w:val="22"/>
        </w:rPr>
        <w:t xml:space="preserve"> </w:t>
      </w:r>
      <w:r w:rsidRPr="00901D9B">
        <w:rPr>
          <w:sz w:val="22"/>
          <w:szCs w:val="22"/>
        </w:rPr>
        <w:t>по</w:t>
      </w:r>
      <w:r w:rsidRPr="00901D9B">
        <w:rPr>
          <w:spacing w:val="-1"/>
          <w:sz w:val="22"/>
          <w:szCs w:val="22"/>
        </w:rPr>
        <w:t xml:space="preserve"> </w:t>
      </w:r>
      <w:r w:rsidRPr="00901D9B">
        <w:rPr>
          <w:sz w:val="22"/>
          <w:szCs w:val="22"/>
        </w:rPr>
        <w:t>заданию</w:t>
      </w:r>
      <w:r w:rsidRPr="00901D9B">
        <w:rPr>
          <w:spacing w:val="2"/>
          <w:sz w:val="22"/>
          <w:szCs w:val="22"/>
        </w:rPr>
        <w:t xml:space="preserve"> </w:t>
      </w:r>
      <w:r w:rsidRPr="00901D9B">
        <w:rPr>
          <w:sz w:val="22"/>
          <w:szCs w:val="22"/>
        </w:rPr>
        <w:t>на</w:t>
      </w:r>
      <w:r w:rsidRPr="00901D9B">
        <w:rPr>
          <w:spacing w:val="-2"/>
          <w:sz w:val="22"/>
          <w:szCs w:val="22"/>
        </w:rPr>
        <w:t xml:space="preserve"> </w:t>
      </w:r>
      <w:r w:rsidRPr="00901D9B">
        <w:rPr>
          <w:sz w:val="22"/>
          <w:szCs w:val="22"/>
        </w:rPr>
        <w:t>проектирование</w:t>
      </w:r>
      <w:r w:rsidRPr="00901D9B">
        <w:rPr>
          <w:spacing w:val="-2"/>
          <w:sz w:val="22"/>
          <w:szCs w:val="22"/>
        </w:rPr>
        <w:t xml:space="preserve"> </w:t>
      </w:r>
      <w:r w:rsidRPr="00901D9B">
        <w:rPr>
          <w:sz w:val="22"/>
          <w:szCs w:val="22"/>
        </w:rPr>
        <w:t>в</w:t>
      </w:r>
      <w:r w:rsidRPr="00901D9B">
        <w:rPr>
          <w:spacing w:val="-2"/>
          <w:sz w:val="22"/>
          <w:szCs w:val="22"/>
        </w:rPr>
        <w:t xml:space="preserve"> </w:t>
      </w:r>
      <w:r w:rsidRPr="00901D9B">
        <w:rPr>
          <w:sz w:val="22"/>
          <w:szCs w:val="22"/>
        </w:rPr>
        <w:t>зависимости</w:t>
      </w:r>
      <w:r w:rsidRPr="00901D9B">
        <w:rPr>
          <w:spacing w:val="-1"/>
          <w:sz w:val="22"/>
          <w:szCs w:val="22"/>
        </w:rPr>
        <w:t xml:space="preserve"> </w:t>
      </w:r>
      <w:r w:rsidRPr="00901D9B">
        <w:rPr>
          <w:sz w:val="22"/>
          <w:szCs w:val="22"/>
        </w:rPr>
        <w:t>от</w:t>
      </w:r>
      <w:r w:rsidRPr="00901D9B">
        <w:rPr>
          <w:spacing w:val="-1"/>
          <w:sz w:val="22"/>
          <w:szCs w:val="22"/>
        </w:rPr>
        <w:t xml:space="preserve"> </w:t>
      </w:r>
      <w:r w:rsidRPr="00901D9B">
        <w:rPr>
          <w:sz w:val="22"/>
          <w:szCs w:val="22"/>
        </w:rPr>
        <w:t>местных</w:t>
      </w:r>
      <w:r w:rsidRPr="00901D9B">
        <w:rPr>
          <w:spacing w:val="1"/>
          <w:sz w:val="22"/>
          <w:szCs w:val="22"/>
        </w:rPr>
        <w:t xml:space="preserve"> </w:t>
      </w:r>
      <w:r w:rsidRPr="00901D9B">
        <w:rPr>
          <w:sz w:val="22"/>
          <w:szCs w:val="22"/>
        </w:rPr>
        <w:t>условий.</w:t>
      </w:r>
    </w:p>
    <w:p w:rsidR="00875CA1" w:rsidRDefault="00875CA1" w:rsidP="00875CA1">
      <w:pPr>
        <w:pStyle w:val="a5"/>
        <w:spacing w:after="0"/>
        <w:ind w:left="-1418" w:firstLine="284"/>
        <w:jc w:val="both"/>
        <w:rPr>
          <w:sz w:val="22"/>
          <w:szCs w:val="22"/>
        </w:rPr>
      </w:pPr>
      <w:r>
        <w:rPr>
          <w:sz w:val="22"/>
          <w:szCs w:val="22"/>
        </w:rPr>
        <w:t xml:space="preserve">2. </w:t>
      </w:r>
      <w:proofErr w:type="gramStart"/>
      <w:r w:rsidRPr="00901D9B">
        <w:rPr>
          <w:sz w:val="22"/>
          <w:szCs w:val="22"/>
        </w:rPr>
        <w:t>При отсутствии территории для размещения общеобразовательной организации нормативной вместимости в границах радиуса доступности 500 м допускается размещение такой организации на</w:t>
      </w:r>
      <w:r w:rsidRPr="00901D9B">
        <w:rPr>
          <w:spacing w:val="1"/>
          <w:sz w:val="22"/>
          <w:szCs w:val="22"/>
        </w:rPr>
        <w:t xml:space="preserve"> </w:t>
      </w:r>
      <w:r w:rsidRPr="00901D9B">
        <w:rPr>
          <w:sz w:val="22"/>
          <w:szCs w:val="22"/>
        </w:rPr>
        <w:t>расстоянии транспортной доступности,</w:t>
      </w:r>
      <w:r w:rsidRPr="00901D9B">
        <w:rPr>
          <w:spacing w:val="1"/>
          <w:sz w:val="22"/>
          <w:szCs w:val="22"/>
        </w:rPr>
        <w:t xml:space="preserve"> </w:t>
      </w:r>
      <w:r w:rsidRPr="00901D9B">
        <w:rPr>
          <w:sz w:val="22"/>
          <w:szCs w:val="22"/>
        </w:rPr>
        <w:t>которая составляет</w:t>
      </w:r>
      <w:r w:rsidRPr="00901D9B">
        <w:rPr>
          <w:spacing w:val="1"/>
          <w:sz w:val="22"/>
          <w:szCs w:val="22"/>
        </w:rPr>
        <w:t xml:space="preserve"> </w:t>
      </w:r>
      <w:r w:rsidRPr="00901D9B">
        <w:rPr>
          <w:sz w:val="22"/>
          <w:szCs w:val="22"/>
        </w:rPr>
        <w:t>15</w:t>
      </w:r>
      <w:r w:rsidRPr="00901D9B">
        <w:rPr>
          <w:spacing w:val="1"/>
          <w:sz w:val="22"/>
          <w:szCs w:val="22"/>
        </w:rPr>
        <w:t xml:space="preserve"> </w:t>
      </w:r>
      <w:r w:rsidRPr="00901D9B">
        <w:rPr>
          <w:sz w:val="22"/>
          <w:szCs w:val="22"/>
        </w:rPr>
        <w:t>минут</w:t>
      </w:r>
      <w:r w:rsidRPr="00901D9B">
        <w:rPr>
          <w:spacing w:val="1"/>
          <w:sz w:val="22"/>
          <w:szCs w:val="22"/>
        </w:rPr>
        <w:t xml:space="preserve"> </w:t>
      </w:r>
      <w:r w:rsidRPr="00901D9B">
        <w:rPr>
          <w:sz w:val="22"/>
          <w:szCs w:val="22"/>
        </w:rPr>
        <w:t>для</w:t>
      </w:r>
      <w:r w:rsidRPr="00901D9B">
        <w:rPr>
          <w:spacing w:val="60"/>
          <w:sz w:val="22"/>
          <w:szCs w:val="22"/>
        </w:rPr>
        <w:t xml:space="preserve"> </w:t>
      </w:r>
      <w:r w:rsidRPr="00901D9B">
        <w:rPr>
          <w:sz w:val="22"/>
          <w:szCs w:val="22"/>
        </w:rPr>
        <w:t>учеников</w:t>
      </w:r>
      <w:r w:rsidRPr="00901D9B">
        <w:rPr>
          <w:spacing w:val="1"/>
          <w:sz w:val="22"/>
          <w:szCs w:val="22"/>
        </w:rPr>
        <w:t xml:space="preserve"> </w:t>
      </w:r>
      <w:r w:rsidRPr="00901D9B">
        <w:rPr>
          <w:sz w:val="22"/>
          <w:szCs w:val="22"/>
        </w:rPr>
        <w:t>общеобразовательных организаций I уровня (начальное общее образование) и 30 минут</w:t>
      </w:r>
      <w:r w:rsidRPr="00901D9B">
        <w:rPr>
          <w:spacing w:val="1"/>
          <w:sz w:val="22"/>
          <w:szCs w:val="22"/>
        </w:rPr>
        <w:t xml:space="preserve"> </w:t>
      </w:r>
      <w:r w:rsidRPr="00901D9B">
        <w:rPr>
          <w:sz w:val="22"/>
          <w:szCs w:val="22"/>
        </w:rPr>
        <w:t>для учеников общеобразовательных организаций II–III уровней (основное общее и среднее общее</w:t>
      </w:r>
      <w:r w:rsidRPr="00901D9B">
        <w:rPr>
          <w:spacing w:val="-2"/>
          <w:sz w:val="22"/>
          <w:szCs w:val="22"/>
        </w:rPr>
        <w:t xml:space="preserve"> </w:t>
      </w:r>
      <w:r w:rsidRPr="00901D9B">
        <w:rPr>
          <w:sz w:val="22"/>
          <w:szCs w:val="22"/>
        </w:rPr>
        <w:t>образование).</w:t>
      </w:r>
      <w:proofErr w:type="gramEnd"/>
    </w:p>
    <w:p w:rsidR="00875CA1" w:rsidRDefault="00875CA1" w:rsidP="00875CA1">
      <w:pPr>
        <w:pStyle w:val="a5"/>
        <w:spacing w:after="0"/>
        <w:ind w:left="-1418" w:firstLine="284"/>
        <w:jc w:val="both"/>
        <w:rPr>
          <w:sz w:val="22"/>
          <w:szCs w:val="22"/>
        </w:rPr>
      </w:pPr>
      <w:r>
        <w:rPr>
          <w:sz w:val="22"/>
          <w:szCs w:val="22"/>
        </w:rPr>
        <w:t xml:space="preserve">3. </w:t>
      </w:r>
      <w:r w:rsidRPr="00901D9B">
        <w:rPr>
          <w:sz w:val="22"/>
          <w:szCs w:val="22"/>
        </w:rPr>
        <w:t>Оптимальный</w:t>
      </w:r>
      <w:r w:rsidRPr="00901D9B">
        <w:rPr>
          <w:spacing w:val="112"/>
          <w:sz w:val="22"/>
          <w:szCs w:val="22"/>
        </w:rPr>
        <w:t xml:space="preserve"> </w:t>
      </w:r>
      <w:r w:rsidRPr="00901D9B">
        <w:rPr>
          <w:sz w:val="22"/>
          <w:szCs w:val="22"/>
        </w:rPr>
        <w:t>пешеходный</w:t>
      </w:r>
      <w:r w:rsidRPr="00901D9B">
        <w:rPr>
          <w:spacing w:val="108"/>
          <w:sz w:val="22"/>
          <w:szCs w:val="22"/>
        </w:rPr>
        <w:t xml:space="preserve"> </w:t>
      </w:r>
      <w:r w:rsidRPr="00901D9B">
        <w:rPr>
          <w:sz w:val="22"/>
          <w:szCs w:val="22"/>
        </w:rPr>
        <w:t>подход</w:t>
      </w:r>
      <w:r w:rsidRPr="00901D9B">
        <w:rPr>
          <w:spacing w:val="113"/>
          <w:sz w:val="22"/>
          <w:szCs w:val="22"/>
        </w:rPr>
        <w:t xml:space="preserve"> </w:t>
      </w:r>
      <w:r w:rsidRPr="00901D9B">
        <w:rPr>
          <w:sz w:val="22"/>
          <w:szCs w:val="22"/>
        </w:rPr>
        <w:t xml:space="preserve">учащихся  </w:t>
      </w:r>
      <w:r w:rsidRPr="00901D9B">
        <w:rPr>
          <w:spacing w:val="49"/>
          <w:sz w:val="22"/>
          <w:szCs w:val="22"/>
        </w:rPr>
        <w:t xml:space="preserve"> </w:t>
      </w:r>
      <w:r w:rsidRPr="00901D9B">
        <w:rPr>
          <w:sz w:val="22"/>
          <w:szCs w:val="22"/>
        </w:rPr>
        <w:t xml:space="preserve">к  </w:t>
      </w:r>
      <w:r w:rsidRPr="00901D9B">
        <w:rPr>
          <w:spacing w:val="51"/>
          <w:sz w:val="22"/>
          <w:szCs w:val="22"/>
        </w:rPr>
        <w:t xml:space="preserve"> </w:t>
      </w:r>
      <w:r w:rsidRPr="00901D9B">
        <w:rPr>
          <w:sz w:val="22"/>
          <w:szCs w:val="22"/>
        </w:rPr>
        <w:t xml:space="preserve">месту  </w:t>
      </w:r>
      <w:r w:rsidRPr="00901D9B">
        <w:rPr>
          <w:spacing w:val="45"/>
          <w:sz w:val="22"/>
          <w:szCs w:val="22"/>
        </w:rPr>
        <w:t xml:space="preserve"> </w:t>
      </w:r>
      <w:r w:rsidRPr="00901D9B">
        <w:rPr>
          <w:sz w:val="22"/>
          <w:szCs w:val="22"/>
        </w:rPr>
        <w:t xml:space="preserve">сбора  </w:t>
      </w:r>
      <w:r w:rsidRPr="00901D9B">
        <w:rPr>
          <w:spacing w:val="49"/>
          <w:sz w:val="22"/>
          <w:szCs w:val="22"/>
        </w:rPr>
        <w:t xml:space="preserve"> </w:t>
      </w:r>
      <w:r w:rsidRPr="00901D9B">
        <w:rPr>
          <w:sz w:val="22"/>
          <w:szCs w:val="22"/>
        </w:rPr>
        <w:t xml:space="preserve">на  </w:t>
      </w:r>
      <w:r w:rsidRPr="00901D9B">
        <w:rPr>
          <w:spacing w:val="49"/>
          <w:sz w:val="22"/>
          <w:szCs w:val="22"/>
        </w:rPr>
        <w:t xml:space="preserve"> </w:t>
      </w:r>
      <w:r w:rsidRPr="00901D9B">
        <w:rPr>
          <w:sz w:val="22"/>
          <w:szCs w:val="22"/>
        </w:rPr>
        <w:t>остановке</w:t>
      </w:r>
      <w:r w:rsidRPr="00901D9B">
        <w:rPr>
          <w:spacing w:val="-58"/>
          <w:sz w:val="22"/>
          <w:szCs w:val="22"/>
        </w:rPr>
        <w:t xml:space="preserve"> </w:t>
      </w:r>
      <w:r w:rsidRPr="00901D9B">
        <w:rPr>
          <w:sz w:val="22"/>
          <w:szCs w:val="22"/>
        </w:rPr>
        <w:t>не</w:t>
      </w:r>
      <w:r w:rsidRPr="00901D9B">
        <w:rPr>
          <w:spacing w:val="-2"/>
          <w:sz w:val="22"/>
          <w:szCs w:val="22"/>
        </w:rPr>
        <w:t xml:space="preserve"> </w:t>
      </w:r>
      <w:r w:rsidRPr="00901D9B">
        <w:rPr>
          <w:sz w:val="22"/>
          <w:szCs w:val="22"/>
        </w:rPr>
        <w:t>должен превышать 500 м.</w:t>
      </w:r>
    </w:p>
    <w:p w:rsidR="00875CA1" w:rsidRDefault="00875CA1" w:rsidP="00875CA1">
      <w:pPr>
        <w:pStyle w:val="a5"/>
        <w:spacing w:after="0"/>
        <w:ind w:left="-1418" w:firstLine="284"/>
        <w:jc w:val="both"/>
        <w:rPr>
          <w:sz w:val="22"/>
          <w:szCs w:val="22"/>
        </w:rPr>
      </w:pPr>
      <w:r>
        <w:rPr>
          <w:sz w:val="22"/>
          <w:szCs w:val="22"/>
        </w:rPr>
        <w:t xml:space="preserve">4. </w:t>
      </w:r>
      <w:r w:rsidRPr="00901D9B">
        <w:rPr>
          <w:sz w:val="22"/>
          <w:szCs w:val="22"/>
        </w:rPr>
        <w:t>В сельских населенных пунктах места для внешкольных организаций рекомендуется</w:t>
      </w:r>
      <w:r w:rsidRPr="00901D9B">
        <w:rPr>
          <w:spacing w:val="1"/>
          <w:sz w:val="22"/>
          <w:szCs w:val="22"/>
        </w:rPr>
        <w:t xml:space="preserve"> </w:t>
      </w:r>
      <w:r w:rsidRPr="00901D9B">
        <w:rPr>
          <w:sz w:val="22"/>
          <w:szCs w:val="22"/>
        </w:rPr>
        <w:t>предусматривать</w:t>
      </w:r>
      <w:r w:rsidRPr="00901D9B">
        <w:rPr>
          <w:spacing w:val="-1"/>
          <w:sz w:val="22"/>
          <w:szCs w:val="22"/>
        </w:rPr>
        <w:t xml:space="preserve"> </w:t>
      </w:r>
      <w:r w:rsidRPr="00901D9B">
        <w:rPr>
          <w:sz w:val="22"/>
          <w:szCs w:val="22"/>
        </w:rPr>
        <w:t>в</w:t>
      </w:r>
      <w:r w:rsidRPr="00901D9B">
        <w:rPr>
          <w:spacing w:val="-1"/>
          <w:sz w:val="22"/>
          <w:szCs w:val="22"/>
        </w:rPr>
        <w:t xml:space="preserve"> </w:t>
      </w:r>
      <w:r w:rsidRPr="00901D9B">
        <w:rPr>
          <w:sz w:val="22"/>
          <w:szCs w:val="22"/>
        </w:rPr>
        <w:t>зданиях</w:t>
      </w:r>
      <w:r w:rsidRPr="00901D9B">
        <w:rPr>
          <w:spacing w:val="1"/>
          <w:sz w:val="22"/>
          <w:szCs w:val="22"/>
        </w:rPr>
        <w:t xml:space="preserve"> </w:t>
      </w:r>
      <w:r w:rsidRPr="00901D9B">
        <w:rPr>
          <w:sz w:val="22"/>
          <w:szCs w:val="22"/>
        </w:rPr>
        <w:t>общеобразовательных</w:t>
      </w:r>
      <w:r w:rsidRPr="00901D9B">
        <w:rPr>
          <w:spacing w:val="1"/>
          <w:sz w:val="22"/>
          <w:szCs w:val="22"/>
        </w:rPr>
        <w:t xml:space="preserve"> </w:t>
      </w:r>
      <w:r w:rsidRPr="00901D9B">
        <w:rPr>
          <w:sz w:val="22"/>
          <w:szCs w:val="22"/>
        </w:rPr>
        <w:t>организаций.</w:t>
      </w:r>
    </w:p>
    <w:p w:rsidR="00875CA1" w:rsidRDefault="00875CA1" w:rsidP="00875CA1">
      <w:pPr>
        <w:pStyle w:val="a5"/>
        <w:spacing w:after="0"/>
        <w:ind w:left="-1418" w:firstLine="284"/>
        <w:jc w:val="both"/>
        <w:rPr>
          <w:sz w:val="22"/>
          <w:szCs w:val="22"/>
        </w:rPr>
      </w:pPr>
      <w:r>
        <w:rPr>
          <w:sz w:val="22"/>
          <w:szCs w:val="22"/>
        </w:rPr>
        <w:t xml:space="preserve">5. </w:t>
      </w:r>
      <w:r w:rsidRPr="00901D9B">
        <w:rPr>
          <w:sz w:val="22"/>
          <w:szCs w:val="22"/>
        </w:rPr>
        <w:t xml:space="preserve">Здания    </w:t>
      </w:r>
      <w:r w:rsidRPr="00901D9B">
        <w:rPr>
          <w:spacing w:val="1"/>
          <w:sz w:val="22"/>
          <w:szCs w:val="22"/>
        </w:rPr>
        <w:t xml:space="preserve"> </w:t>
      </w:r>
      <w:r w:rsidRPr="00901D9B">
        <w:rPr>
          <w:sz w:val="22"/>
          <w:szCs w:val="22"/>
        </w:rPr>
        <w:t xml:space="preserve">дошкольных    </w:t>
      </w:r>
      <w:r w:rsidRPr="00901D9B">
        <w:rPr>
          <w:spacing w:val="1"/>
          <w:sz w:val="22"/>
          <w:szCs w:val="22"/>
        </w:rPr>
        <w:t xml:space="preserve"> </w:t>
      </w:r>
      <w:r w:rsidRPr="00901D9B">
        <w:rPr>
          <w:sz w:val="22"/>
          <w:szCs w:val="22"/>
        </w:rPr>
        <w:t xml:space="preserve">образовательных    </w:t>
      </w:r>
      <w:r w:rsidRPr="00901D9B">
        <w:rPr>
          <w:spacing w:val="1"/>
          <w:sz w:val="22"/>
          <w:szCs w:val="22"/>
        </w:rPr>
        <w:t xml:space="preserve"> </w:t>
      </w:r>
      <w:r w:rsidRPr="00901D9B">
        <w:rPr>
          <w:sz w:val="22"/>
          <w:szCs w:val="22"/>
        </w:rPr>
        <w:t>организаций      следует      размещать</w:t>
      </w:r>
      <w:r w:rsidRPr="00901D9B">
        <w:rPr>
          <w:spacing w:val="-57"/>
          <w:sz w:val="22"/>
          <w:szCs w:val="22"/>
        </w:rPr>
        <w:t xml:space="preserve"> </w:t>
      </w:r>
      <w:r w:rsidRPr="00901D9B">
        <w:rPr>
          <w:sz w:val="22"/>
          <w:szCs w:val="22"/>
        </w:rPr>
        <w:t>на внутриквартальных территориях жилых микрорайонов, удаленных от городских улиц на расстояние,</w:t>
      </w:r>
      <w:r w:rsidRPr="00901D9B">
        <w:rPr>
          <w:spacing w:val="13"/>
          <w:sz w:val="22"/>
          <w:szCs w:val="22"/>
        </w:rPr>
        <w:t xml:space="preserve"> </w:t>
      </w:r>
      <w:r w:rsidRPr="00901D9B">
        <w:rPr>
          <w:sz w:val="22"/>
          <w:szCs w:val="22"/>
        </w:rPr>
        <w:t>обеспечивающее</w:t>
      </w:r>
      <w:r w:rsidRPr="00901D9B">
        <w:rPr>
          <w:spacing w:val="18"/>
          <w:sz w:val="22"/>
          <w:szCs w:val="22"/>
        </w:rPr>
        <w:t xml:space="preserve"> </w:t>
      </w:r>
      <w:r w:rsidRPr="00901D9B">
        <w:rPr>
          <w:sz w:val="22"/>
          <w:szCs w:val="22"/>
        </w:rPr>
        <w:t>уровни</w:t>
      </w:r>
      <w:r w:rsidRPr="00901D9B">
        <w:rPr>
          <w:spacing w:val="15"/>
          <w:sz w:val="22"/>
          <w:szCs w:val="22"/>
        </w:rPr>
        <w:t xml:space="preserve"> </w:t>
      </w:r>
      <w:r w:rsidRPr="00901D9B">
        <w:rPr>
          <w:sz w:val="22"/>
          <w:szCs w:val="22"/>
        </w:rPr>
        <w:t>шума</w:t>
      </w:r>
      <w:r w:rsidRPr="00901D9B">
        <w:rPr>
          <w:spacing w:val="14"/>
          <w:sz w:val="22"/>
          <w:szCs w:val="22"/>
        </w:rPr>
        <w:t xml:space="preserve"> </w:t>
      </w:r>
      <w:r w:rsidRPr="00901D9B">
        <w:rPr>
          <w:sz w:val="22"/>
          <w:szCs w:val="22"/>
        </w:rPr>
        <w:t>и</w:t>
      </w:r>
      <w:r w:rsidRPr="00901D9B">
        <w:rPr>
          <w:spacing w:val="15"/>
          <w:sz w:val="22"/>
          <w:szCs w:val="22"/>
        </w:rPr>
        <w:t xml:space="preserve"> </w:t>
      </w:r>
      <w:r w:rsidRPr="00901D9B">
        <w:rPr>
          <w:sz w:val="22"/>
          <w:szCs w:val="22"/>
        </w:rPr>
        <w:t>загрязнения</w:t>
      </w:r>
      <w:r w:rsidRPr="00901D9B">
        <w:rPr>
          <w:spacing w:val="14"/>
          <w:sz w:val="22"/>
          <w:szCs w:val="22"/>
        </w:rPr>
        <w:t xml:space="preserve"> </w:t>
      </w:r>
      <w:r w:rsidRPr="00901D9B">
        <w:rPr>
          <w:sz w:val="22"/>
          <w:szCs w:val="22"/>
        </w:rPr>
        <w:t>атмосферного</w:t>
      </w:r>
      <w:r w:rsidRPr="00901D9B">
        <w:rPr>
          <w:spacing w:val="14"/>
          <w:sz w:val="22"/>
          <w:szCs w:val="22"/>
        </w:rPr>
        <w:t xml:space="preserve"> </w:t>
      </w:r>
      <w:r w:rsidRPr="00901D9B">
        <w:rPr>
          <w:sz w:val="22"/>
          <w:szCs w:val="22"/>
        </w:rPr>
        <w:t>воздуха,</w:t>
      </w:r>
      <w:r w:rsidRPr="00901D9B">
        <w:rPr>
          <w:spacing w:val="14"/>
          <w:sz w:val="22"/>
          <w:szCs w:val="22"/>
        </w:rPr>
        <w:t xml:space="preserve"> </w:t>
      </w:r>
      <w:r w:rsidRPr="00901D9B">
        <w:rPr>
          <w:sz w:val="22"/>
          <w:szCs w:val="22"/>
        </w:rPr>
        <w:t>соответствующие требованиям санитарных правил и нормативов. От границы участка дошкольной образовательной</w:t>
      </w:r>
      <w:r w:rsidRPr="00901D9B">
        <w:rPr>
          <w:spacing w:val="-1"/>
          <w:sz w:val="22"/>
          <w:szCs w:val="22"/>
        </w:rPr>
        <w:t xml:space="preserve"> </w:t>
      </w:r>
      <w:r w:rsidRPr="00901D9B">
        <w:rPr>
          <w:sz w:val="22"/>
          <w:szCs w:val="22"/>
        </w:rPr>
        <w:t>организации до</w:t>
      </w:r>
      <w:r w:rsidRPr="00901D9B">
        <w:rPr>
          <w:spacing w:val="2"/>
          <w:sz w:val="22"/>
          <w:szCs w:val="22"/>
        </w:rPr>
        <w:t xml:space="preserve"> </w:t>
      </w:r>
      <w:r w:rsidRPr="00901D9B">
        <w:rPr>
          <w:sz w:val="22"/>
          <w:szCs w:val="22"/>
        </w:rPr>
        <w:t>улицы должно быть</w:t>
      </w:r>
      <w:r w:rsidRPr="00901D9B">
        <w:rPr>
          <w:spacing w:val="-3"/>
          <w:sz w:val="22"/>
          <w:szCs w:val="22"/>
        </w:rPr>
        <w:t xml:space="preserve"> </w:t>
      </w:r>
      <w:r w:rsidRPr="00901D9B">
        <w:rPr>
          <w:sz w:val="22"/>
          <w:szCs w:val="22"/>
        </w:rPr>
        <w:t>не</w:t>
      </w:r>
      <w:r w:rsidRPr="00901D9B">
        <w:rPr>
          <w:spacing w:val="-1"/>
          <w:sz w:val="22"/>
          <w:szCs w:val="22"/>
        </w:rPr>
        <w:t xml:space="preserve"> </w:t>
      </w:r>
      <w:r w:rsidRPr="00901D9B">
        <w:rPr>
          <w:sz w:val="22"/>
          <w:szCs w:val="22"/>
        </w:rPr>
        <w:t>менее</w:t>
      </w:r>
      <w:r w:rsidRPr="00901D9B">
        <w:rPr>
          <w:spacing w:val="-1"/>
          <w:sz w:val="22"/>
          <w:szCs w:val="22"/>
        </w:rPr>
        <w:t xml:space="preserve"> </w:t>
      </w:r>
      <w:r w:rsidRPr="00901D9B">
        <w:rPr>
          <w:sz w:val="22"/>
          <w:szCs w:val="22"/>
        </w:rPr>
        <w:t>25 м.</w:t>
      </w:r>
    </w:p>
    <w:p w:rsidR="00875CA1" w:rsidRPr="00901D9B" w:rsidRDefault="00875CA1" w:rsidP="00875CA1">
      <w:pPr>
        <w:pStyle w:val="a5"/>
        <w:spacing w:after="0"/>
        <w:ind w:left="-1418" w:firstLine="284"/>
        <w:jc w:val="both"/>
        <w:rPr>
          <w:sz w:val="22"/>
          <w:szCs w:val="22"/>
        </w:rPr>
      </w:pPr>
      <w:r>
        <w:rPr>
          <w:sz w:val="22"/>
          <w:szCs w:val="22"/>
        </w:rPr>
        <w:lastRenderedPageBreak/>
        <w:t xml:space="preserve">6. </w:t>
      </w:r>
      <w:r w:rsidRPr="00901D9B">
        <w:rPr>
          <w:sz w:val="22"/>
          <w:szCs w:val="22"/>
        </w:rPr>
        <w:t>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w:t>
      </w:r>
      <w:r w:rsidRPr="00901D9B">
        <w:rPr>
          <w:spacing w:val="1"/>
          <w:sz w:val="22"/>
          <w:szCs w:val="22"/>
        </w:rPr>
        <w:t xml:space="preserve"> </w:t>
      </w:r>
      <w:r w:rsidRPr="00901D9B">
        <w:rPr>
          <w:sz w:val="22"/>
          <w:szCs w:val="22"/>
        </w:rPr>
        <w:t>застройка</w:t>
      </w:r>
      <w:r w:rsidRPr="00901D9B">
        <w:rPr>
          <w:spacing w:val="-3"/>
          <w:sz w:val="22"/>
          <w:szCs w:val="22"/>
        </w:rPr>
        <w:t xml:space="preserve"> </w:t>
      </w:r>
      <w:r w:rsidRPr="00901D9B">
        <w:rPr>
          <w:sz w:val="22"/>
          <w:szCs w:val="22"/>
        </w:rPr>
        <w:t>городских</w:t>
      </w:r>
      <w:r w:rsidRPr="00901D9B">
        <w:rPr>
          <w:spacing w:val="-3"/>
          <w:sz w:val="22"/>
          <w:szCs w:val="22"/>
        </w:rPr>
        <w:t xml:space="preserve"> </w:t>
      </w:r>
      <w:r w:rsidRPr="00901D9B">
        <w:rPr>
          <w:sz w:val="22"/>
          <w:szCs w:val="22"/>
        </w:rPr>
        <w:t>и</w:t>
      </w:r>
      <w:r w:rsidRPr="00901D9B">
        <w:rPr>
          <w:spacing w:val="-4"/>
          <w:sz w:val="22"/>
          <w:szCs w:val="22"/>
        </w:rPr>
        <w:t xml:space="preserve"> </w:t>
      </w:r>
      <w:r w:rsidRPr="00901D9B">
        <w:rPr>
          <w:sz w:val="22"/>
          <w:szCs w:val="22"/>
        </w:rPr>
        <w:t>сельских</w:t>
      </w:r>
      <w:r w:rsidRPr="00901D9B">
        <w:rPr>
          <w:spacing w:val="-3"/>
          <w:sz w:val="22"/>
          <w:szCs w:val="22"/>
        </w:rPr>
        <w:t xml:space="preserve"> </w:t>
      </w:r>
      <w:r w:rsidRPr="00901D9B">
        <w:rPr>
          <w:sz w:val="22"/>
          <w:szCs w:val="22"/>
        </w:rPr>
        <w:t>поселений.</w:t>
      </w:r>
      <w:r w:rsidRPr="00901D9B">
        <w:rPr>
          <w:spacing w:val="-2"/>
          <w:sz w:val="22"/>
          <w:szCs w:val="22"/>
        </w:rPr>
        <w:t xml:space="preserve"> </w:t>
      </w:r>
      <w:r w:rsidRPr="00901D9B">
        <w:rPr>
          <w:sz w:val="22"/>
          <w:szCs w:val="22"/>
        </w:rPr>
        <w:t>Актуализированная</w:t>
      </w:r>
      <w:r w:rsidRPr="00901D9B">
        <w:rPr>
          <w:spacing w:val="-2"/>
          <w:sz w:val="22"/>
          <w:szCs w:val="22"/>
        </w:rPr>
        <w:t xml:space="preserve"> </w:t>
      </w:r>
      <w:r w:rsidRPr="00901D9B">
        <w:rPr>
          <w:sz w:val="22"/>
          <w:szCs w:val="22"/>
        </w:rPr>
        <w:t>редакция</w:t>
      </w:r>
      <w:r w:rsidRPr="00901D9B">
        <w:rPr>
          <w:spacing w:val="-4"/>
          <w:sz w:val="22"/>
          <w:szCs w:val="22"/>
        </w:rPr>
        <w:t xml:space="preserve"> </w:t>
      </w:r>
      <w:r w:rsidRPr="00901D9B">
        <w:rPr>
          <w:sz w:val="22"/>
          <w:szCs w:val="22"/>
        </w:rPr>
        <w:t>СНиП</w:t>
      </w:r>
      <w:r w:rsidRPr="00901D9B">
        <w:rPr>
          <w:spacing w:val="-3"/>
          <w:sz w:val="22"/>
          <w:szCs w:val="22"/>
        </w:rPr>
        <w:t xml:space="preserve"> </w:t>
      </w:r>
      <w:r w:rsidRPr="00901D9B">
        <w:rPr>
          <w:sz w:val="22"/>
          <w:szCs w:val="22"/>
        </w:rPr>
        <w:t>2.07.01-89*».</w:t>
      </w:r>
    </w:p>
    <w:p w:rsidR="00875CA1" w:rsidRPr="00901D9B" w:rsidRDefault="00875CA1" w:rsidP="00875CA1">
      <w:pPr>
        <w:widowControl w:val="0"/>
        <w:tabs>
          <w:tab w:val="left" w:pos="1513"/>
        </w:tabs>
        <w:autoSpaceDE w:val="0"/>
        <w:autoSpaceDN w:val="0"/>
        <w:ind w:left="-1418" w:firstLine="284"/>
        <w:jc w:val="both"/>
        <w:rPr>
          <w:sz w:val="22"/>
          <w:szCs w:val="22"/>
        </w:rPr>
      </w:pPr>
      <w:r w:rsidRPr="00901D9B">
        <w:rPr>
          <w:sz w:val="22"/>
          <w:szCs w:val="22"/>
        </w:rPr>
        <w:t xml:space="preserve">2. Опубликовать настоящее решение в </w:t>
      </w:r>
      <w:r w:rsidRPr="00901D9B">
        <w:rPr>
          <w:sz w:val="22"/>
          <w:szCs w:val="22"/>
          <w:shd w:val="clear" w:color="auto" w:fill="FFFFFF"/>
        </w:rPr>
        <w:t xml:space="preserve">официальном информационном бюллетене «Вестник </w:t>
      </w:r>
      <w:proofErr w:type="spellStart"/>
      <w:r w:rsidRPr="00901D9B">
        <w:rPr>
          <w:sz w:val="22"/>
          <w:szCs w:val="22"/>
          <w:shd w:val="clear" w:color="auto" w:fill="FFFFFF"/>
        </w:rPr>
        <w:t>Ивантеевского</w:t>
      </w:r>
      <w:proofErr w:type="spellEnd"/>
      <w:r w:rsidRPr="00901D9B">
        <w:rPr>
          <w:sz w:val="22"/>
          <w:szCs w:val="22"/>
          <w:shd w:val="clear" w:color="auto" w:fill="FFFFFF"/>
        </w:rPr>
        <w:t xml:space="preserve"> муниципального района»</w:t>
      </w:r>
      <w:r w:rsidRPr="00901D9B">
        <w:rPr>
          <w:sz w:val="22"/>
          <w:szCs w:val="22"/>
        </w:rPr>
        <w:t xml:space="preserve"> и разместить на официальном сайте администрации </w:t>
      </w:r>
      <w:proofErr w:type="spellStart"/>
      <w:r w:rsidRPr="00901D9B">
        <w:rPr>
          <w:bCs/>
          <w:sz w:val="22"/>
          <w:szCs w:val="22"/>
        </w:rPr>
        <w:t>Ивантеевского</w:t>
      </w:r>
      <w:proofErr w:type="spellEnd"/>
      <w:r w:rsidRPr="00901D9B">
        <w:rPr>
          <w:bCs/>
          <w:sz w:val="22"/>
          <w:szCs w:val="22"/>
        </w:rPr>
        <w:t xml:space="preserve"> </w:t>
      </w:r>
      <w:r w:rsidRPr="00901D9B">
        <w:rPr>
          <w:sz w:val="22"/>
          <w:szCs w:val="22"/>
        </w:rPr>
        <w:t>муниципального района в сети «Интернет».</w:t>
      </w:r>
    </w:p>
    <w:p w:rsidR="00875CA1" w:rsidRPr="00901D9B" w:rsidRDefault="00875CA1" w:rsidP="00875CA1">
      <w:pPr>
        <w:widowControl w:val="0"/>
        <w:tabs>
          <w:tab w:val="left" w:pos="1513"/>
        </w:tabs>
        <w:autoSpaceDE w:val="0"/>
        <w:autoSpaceDN w:val="0"/>
        <w:ind w:left="-1418" w:firstLine="284"/>
        <w:jc w:val="both"/>
        <w:rPr>
          <w:sz w:val="22"/>
          <w:szCs w:val="22"/>
        </w:rPr>
      </w:pPr>
      <w:r w:rsidRPr="00901D9B">
        <w:rPr>
          <w:color w:val="000000"/>
          <w:sz w:val="22"/>
          <w:szCs w:val="22"/>
        </w:rPr>
        <w:t xml:space="preserve">3. </w:t>
      </w:r>
      <w:proofErr w:type="gramStart"/>
      <w:r w:rsidRPr="00901D9B">
        <w:rPr>
          <w:color w:val="000000" w:themeColor="text1"/>
          <w:sz w:val="22"/>
          <w:szCs w:val="22"/>
        </w:rPr>
        <w:t>Контроль за</w:t>
      </w:r>
      <w:proofErr w:type="gramEnd"/>
      <w:r w:rsidRPr="00901D9B">
        <w:rPr>
          <w:color w:val="000000" w:themeColor="text1"/>
          <w:sz w:val="22"/>
          <w:szCs w:val="22"/>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r w:rsidRPr="00901D9B">
        <w:rPr>
          <w:sz w:val="22"/>
          <w:szCs w:val="22"/>
        </w:rPr>
        <w:t>.</w:t>
      </w:r>
    </w:p>
    <w:p w:rsidR="00875CA1" w:rsidRPr="00901D9B" w:rsidRDefault="00875CA1" w:rsidP="00875CA1">
      <w:pPr>
        <w:widowControl w:val="0"/>
        <w:ind w:left="-1418" w:firstLine="284"/>
        <w:jc w:val="both"/>
        <w:rPr>
          <w:sz w:val="22"/>
          <w:szCs w:val="22"/>
        </w:rPr>
      </w:pPr>
      <w:r w:rsidRPr="00901D9B">
        <w:rPr>
          <w:sz w:val="22"/>
          <w:szCs w:val="22"/>
        </w:rPr>
        <w:t xml:space="preserve"> </w:t>
      </w:r>
    </w:p>
    <w:p w:rsidR="00875CA1" w:rsidRPr="00901D9B" w:rsidRDefault="00875CA1" w:rsidP="00875CA1">
      <w:pPr>
        <w:ind w:left="-1418"/>
        <w:rPr>
          <w:b/>
          <w:color w:val="000000"/>
          <w:sz w:val="22"/>
          <w:szCs w:val="22"/>
        </w:rPr>
      </w:pPr>
      <w:r w:rsidRPr="00901D9B">
        <w:rPr>
          <w:b/>
          <w:color w:val="000000"/>
          <w:sz w:val="22"/>
          <w:szCs w:val="22"/>
        </w:rPr>
        <w:t xml:space="preserve">Председатель </w:t>
      </w:r>
      <w:proofErr w:type="spellStart"/>
      <w:r w:rsidRPr="00901D9B">
        <w:rPr>
          <w:b/>
          <w:color w:val="000000"/>
          <w:sz w:val="22"/>
          <w:szCs w:val="22"/>
        </w:rPr>
        <w:t>Ивантеевского</w:t>
      </w:r>
      <w:proofErr w:type="spellEnd"/>
      <w:r w:rsidRPr="00901D9B">
        <w:rPr>
          <w:b/>
          <w:color w:val="000000"/>
          <w:sz w:val="22"/>
          <w:szCs w:val="22"/>
        </w:rPr>
        <w:t xml:space="preserve"> </w:t>
      </w:r>
    </w:p>
    <w:p w:rsidR="00875CA1" w:rsidRPr="00901D9B" w:rsidRDefault="00875CA1" w:rsidP="00875CA1">
      <w:pPr>
        <w:pStyle w:val="a9"/>
        <w:ind w:left="-1418"/>
        <w:rPr>
          <w:b/>
          <w:color w:val="000000"/>
          <w:sz w:val="22"/>
          <w:szCs w:val="22"/>
        </w:rPr>
      </w:pPr>
      <w:r w:rsidRPr="00901D9B">
        <w:rPr>
          <w:b/>
          <w:color w:val="000000"/>
          <w:sz w:val="22"/>
          <w:szCs w:val="22"/>
        </w:rPr>
        <w:t xml:space="preserve">районного Собрания </w:t>
      </w:r>
      <w:r>
        <w:rPr>
          <w:b/>
          <w:color w:val="000000"/>
          <w:sz w:val="22"/>
          <w:szCs w:val="22"/>
        </w:rPr>
        <w:t xml:space="preserve">       </w:t>
      </w:r>
      <w:r w:rsidRPr="00901D9B">
        <w:rPr>
          <w:b/>
          <w:color w:val="000000"/>
          <w:sz w:val="22"/>
          <w:szCs w:val="22"/>
        </w:rPr>
        <w:t xml:space="preserve"> А.М. </w:t>
      </w:r>
      <w:proofErr w:type="gramStart"/>
      <w:r w:rsidRPr="00901D9B">
        <w:rPr>
          <w:b/>
          <w:color w:val="000000"/>
          <w:sz w:val="22"/>
          <w:szCs w:val="22"/>
        </w:rPr>
        <w:t>Нелин</w:t>
      </w:r>
      <w:proofErr w:type="gramEnd"/>
    </w:p>
    <w:p w:rsidR="00875CA1" w:rsidRPr="00901D9B" w:rsidRDefault="00875CA1" w:rsidP="00875CA1">
      <w:pPr>
        <w:ind w:left="-1418"/>
        <w:rPr>
          <w:b/>
          <w:color w:val="000000"/>
          <w:sz w:val="22"/>
          <w:szCs w:val="22"/>
        </w:rPr>
      </w:pPr>
    </w:p>
    <w:p w:rsidR="00875CA1" w:rsidRPr="00901D9B" w:rsidRDefault="00875CA1" w:rsidP="00875CA1">
      <w:pPr>
        <w:ind w:left="-1418"/>
        <w:rPr>
          <w:b/>
          <w:sz w:val="22"/>
          <w:szCs w:val="22"/>
        </w:rPr>
      </w:pPr>
      <w:r w:rsidRPr="00901D9B">
        <w:rPr>
          <w:b/>
          <w:sz w:val="22"/>
          <w:szCs w:val="22"/>
        </w:rPr>
        <w:t xml:space="preserve">Глава </w:t>
      </w:r>
      <w:proofErr w:type="spellStart"/>
      <w:r w:rsidRPr="00901D9B">
        <w:rPr>
          <w:b/>
          <w:sz w:val="22"/>
          <w:szCs w:val="22"/>
        </w:rPr>
        <w:t>Ивантеевского</w:t>
      </w:r>
      <w:proofErr w:type="spellEnd"/>
    </w:p>
    <w:p w:rsidR="00875CA1" w:rsidRPr="00901D9B" w:rsidRDefault="00875CA1" w:rsidP="00875CA1">
      <w:pPr>
        <w:ind w:left="-1418"/>
        <w:rPr>
          <w:b/>
          <w:sz w:val="22"/>
          <w:szCs w:val="22"/>
        </w:rPr>
      </w:pPr>
      <w:r w:rsidRPr="00901D9B">
        <w:rPr>
          <w:b/>
          <w:sz w:val="22"/>
          <w:szCs w:val="22"/>
        </w:rPr>
        <w:t xml:space="preserve">муниципального района                                                          </w:t>
      </w:r>
    </w:p>
    <w:p w:rsidR="00875CA1" w:rsidRDefault="00875CA1" w:rsidP="00875CA1">
      <w:pPr>
        <w:ind w:left="-1418"/>
        <w:rPr>
          <w:b/>
          <w:sz w:val="22"/>
          <w:szCs w:val="22"/>
        </w:rPr>
      </w:pPr>
      <w:r>
        <w:rPr>
          <w:b/>
          <w:sz w:val="22"/>
          <w:szCs w:val="22"/>
        </w:rPr>
        <w:t xml:space="preserve">Саратовской области </w:t>
      </w:r>
      <w:r>
        <w:rPr>
          <w:b/>
          <w:sz w:val="22"/>
          <w:szCs w:val="22"/>
        </w:rPr>
        <w:tab/>
      </w:r>
      <w:r w:rsidRPr="00901D9B">
        <w:rPr>
          <w:b/>
          <w:sz w:val="22"/>
          <w:szCs w:val="22"/>
        </w:rPr>
        <w:t>В.В. Басов</w:t>
      </w:r>
    </w:p>
    <w:p w:rsidR="00875CA1" w:rsidRPr="00875CA1" w:rsidRDefault="00875CA1" w:rsidP="00875CA1">
      <w:pPr>
        <w:ind w:left="-1418"/>
        <w:rPr>
          <w:b/>
          <w:sz w:val="22"/>
          <w:szCs w:val="22"/>
        </w:rPr>
      </w:pPr>
    </w:p>
    <w:p w:rsidR="00B95A10" w:rsidRPr="00B95A10" w:rsidRDefault="00B95A10" w:rsidP="00B95A10">
      <w:pPr>
        <w:pStyle w:val="Standard"/>
        <w:ind w:left="-1418"/>
        <w:jc w:val="both"/>
        <w:rPr>
          <w:rFonts w:eastAsia="Times New Roman" w:cs="Times New Roman"/>
          <w:b/>
          <w:bCs/>
          <w:lang w:val="ru-RU" w:eastAsia="ru-RU"/>
        </w:rPr>
      </w:pPr>
      <w:r w:rsidRPr="00B95A10">
        <w:rPr>
          <w:b/>
          <w:lang w:val="ru-RU"/>
        </w:rPr>
        <w:t>Решение районного Собрания от 03.03.2023 г. №</w:t>
      </w:r>
      <w:r>
        <w:rPr>
          <w:b/>
          <w:lang w:val="ru-RU"/>
        </w:rPr>
        <w:t>11 «</w:t>
      </w:r>
      <w:r w:rsidRPr="00163B86">
        <w:rPr>
          <w:rFonts w:eastAsia="Times New Roman" w:cs="Times New Roman"/>
          <w:b/>
          <w:bCs/>
          <w:lang w:val="ru-RU" w:eastAsia="ru-RU"/>
        </w:rPr>
        <w:t>О ходатайстве перед Правительством Саратовской области</w:t>
      </w:r>
      <w:r>
        <w:rPr>
          <w:rFonts w:eastAsia="Times New Roman" w:cs="Times New Roman"/>
          <w:b/>
          <w:bCs/>
          <w:lang w:val="ru-RU" w:eastAsia="ru-RU"/>
        </w:rPr>
        <w:t xml:space="preserve"> </w:t>
      </w:r>
      <w:r w:rsidRPr="00163B86">
        <w:rPr>
          <w:rFonts w:eastAsia="Times New Roman" w:cs="Times New Roman"/>
          <w:b/>
          <w:bCs/>
          <w:lang w:val="ru-RU" w:eastAsia="ru-RU"/>
        </w:rPr>
        <w:t>о присоединении поселка Карьерный Знаменского муниципального</w:t>
      </w:r>
      <w:r>
        <w:rPr>
          <w:b/>
          <w:bCs/>
          <w:lang w:val="ru-RU"/>
        </w:rPr>
        <w:t xml:space="preserve"> </w:t>
      </w:r>
      <w:r w:rsidRPr="00163B86">
        <w:rPr>
          <w:rFonts w:eastAsia="Times New Roman" w:cs="Times New Roman"/>
          <w:b/>
          <w:bCs/>
          <w:lang w:val="ru-RU" w:eastAsia="ru-RU"/>
        </w:rPr>
        <w:t xml:space="preserve">образования </w:t>
      </w:r>
      <w:proofErr w:type="spellStart"/>
      <w:r w:rsidRPr="00163B86">
        <w:rPr>
          <w:rFonts w:eastAsia="Times New Roman" w:cs="Times New Roman"/>
          <w:b/>
          <w:bCs/>
          <w:lang w:val="ru-RU" w:eastAsia="ru-RU"/>
        </w:rPr>
        <w:t>Ивантеевского</w:t>
      </w:r>
      <w:proofErr w:type="spellEnd"/>
      <w:r w:rsidRPr="00163B86">
        <w:rPr>
          <w:rFonts w:eastAsia="Times New Roman" w:cs="Times New Roman"/>
          <w:b/>
          <w:bCs/>
          <w:lang w:val="ru-RU" w:eastAsia="ru-RU"/>
        </w:rPr>
        <w:t xml:space="preserve"> муниципального района</w:t>
      </w:r>
      <w:r>
        <w:rPr>
          <w:rFonts w:eastAsia="Times New Roman" w:cs="Times New Roman"/>
          <w:b/>
          <w:bCs/>
          <w:lang w:val="ru-RU" w:eastAsia="ru-RU"/>
        </w:rPr>
        <w:t xml:space="preserve"> </w:t>
      </w:r>
      <w:r w:rsidRPr="00163B86">
        <w:rPr>
          <w:rFonts w:eastAsia="Times New Roman" w:cs="Times New Roman"/>
          <w:b/>
          <w:bCs/>
          <w:lang w:val="ru-RU" w:eastAsia="ru-RU"/>
        </w:rPr>
        <w:t xml:space="preserve">к поселку Знаменский Знаменского муниципального  образования </w:t>
      </w:r>
      <w:proofErr w:type="spellStart"/>
      <w:r w:rsidRPr="00163B86">
        <w:rPr>
          <w:rFonts w:eastAsia="Times New Roman" w:cs="Times New Roman"/>
          <w:b/>
          <w:bCs/>
          <w:lang w:val="ru-RU" w:eastAsia="ru-RU"/>
        </w:rPr>
        <w:t>Ивантеевского</w:t>
      </w:r>
      <w:proofErr w:type="spellEnd"/>
      <w:r w:rsidRPr="00163B86">
        <w:rPr>
          <w:rFonts w:eastAsia="Times New Roman" w:cs="Times New Roman"/>
          <w:b/>
          <w:bCs/>
          <w:lang w:val="ru-RU" w:eastAsia="ru-RU"/>
        </w:rPr>
        <w:t xml:space="preserve"> муниципального района</w:t>
      </w:r>
    </w:p>
    <w:p w:rsidR="00B95A10" w:rsidRPr="00163B86" w:rsidRDefault="00B95A10" w:rsidP="00B95A10">
      <w:pPr>
        <w:pStyle w:val="Standard"/>
        <w:jc w:val="both"/>
        <w:rPr>
          <w:sz w:val="28"/>
          <w:szCs w:val="28"/>
          <w:lang w:val="ru-RU"/>
        </w:rPr>
      </w:pPr>
    </w:p>
    <w:p w:rsidR="00B95A10" w:rsidRPr="00B95A10" w:rsidRDefault="00B95A10" w:rsidP="00B95A10">
      <w:pPr>
        <w:pStyle w:val="Standard"/>
        <w:ind w:left="-1418" w:firstLine="142"/>
        <w:jc w:val="both"/>
        <w:rPr>
          <w:sz w:val="22"/>
          <w:szCs w:val="22"/>
          <w:lang w:val="ru-RU"/>
        </w:rPr>
      </w:pPr>
      <w:r w:rsidRPr="00B95A10">
        <w:rPr>
          <w:rFonts w:eastAsia="Times New Roman" w:cs="Times New Roman"/>
          <w:sz w:val="22"/>
          <w:szCs w:val="22"/>
          <w:lang w:val="ru-RU" w:eastAsia="ru-RU"/>
        </w:rPr>
        <w:t xml:space="preserve"> </w:t>
      </w:r>
      <w:proofErr w:type="gramStart"/>
      <w:r w:rsidRPr="00B95A10">
        <w:rPr>
          <w:rFonts w:eastAsia="Times New Roman" w:cs="Times New Roman"/>
          <w:sz w:val="22"/>
          <w:szCs w:val="22"/>
          <w:lang w:val="ru-RU" w:eastAsia="ru-RU"/>
        </w:rPr>
        <w:t xml:space="preserve">В соответствии со статьёй 13 Закона Саратовской области от 3 апреля 2000 года № 21-ЗСО «Об административно-территориальном устройстве Саратовской области»,  </w:t>
      </w:r>
      <w:r w:rsidRPr="00B95A10">
        <w:rPr>
          <w:sz w:val="22"/>
          <w:szCs w:val="22"/>
          <w:lang w:val="ru-RU"/>
        </w:rPr>
        <w:t xml:space="preserve">Законом Саратовской области от 29 декабря 2004 года №114-ЗСО «О муниципальных образованиях, входящих в состав </w:t>
      </w:r>
      <w:proofErr w:type="spellStart"/>
      <w:r w:rsidRPr="00B95A10">
        <w:rPr>
          <w:sz w:val="22"/>
          <w:szCs w:val="22"/>
          <w:lang w:val="ru-RU"/>
        </w:rPr>
        <w:t>Ивантеевского</w:t>
      </w:r>
      <w:proofErr w:type="spellEnd"/>
      <w:r w:rsidRPr="00B95A10">
        <w:rPr>
          <w:sz w:val="22"/>
          <w:szCs w:val="22"/>
          <w:lang w:val="ru-RU"/>
        </w:rPr>
        <w:t xml:space="preserve"> муниципального района», </w:t>
      </w:r>
      <w:r w:rsidRPr="00B95A10">
        <w:rPr>
          <w:rFonts w:eastAsia="Times New Roman" w:cs="Times New Roman"/>
          <w:sz w:val="22"/>
          <w:szCs w:val="22"/>
          <w:lang w:val="ru-RU" w:eastAsia="ru-RU"/>
        </w:rPr>
        <w:t xml:space="preserve">Решением Совета Знаменского муниципального образования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 от 31.01.2023 года №2 «О присоединении поселка Карьерный Знаменского муниципального  образования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 к</w:t>
      </w:r>
      <w:proofErr w:type="gramEnd"/>
      <w:r w:rsidRPr="00B95A10">
        <w:rPr>
          <w:rFonts w:eastAsia="Times New Roman" w:cs="Times New Roman"/>
          <w:sz w:val="22"/>
          <w:szCs w:val="22"/>
          <w:lang w:val="ru-RU" w:eastAsia="ru-RU"/>
        </w:rPr>
        <w:t xml:space="preserve"> поселку Знаменский Знаменского муниципального  образования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 результатами опроса граждан и на основании Устава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 </w:t>
      </w:r>
      <w:r w:rsidRPr="00B95A10">
        <w:rPr>
          <w:rFonts w:eastAsia="Times New Roman" w:cs="Times New Roman"/>
          <w:b/>
          <w:bCs/>
          <w:sz w:val="22"/>
          <w:szCs w:val="22"/>
          <w:lang w:val="ru-RU" w:eastAsia="ru-RU"/>
        </w:rPr>
        <w:t xml:space="preserve"> </w:t>
      </w:r>
      <w:proofErr w:type="spellStart"/>
      <w:r w:rsidRPr="00B95A10">
        <w:rPr>
          <w:rFonts w:eastAsia="Times New Roman" w:cs="Times New Roman"/>
          <w:sz w:val="22"/>
          <w:szCs w:val="22"/>
          <w:lang w:val="ru-RU" w:eastAsia="ru-RU"/>
        </w:rPr>
        <w:t>Ивантеевское</w:t>
      </w:r>
      <w:proofErr w:type="spellEnd"/>
      <w:r w:rsidRPr="00B95A10">
        <w:rPr>
          <w:rFonts w:eastAsia="Times New Roman" w:cs="Times New Roman"/>
          <w:sz w:val="22"/>
          <w:szCs w:val="22"/>
          <w:lang w:val="ru-RU" w:eastAsia="ru-RU"/>
        </w:rPr>
        <w:t xml:space="preserve">  районное Собрание</w:t>
      </w:r>
      <w:r w:rsidRPr="00B95A10">
        <w:rPr>
          <w:sz w:val="22"/>
          <w:szCs w:val="22"/>
          <w:lang w:val="ru-RU"/>
        </w:rPr>
        <w:t xml:space="preserve"> </w:t>
      </w:r>
      <w:r w:rsidRPr="00B95A10">
        <w:rPr>
          <w:rFonts w:eastAsia="Times New Roman" w:cs="Times New Roman"/>
          <w:b/>
          <w:sz w:val="22"/>
          <w:szCs w:val="22"/>
          <w:lang w:val="ru-RU" w:eastAsia="ru-RU"/>
        </w:rPr>
        <w:t>РЕШИЛО:</w:t>
      </w:r>
    </w:p>
    <w:p w:rsidR="00B95A10" w:rsidRPr="00B95A10" w:rsidRDefault="00B95A10" w:rsidP="00B95A10">
      <w:pPr>
        <w:pStyle w:val="Standard"/>
        <w:ind w:left="-1418" w:firstLine="142"/>
        <w:jc w:val="both"/>
        <w:rPr>
          <w:rFonts w:eastAsia="Times New Roman" w:cs="Times New Roman"/>
          <w:sz w:val="22"/>
          <w:szCs w:val="22"/>
          <w:lang w:val="ru-RU" w:eastAsia="ru-RU"/>
        </w:rPr>
      </w:pPr>
      <w:r w:rsidRPr="00B95A10">
        <w:rPr>
          <w:rFonts w:eastAsia="Times New Roman" w:cs="Times New Roman"/>
          <w:sz w:val="22"/>
          <w:szCs w:val="22"/>
          <w:lang w:val="ru-RU" w:eastAsia="ru-RU"/>
        </w:rPr>
        <w:t xml:space="preserve">1. Ходатайствовать перед Правительством Саратовской области  о присоединении поселка Карьерный Знаменского муниципального  образования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 к поселку Знаменский Знаменского муниципального  образования </w:t>
      </w:r>
      <w:proofErr w:type="spellStart"/>
      <w:r w:rsidRPr="00B95A10">
        <w:rPr>
          <w:rFonts w:eastAsia="Times New Roman" w:cs="Times New Roman"/>
          <w:sz w:val="22"/>
          <w:szCs w:val="22"/>
          <w:lang w:val="ru-RU" w:eastAsia="ru-RU"/>
        </w:rPr>
        <w:t>Ивантеевского</w:t>
      </w:r>
      <w:proofErr w:type="spellEnd"/>
      <w:r w:rsidRPr="00B95A10">
        <w:rPr>
          <w:rFonts w:eastAsia="Times New Roman" w:cs="Times New Roman"/>
          <w:sz w:val="22"/>
          <w:szCs w:val="22"/>
          <w:lang w:val="ru-RU" w:eastAsia="ru-RU"/>
        </w:rPr>
        <w:t xml:space="preserve"> муниципального района.</w:t>
      </w:r>
    </w:p>
    <w:p w:rsidR="00B95A10" w:rsidRPr="00B95A10" w:rsidRDefault="00B95A10" w:rsidP="00B95A10">
      <w:pPr>
        <w:pStyle w:val="Oaenoaieoiaioa"/>
        <w:ind w:left="-1418" w:firstLine="142"/>
        <w:rPr>
          <w:sz w:val="22"/>
          <w:szCs w:val="22"/>
        </w:rPr>
      </w:pPr>
      <w:r w:rsidRPr="00B95A10">
        <w:rPr>
          <w:sz w:val="22"/>
          <w:szCs w:val="22"/>
        </w:rPr>
        <w:t>2. Направить в Правительство Саратовской области настоящее решение с необходимыми документами в соответствии со статьей 13 Закона Саратовской области от 03.04.2000 №21-ЗСО «Об административно-территориальном устройстве Саратовской области».</w:t>
      </w:r>
    </w:p>
    <w:p w:rsidR="00B95A10" w:rsidRPr="00B95A10" w:rsidRDefault="00B95A10" w:rsidP="00B95A10">
      <w:pPr>
        <w:ind w:left="-1418" w:right="-1" w:firstLine="142"/>
        <w:jc w:val="both"/>
        <w:rPr>
          <w:sz w:val="22"/>
          <w:szCs w:val="22"/>
        </w:rPr>
      </w:pPr>
      <w:r w:rsidRPr="00B95A10">
        <w:rPr>
          <w:sz w:val="22"/>
          <w:szCs w:val="22"/>
        </w:rPr>
        <w:t xml:space="preserve">3. Опубликовать настоящее решение в </w:t>
      </w:r>
      <w:r w:rsidRPr="00B95A10">
        <w:rPr>
          <w:sz w:val="22"/>
          <w:szCs w:val="22"/>
          <w:shd w:val="clear" w:color="auto" w:fill="FFFFFF"/>
        </w:rPr>
        <w:t xml:space="preserve">официальном информационном бюллетене «Вестник </w:t>
      </w:r>
      <w:proofErr w:type="spellStart"/>
      <w:r w:rsidRPr="00B95A10">
        <w:rPr>
          <w:sz w:val="22"/>
          <w:szCs w:val="22"/>
          <w:shd w:val="clear" w:color="auto" w:fill="FFFFFF"/>
        </w:rPr>
        <w:t>Ивантеевского</w:t>
      </w:r>
      <w:proofErr w:type="spellEnd"/>
      <w:r w:rsidRPr="00B95A10">
        <w:rPr>
          <w:sz w:val="22"/>
          <w:szCs w:val="22"/>
          <w:shd w:val="clear" w:color="auto" w:fill="FFFFFF"/>
        </w:rPr>
        <w:t xml:space="preserve"> муниципального района»</w:t>
      </w:r>
      <w:r w:rsidRPr="00B95A10">
        <w:rPr>
          <w:sz w:val="22"/>
          <w:szCs w:val="22"/>
        </w:rPr>
        <w:t xml:space="preserve"> и разместить </w:t>
      </w:r>
      <w:r w:rsidRPr="00B95A10">
        <w:rPr>
          <w:bCs/>
          <w:color w:val="000000"/>
          <w:sz w:val="22"/>
          <w:szCs w:val="22"/>
        </w:rPr>
        <w:t xml:space="preserve">на </w:t>
      </w:r>
      <w:r w:rsidRPr="00B95A10">
        <w:rPr>
          <w:color w:val="000000"/>
          <w:sz w:val="22"/>
          <w:szCs w:val="22"/>
        </w:rPr>
        <w:t xml:space="preserve">официальном сайте администрации </w:t>
      </w:r>
      <w:proofErr w:type="spellStart"/>
      <w:r w:rsidRPr="00B95A10">
        <w:rPr>
          <w:color w:val="000000"/>
          <w:sz w:val="22"/>
          <w:szCs w:val="22"/>
        </w:rPr>
        <w:t>Ивантеевского</w:t>
      </w:r>
      <w:proofErr w:type="spellEnd"/>
      <w:r w:rsidRPr="00B95A10">
        <w:rPr>
          <w:color w:val="000000"/>
          <w:sz w:val="22"/>
          <w:szCs w:val="22"/>
        </w:rPr>
        <w:t xml:space="preserve"> муниципального района Саратовской области в информационно-телекоммуникационной сети Интернет (ivanteevka64.ru)</w:t>
      </w:r>
      <w:r w:rsidRPr="00B95A10">
        <w:rPr>
          <w:sz w:val="22"/>
          <w:szCs w:val="22"/>
        </w:rPr>
        <w:t>.</w:t>
      </w:r>
    </w:p>
    <w:p w:rsidR="00B95A10" w:rsidRPr="00B95A10" w:rsidRDefault="00B95A10" w:rsidP="00B95A10">
      <w:pPr>
        <w:ind w:left="-1418" w:right="-1" w:firstLine="142"/>
        <w:jc w:val="both"/>
        <w:rPr>
          <w:sz w:val="22"/>
          <w:szCs w:val="22"/>
        </w:rPr>
      </w:pPr>
      <w:r w:rsidRPr="00B95A10">
        <w:rPr>
          <w:sz w:val="22"/>
          <w:szCs w:val="22"/>
        </w:rPr>
        <w:t>3. Настоящее решение вступает в силу со дня официального опубликования.</w:t>
      </w:r>
    </w:p>
    <w:p w:rsidR="00B95A10" w:rsidRPr="00B95A10" w:rsidRDefault="00B95A10" w:rsidP="00B95A10">
      <w:pPr>
        <w:pStyle w:val="7"/>
        <w:widowControl w:val="0"/>
        <w:spacing w:before="0"/>
        <w:ind w:left="-1418" w:firstLine="142"/>
        <w:rPr>
          <w:rFonts w:ascii="Times New Roman" w:hAnsi="Times New Roman"/>
          <w:sz w:val="22"/>
          <w:szCs w:val="22"/>
        </w:rPr>
      </w:pPr>
    </w:p>
    <w:p w:rsidR="00B95A10" w:rsidRPr="00B95A10" w:rsidRDefault="00B95A10" w:rsidP="00B95A10">
      <w:pPr>
        <w:pStyle w:val="Standard"/>
        <w:ind w:left="-1418" w:firstLine="142"/>
        <w:jc w:val="both"/>
        <w:rPr>
          <w:rFonts w:eastAsia="Times New Roman" w:cs="Times New Roman"/>
          <w:sz w:val="22"/>
          <w:szCs w:val="22"/>
          <w:lang w:val="ru-RU" w:eastAsia="ru-RU"/>
        </w:rPr>
      </w:pPr>
    </w:p>
    <w:p w:rsidR="00B95A10" w:rsidRPr="00B95A10" w:rsidRDefault="00B95A10" w:rsidP="00B95A10">
      <w:pPr>
        <w:pStyle w:val="Standard"/>
        <w:ind w:left="-1418" w:firstLine="142"/>
        <w:rPr>
          <w:b/>
          <w:color w:val="000000"/>
          <w:sz w:val="22"/>
          <w:szCs w:val="22"/>
          <w:lang w:val="ru-RU"/>
        </w:rPr>
      </w:pPr>
      <w:r w:rsidRPr="00B95A10">
        <w:rPr>
          <w:b/>
          <w:color w:val="000000"/>
          <w:sz w:val="22"/>
          <w:szCs w:val="22"/>
          <w:lang w:val="ru-RU"/>
        </w:rPr>
        <w:t xml:space="preserve">Председатель </w:t>
      </w:r>
      <w:proofErr w:type="spellStart"/>
      <w:r w:rsidRPr="00B95A10">
        <w:rPr>
          <w:b/>
          <w:color w:val="000000"/>
          <w:sz w:val="22"/>
          <w:szCs w:val="22"/>
          <w:lang w:val="ru-RU"/>
        </w:rPr>
        <w:t>Ивантеевского</w:t>
      </w:r>
      <w:proofErr w:type="spellEnd"/>
    </w:p>
    <w:p w:rsidR="00B95A10" w:rsidRPr="00B95A10" w:rsidRDefault="00B95A10" w:rsidP="00B95A10">
      <w:pPr>
        <w:pStyle w:val="Standard"/>
        <w:ind w:left="-1418" w:firstLine="142"/>
        <w:rPr>
          <w:b/>
          <w:color w:val="000000"/>
          <w:sz w:val="22"/>
          <w:szCs w:val="22"/>
          <w:lang w:val="ru-RU"/>
        </w:rPr>
      </w:pPr>
      <w:r w:rsidRPr="00B95A10">
        <w:rPr>
          <w:b/>
          <w:color w:val="000000"/>
          <w:sz w:val="22"/>
          <w:szCs w:val="22"/>
          <w:lang w:val="ru-RU"/>
        </w:rPr>
        <w:t xml:space="preserve">районного Собрания </w:t>
      </w:r>
      <w:r w:rsidRPr="00B95A10">
        <w:rPr>
          <w:b/>
          <w:color w:val="000000"/>
          <w:sz w:val="22"/>
          <w:szCs w:val="22"/>
          <w:lang w:val="ru-RU"/>
        </w:rPr>
        <w:tab/>
      </w:r>
      <w:r>
        <w:rPr>
          <w:b/>
          <w:color w:val="000000"/>
          <w:sz w:val="22"/>
          <w:szCs w:val="22"/>
          <w:lang w:val="ru-RU"/>
        </w:rPr>
        <w:t xml:space="preserve"> </w:t>
      </w:r>
      <w:r w:rsidRPr="00B95A10">
        <w:rPr>
          <w:b/>
          <w:color w:val="000000"/>
          <w:sz w:val="22"/>
          <w:szCs w:val="22"/>
          <w:lang w:val="ru-RU"/>
        </w:rPr>
        <w:t xml:space="preserve">А.М. </w:t>
      </w:r>
      <w:proofErr w:type="gramStart"/>
      <w:r w:rsidRPr="00B95A10">
        <w:rPr>
          <w:b/>
          <w:color w:val="000000"/>
          <w:sz w:val="22"/>
          <w:szCs w:val="22"/>
          <w:lang w:val="ru-RU"/>
        </w:rPr>
        <w:t>Нелин</w:t>
      </w:r>
      <w:proofErr w:type="gramEnd"/>
    </w:p>
    <w:p w:rsidR="00B95A10" w:rsidRPr="00B95A10" w:rsidRDefault="00B95A10" w:rsidP="00B95A10">
      <w:pPr>
        <w:pStyle w:val="Standard"/>
        <w:ind w:left="-1418" w:firstLine="142"/>
        <w:rPr>
          <w:b/>
          <w:color w:val="000000"/>
          <w:sz w:val="22"/>
          <w:szCs w:val="22"/>
          <w:lang w:val="ru-RU"/>
        </w:rPr>
      </w:pPr>
    </w:p>
    <w:p w:rsidR="00B95A10" w:rsidRPr="00B95A10" w:rsidRDefault="00B95A10" w:rsidP="00B95A10">
      <w:pPr>
        <w:pStyle w:val="Standard"/>
        <w:ind w:left="-1418" w:firstLine="142"/>
        <w:rPr>
          <w:b/>
          <w:color w:val="000000"/>
          <w:sz w:val="22"/>
          <w:szCs w:val="22"/>
          <w:lang w:val="ru-RU"/>
        </w:rPr>
      </w:pPr>
    </w:p>
    <w:p w:rsidR="00B95A10" w:rsidRPr="00B95A10" w:rsidRDefault="00B95A10" w:rsidP="00B95A10">
      <w:pPr>
        <w:pStyle w:val="Standard"/>
        <w:ind w:left="-1276"/>
        <w:rPr>
          <w:b/>
          <w:color w:val="000000"/>
          <w:sz w:val="22"/>
          <w:szCs w:val="22"/>
          <w:lang w:val="ru-RU"/>
        </w:rPr>
      </w:pPr>
      <w:r w:rsidRPr="00B95A10">
        <w:rPr>
          <w:b/>
          <w:color w:val="000000"/>
          <w:sz w:val="22"/>
          <w:szCs w:val="22"/>
          <w:lang w:val="ru-RU"/>
        </w:rPr>
        <w:t xml:space="preserve">Глава </w:t>
      </w:r>
      <w:proofErr w:type="spellStart"/>
      <w:r w:rsidRPr="00B95A10">
        <w:rPr>
          <w:b/>
          <w:color w:val="000000"/>
          <w:sz w:val="22"/>
          <w:szCs w:val="22"/>
          <w:lang w:val="ru-RU"/>
        </w:rPr>
        <w:t>Ивантеевского</w:t>
      </w:r>
      <w:proofErr w:type="spellEnd"/>
    </w:p>
    <w:p w:rsidR="00B95A10" w:rsidRPr="00B95A10" w:rsidRDefault="00B95A10" w:rsidP="00B95A10">
      <w:pPr>
        <w:pStyle w:val="ac"/>
        <w:ind w:left="-1276"/>
        <w:rPr>
          <w:rFonts w:ascii="Times New Roman" w:hAnsi="Times New Roman"/>
          <w:b/>
          <w:color w:val="000000"/>
          <w:sz w:val="22"/>
          <w:szCs w:val="22"/>
        </w:rPr>
      </w:pPr>
      <w:r w:rsidRPr="00B95A10">
        <w:rPr>
          <w:rFonts w:ascii="Times New Roman" w:hAnsi="Times New Roman"/>
          <w:b/>
          <w:color w:val="000000"/>
          <w:sz w:val="22"/>
          <w:szCs w:val="22"/>
        </w:rPr>
        <w:t>муниципального района</w:t>
      </w:r>
    </w:p>
    <w:p w:rsidR="00B95A10" w:rsidRPr="00B95A10" w:rsidRDefault="00B95A10" w:rsidP="00B95A10">
      <w:pPr>
        <w:pStyle w:val="Standard"/>
        <w:tabs>
          <w:tab w:val="left" w:pos="7797"/>
        </w:tabs>
        <w:ind w:left="-1276"/>
        <w:jc w:val="both"/>
        <w:rPr>
          <w:sz w:val="22"/>
          <w:szCs w:val="22"/>
          <w:lang w:val="ru-RU"/>
        </w:rPr>
      </w:pPr>
      <w:r w:rsidRPr="00B95A10">
        <w:rPr>
          <w:rFonts w:eastAsia="Times New Roman" w:cs="Times New Roman"/>
          <w:b/>
          <w:color w:val="000000"/>
          <w:sz w:val="22"/>
          <w:szCs w:val="22"/>
          <w:lang w:val="ru-RU" w:eastAsia="ru-RU"/>
        </w:rPr>
        <w:t>Саратовской област</w:t>
      </w:r>
      <w:r>
        <w:rPr>
          <w:rFonts w:eastAsia="Times New Roman" w:cs="Times New Roman"/>
          <w:b/>
          <w:color w:val="000000"/>
          <w:sz w:val="22"/>
          <w:szCs w:val="22"/>
          <w:lang w:val="ru-RU" w:eastAsia="ru-RU"/>
        </w:rPr>
        <w:t xml:space="preserve">и           </w:t>
      </w:r>
      <w:r w:rsidRPr="00B95A10">
        <w:rPr>
          <w:rFonts w:eastAsia="Times New Roman" w:cs="Times New Roman"/>
          <w:b/>
          <w:color w:val="000000"/>
          <w:sz w:val="22"/>
          <w:szCs w:val="22"/>
          <w:lang w:val="ru-RU" w:eastAsia="ru-RU"/>
        </w:rPr>
        <w:t xml:space="preserve">В.В. Басов  </w:t>
      </w:r>
    </w:p>
    <w:p w:rsidR="00226510" w:rsidRPr="0044136A" w:rsidRDefault="00226510" w:rsidP="00B95A10">
      <w:pPr>
        <w:rPr>
          <w:sz w:val="22"/>
          <w:szCs w:val="22"/>
        </w:rPr>
      </w:pPr>
    </w:p>
    <w:p w:rsidR="00B95A10" w:rsidRPr="00B95A10" w:rsidRDefault="00B95A10" w:rsidP="00B95A10">
      <w:pPr>
        <w:ind w:left="-1276"/>
        <w:jc w:val="both"/>
        <w:rPr>
          <w:b/>
          <w:color w:val="000000" w:themeColor="text1"/>
          <w:sz w:val="22"/>
          <w:szCs w:val="22"/>
          <w:bdr w:val="none" w:sz="0" w:space="0" w:color="auto" w:frame="1"/>
        </w:rPr>
      </w:pPr>
      <w:r w:rsidRPr="00B95A10">
        <w:rPr>
          <w:b/>
          <w:sz w:val="22"/>
          <w:szCs w:val="22"/>
        </w:rPr>
        <w:t>Решение районного Собрания от 03.03.2023 г. №12 «</w:t>
      </w:r>
      <w:r w:rsidRPr="00B95A10">
        <w:rPr>
          <w:b/>
          <w:color w:val="000000" w:themeColor="text1"/>
          <w:sz w:val="22"/>
          <w:szCs w:val="22"/>
          <w:bdr w:val="none" w:sz="0" w:space="0" w:color="auto" w:frame="1"/>
        </w:rPr>
        <w:t xml:space="preserve">О внесении изменений и дополнений  в решение </w:t>
      </w:r>
      <w:proofErr w:type="spellStart"/>
      <w:r w:rsidRPr="00B95A10">
        <w:rPr>
          <w:b/>
          <w:color w:val="000000" w:themeColor="text1"/>
          <w:sz w:val="22"/>
          <w:szCs w:val="22"/>
          <w:bdr w:val="none" w:sz="0" w:space="0" w:color="auto" w:frame="1"/>
        </w:rPr>
        <w:t>Ивантеевского</w:t>
      </w:r>
      <w:proofErr w:type="spellEnd"/>
      <w:r w:rsidRPr="00B95A10">
        <w:rPr>
          <w:b/>
          <w:color w:val="000000" w:themeColor="text1"/>
          <w:sz w:val="22"/>
          <w:szCs w:val="22"/>
          <w:bdr w:val="none" w:sz="0" w:space="0" w:color="auto" w:frame="1"/>
        </w:rPr>
        <w:t xml:space="preserve"> районного Собрания от 26.10.2017 г. №72 </w:t>
      </w:r>
      <w:r>
        <w:rPr>
          <w:b/>
          <w:color w:val="000000" w:themeColor="text1"/>
          <w:sz w:val="22"/>
          <w:szCs w:val="22"/>
          <w:bdr w:val="none" w:sz="0" w:space="0" w:color="auto" w:frame="1"/>
        </w:rPr>
        <w:t xml:space="preserve"> </w:t>
      </w:r>
      <w:r w:rsidRPr="00B95A10">
        <w:rPr>
          <w:b/>
          <w:color w:val="000000" w:themeColor="text1"/>
          <w:sz w:val="22"/>
          <w:szCs w:val="22"/>
          <w:bdr w:val="none" w:sz="0" w:space="0" w:color="auto" w:frame="1"/>
        </w:rPr>
        <w:t>«Об утверждении Положения «О статусе депутата</w:t>
      </w:r>
    </w:p>
    <w:p w:rsidR="00B95A10" w:rsidRPr="00B95A10" w:rsidRDefault="00B95A10" w:rsidP="00B95A10">
      <w:pPr>
        <w:ind w:left="-1276"/>
        <w:jc w:val="both"/>
        <w:rPr>
          <w:b/>
          <w:color w:val="000000" w:themeColor="text1"/>
          <w:sz w:val="22"/>
          <w:szCs w:val="22"/>
          <w:bdr w:val="none" w:sz="0" w:space="0" w:color="auto" w:frame="1"/>
        </w:rPr>
      </w:pPr>
      <w:proofErr w:type="spellStart"/>
      <w:r w:rsidRPr="00B95A10">
        <w:rPr>
          <w:b/>
          <w:color w:val="000000" w:themeColor="text1"/>
          <w:sz w:val="22"/>
          <w:szCs w:val="22"/>
          <w:bdr w:val="none" w:sz="0" w:space="0" w:color="auto" w:frame="1"/>
        </w:rPr>
        <w:t>Ивантеевского</w:t>
      </w:r>
      <w:proofErr w:type="spellEnd"/>
      <w:r w:rsidRPr="00B95A10">
        <w:rPr>
          <w:b/>
          <w:color w:val="000000" w:themeColor="text1"/>
          <w:sz w:val="22"/>
          <w:szCs w:val="22"/>
          <w:bdr w:val="none" w:sz="0" w:space="0" w:color="auto" w:frame="1"/>
        </w:rPr>
        <w:t xml:space="preserve"> районного Собрания</w:t>
      </w:r>
      <w:r>
        <w:rPr>
          <w:b/>
          <w:color w:val="000000" w:themeColor="text1"/>
          <w:sz w:val="22"/>
          <w:szCs w:val="22"/>
          <w:bdr w:val="none" w:sz="0" w:space="0" w:color="auto" w:frame="1"/>
        </w:rPr>
        <w:t xml:space="preserve"> </w:t>
      </w:r>
      <w:proofErr w:type="spellStart"/>
      <w:r w:rsidRPr="00B95A10">
        <w:rPr>
          <w:b/>
          <w:color w:val="000000" w:themeColor="text1"/>
          <w:sz w:val="22"/>
          <w:szCs w:val="22"/>
          <w:bdr w:val="none" w:sz="0" w:space="0" w:color="auto" w:frame="1"/>
        </w:rPr>
        <w:t>Ивантеевского</w:t>
      </w:r>
      <w:proofErr w:type="spellEnd"/>
      <w:r w:rsidRPr="00B95A10">
        <w:rPr>
          <w:b/>
          <w:color w:val="000000" w:themeColor="text1"/>
          <w:sz w:val="22"/>
          <w:szCs w:val="22"/>
          <w:bdr w:val="none" w:sz="0" w:space="0" w:color="auto" w:frame="1"/>
        </w:rPr>
        <w:t xml:space="preserve"> муниципального района</w:t>
      </w:r>
      <w:r>
        <w:rPr>
          <w:b/>
          <w:color w:val="000000" w:themeColor="text1"/>
          <w:sz w:val="22"/>
          <w:szCs w:val="22"/>
          <w:bdr w:val="none" w:sz="0" w:space="0" w:color="auto" w:frame="1"/>
        </w:rPr>
        <w:t xml:space="preserve"> </w:t>
      </w:r>
      <w:r w:rsidRPr="00B95A10">
        <w:rPr>
          <w:b/>
          <w:color w:val="000000" w:themeColor="text1"/>
          <w:sz w:val="22"/>
          <w:szCs w:val="22"/>
          <w:bdr w:val="none" w:sz="0" w:space="0" w:color="auto" w:frame="1"/>
        </w:rPr>
        <w:t>Саратовской области»</w:t>
      </w:r>
    </w:p>
    <w:p w:rsidR="00B95A10" w:rsidRPr="004B5DD1" w:rsidRDefault="00B95A10" w:rsidP="00B95A10">
      <w:pPr>
        <w:jc w:val="both"/>
        <w:rPr>
          <w:b/>
          <w:color w:val="000000" w:themeColor="text1"/>
        </w:rPr>
      </w:pPr>
    </w:p>
    <w:p w:rsidR="00B95A10" w:rsidRPr="00B95A10" w:rsidRDefault="00B95A10" w:rsidP="00B95A10">
      <w:pPr>
        <w:ind w:left="-1418" w:firstLine="284"/>
        <w:jc w:val="both"/>
        <w:rPr>
          <w:b/>
          <w:color w:val="000000" w:themeColor="text1"/>
          <w:sz w:val="22"/>
          <w:szCs w:val="22"/>
        </w:rPr>
      </w:pPr>
      <w:proofErr w:type="gramStart"/>
      <w:r w:rsidRPr="00B95A10">
        <w:rPr>
          <w:color w:val="000000" w:themeColor="text1"/>
          <w:sz w:val="22"/>
          <w:szCs w:val="22"/>
        </w:rPr>
        <w:t xml:space="preserve">В соответствии с Федеральными законами  от 06.10.2003 года </w:t>
      </w:r>
      <w:r>
        <w:rPr>
          <w:color w:val="000000" w:themeColor="text1"/>
          <w:sz w:val="22"/>
          <w:szCs w:val="22"/>
        </w:rPr>
        <w:t xml:space="preserve"> </w:t>
      </w:r>
      <w:r w:rsidRPr="00B95A10">
        <w:rPr>
          <w:color w:val="000000" w:themeColor="text1"/>
          <w:sz w:val="22"/>
          <w:szCs w:val="22"/>
        </w:rPr>
        <w:t>№131-Ф3 «Об общих принципах организации местного самоуправления в  Российской</w:t>
      </w:r>
      <w:r w:rsidRPr="00B95A10">
        <w:rPr>
          <w:rStyle w:val="12"/>
          <w:color w:val="000000" w:themeColor="text1"/>
          <w:sz w:val="22"/>
          <w:szCs w:val="22"/>
        </w:rPr>
        <w:t xml:space="preserve"> Федерации», от 25.12.2008 №273-ФЗ «О противодействии коррупции»,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w:t>
      </w:r>
      <w:r w:rsidRPr="00B95A10">
        <w:rPr>
          <w:color w:val="000000" w:themeColor="text1"/>
          <w:sz w:val="22"/>
          <w:szCs w:val="22"/>
        </w:rPr>
        <w:t xml:space="preserve">на основании статьи 19  Устава  </w:t>
      </w:r>
      <w:proofErr w:type="spellStart"/>
      <w:r w:rsidRPr="00B95A10">
        <w:rPr>
          <w:color w:val="000000" w:themeColor="text1"/>
          <w:sz w:val="22"/>
          <w:szCs w:val="22"/>
        </w:rPr>
        <w:t>Ивантеевского</w:t>
      </w:r>
      <w:proofErr w:type="spellEnd"/>
      <w:r w:rsidRPr="00B95A10">
        <w:rPr>
          <w:color w:val="000000" w:themeColor="text1"/>
          <w:sz w:val="22"/>
          <w:szCs w:val="22"/>
        </w:rPr>
        <w:t xml:space="preserve"> муниципального района, </w:t>
      </w:r>
      <w:proofErr w:type="spellStart"/>
      <w:r w:rsidRPr="00B95A10">
        <w:rPr>
          <w:color w:val="000000" w:themeColor="text1"/>
          <w:sz w:val="22"/>
          <w:szCs w:val="22"/>
        </w:rPr>
        <w:t>Ивантеевское</w:t>
      </w:r>
      <w:proofErr w:type="spellEnd"/>
      <w:r w:rsidRPr="00B95A10">
        <w:rPr>
          <w:color w:val="000000" w:themeColor="text1"/>
          <w:sz w:val="22"/>
          <w:szCs w:val="22"/>
        </w:rPr>
        <w:t xml:space="preserve"> районное</w:t>
      </w:r>
      <w:proofErr w:type="gramEnd"/>
      <w:r w:rsidRPr="00B95A10">
        <w:rPr>
          <w:color w:val="000000" w:themeColor="text1"/>
          <w:sz w:val="22"/>
          <w:szCs w:val="22"/>
        </w:rPr>
        <w:t xml:space="preserve"> Собрание </w:t>
      </w:r>
      <w:r w:rsidRPr="00B95A10">
        <w:rPr>
          <w:b/>
          <w:color w:val="000000" w:themeColor="text1"/>
          <w:sz w:val="22"/>
          <w:szCs w:val="22"/>
        </w:rPr>
        <w:t>РЕШИЛО:</w:t>
      </w:r>
    </w:p>
    <w:p w:rsidR="00B95A10" w:rsidRPr="00B95A10" w:rsidRDefault="00B95A10" w:rsidP="00B95A10">
      <w:pPr>
        <w:ind w:left="-1418" w:firstLine="284"/>
        <w:jc w:val="both"/>
        <w:rPr>
          <w:color w:val="000000" w:themeColor="text1"/>
          <w:sz w:val="22"/>
          <w:szCs w:val="22"/>
          <w:bdr w:val="none" w:sz="0" w:space="0" w:color="auto" w:frame="1"/>
        </w:rPr>
      </w:pPr>
      <w:r w:rsidRPr="00B95A10">
        <w:rPr>
          <w:color w:val="000000" w:themeColor="text1"/>
          <w:sz w:val="22"/>
          <w:szCs w:val="22"/>
        </w:rPr>
        <w:lastRenderedPageBreak/>
        <w:t xml:space="preserve">1. Внести в приложение №1 к решению районного Собрания от 26.10.2017 г. №72   </w:t>
      </w:r>
      <w:r w:rsidRPr="00B95A10">
        <w:rPr>
          <w:color w:val="000000" w:themeColor="text1"/>
          <w:sz w:val="22"/>
          <w:szCs w:val="22"/>
          <w:bdr w:val="none" w:sz="0" w:space="0" w:color="auto" w:frame="1"/>
        </w:rPr>
        <w:t xml:space="preserve">«Об утверждении Положения «О статусе депутата </w:t>
      </w:r>
      <w:proofErr w:type="spellStart"/>
      <w:r w:rsidRPr="00B95A10">
        <w:rPr>
          <w:color w:val="000000" w:themeColor="text1"/>
          <w:sz w:val="22"/>
          <w:szCs w:val="22"/>
          <w:bdr w:val="none" w:sz="0" w:space="0" w:color="auto" w:frame="1"/>
        </w:rPr>
        <w:t>Ивантеевского</w:t>
      </w:r>
      <w:proofErr w:type="spellEnd"/>
      <w:r w:rsidRPr="00B95A10">
        <w:rPr>
          <w:color w:val="000000" w:themeColor="text1"/>
          <w:sz w:val="22"/>
          <w:szCs w:val="22"/>
          <w:bdr w:val="none" w:sz="0" w:space="0" w:color="auto" w:frame="1"/>
        </w:rPr>
        <w:t xml:space="preserve"> районного Собрания </w:t>
      </w:r>
      <w:proofErr w:type="spellStart"/>
      <w:r w:rsidRPr="00B95A10">
        <w:rPr>
          <w:color w:val="000000" w:themeColor="text1"/>
          <w:sz w:val="22"/>
          <w:szCs w:val="22"/>
          <w:bdr w:val="none" w:sz="0" w:space="0" w:color="auto" w:frame="1"/>
        </w:rPr>
        <w:t>Ивантеевского</w:t>
      </w:r>
      <w:proofErr w:type="spellEnd"/>
      <w:r w:rsidRPr="00B95A10">
        <w:rPr>
          <w:color w:val="000000" w:themeColor="text1"/>
          <w:sz w:val="22"/>
          <w:szCs w:val="22"/>
          <w:bdr w:val="none" w:sz="0" w:space="0" w:color="auto" w:frame="1"/>
        </w:rPr>
        <w:t xml:space="preserve"> муниципального района Саратовской области»  (с учетом изменений от 21.08.2019 №51, 15.12.2020 №41, 27.10.2021 №21, 11.10.2022 №34) следующие изменения и дополнения;</w:t>
      </w:r>
    </w:p>
    <w:p w:rsidR="00B95A10" w:rsidRPr="00B95A10" w:rsidRDefault="00B95A10" w:rsidP="00B95A10">
      <w:pPr>
        <w:ind w:left="-1418" w:firstLine="284"/>
        <w:jc w:val="both"/>
        <w:rPr>
          <w:b/>
          <w:bCs/>
          <w:sz w:val="22"/>
          <w:szCs w:val="22"/>
        </w:rPr>
      </w:pPr>
      <w:r w:rsidRPr="00B95A10">
        <w:rPr>
          <w:b/>
          <w:color w:val="000000" w:themeColor="text1"/>
          <w:sz w:val="22"/>
          <w:szCs w:val="22"/>
        </w:rPr>
        <w:t xml:space="preserve">1.1.  </w:t>
      </w:r>
      <w:r w:rsidRPr="00B95A10">
        <w:rPr>
          <w:b/>
          <w:bCs/>
          <w:sz w:val="22"/>
          <w:szCs w:val="22"/>
        </w:rPr>
        <w:t>Статья 4. Досрочное прекращение полномочий депутата:</w:t>
      </w:r>
    </w:p>
    <w:p w:rsidR="00B95A10" w:rsidRPr="00B95A10" w:rsidRDefault="00B95A10" w:rsidP="00B95A10">
      <w:pPr>
        <w:ind w:left="-1418" w:firstLine="284"/>
        <w:jc w:val="both"/>
        <w:rPr>
          <w:bCs/>
          <w:sz w:val="22"/>
          <w:szCs w:val="22"/>
        </w:rPr>
      </w:pPr>
      <w:r w:rsidRPr="00B95A10">
        <w:rPr>
          <w:bCs/>
          <w:sz w:val="22"/>
          <w:szCs w:val="22"/>
        </w:rPr>
        <w:t>1) Дополнить частью 1.3. следующего содержания:</w:t>
      </w:r>
    </w:p>
    <w:p w:rsidR="00B95A10" w:rsidRPr="00B95A10" w:rsidRDefault="00B95A10" w:rsidP="00B95A10">
      <w:pPr>
        <w:autoSpaceDE w:val="0"/>
        <w:autoSpaceDN w:val="0"/>
        <w:adjustRightInd w:val="0"/>
        <w:ind w:left="-1418" w:firstLine="284"/>
        <w:jc w:val="both"/>
        <w:rPr>
          <w:rFonts w:eastAsiaTheme="minorHAnsi"/>
          <w:sz w:val="22"/>
          <w:szCs w:val="22"/>
          <w:lang w:eastAsia="en-US"/>
        </w:rPr>
      </w:pPr>
      <w:r w:rsidRPr="00B95A10">
        <w:rPr>
          <w:color w:val="000000"/>
          <w:sz w:val="22"/>
          <w:szCs w:val="22"/>
          <w:shd w:val="clear" w:color="auto" w:fill="FFFFFF"/>
        </w:rPr>
        <w:t xml:space="preserve">«1.3. </w:t>
      </w:r>
      <w:r w:rsidRPr="00B95A10">
        <w:rPr>
          <w:rFonts w:eastAsiaTheme="minorHAnsi"/>
          <w:sz w:val="22"/>
          <w:szCs w:val="22"/>
          <w:lang w:eastAsia="en-US"/>
        </w:rPr>
        <w:t xml:space="preserve">Полномочия депутата районного Собрания  прекращаются досрочно решением районного Собрания </w:t>
      </w:r>
      <w:proofErr w:type="spellStart"/>
      <w:r w:rsidRPr="00B95A10">
        <w:rPr>
          <w:rFonts w:eastAsiaTheme="minorHAnsi"/>
          <w:sz w:val="22"/>
          <w:szCs w:val="22"/>
          <w:lang w:eastAsia="en-US"/>
        </w:rPr>
        <w:t>Ивантеевского</w:t>
      </w:r>
      <w:proofErr w:type="spellEnd"/>
      <w:r w:rsidRPr="00B95A10">
        <w:rPr>
          <w:rFonts w:eastAsiaTheme="minorHAnsi"/>
          <w:sz w:val="22"/>
          <w:szCs w:val="22"/>
          <w:lang w:eastAsia="en-US"/>
        </w:rPr>
        <w:t xml:space="preserve"> муниципального района в случае отсутствия депутата без уважительных причин на всех заседаниях районного Собрания муниципального района в течение шести месяцев подряд</w:t>
      </w:r>
      <w:proofErr w:type="gramStart"/>
      <w:r w:rsidRPr="00B95A10">
        <w:rPr>
          <w:rFonts w:eastAsiaTheme="minorHAnsi"/>
          <w:sz w:val="22"/>
          <w:szCs w:val="22"/>
          <w:lang w:eastAsia="en-US"/>
        </w:rPr>
        <w:t>.».</w:t>
      </w:r>
      <w:proofErr w:type="gramEnd"/>
    </w:p>
    <w:p w:rsidR="00B95A10" w:rsidRPr="00B95A10" w:rsidRDefault="00B95A10" w:rsidP="00B95A10">
      <w:pPr>
        <w:autoSpaceDE w:val="0"/>
        <w:autoSpaceDN w:val="0"/>
        <w:adjustRightInd w:val="0"/>
        <w:ind w:left="-1418" w:firstLine="284"/>
        <w:jc w:val="both"/>
        <w:rPr>
          <w:rFonts w:eastAsiaTheme="minorHAnsi"/>
          <w:sz w:val="22"/>
          <w:szCs w:val="22"/>
          <w:lang w:eastAsia="en-US"/>
        </w:rPr>
      </w:pPr>
      <w:r w:rsidRPr="00B95A10">
        <w:rPr>
          <w:rFonts w:eastAsiaTheme="minorHAnsi"/>
          <w:sz w:val="22"/>
          <w:szCs w:val="22"/>
          <w:lang w:eastAsia="en-US"/>
        </w:rPr>
        <w:t>2) Часть 1.3. считать частью 1.4.</w:t>
      </w:r>
    </w:p>
    <w:p w:rsidR="00B95A10" w:rsidRPr="00B95A10" w:rsidRDefault="00B95A10" w:rsidP="00B95A10">
      <w:pPr>
        <w:shd w:val="clear" w:color="auto" w:fill="FFFFFF"/>
        <w:ind w:left="-1418" w:firstLine="284"/>
        <w:jc w:val="both"/>
        <w:rPr>
          <w:b/>
          <w:spacing w:val="-20"/>
          <w:sz w:val="22"/>
          <w:szCs w:val="22"/>
        </w:rPr>
      </w:pPr>
      <w:r w:rsidRPr="00B95A10">
        <w:rPr>
          <w:b/>
          <w:bCs/>
          <w:sz w:val="22"/>
          <w:szCs w:val="22"/>
        </w:rPr>
        <w:t>1.2.</w:t>
      </w:r>
      <w:r w:rsidRPr="00B95A10">
        <w:rPr>
          <w:rStyle w:val="12"/>
          <w:b/>
          <w:spacing w:val="-20"/>
          <w:sz w:val="22"/>
          <w:szCs w:val="22"/>
        </w:rPr>
        <w:t xml:space="preserve"> </w:t>
      </w:r>
      <w:r w:rsidRPr="00B95A10">
        <w:rPr>
          <w:b/>
          <w:color w:val="000000"/>
          <w:sz w:val="22"/>
          <w:szCs w:val="22"/>
        </w:rPr>
        <w:t>Статья 13.</w:t>
      </w:r>
      <w:r w:rsidRPr="00B95A10">
        <w:rPr>
          <w:b/>
          <w:bCs/>
          <w:sz w:val="22"/>
          <w:szCs w:val="22"/>
        </w:rPr>
        <w:t xml:space="preserve"> Ограничения, связанные с депутатской деятельностью</w:t>
      </w:r>
      <w:r w:rsidRPr="00B95A10">
        <w:rPr>
          <w:bCs/>
          <w:sz w:val="22"/>
          <w:szCs w:val="22"/>
        </w:rPr>
        <w:t>:</w:t>
      </w:r>
    </w:p>
    <w:p w:rsidR="00B95A10" w:rsidRPr="00B95A10" w:rsidRDefault="00B95A10" w:rsidP="00B95A10">
      <w:pPr>
        <w:autoSpaceDE w:val="0"/>
        <w:autoSpaceDN w:val="0"/>
        <w:adjustRightInd w:val="0"/>
        <w:ind w:left="-1418" w:firstLine="284"/>
        <w:jc w:val="both"/>
        <w:rPr>
          <w:rFonts w:eastAsiaTheme="minorHAnsi"/>
          <w:sz w:val="22"/>
          <w:szCs w:val="22"/>
          <w:lang w:eastAsia="en-US"/>
        </w:rPr>
      </w:pPr>
      <w:r w:rsidRPr="00B95A10">
        <w:rPr>
          <w:bCs/>
          <w:sz w:val="22"/>
          <w:szCs w:val="22"/>
        </w:rPr>
        <w:t xml:space="preserve">1) В части  2.2. </w:t>
      </w:r>
      <w:r w:rsidRPr="00B95A10">
        <w:rPr>
          <w:rFonts w:eastAsiaTheme="minorHAnsi"/>
          <w:sz w:val="22"/>
          <w:szCs w:val="22"/>
          <w:lang w:eastAsia="en-US"/>
        </w:rPr>
        <w:t>слово «, акций» исключить.</w:t>
      </w:r>
    </w:p>
    <w:p w:rsidR="00B95A10" w:rsidRPr="00B95A10" w:rsidRDefault="00B95A10" w:rsidP="00B95A10">
      <w:pPr>
        <w:ind w:left="-1418" w:firstLine="284"/>
        <w:jc w:val="both"/>
        <w:rPr>
          <w:rFonts w:eastAsiaTheme="minorHAnsi"/>
          <w:sz w:val="22"/>
          <w:szCs w:val="22"/>
          <w:lang w:eastAsia="en-US"/>
        </w:rPr>
      </w:pPr>
      <w:r w:rsidRPr="00B95A10">
        <w:rPr>
          <w:rFonts w:eastAsiaTheme="minorHAnsi"/>
          <w:sz w:val="22"/>
          <w:szCs w:val="22"/>
          <w:lang w:eastAsia="en-US"/>
        </w:rPr>
        <w:t>2) Часть 2.2. дополнить абзацем следующего содержания:</w:t>
      </w:r>
    </w:p>
    <w:p w:rsidR="00B95A10" w:rsidRPr="00B95A10" w:rsidRDefault="00B95A10" w:rsidP="00B95A10">
      <w:pPr>
        <w:ind w:left="-1418" w:firstLine="284"/>
        <w:jc w:val="both"/>
        <w:rPr>
          <w:rFonts w:eastAsiaTheme="minorHAnsi"/>
          <w:sz w:val="22"/>
          <w:szCs w:val="22"/>
          <w:lang w:eastAsia="en-US"/>
        </w:rPr>
      </w:pPr>
      <w:r w:rsidRPr="00B95A10">
        <w:rPr>
          <w:rFonts w:eastAsiaTheme="minorHAnsi"/>
          <w:sz w:val="22"/>
          <w:szCs w:val="22"/>
          <w:lang w:eastAsia="en-US"/>
        </w:rPr>
        <w:t xml:space="preserve">«Депутат районного Собрания, осуществляющий свои полномочия на непостоянной основе, представляет указанные в </w:t>
      </w:r>
      <w:hyperlink r:id="rId15" w:history="1">
        <w:r w:rsidRPr="00B95A10">
          <w:rPr>
            <w:rFonts w:eastAsiaTheme="minorHAnsi"/>
            <w:color w:val="0000FF"/>
            <w:sz w:val="22"/>
            <w:szCs w:val="22"/>
            <w:lang w:eastAsia="en-US"/>
          </w:rPr>
          <w:t>части 2.2.</w:t>
        </w:r>
      </w:hyperlink>
      <w:r w:rsidRPr="00B95A10">
        <w:rPr>
          <w:rFonts w:eastAsiaTheme="minorHAnsi"/>
          <w:sz w:val="22"/>
          <w:szCs w:val="22"/>
          <w:lang w:eastAsia="en-US"/>
        </w:rPr>
        <w:t xml:space="preserve"> статьи 13 Положения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B95A10">
        <w:rPr>
          <w:rFonts w:eastAsiaTheme="minorHAnsi"/>
          <w:sz w:val="22"/>
          <w:szCs w:val="22"/>
          <w:lang w:eastAsia="en-US"/>
        </w:rPr>
        <w:t xml:space="preserve">Депутат районного Собрания, осуществляющий свои полномочия на непостоянной основе, в случаях, предусмотренных </w:t>
      </w:r>
      <w:hyperlink r:id="rId16" w:history="1">
        <w:r w:rsidRPr="00B95A10">
          <w:rPr>
            <w:rFonts w:eastAsiaTheme="minorHAnsi"/>
            <w:color w:val="0000FF"/>
            <w:sz w:val="22"/>
            <w:szCs w:val="22"/>
            <w:lang w:eastAsia="en-US"/>
          </w:rPr>
          <w:t>частью 1 статьи 3</w:t>
        </w:r>
      </w:hyperlink>
      <w:r w:rsidRPr="00B95A10">
        <w:rPr>
          <w:rFonts w:eastAsiaTheme="minorHAnsi"/>
          <w:sz w:val="22"/>
          <w:szCs w:val="22"/>
          <w:lang w:eastAsia="en-US"/>
        </w:rPr>
        <w:t xml:space="preserve"> Федерального закона от 3 декабря 2012 года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B95A10">
        <w:rPr>
          <w:rFonts w:eastAsiaTheme="minorHAnsi"/>
          <w:sz w:val="22"/>
          <w:szCs w:val="22"/>
          <w:lang w:eastAsia="en-US"/>
        </w:rPr>
        <w:t xml:space="preserve"> В случае</w:t>
      </w:r>
      <w:proofErr w:type="gramStart"/>
      <w:r w:rsidRPr="00B95A10">
        <w:rPr>
          <w:rFonts w:eastAsiaTheme="minorHAnsi"/>
          <w:sz w:val="22"/>
          <w:szCs w:val="22"/>
          <w:lang w:eastAsia="en-US"/>
        </w:rPr>
        <w:t>,</w:t>
      </w:r>
      <w:proofErr w:type="gramEnd"/>
      <w:r w:rsidRPr="00B95A10">
        <w:rPr>
          <w:rFonts w:eastAsiaTheme="minorHAnsi"/>
          <w:sz w:val="22"/>
          <w:szCs w:val="22"/>
          <w:lang w:eastAsia="en-US"/>
        </w:rPr>
        <w:t xml:space="preserve"> если в течение отчетного периода сделки, предусмотренные </w:t>
      </w:r>
      <w:hyperlink r:id="rId17" w:history="1">
        <w:r w:rsidRPr="00B95A10">
          <w:rPr>
            <w:rFonts w:eastAsiaTheme="minorHAnsi"/>
            <w:color w:val="0000FF"/>
            <w:sz w:val="22"/>
            <w:szCs w:val="22"/>
            <w:lang w:eastAsia="en-US"/>
          </w:rPr>
          <w:t>частью 1 статьи 3</w:t>
        </w:r>
      </w:hyperlink>
      <w:r w:rsidRPr="00B95A10">
        <w:rPr>
          <w:rFonts w:eastAsiaTheme="minorHAnsi"/>
          <w:sz w:val="22"/>
          <w:szCs w:val="22"/>
          <w:lang w:eastAsia="en-US"/>
        </w:rPr>
        <w:t xml:space="preserve"> Федерального закона от 3 декабря 2012 года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районного Собрания сообщает </w:t>
      </w:r>
      <w:proofErr w:type="gramStart"/>
      <w:r w:rsidRPr="00B95A10">
        <w:rPr>
          <w:rFonts w:eastAsiaTheme="minorHAnsi"/>
          <w:sz w:val="22"/>
          <w:szCs w:val="22"/>
          <w:lang w:eastAsia="en-US"/>
        </w:rPr>
        <w:t xml:space="preserve">об этом Губернатору Саратовской области в порядке, установленном законом </w:t>
      </w:r>
      <w:r w:rsidRPr="00B95A10">
        <w:rPr>
          <w:sz w:val="22"/>
          <w:szCs w:val="22"/>
        </w:rPr>
        <w:t>Саратовской области от 2 августа 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w:t>
      </w:r>
      <w:proofErr w:type="gramEnd"/>
      <w:r w:rsidRPr="00B95A10">
        <w:rPr>
          <w:sz w:val="22"/>
          <w:szCs w:val="22"/>
        </w:rPr>
        <w:t xml:space="preserve"> о противодействии коррупции, и проверки достоверности и полноты таких сведений»</w:t>
      </w:r>
      <w:r w:rsidRPr="00B95A10">
        <w:rPr>
          <w:rFonts w:eastAsiaTheme="minorHAnsi"/>
          <w:sz w:val="22"/>
          <w:szCs w:val="22"/>
          <w:lang w:eastAsia="en-US"/>
        </w:rPr>
        <w:t xml:space="preserve">. </w:t>
      </w:r>
    </w:p>
    <w:p w:rsidR="00B95A10" w:rsidRPr="00B95A10" w:rsidRDefault="00B95A10" w:rsidP="00B95A10">
      <w:pPr>
        <w:ind w:left="-1418" w:firstLine="284"/>
        <w:jc w:val="both"/>
        <w:rPr>
          <w:rFonts w:eastAsiaTheme="minorHAnsi"/>
          <w:sz w:val="22"/>
          <w:szCs w:val="22"/>
          <w:lang w:eastAsia="en-US"/>
        </w:rPr>
      </w:pPr>
      <w:r w:rsidRPr="00B95A10">
        <w:rPr>
          <w:rFonts w:eastAsiaTheme="minorHAnsi"/>
          <w:sz w:val="22"/>
          <w:szCs w:val="22"/>
          <w:lang w:eastAsia="en-US"/>
        </w:rPr>
        <w:t xml:space="preserve">2) Часть 2.5. признать утратившей силу. </w:t>
      </w:r>
    </w:p>
    <w:p w:rsidR="00B95A10" w:rsidRPr="00B95A10" w:rsidRDefault="00B95A10" w:rsidP="00B95A10">
      <w:pPr>
        <w:ind w:left="-1418" w:right="-1" w:firstLine="284"/>
        <w:jc w:val="both"/>
        <w:rPr>
          <w:color w:val="000000" w:themeColor="text1"/>
          <w:sz w:val="22"/>
          <w:szCs w:val="22"/>
        </w:rPr>
      </w:pPr>
      <w:r w:rsidRPr="00B95A10">
        <w:rPr>
          <w:color w:val="000000" w:themeColor="text1"/>
          <w:sz w:val="22"/>
          <w:szCs w:val="22"/>
        </w:rPr>
        <w:t xml:space="preserve">2. Опубликовать настоящее решение в </w:t>
      </w:r>
      <w:r w:rsidRPr="00B95A10">
        <w:rPr>
          <w:color w:val="000000" w:themeColor="text1"/>
          <w:sz w:val="22"/>
          <w:szCs w:val="22"/>
          <w:shd w:val="clear" w:color="auto" w:fill="FFFFFF"/>
        </w:rPr>
        <w:t xml:space="preserve">официальном информационном бюллетене «Вестник </w:t>
      </w:r>
      <w:proofErr w:type="spellStart"/>
      <w:r w:rsidRPr="00B95A10">
        <w:rPr>
          <w:color w:val="000000" w:themeColor="text1"/>
          <w:sz w:val="22"/>
          <w:szCs w:val="22"/>
          <w:shd w:val="clear" w:color="auto" w:fill="FFFFFF"/>
        </w:rPr>
        <w:t>Ивантеевского</w:t>
      </w:r>
      <w:proofErr w:type="spellEnd"/>
      <w:r w:rsidRPr="00B95A10">
        <w:rPr>
          <w:color w:val="000000" w:themeColor="text1"/>
          <w:sz w:val="22"/>
          <w:szCs w:val="22"/>
          <w:shd w:val="clear" w:color="auto" w:fill="FFFFFF"/>
        </w:rPr>
        <w:t xml:space="preserve"> муниципального района»</w:t>
      </w:r>
      <w:r w:rsidRPr="00B95A10">
        <w:rPr>
          <w:color w:val="000000" w:themeColor="text1"/>
          <w:sz w:val="22"/>
          <w:szCs w:val="22"/>
        </w:rPr>
        <w:t xml:space="preserve"> и разместить на официальном сайте администрации </w:t>
      </w:r>
      <w:proofErr w:type="spellStart"/>
      <w:r w:rsidRPr="00B95A10">
        <w:rPr>
          <w:bCs/>
          <w:color w:val="000000" w:themeColor="text1"/>
          <w:sz w:val="22"/>
          <w:szCs w:val="22"/>
        </w:rPr>
        <w:t>Ивантеевского</w:t>
      </w:r>
      <w:proofErr w:type="spellEnd"/>
      <w:r w:rsidRPr="00B95A10">
        <w:rPr>
          <w:bCs/>
          <w:color w:val="000000" w:themeColor="text1"/>
          <w:sz w:val="22"/>
          <w:szCs w:val="22"/>
        </w:rPr>
        <w:t xml:space="preserve"> </w:t>
      </w:r>
      <w:r w:rsidRPr="00B95A10">
        <w:rPr>
          <w:color w:val="000000" w:themeColor="text1"/>
          <w:sz w:val="22"/>
          <w:szCs w:val="22"/>
        </w:rPr>
        <w:t>муниципального района в сети «Интернет».</w:t>
      </w:r>
    </w:p>
    <w:p w:rsidR="00B95A10" w:rsidRPr="00B95A10" w:rsidRDefault="00B95A10" w:rsidP="00B95A10">
      <w:pPr>
        <w:ind w:left="-1418" w:firstLine="284"/>
        <w:jc w:val="both"/>
        <w:rPr>
          <w:color w:val="000000" w:themeColor="text1"/>
          <w:sz w:val="22"/>
          <w:szCs w:val="22"/>
        </w:rPr>
      </w:pPr>
      <w:r w:rsidRPr="00B95A10">
        <w:rPr>
          <w:color w:val="000000" w:themeColor="text1"/>
          <w:sz w:val="22"/>
          <w:szCs w:val="22"/>
        </w:rPr>
        <w:t xml:space="preserve">3. </w:t>
      </w:r>
      <w:proofErr w:type="gramStart"/>
      <w:r w:rsidRPr="00B95A10">
        <w:rPr>
          <w:color w:val="000000" w:themeColor="text1"/>
          <w:sz w:val="22"/>
          <w:szCs w:val="22"/>
        </w:rPr>
        <w:t>Контроль за</w:t>
      </w:r>
      <w:proofErr w:type="gramEnd"/>
      <w:r w:rsidRPr="00B95A10">
        <w:rPr>
          <w:color w:val="000000" w:themeColor="text1"/>
          <w:sz w:val="22"/>
          <w:szCs w:val="22"/>
        </w:rPr>
        <w:t xml:space="preserve"> выполнением решения возложить на председателей постоянных комиссий по законности, борьбе с преступностью, защите прав личности  Скипа Р.Е. и по социальной политике, охране здоровья, образованию, культуре, работе с молодёжью   </w:t>
      </w:r>
      <w:proofErr w:type="spellStart"/>
      <w:r w:rsidRPr="00B95A10">
        <w:rPr>
          <w:color w:val="000000" w:themeColor="text1"/>
          <w:sz w:val="22"/>
          <w:szCs w:val="22"/>
        </w:rPr>
        <w:t>Буховец</w:t>
      </w:r>
      <w:proofErr w:type="spellEnd"/>
      <w:r w:rsidRPr="00B95A10">
        <w:rPr>
          <w:color w:val="000000" w:themeColor="text1"/>
          <w:sz w:val="22"/>
          <w:szCs w:val="22"/>
        </w:rPr>
        <w:t xml:space="preserve"> О.В.</w:t>
      </w:r>
    </w:p>
    <w:p w:rsidR="00B95A10" w:rsidRPr="00B95A10" w:rsidRDefault="00B95A10" w:rsidP="00B95A10">
      <w:pPr>
        <w:ind w:left="-1418" w:firstLine="284"/>
        <w:jc w:val="both"/>
        <w:rPr>
          <w:color w:val="000000" w:themeColor="text1"/>
          <w:sz w:val="22"/>
          <w:szCs w:val="22"/>
        </w:rPr>
      </w:pPr>
    </w:p>
    <w:p w:rsidR="00B95A10" w:rsidRPr="00B95A10" w:rsidRDefault="00B95A10" w:rsidP="00B95A10">
      <w:pPr>
        <w:ind w:left="-1418"/>
        <w:rPr>
          <w:b/>
          <w:color w:val="000000"/>
          <w:sz w:val="22"/>
          <w:szCs w:val="22"/>
        </w:rPr>
      </w:pPr>
      <w:r w:rsidRPr="00B95A10">
        <w:rPr>
          <w:b/>
          <w:color w:val="000000"/>
          <w:sz w:val="22"/>
          <w:szCs w:val="22"/>
        </w:rPr>
        <w:t xml:space="preserve">Председатель </w:t>
      </w:r>
      <w:proofErr w:type="spellStart"/>
      <w:r w:rsidRPr="00B95A10">
        <w:rPr>
          <w:b/>
          <w:color w:val="000000"/>
          <w:sz w:val="22"/>
          <w:szCs w:val="22"/>
        </w:rPr>
        <w:t>Ивантеевского</w:t>
      </w:r>
      <w:proofErr w:type="spellEnd"/>
      <w:r w:rsidRPr="00B95A10">
        <w:rPr>
          <w:b/>
          <w:color w:val="000000"/>
          <w:sz w:val="22"/>
          <w:szCs w:val="22"/>
        </w:rPr>
        <w:t xml:space="preserve"> </w:t>
      </w:r>
    </w:p>
    <w:p w:rsidR="00B95A10" w:rsidRPr="00B95A10" w:rsidRDefault="00B95A10" w:rsidP="00B95A10">
      <w:pPr>
        <w:ind w:left="-1418"/>
        <w:rPr>
          <w:b/>
          <w:color w:val="000000"/>
          <w:sz w:val="22"/>
          <w:szCs w:val="22"/>
        </w:rPr>
      </w:pPr>
      <w:r w:rsidRPr="00B95A10">
        <w:rPr>
          <w:b/>
          <w:color w:val="000000"/>
          <w:sz w:val="22"/>
          <w:szCs w:val="22"/>
        </w:rPr>
        <w:t xml:space="preserve">районного Собрания  </w:t>
      </w:r>
      <w:r>
        <w:rPr>
          <w:b/>
          <w:color w:val="000000"/>
          <w:sz w:val="22"/>
          <w:szCs w:val="22"/>
        </w:rPr>
        <w:t xml:space="preserve">                              </w:t>
      </w:r>
      <w:r w:rsidRPr="00B95A10">
        <w:rPr>
          <w:b/>
          <w:color w:val="000000"/>
          <w:sz w:val="22"/>
          <w:szCs w:val="22"/>
        </w:rPr>
        <w:t xml:space="preserve">А.М. </w:t>
      </w:r>
      <w:proofErr w:type="gramStart"/>
      <w:r w:rsidRPr="00B95A10">
        <w:rPr>
          <w:b/>
          <w:color w:val="000000"/>
          <w:sz w:val="22"/>
          <w:szCs w:val="22"/>
        </w:rPr>
        <w:t>Нелин</w:t>
      </w:r>
      <w:proofErr w:type="gramEnd"/>
    </w:p>
    <w:p w:rsidR="00B95A10" w:rsidRPr="00B95A10" w:rsidRDefault="00B95A10" w:rsidP="00B95A10">
      <w:pPr>
        <w:ind w:left="-1418"/>
        <w:rPr>
          <w:b/>
          <w:color w:val="000000"/>
          <w:sz w:val="22"/>
          <w:szCs w:val="22"/>
        </w:rPr>
      </w:pPr>
    </w:p>
    <w:p w:rsidR="00B95A10" w:rsidRPr="00B95A10" w:rsidRDefault="00B95A10" w:rsidP="00B95A10">
      <w:pPr>
        <w:ind w:left="-1418"/>
        <w:rPr>
          <w:b/>
          <w:sz w:val="22"/>
          <w:szCs w:val="22"/>
        </w:rPr>
      </w:pPr>
      <w:r w:rsidRPr="00B95A10">
        <w:rPr>
          <w:b/>
          <w:sz w:val="22"/>
          <w:szCs w:val="22"/>
        </w:rPr>
        <w:t xml:space="preserve">Глава </w:t>
      </w:r>
      <w:proofErr w:type="spellStart"/>
      <w:r w:rsidRPr="00B95A10">
        <w:rPr>
          <w:b/>
          <w:sz w:val="22"/>
          <w:szCs w:val="22"/>
        </w:rPr>
        <w:t>Ивантеевского</w:t>
      </w:r>
      <w:proofErr w:type="spellEnd"/>
    </w:p>
    <w:p w:rsidR="00B95A10" w:rsidRPr="00B95A10" w:rsidRDefault="00B95A10" w:rsidP="00B95A10">
      <w:pPr>
        <w:ind w:left="-1418"/>
        <w:rPr>
          <w:b/>
          <w:sz w:val="22"/>
          <w:szCs w:val="22"/>
        </w:rPr>
      </w:pPr>
      <w:r w:rsidRPr="00B95A10">
        <w:rPr>
          <w:b/>
          <w:sz w:val="22"/>
          <w:szCs w:val="22"/>
        </w:rPr>
        <w:t xml:space="preserve">муниципального района                                                          </w:t>
      </w:r>
    </w:p>
    <w:p w:rsidR="00B95A10" w:rsidRPr="00B95A10" w:rsidRDefault="00B95A10" w:rsidP="00B95A10">
      <w:pPr>
        <w:ind w:left="-1418"/>
        <w:rPr>
          <w:b/>
          <w:sz w:val="22"/>
          <w:szCs w:val="22"/>
        </w:rPr>
      </w:pPr>
      <w:r w:rsidRPr="00B95A10">
        <w:rPr>
          <w:b/>
          <w:sz w:val="22"/>
          <w:szCs w:val="22"/>
        </w:rPr>
        <w:t xml:space="preserve">Саратовской области   </w:t>
      </w:r>
      <w:r>
        <w:rPr>
          <w:b/>
          <w:sz w:val="22"/>
          <w:szCs w:val="22"/>
        </w:rPr>
        <w:t xml:space="preserve">                            </w:t>
      </w:r>
      <w:r w:rsidRPr="00B95A10">
        <w:rPr>
          <w:b/>
          <w:sz w:val="22"/>
          <w:szCs w:val="22"/>
        </w:rPr>
        <w:t>В.В. Басов</w:t>
      </w:r>
    </w:p>
    <w:p w:rsidR="00226510" w:rsidRPr="00B95A10" w:rsidRDefault="00226510" w:rsidP="00B95A10">
      <w:pPr>
        <w:ind w:left="-1418"/>
        <w:jc w:val="both"/>
        <w:rPr>
          <w:b/>
          <w:sz w:val="22"/>
          <w:szCs w:val="22"/>
        </w:rPr>
      </w:pPr>
    </w:p>
    <w:p w:rsidR="00A16A3E" w:rsidRPr="00AB4DC1" w:rsidRDefault="00A16A3E" w:rsidP="00AB4DC1">
      <w:pPr>
        <w:pStyle w:val="Oaenoaieoiaioa"/>
        <w:ind w:left="-1418" w:firstLine="0"/>
        <w:rPr>
          <w:b/>
          <w:sz w:val="22"/>
          <w:szCs w:val="22"/>
        </w:rPr>
      </w:pPr>
      <w:r w:rsidRPr="00AB4DC1">
        <w:rPr>
          <w:b/>
          <w:sz w:val="22"/>
          <w:szCs w:val="22"/>
        </w:rPr>
        <w:t xml:space="preserve">Решение районного Собрания от 03.03.2023 г. №13 </w:t>
      </w:r>
      <w:r w:rsidR="00AB4DC1" w:rsidRPr="00AB4DC1">
        <w:rPr>
          <w:b/>
          <w:sz w:val="22"/>
          <w:szCs w:val="22"/>
        </w:rPr>
        <w:t>«</w:t>
      </w:r>
      <w:r w:rsidRPr="00AB4DC1">
        <w:rPr>
          <w:b/>
          <w:sz w:val="22"/>
          <w:szCs w:val="22"/>
        </w:rPr>
        <w:t>О внесении изменений и дополнений</w:t>
      </w:r>
      <w:r w:rsidR="00AB4DC1">
        <w:rPr>
          <w:b/>
          <w:sz w:val="22"/>
          <w:szCs w:val="22"/>
        </w:rPr>
        <w:t xml:space="preserve"> в решение районного  Собрания </w:t>
      </w:r>
      <w:r w:rsidRPr="00AB4DC1">
        <w:rPr>
          <w:b/>
          <w:sz w:val="22"/>
          <w:szCs w:val="22"/>
        </w:rPr>
        <w:t>от 26</w:t>
      </w:r>
      <w:r w:rsidR="00AB4DC1">
        <w:rPr>
          <w:b/>
          <w:sz w:val="22"/>
          <w:szCs w:val="22"/>
        </w:rPr>
        <w:t xml:space="preserve">.02.2021 г. №10 </w:t>
      </w:r>
      <w:r w:rsidRPr="00AB4DC1">
        <w:rPr>
          <w:b/>
          <w:sz w:val="22"/>
          <w:szCs w:val="22"/>
        </w:rPr>
        <w:t>«Об утверждении Положения</w:t>
      </w:r>
      <w:r w:rsidR="00AB4DC1">
        <w:rPr>
          <w:b/>
          <w:sz w:val="22"/>
          <w:szCs w:val="22"/>
        </w:rPr>
        <w:t xml:space="preserve"> </w:t>
      </w:r>
      <w:r w:rsidRPr="00AB4DC1">
        <w:rPr>
          <w:b/>
          <w:sz w:val="22"/>
          <w:szCs w:val="22"/>
        </w:rPr>
        <w:t>о предоставлении лицами, замещающими</w:t>
      </w:r>
      <w:r w:rsidR="00AB4DC1">
        <w:rPr>
          <w:b/>
          <w:sz w:val="22"/>
          <w:szCs w:val="22"/>
        </w:rPr>
        <w:t xml:space="preserve"> </w:t>
      </w:r>
      <w:r w:rsidRPr="00AB4DC1">
        <w:rPr>
          <w:b/>
          <w:sz w:val="22"/>
          <w:szCs w:val="22"/>
        </w:rPr>
        <w:t>муниципальные должности, муниципальными служащими</w:t>
      </w:r>
      <w:r w:rsidR="00AB4DC1">
        <w:rPr>
          <w:b/>
          <w:sz w:val="22"/>
          <w:szCs w:val="22"/>
        </w:rPr>
        <w:t xml:space="preserve"> </w:t>
      </w:r>
      <w:r w:rsidRPr="00AB4DC1">
        <w:rPr>
          <w:b/>
          <w:sz w:val="22"/>
          <w:szCs w:val="22"/>
        </w:rPr>
        <w:t>сведений о доходах, расходах, об имуществе и</w:t>
      </w:r>
      <w:r w:rsidR="00AB4DC1">
        <w:rPr>
          <w:b/>
          <w:sz w:val="22"/>
          <w:szCs w:val="22"/>
        </w:rPr>
        <w:t xml:space="preserve"> </w:t>
      </w:r>
      <w:r w:rsidRPr="00AB4DC1">
        <w:rPr>
          <w:b/>
          <w:sz w:val="22"/>
          <w:szCs w:val="22"/>
        </w:rPr>
        <w:t>обязательствах имущественного характера</w:t>
      </w:r>
      <w:r w:rsidR="00AB4DC1">
        <w:rPr>
          <w:b/>
          <w:sz w:val="22"/>
          <w:szCs w:val="22"/>
        </w:rPr>
        <w:t xml:space="preserve"> </w:t>
      </w:r>
      <w:r w:rsidRPr="00AB4DC1">
        <w:rPr>
          <w:b/>
          <w:sz w:val="22"/>
          <w:szCs w:val="22"/>
        </w:rPr>
        <w:t>в органах местного самоуправления</w:t>
      </w:r>
      <w:r w:rsidR="00AB4DC1">
        <w:rPr>
          <w:b/>
          <w:sz w:val="22"/>
          <w:szCs w:val="22"/>
        </w:rPr>
        <w:t xml:space="preserve"> </w:t>
      </w:r>
      <w:proofErr w:type="spellStart"/>
      <w:r w:rsidRPr="00AB4DC1">
        <w:rPr>
          <w:b/>
          <w:sz w:val="22"/>
          <w:szCs w:val="22"/>
        </w:rPr>
        <w:t>Ивантеевского</w:t>
      </w:r>
      <w:proofErr w:type="spellEnd"/>
      <w:r w:rsidRPr="00AB4DC1">
        <w:rPr>
          <w:b/>
          <w:sz w:val="22"/>
          <w:szCs w:val="22"/>
        </w:rPr>
        <w:t xml:space="preserve"> муниципального района</w:t>
      </w:r>
      <w:r w:rsidR="00AB4DC1">
        <w:rPr>
          <w:b/>
          <w:sz w:val="22"/>
          <w:szCs w:val="22"/>
        </w:rPr>
        <w:t xml:space="preserve"> </w:t>
      </w:r>
      <w:r w:rsidRPr="00AB4DC1">
        <w:rPr>
          <w:b/>
          <w:sz w:val="22"/>
          <w:szCs w:val="22"/>
        </w:rPr>
        <w:t>Саратовской области»</w:t>
      </w:r>
    </w:p>
    <w:p w:rsidR="00A16A3E" w:rsidRPr="00AB4DC1" w:rsidRDefault="00A16A3E" w:rsidP="00AB4DC1">
      <w:pPr>
        <w:ind w:left="-1418"/>
        <w:jc w:val="both"/>
        <w:rPr>
          <w:b/>
          <w:sz w:val="22"/>
          <w:szCs w:val="22"/>
        </w:rPr>
      </w:pPr>
    </w:p>
    <w:p w:rsidR="00A16A3E" w:rsidRPr="00AB4DC1" w:rsidRDefault="00A16A3E" w:rsidP="00AB4DC1">
      <w:pPr>
        <w:pStyle w:val="ConsPlusNormal"/>
        <w:ind w:left="-1418" w:firstLine="425"/>
        <w:jc w:val="both"/>
        <w:rPr>
          <w:rFonts w:ascii="Times New Roman" w:hAnsi="Times New Roman" w:cs="Times New Roman"/>
          <w:b/>
          <w:sz w:val="22"/>
          <w:szCs w:val="22"/>
        </w:rPr>
      </w:pPr>
      <w:proofErr w:type="gramStart"/>
      <w:r w:rsidRPr="00AB4DC1">
        <w:rPr>
          <w:rFonts w:ascii="Times New Roman" w:hAnsi="Times New Roman" w:cs="Times New Roman"/>
          <w:sz w:val="22"/>
          <w:szCs w:val="22"/>
        </w:rPr>
        <w:t xml:space="preserve">В соответствии со статьей 12.1 Федерального закона от 25.12.2008 г. №273-ФЗ «О противодействии коррупции», Федеральным законом </w:t>
      </w:r>
      <w:r w:rsidRPr="00AB4DC1">
        <w:rPr>
          <w:rStyle w:val="12"/>
          <w:rFonts w:ascii="Times New Roman" w:hAnsi="Times New Roman" w:cs="Times New Roman"/>
          <w:color w:val="000000"/>
          <w:sz w:val="22"/>
          <w:szCs w:val="22"/>
        </w:rPr>
        <w:t>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AB4DC1">
        <w:rPr>
          <w:rFonts w:ascii="Times New Roman" w:hAnsi="Times New Roman" w:cs="Times New Roman"/>
          <w:sz w:val="22"/>
          <w:szCs w:val="22"/>
        </w:rPr>
        <w:t xml:space="preserve"> и на основании статьи 19 Устава </w:t>
      </w:r>
      <w:proofErr w:type="spellStart"/>
      <w:r w:rsidRPr="00AB4DC1">
        <w:rPr>
          <w:rFonts w:ascii="Times New Roman" w:hAnsi="Times New Roman" w:cs="Times New Roman"/>
          <w:sz w:val="22"/>
          <w:szCs w:val="22"/>
        </w:rPr>
        <w:t>Ивантеевского</w:t>
      </w:r>
      <w:proofErr w:type="spellEnd"/>
      <w:r w:rsidRPr="00AB4DC1">
        <w:rPr>
          <w:rFonts w:ascii="Times New Roman" w:hAnsi="Times New Roman" w:cs="Times New Roman"/>
          <w:sz w:val="22"/>
          <w:szCs w:val="22"/>
        </w:rPr>
        <w:t xml:space="preserve"> муниципального района, </w:t>
      </w:r>
      <w:proofErr w:type="spellStart"/>
      <w:r w:rsidRPr="00AB4DC1">
        <w:rPr>
          <w:rFonts w:ascii="Times New Roman" w:hAnsi="Times New Roman" w:cs="Times New Roman"/>
          <w:sz w:val="22"/>
          <w:szCs w:val="22"/>
        </w:rPr>
        <w:t>Ивантеевское</w:t>
      </w:r>
      <w:proofErr w:type="spellEnd"/>
      <w:r w:rsidRPr="00AB4DC1">
        <w:rPr>
          <w:rFonts w:ascii="Times New Roman" w:hAnsi="Times New Roman" w:cs="Times New Roman"/>
          <w:sz w:val="22"/>
          <w:szCs w:val="22"/>
        </w:rPr>
        <w:t xml:space="preserve"> районное Собрание </w:t>
      </w:r>
      <w:r w:rsidRPr="00AB4DC1">
        <w:rPr>
          <w:rFonts w:ascii="Times New Roman" w:hAnsi="Times New Roman" w:cs="Times New Roman"/>
          <w:b/>
          <w:sz w:val="22"/>
          <w:szCs w:val="22"/>
        </w:rPr>
        <w:t>РЕШИЛО:</w:t>
      </w:r>
      <w:proofErr w:type="gramEnd"/>
    </w:p>
    <w:p w:rsidR="00A16A3E" w:rsidRPr="00AB4DC1" w:rsidRDefault="00A16A3E" w:rsidP="00AB4DC1">
      <w:pPr>
        <w:ind w:left="-1418" w:firstLine="425"/>
        <w:jc w:val="both"/>
        <w:rPr>
          <w:sz w:val="22"/>
          <w:szCs w:val="22"/>
        </w:rPr>
      </w:pPr>
      <w:r w:rsidRPr="00AB4DC1">
        <w:rPr>
          <w:sz w:val="22"/>
          <w:szCs w:val="22"/>
        </w:rPr>
        <w:t xml:space="preserve">1. </w:t>
      </w:r>
      <w:bookmarkStart w:id="21" w:name="sub_2"/>
      <w:r w:rsidRPr="00AB4DC1">
        <w:rPr>
          <w:sz w:val="22"/>
          <w:szCs w:val="22"/>
        </w:rPr>
        <w:t xml:space="preserve"> В приложение №1 к решению районного Собрания от 26.02.2021 г. №10 «Об утверждении Положения о предоставлении лицами, замещающими муниципальные должности, муниципальными служащими сведений о доходах, </w:t>
      </w:r>
      <w:r w:rsidRPr="00AB4DC1">
        <w:rPr>
          <w:sz w:val="22"/>
          <w:szCs w:val="22"/>
        </w:rPr>
        <w:lastRenderedPageBreak/>
        <w:t xml:space="preserve">расходах, об имуществе и обязательствах имущественного характера в органах местного самоуправления </w:t>
      </w:r>
      <w:proofErr w:type="spellStart"/>
      <w:r w:rsidRPr="00AB4DC1">
        <w:rPr>
          <w:sz w:val="22"/>
          <w:szCs w:val="22"/>
        </w:rPr>
        <w:t>Ивантеевского</w:t>
      </w:r>
      <w:proofErr w:type="spellEnd"/>
      <w:r w:rsidRPr="00AB4DC1">
        <w:rPr>
          <w:sz w:val="22"/>
          <w:szCs w:val="22"/>
        </w:rPr>
        <w:t xml:space="preserve"> муниципального района Саратовской области» внести следующее изменение и дополнение:</w:t>
      </w:r>
    </w:p>
    <w:p w:rsidR="00A16A3E" w:rsidRPr="00AB4DC1" w:rsidRDefault="00A16A3E" w:rsidP="00AB4DC1">
      <w:pPr>
        <w:ind w:left="-1418" w:firstLine="425"/>
        <w:jc w:val="both"/>
        <w:rPr>
          <w:sz w:val="22"/>
          <w:szCs w:val="22"/>
        </w:rPr>
      </w:pPr>
      <w:r w:rsidRPr="00AB4DC1">
        <w:rPr>
          <w:sz w:val="22"/>
          <w:szCs w:val="22"/>
        </w:rPr>
        <w:t>1.1. Часть 1 дополнить пунктом 1.3. следующего содержания:</w:t>
      </w:r>
    </w:p>
    <w:p w:rsidR="00A16A3E" w:rsidRPr="00AB4DC1" w:rsidRDefault="00A16A3E" w:rsidP="00AB4DC1">
      <w:pPr>
        <w:autoSpaceDE w:val="0"/>
        <w:autoSpaceDN w:val="0"/>
        <w:adjustRightInd w:val="0"/>
        <w:ind w:left="-1418" w:firstLine="425"/>
        <w:jc w:val="both"/>
        <w:rPr>
          <w:rFonts w:eastAsia="Calibri"/>
          <w:sz w:val="22"/>
          <w:szCs w:val="22"/>
          <w:lang w:eastAsia="en-US"/>
        </w:rPr>
      </w:pPr>
      <w:r w:rsidRPr="00AB4DC1">
        <w:rPr>
          <w:sz w:val="22"/>
          <w:szCs w:val="22"/>
        </w:rPr>
        <w:t xml:space="preserve">«1.3. </w:t>
      </w:r>
      <w:r w:rsidRPr="00AB4DC1">
        <w:rPr>
          <w:rFonts w:eastAsia="Calibri"/>
          <w:sz w:val="22"/>
          <w:szCs w:val="22"/>
          <w:lang w:eastAsia="en-US"/>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AB4DC1">
        <w:rPr>
          <w:rFonts w:eastAsia="Calibri"/>
          <w:sz w:val="22"/>
          <w:szCs w:val="22"/>
          <w:lang w:eastAsia="en-US"/>
        </w:rPr>
        <w:t xml:space="preserve">Лицо, замещающее муниципальную должность депутата представительного органа муниципального района  и осуществляющее свои полномочия на непостоянной основе, в случаях, предусмотренных </w:t>
      </w:r>
      <w:hyperlink r:id="rId18" w:history="1">
        <w:r w:rsidRPr="00AB4DC1">
          <w:rPr>
            <w:rFonts w:eastAsia="Calibri"/>
            <w:color w:val="0000FF"/>
            <w:sz w:val="22"/>
            <w:szCs w:val="22"/>
            <w:lang w:eastAsia="en-US"/>
          </w:rPr>
          <w:t>частью 1 статьи 3</w:t>
        </w:r>
      </w:hyperlink>
      <w:r w:rsidRPr="00AB4DC1">
        <w:rPr>
          <w:rFonts w:eastAsia="Calibri"/>
          <w:sz w:val="22"/>
          <w:szCs w:val="22"/>
          <w:lang w:eastAsia="en-US"/>
        </w:rPr>
        <w:t xml:space="preserve"> Федерального закона от 3 декабря 2012 года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sidRPr="00AB4DC1">
        <w:rPr>
          <w:rFonts w:eastAsia="Calibri"/>
          <w:sz w:val="22"/>
          <w:szCs w:val="22"/>
          <w:lang w:eastAsia="en-US"/>
        </w:rPr>
        <w:t xml:space="preserve"> Российской Федерации. В случае</w:t>
      </w:r>
      <w:proofErr w:type="gramStart"/>
      <w:r w:rsidRPr="00AB4DC1">
        <w:rPr>
          <w:rFonts w:eastAsia="Calibri"/>
          <w:sz w:val="22"/>
          <w:szCs w:val="22"/>
          <w:lang w:eastAsia="en-US"/>
        </w:rPr>
        <w:t>,</w:t>
      </w:r>
      <w:proofErr w:type="gramEnd"/>
      <w:r w:rsidRPr="00AB4DC1">
        <w:rPr>
          <w:rFonts w:eastAsia="Calibri"/>
          <w:sz w:val="22"/>
          <w:szCs w:val="22"/>
          <w:lang w:eastAsia="en-US"/>
        </w:rPr>
        <w:t xml:space="preserve"> если в течение отчетного периода сделки, предусмотренные </w:t>
      </w:r>
      <w:hyperlink r:id="rId19" w:history="1">
        <w:r w:rsidRPr="00AB4DC1">
          <w:rPr>
            <w:rFonts w:eastAsia="Calibri"/>
            <w:color w:val="0000FF"/>
            <w:sz w:val="22"/>
            <w:szCs w:val="22"/>
            <w:lang w:eastAsia="en-US"/>
          </w:rPr>
          <w:t>частью 1 статьи 3</w:t>
        </w:r>
      </w:hyperlink>
      <w:r w:rsidRPr="00AB4DC1">
        <w:rPr>
          <w:rFonts w:eastAsia="Calibri"/>
          <w:sz w:val="22"/>
          <w:szCs w:val="22"/>
          <w:lang w:eastAsia="en-US"/>
        </w:rPr>
        <w:t xml:space="preserve"> Федерального закона от 3 декабря 2012 года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районного Собрания сообщает </w:t>
      </w:r>
      <w:proofErr w:type="gramStart"/>
      <w:r w:rsidRPr="00AB4DC1">
        <w:rPr>
          <w:rFonts w:eastAsia="Calibri"/>
          <w:sz w:val="22"/>
          <w:szCs w:val="22"/>
          <w:lang w:eastAsia="en-US"/>
        </w:rPr>
        <w:t xml:space="preserve">об этом Губернатору Саратовской области в порядке, установленном законом </w:t>
      </w:r>
      <w:r w:rsidRPr="00AB4DC1">
        <w:rPr>
          <w:sz w:val="22"/>
          <w:szCs w:val="22"/>
        </w:rPr>
        <w:t>Саратовской области от 2 августа 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w:t>
      </w:r>
      <w:proofErr w:type="gramEnd"/>
      <w:r w:rsidRPr="00AB4DC1">
        <w:rPr>
          <w:sz w:val="22"/>
          <w:szCs w:val="22"/>
        </w:rPr>
        <w:t xml:space="preserve"> о противодействии коррупции, и проверки достоверности и полноты таких сведений»</w:t>
      </w:r>
      <w:r w:rsidRPr="00AB4DC1">
        <w:rPr>
          <w:rFonts w:eastAsia="Calibri"/>
          <w:sz w:val="22"/>
          <w:szCs w:val="22"/>
          <w:lang w:eastAsia="en-US"/>
        </w:rPr>
        <w:t xml:space="preserve">. </w:t>
      </w:r>
    </w:p>
    <w:p w:rsidR="00A16A3E" w:rsidRPr="00AB4DC1" w:rsidRDefault="00A16A3E" w:rsidP="00AB4DC1">
      <w:pPr>
        <w:ind w:left="-1418" w:right="-1" w:firstLine="425"/>
        <w:jc w:val="both"/>
        <w:rPr>
          <w:sz w:val="22"/>
          <w:szCs w:val="22"/>
        </w:rPr>
      </w:pPr>
      <w:r w:rsidRPr="00AB4DC1">
        <w:rPr>
          <w:sz w:val="22"/>
          <w:szCs w:val="22"/>
        </w:rPr>
        <w:t xml:space="preserve">2. </w:t>
      </w:r>
      <w:bookmarkStart w:id="22" w:name="sub_3"/>
      <w:bookmarkEnd w:id="21"/>
      <w:r w:rsidRPr="00AB4DC1">
        <w:rPr>
          <w:sz w:val="22"/>
          <w:szCs w:val="22"/>
        </w:rPr>
        <w:t xml:space="preserve">Опубликовать настоящее решение в </w:t>
      </w:r>
      <w:r w:rsidRPr="00AB4DC1">
        <w:rPr>
          <w:sz w:val="22"/>
          <w:szCs w:val="22"/>
          <w:shd w:val="clear" w:color="auto" w:fill="FFFFFF"/>
        </w:rPr>
        <w:t xml:space="preserve">официальном информационном бюллетене «Вестник </w:t>
      </w:r>
      <w:proofErr w:type="spellStart"/>
      <w:r w:rsidRPr="00AB4DC1">
        <w:rPr>
          <w:sz w:val="22"/>
          <w:szCs w:val="22"/>
          <w:shd w:val="clear" w:color="auto" w:fill="FFFFFF"/>
        </w:rPr>
        <w:t>Ивантеевского</w:t>
      </w:r>
      <w:proofErr w:type="spellEnd"/>
      <w:r w:rsidRPr="00AB4DC1">
        <w:rPr>
          <w:sz w:val="22"/>
          <w:szCs w:val="22"/>
          <w:shd w:val="clear" w:color="auto" w:fill="FFFFFF"/>
        </w:rPr>
        <w:t xml:space="preserve"> муниципального района»</w:t>
      </w:r>
      <w:r w:rsidRPr="00AB4DC1">
        <w:rPr>
          <w:sz w:val="22"/>
          <w:szCs w:val="22"/>
        </w:rPr>
        <w:t xml:space="preserve"> и разместить на официальном сайте </w:t>
      </w:r>
      <w:hyperlink r:id="rId20" w:history="1">
        <w:r w:rsidRPr="00AB4DC1">
          <w:rPr>
            <w:rStyle w:val="ae"/>
            <w:rFonts w:eastAsiaTheme="majorEastAsia"/>
            <w:sz w:val="22"/>
            <w:szCs w:val="22"/>
            <w:lang w:val="en-US"/>
          </w:rPr>
          <w:t>http</w:t>
        </w:r>
        <w:r w:rsidRPr="00AB4DC1">
          <w:rPr>
            <w:rStyle w:val="ae"/>
            <w:rFonts w:eastAsiaTheme="majorEastAsia"/>
            <w:sz w:val="22"/>
            <w:szCs w:val="22"/>
          </w:rPr>
          <w:t>://</w:t>
        </w:r>
        <w:proofErr w:type="spellStart"/>
        <w:r w:rsidRPr="00AB4DC1">
          <w:rPr>
            <w:rStyle w:val="ae"/>
            <w:rFonts w:eastAsiaTheme="majorEastAsia"/>
            <w:sz w:val="22"/>
            <w:szCs w:val="22"/>
            <w:lang w:val="en-US"/>
          </w:rPr>
          <w:t>ivanteevka</w:t>
        </w:r>
        <w:proofErr w:type="spellEnd"/>
        <w:r w:rsidRPr="00AB4DC1">
          <w:rPr>
            <w:rStyle w:val="ae"/>
            <w:rFonts w:eastAsiaTheme="majorEastAsia"/>
            <w:sz w:val="22"/>
            <w:szCs w:val="22"/>
          </w:rPr>
          <w:t>64.</w:t>
        </w:r>
        <w:proofErr w:type="spellStart"/>
        <w:r w:rsidRPr="00AB4DC1">
          <w:rPr>
            <w:rStyle w:val="ae"/>
            <w:rFonts w:eastAsiaTheme="majorEastAsia"/>
            <w:sz w:val="22"/>
            <w:szCs w:val="22"/>
            <w:lang w:val="en-US"/>
          </w:rPr>
          <w:t>ru</w:t>
        </w:r>
        <w:proofErr w:type="spellEnd"/>
      </w:hyperlink>
      <w:r w:rsidRPr="00AB4DC1">
        <w:rPr>
          <w:sz w:val="22"/>
          <w:szCs w:val="22"/>
        </w:rPr>
        <w:t xml:space="preserve"> администрации </w:t>
      </w:r>
      <w:proofErr w:type="spellStart"/>
      <w:r w:rsidRPr="00AB4DC1">
        <w:rPr>
          <w:bCs/>
          <w:sz w:val="22"/>
          <w:szCs w:val="22"/>
        </w:rPr>
        <w:t>Ивантеевского</w:t>
      </w:r>
      <w:proofErr w:type="spellEnd"/>
      <w:r w:rsidRPr="00AB4DC1">
        <w:rPr>
          <w:sz w:val="22"/>
          <w:szCs w:val="22"/>
        </w:rPr>
        <w:t xml:space="preserve"> муниципального района в сети «Интернет».</w:t>
      </w:r>
    </w:p>
    <w:p w:rsidR="00A16A3E" w:rsidRPr="00AB4DC1" w:rsidRDefault="00A16A3E" w:rsidP="00AB4DC1">
      <w:pPr>
        <w:pStyle w:val="afa"/>
        <w:ind w:left="-1418" w:firstLine="425"/>
        <w:rPr>
          <w:sz w:val="22"/>
          <w:szCs w:val="22"/>
        </w:rPr>
      </w:pPr>
      <w:r w:rsidRPr="00AB4DC1">
        <w:rPr>
          <w:sz w:val="22"/>
          <w:szCs w:val="22"/>
        </w:rPr>
        <w:t xml:space="preserve">3. </w:t>
      </w:r>
      <w:bookmarkEnd w:id="22"/>
      <w:r w:rsidRPr="00AB4DC1">
        <w:rPr>
          <w:sz w:val="22"/>
          <w:szCs w:val="22"/>
        </w:rPr>
        <w:t>Настоящее решение вступает в силу с момента опубликования.</w:t>
      </w:r>
    </w:p>
    <w:p w:rsidR="00A16A3E" w:rsidRPr="00AB4DC1" w:rsidRDefault="00A16A3E" w:rsidP="00AB4DC1">
      <w:pPr>
        <w:autoSpaceDE w:val="0"/>
        <w:autoSpaceDN w:val="0"/>
        <w:adjustRightInd w:val="0"/>
        <w:jc w:val="both"/>
        <w:rPr>
          <w:sz w:val="22"/>
          <w:szCs w:val="22"/>
        </w:rPr>
      </w:pPr>
    </w:p>
    <w:p w:rsidR="00A16A3E" w:rsidRPr="00AB4DC1" w:rsidRDefault="00A16A3E" w:rsidP="00AB4DC1">
      <w:pPr>
        <w:ind w:left="-1418"/>
        <w:jc w:val="both"/>
        <w:rPr>
          <w:b/>
          <w:sz w:val="22"/>
          <w:szCs w:val="22"/>
        </w:rPr>
      </w:pPr>
      <w:r w:rsidRPr="00AB4DC1">
        <w:rPr>
          <w:b/>
          <w:sz w:val="22"/>
          <w:szCs w:val="22"/>
        </w:rPr>
        <w:t xml:space="preserve">Председатель </w:t>
      </w:r>
      <w:proofErr w:type="spellStart"/>
      <w:r w:rsidRPr="00AB4DC1">
        <w:rPr>
          <w:b/>
          <w:sz w:val="22"/>
          <w:szCs w:val="22"/>
        </w:rPr>
        <w:t>Ивантеевского</w:t>
      </w:r>
      <w:proofErr w:type="spellEnd"/>
    </w:p>
    <w:p w:rsidR="00A16A3E" w:rsidRPr="00AB4DC1" w:rsidRDefault="00A16A3E" w:rsidP="00AB4DC1">
      <w:pPr>
        <w:ind w:left="-1418"/>
        <w:jc w:val="both"/>
        <w:rPr>
          <w:b/>
          <w:sz w:val="22"/>
          <w:szCs w:val="22"/>
        </w:rPr>
      </w:pPr>
      <w:r w:rsidRPr="00AB4DC1">
        <w:rPr>
          <w:b/>
          <w:sz w:val="22"/>
          <w:szCs w:val="22"/>
        </w:rPr>
        <w:t xml:space="preserve">районного </w:t>
      </w:r>
      <w:r w:rsidR="00AB4DC1">
        <w:rPr>
          <w:b/>
          <w:sz w:val="22"/>
          <w:szCs w:val="22"/>
        </w:rPr>
        <w:t xml:space="preserve">Собрания         </w:t>
      </w:r>
      <w:r w:rsidRPr="00AB4DC1">
        <w:rPr>
          <w:b/>
          <w:sz w:val="22"/>
          <w:szCs w:val="22"/>
        </w:rPr>
        <w:t xml:space="preserve">А.М. </w:t>
      </w:r>
      <w:proofErr w:type="gramStart"/>
      <w:r w:rsidRPr="00AB4DC1">
        <w:rPr>
          <w:b/>
          <w:sz w:val="22"/>
          <w:szCs w:val="22"/>
        </w:rPr>
        <w:t>Нелин</w:t>
      </w:r>
      <w:proofErr w:type="gramEnd"/>
    </w:p>
    <w:p w:rsidR="00A16A3E" w:rsidRPr="00D246AB" w:rsidRDefault="00A16A3E" w:rsidP="00AB4DC1">
      <w:pPr>
        <w:jc w:val="both"/>
        <w:rPr>
          <w:b/>
          <w:sz w:val="28"/>
          <w:szCs w:val="28"/>
        </w:rPr>
      </w:pPr>
    </w:p>
    <w:p w:rsidR="00A16A3E" w:rsidRPr="00AB4DC1" w:rsidRDefault="00A16A3E" w:rsidP="00AB4DC1">
      <w:pPr>
        <w:ind w:left="-1418"/>
        <w:jc w:val="both"/>
        <w:rPr>
          <w:sz w:val="22"/>
          <w:szCs w:val="22"/>
        </w:rPr>
      </w:pPr>
      <w:r w:rsidRPr="00AB4DC1">
        <w:rPr>
          <w:b/>
          <w:sz w:val="22"/>
          <w:szCs w:val="22"/>
        </w:rPr>
        <w:t xml:space="preserve">Глава </w:t>
      </w:r>
      <w:proofErr w:type="spellStart"/>
      <w:r w:rsidRPr="00AB4DC1">
        <w:rPr>
          <w:b/>
          <w:sz w:val="22"/>
          <w:szCs w:val="22"/>
        </w:rPr>
        <w:t>Ивантеевского</w:t>
      </w:r>
      <w:proofErr w:type="spellEnd"/>
    </w:p>
    <w:p w:rsidR="00A16A3E" w:rsidRPr="00AB4DC1" w:rsidRDefault="00A16A3E" w:rsidP="00AB4DC1">
      <w:pPr>
        <w:ind w:left="-1418"/>
        <w:jc w:val="both"/>
        <w:rPr>
          <w:b/>
          <w:sz w:val="22"/>
          <w:szCs w:val="22"/>
        </w:rPr>
      </w:pPr>
      <w:r w:rsidRPr="00AB4DC1">
        <w:rPr>
          <w:b/>
          <w:sz w:val="22"/>
          <w:szCs w:val="22"/>
        </w:rPr>
        <w:t xml:space="preserve">муниципального района </w:t>
      </w:r>
    </w:p>
    <w:p w:rsidR="00A16A3E" w:rsidRPr="00AB4DC1" w:rsidRDefault="00A16A3E" w:rsidP="00AB4DC1">
      <w:pPr>
        <w:ind w:left="-1418"/>
        <w:jc w:val="both"/>
        <w:rPr>
          <w:b/>
          <w:sz w:val="22"/>
          <w:szCs w:val="22"/>
        </w:rPr>
      </w:pPr>
      <w:r w:rsidRPr="00AB4DC1">
        <w:rPr>
          <w:b/>
          <w:sz w:val="22"/>
          <w:szCs w:val="22"/>
        </w:rPr>
        <w:t>Саратовской области</w:t>
      </w:r>
      <w:r w:rsidR="00AB4DC1">
        <w:rPr>
          <w:b/>
          <w:sz w:val="22"/>
          <w:szCs w:val="22"/>
        </w:rPr>
        <w:t xml:space="preserve">        </w:t>
      </w:r>
      <w:r w:rsidRPr="00AB4DC1">
        <w:rPr>
          <w:b/>
          <w:sz w:val="22"/>
          <w:szCs w:val="22"/>
        </w:rPr>
        <w:t>В.В. Басов</w:t>
      </w:r>
    </w:p>
    <w:p w:rsidR="00A16A3E" w:rsidRPr="00AB4DC1" w:rsidRDefault="00A16A3E" w:rsidP="00AB4DC1">
      <w:pPr>
        <w:autoSpaceDE w:val="0"/>
        <w:autoSpaceDN w:val="0"/>
        <w:adjustRightInd w:val="0"/>
        <w:ind w:left="-1418"/>
        <w:jc w:val="both"/>
        <w:rPr>
          <w:sz w:val="22"/>
          <w:szCs w:val="22"/>
        </w:rPr>
      </w:pPr>
    </w:p>
    <w:p w:rsidR="00AB4DC1" w:rsidRPr="00AB4DC1" w:rsidRDefault="00AB4DC1" w:rsidP="00AB4DC1">
      <w:pPr>
        <w:pStyle w:val="ConsPlusNormal"/>
        <w:ind w:left="-1418" w:firstLine="0"/>
        <w:jc w:val="both"/>
        <w:rPr>
          <w:rFonts w:ascii="Times New Roman" w:hAnsi="Times New Roman" w:cs="Times New Roman"/>
          <w:b/>
          <w:color w:val="000000" w:themeColor="text1"/>
          <w:sz w:val="22"/>
          <w:szCs w:val="22"/>
        </w:rPr>
      </w:pPr>
      <w:r w:rsidRPr="00AB4DC1">
        <w:rPr>
          <w:rFonts w:ascii="Times New Roman" w:hAnsi="Times New Roman" w:cs="Times New Roman"/>
          <w:b/>
          <w:sz w:val="22"/>
          <w:szCs w:val="22"/>
        </w:rPr>
        <w:t xml:space="preserve">Решение районного Собрания от 03.03.2023 г. №14 </w:t>
      </w:r>
      <w:r>
        <w:rPr>
          <w:rFonts w:ascii="Times New Roman" w:hAnsi="Times New Roman" w:cs="Times New Roman"/>
          <w:b/>
          <w:sz w:val="22"/>
          <w:szCs w:val="22"/>
        </w:rPr>
        <w:t>«</w:t>
      </w:r>
      <w:r w:rsidRPr="00AB4DC1">
        <w:rPr>
          <w:rFonts w:ascii="Times New Roman" w:hAnsi="Times New Roman" w:cs="Times New Roman"/>
          <w:b/>
          <w:color w:val="000000" w:themeColor="text1"/>
          <w:sz w:val="22"/>
          <w:szCs w:val="22"/>
        </w:rPr>
        <w:t>О внесении изменений и дополнений</w:t>
      </w:r>
      <w:r>
        <w:rPr>
          <w:rFonts w:ascii="Times New Roman" w:hAnsi="Times New Roman" w:cs="Times New Roman"/>
          <w:b/>
          <w:color w:val="000000" w:themeColor="text1"/>
          <w:sz w:val="22"/>
          <w:szCs w:val="22"/>
        </w:rPr>
        <w:t xml:space="preserve"> </w:t>
      </w:r>
      <w:r w:rsidRPr="00AB4DC1">
        <w:rPr>
          <w:rFonts w:ascii="Times New Roman" w:hAnsi="Times New Roman" w:cs="Times New Roman"/>
          <w:b/>
          <w:color w:val="000000" w:themeColor="text1"/>
          <w:sz w:val="22"/>
          <w:szCs w:val="22"/>
        </w:rPr>
        <w:t>в решение районного Собрания</w:t>
      </w:r>
      <w:r>
        <w:rPr>
          <w:rFonts w:ascii="Times New Roman" w:hAnsi="Times New Roman" w:cs="Times New Roman"/>
          <w:b/>
          <w:color w:val="000000" w:themeColor="text1"/>
          <w:sz w:val="22"/>
          <w:szCs w:val="22"/>
        </w:rPr>
        <w:t xml:space="preserve"> </w:t>
      </w:r>
      <w:r w:rsidRPr="00AB4DC1">
        <w:rPr>
          <w:rFonts w:ascii="Times New Roman" w:hAnsi="Times New Roman" w:cs="Times New Roman"/>
          <w:b/>
          <w:color w:val="000000" w:themeColor="text1"/>
          <w:sz w:val="22"/>
          <w:szCs w:val="22"/>
        </w:rPr>
        <w:t>от 11.10.2022 г. №36</w:t>
      </w:r>
      <w:r>
        <w:rPr>
          <w:rFonts w:ascii="Times New Roman" w:hAnsi="Times New Roman" w:cs="Times New Roman"/>
          <w:b/>
          <w:color w:val="000000" w:themeColor="text1"/>
          <w:sz w:val="22"/>
          <w:szCs w:val="22"/>
        </w:rPr>
        <w:t xml:space="preserve"> </w:t>
      </w:r>
      <w:r w:rsidRPr="00AB4DC1">
        <w:rPr>
          <w:rFonts w:ascii="Times New Roman" w:hAnsi="Times New Roman" w:cs="Times New Roman"/>
          <w:b/>
          <w:color w:val="000000" w:themeColor="text1"/>
          <w:sz w:val="22"/>
          <w:szCs w:val="22"/>
        </w:rPr>
        <w:t>«Об утверждении</w:t>
      </w:r>
      <w:r>
        <w:rPr>
          <w:rFonts w:ascii="Times New Roman" w:hAnsi="Times New Roman" w:cs="Times New Roman"/>
          <w:b/>
          <w:color w:val="000000" w:themeColor="text1"/>
          <w:sz w:val="22"/>
          <w:szCs w:val="22"/>
        </w:rPr>
        <w:t xml:space="preserve"> </w:t>
      </w:r>
      <w:r w:rsidRPr="00AB4DC1">
        <w:rPr>
          <w:rFonts w:ascii="Times New Roman" w:hAnsi="Times New Roman" w:cs="Times New Roman"/>
          <w:b/>
          <w:color w:val="000000" w:themeColor="text1"/>
          <w:sz w:val="22"/>
          <w:szCs w:val="22"/>
        </w:rPr>
        <w:t xml:space="preserve">«Положения об оплате труда муниципальных служащих </w:t>
      </w:r>
      <w:proofErr w:type="spellStart"/>
      <w:r w:rsidRPr="00AB4DC1">
        <w:rPr>
          <w:rFonts w:ascii="Times New Roman" w:hAnsi="Times New Roman" w:cs="Times New Roman"/>
          <w:b/>
          <w:color w:val="000000" w:themeColor="text1"/>
          <w:sz w:val="22"/>
          <w:szCs w:val="22"/>
        </w:rPr>
        <w:t>Ивантеевского</w:t>
      </w:r>
      <w:proofErr w:type="spellEnd"/>
      <w:r w:rsidRPr="00AB4DC1">
        <w:rPr>
          <w:rFonts w:ascii="Times New Roman" w:hAnsi="Times New Roman" w:cs="Times New Roman"/>
          <w:b/>
          <w:color w:val="000000" w:themeColor="text1"/>
          <w:sz w:val="22"/>
          <w:szCs w:val="22"/>
        </w:rPr>
        <w:t xml:space="preserve"> муниципального района Саратовской области»</w:t>
      </w:r>
    </w:p>
    <w:p w:rsidR="00AB4DC1" w:rsidRPr="00AD5B71" w:rsidRDefault="00AB4DC1" w:rsidP="00AB4DC1">
      <w:pPr>
        <w:pStyle w:val="Oaenoaieoiaioa"/>
        <w:ind w:firstLine="0"/>
        <w:jc w:val="left"/>
        <w:rPr>
          <w:b/>
          <w:color w:val="000000" w:themeColor="text1"/>
          <w:sz w:val="16"/>
          <w:szCs w:val="16"/>
        </w:rPr>
      </w:pPr>
    </w:p>
    <w:p w:rsidR="00AB4DC1" w:rsidRPr="00AB4DC1" w:rsidRDefault="00AB4DC1" w:rsidP="00AB4DC1">
      <w:pPr>
        <w:ind w:left="-1418" w:firstLine="142"/>
        <w:jc w:val="both"/>
        <w:rPr>
          <w:b/>
          <w:color w:val="000000" w:themeColor="text1"/>
          <w:sz w:val="22"/>
          <w:szCs w:val="22"/>
        </w:rPr>
      </w:pPr>
      <w:proofErr w:type="gramStart"/>
      <w:r w:rsidRPr="00AB4DC1">
        <w:rPr>
          <w:color w:val="000000" w:themeColor="text1"/>
          <w:sz w:val="22"/>
          <w:szCs w:val="22"/>
        </w:rPr>
        <w:t xml:space="preserve">В соответствии со статьей 86 Бюджетного кодекса Российской Федерации, Федеральным законом от </w:t>
      </w:r>
      <w:r w:rsidRPr="00AB4DC1">
        <w:rPr>
          <w:color w:val="000000" w:themeColor="text1"/>
          <w:sz w:val="22"/>
          <w:szCs w:val="22"/>
          <w:shd w:val="clear" w:color="auto" w:fill="F9F9F9"/>
        </w:rPr>
        <w:t>02 марта 2007 года № 25-ФЗ   «О муниципальной службе в Российской федерации»</w:t>
      </w:r>
      <w:r w:rsidRPr="00AB4DC1">
        <w:rPr>
          <w:color w:val="000000" w:themeColor="text1"/>
          <w:sz w:val="22"/>
          <w:szCs w:val="22"/>
        </w:rPr>
        <w:t xml:space="preserve">, Законом Саратовской области от 2 августа 2007 г. №157-ЗСО «О некоторых вопросах муниципальной службы в Саратовской области», экспертным заключением  от 17.01.2023 №10-09-05/169 и на основании статьи 19 </w:t>
      </w:r>
      <w:hyperlink r:id="rId21" w:tooltip="УСТАВ МО от 24.12.2021 0:00:00 №38 Ивантеевское районное Собрание Ивантеевского муниципального района Саратовской области&#10;&#10;УСТАВ ИВАНТЕЕВСКОГО МУНИЦИПАЛЬНОГО РАЙОНА САРАТОВСКОЙ ОБЛАСТИ" w:history="1">
        <w:r w:rsidRPr="00AB4DC1">
          <w:rPr>
            <w:rStyle w:val="ae"/>
            <w:color w:val="000000" w:themeColor="text1"/>
            <w:sz w:val="22"/>
            <w:szCs w:val="22"/>
            <w:u w:val="none"/>
          </w:rPr>
          <w:t>Устава</w:t>
        </w:r>
      </w:hyperlink>
      <w:r w:rsidRPr="00AB4DC1">
        <w:rPr>
          <w:color w:val="000000" w:themeColor="text1"/>
          <w:sz w:val="22"/>
          <w:szCs w:val="22"/>
        </w:rPr>
        <w:t xml:space="preserve">  </w:t>
      </w:r>
      <w:hyperlink r:id="rId22" w:tooltip="УСТАВ МО от 24.12.2021 0:00:00 №38 Ивантеевское районное Собрание Ивантеевского муниципального района Саратовской области&#10;&#10;УСТАВ ИВАНТЕЕВСКОГО МУНИЦИПАЛЬНОГО РАЙОНА САРАТОВСКОЙ ОБЛАСТИ" w:history="1">
        <w:proofErr w:type="spellStart"/>
        <w:r w:rsidRPr="00AB4DC1">
          <w:rPr>
            <w:rStyle w:val="ae"/>
            <w:color w:val="000000" w:themeColor="text1"/>
            <w:sz w:val="22"/>
            <w:szCs w:val="22"/>
            <w:u w:val="none"/>
          </w:rPr>
          <w:t>Ивантеевского</w:t>
        </w:r>
        <w:proofErr w:type="spellEnd"/>
        <w:r w:rsidRPr="00AB4DC1">
          <w:rPr>
            <w:rStyle w:val="ae"/>
            <w:color w:val="000000" w:themeColor="text1"/>
            <w:sz w:val="22"/>
            <w:szCs w:val="22"/>
            <w:u w:val="none"/>
          </w:rPr>
          <w:t xml:space="preserve"> муниципального района</w:t>
        </w:r>
      </w:hyperlink>
      <w:r w:rsidRPr="00AB4DC1">
        <w:rPr>
          <w:color w:val="000000" w:themeColor="text1"/>
          <w:sz w:val="22"/>
          <w:szCs w:val="22"/>
        </w:rPr>
        <w:t xml:space="preserve"> </w:t>
      </w:r>
      <w:proofErr w:type="spellStart"/>
      <w:r w:rsidRPr="00AB4DC1">
        <w:rPr>
          <w:color w:val="000000" w:themeColor="text1"/>
          <w:sz w:val="22"/>
          <w:szCs w:val="22"/>
        </w:rPr>
        <w:t>Ивантеевское</w:t>
      </w:r>
      <w:proofErr w:type="spellEnd"/>
      <w:r w:rsidRPr="00AB4DC1">
        <w:rPr>
          <w:color w:val="000000" w:themeColor="text1"/>
          <w:sz w:val="22"/>
          <w:szCs w:val="22"/>
        </w:rPr>
        <w:t xml:space="preserve"> районное Собрание </w:t>
      </w:r>
      <w:r w:rsidRPr="00AB4DC1">
        <w:rPr>
          <w:b/>
          <w:color w:val="000000" w:themeColor="text1"/>
          <w:sz w:val="22"/>
          <w:szCs w:val="22"/>
        </w:rPr>
        <w:t xml:space="preserve">РЕШИЛО: </w:t>
      </w:r>
      <w:proofErr w:type="gramEnd"/>
    </w:p>
    <w:p w:rsidR="00AB4DC1" w:rsidRPr="00AB4DC1" w:rsidRDefault="00AB4DC1" w:rsidP="00AB4DC1">
      <w:pPr>
        <w:pStyle w:val="ConsPlusNormal"/>
        <w:ind w:left="-1418" w:firstLine="142"/>
        <w:jc w:val="both"/>
        <w:rPr>
          <w:rFonts w:ascii="Times New Roman" w:hAnsi="Times New Roman" w:cs="Times New Roman"/>
          <w:color w:val="000000" w:themeColor="text1"/>
          <w:sz w:val="22"/>
          <w:szCs w:val="22"/>
        </w:rPr>
      </w:pPr>
      <w:r w:rsidRPr="00AB4DC1">
        <w:rPr>
          <w:rFonts w:ascii="Times New Roman" w:hAnsi="Times New Roman" w:cs="Times New Roman"/>
          <w:color w:val="000000" w:themeColor="text1"/>
          <w:spacing w:val="-16"/>
          <w:sz w:val="22"/>
          <w:szCs w:val="22"/>
        </w:rPr>
        <w:t xml:space="preserve">1. Приложение №1 к решению районного Собрания </w:t>
      </w:r>
      <w:r w:rsidRPr="00AB4DC1">
        <w:rPr>
          <w:rFonts w:ascii="Times New Roman" w:hAnsi="Times New Roman" w:cs="Times New Roman"/>
          <w:color w:val="000000" w:themeColor="text1"/>
          <w:sz w:val="22"/>
          <w:szCs w:val="22"/>
        </w:rPr>
        <w:t xml:space="preserve">от 11.10.2022 г. №36 «Об утверждении «Положения об оплате труда муниципальных служащих  </w:t>
      </w:r>
      <w:proofErr w:type="spellStart"/>
      <w:r w:rsidRPr="00AB4DC1">
        <w:rPr>
          <w:rFonts w:ascii="Times New Roman" w:hAnsi="Times New Roman" w:cs="Times New Roman"/>
          <w:color w:val="000000" w:themeColor="text1"/>
          <w:sz w:val="22"/>
          <w:szCs w:val="22"/>
        </w:rPr>
        <w:t>Ивантеевского</w:t>
      </w:r>
      <w:proofErr w:type="spellEnd"/>
      <w:r w:rsidRPr="00AB4DC1">
        <w:rPr>
          <w:rFonts w:ascii="Times New Roman" w:hAnsi="Times New Roman" w:cs="Times New Roman"/>
          <w:color w:val="000000" w:themeColor="text1"/>
          <w:sz w:val="22"/>
          <w:szCs w:val="22"/>
        </w:rPr>
        <w:t xml:space="preserve"> муниципального района  Саратовской области» (с учетом изменений от 23.12.2022 №62) изложить в новой редакции (прилагается).</w:t>
      </w:r>
    </w:p>
    <w:p w:rsidR="00AB4DC1" w:rsidRPr="00AB4DC1" w:rsidRDefault="00AB4DC1" w:rsidP="00AB4DC1">
      <w:pPr>
        <w:pStyle w:val="ConsPlusNormal"/>
        <w:ind w:left="-1418" w:firstLine="142"/>
        <w:jc w:val="both"/>
        <w:rPr>
          <w:rFonts w:ascii="Times New Roman" w:hAnsi="Times New Roman" w:cs="Times New Roman"/>
          <w:color w:val="000000" w:themeColor="text1"/>
          <w:sz w:val="22"/>
          <w:szCs w:val="22"/>
        </w:rPr>
      </w:pPr>
      <w:r w:rsidRPr="00AB4DC1">
        <w:rPr>
          <w:rFonts w:ascii="Times New Roman" w:hAnsi="Times New Roman" w:cs="Times New Roman"/>
          <w:color w:val="000000" w:themeColor="text1"/>
          <w:sz w:val="22"/>
          <w:szCs w:val="22"/>
        </w:rPr>
        <w:t xml:space="preserve">1.2.  Наименование приложения №1 к Положению изложить в новой редакции: «Размеры должностных окладов муниципальных служащих </w:t>
      </w:r>
      <w:proofErr w:type="spellStart"/>
      <w:r w:rsidRPr="00AB4DC1">
        <w:rPr>
          <w:rFonts w:ascii="Times New Roman" w:hAnsi="Times New Roman" w:cs="Times New Roman"/>
          <w:color w:val="000000" w:themeColor="text1"/>
          <w:sz w:val="22"/>
          <w:szCs w:val="22"/>
        </w:rPr>
        <w:t>Ивантеевского</w:t>
      </w:r>
      <w:proofErr w:type="spellEnd"/>
      <w:r w:rsidRPr="00AB4DC1">
        <w:rPr>
          <w:rFonts w:ascii="Times New Roman" w:hAnsi="Times New Roman" w:cs="Times New Roman"/>
          <w:color w:val="000000" w:themeColor="text1"/>
          <w:sz w:val="22"/>
          <w:szCs w:val="22"/>
        </w:rPr>
        <w:t xml:space="preserve"> муниципального района Саратовской области».</w:t>
      </w:r>
    </w:p>
    <w:p w:rsidR="00AB4DC1" w:rsidRPr="00AB4DC1" w:rsidRDefault="00AB4DC1" w:rsidP="00AB4DC1">
      <w:pPr>
        <w:pStyle w:val="ConsPlusNormal"/>
        <w:ind w:left="-1418" w:firstLine="142"/>
        <w:jc w:val="both"/>
        <w:rPr>
          <w:rFonts w:ascii="Times New Roman" w:hAnsi="Times New Roman" w:cs="Times New Roman"/>
          <w:color w:val="000000" w:themeColor="text1"/>
          <w:sz w:val="22"/>
          <w:szCs w:val="22"/>
        </w:rPr>
      </w:pPr>
      <w:r w:rsidRPr="00AB4DC1">
        <w:rPr>
          <w:rFonts w:ascii="Times New Roman" w:hAnsi="Times New Roman" w:cs="Times New Roman"/>
          <w:color w:val="000000" w:themeColor="text1"/>
          <w:sz w:val="22"/>
          <w:szCs w:val="22"/>
        </w:rPr>
        <w:t xml:space="preserve">1.3. Наименование приложения №2 к Положению изложить в новой редакции: «Размер оклада за классный чин муниципальным служащим </w:t>
      </w:r>
      <w:proofErr w:type="spellStart"/>
      <w:r w:rsidRPr="00AB4DC1">
        <w:rPr>
          <w:rFonts w:ascii="Times New Roman" w:hAnsi="Times New Roman" w:cs="Times New Roman"/>
          <w:color w:val="000000" w:themeColor="text1"/>
          <w:sz w:val="22"/>
          <w:szCs w:val="22"/>
        </w:rPr>
        <w:t>Ивантеевского</w:t>
      </w:r>
      <w:proofErr w:type="spellEnd"/>
      <w:r w:rsidRPr="00AB4DC1">
        <w:rPr>
          <w:rFonts w:ascii="Times New Roman" w:hAnsi="Times New Roman" w:cs="Times New Roman"/>
          <w:color w:val="000000" w:themeColor="text1"/>
          <w:sz w:val="22"/>
          <w:szCs w:val="22"/>
        </w:rPr>
        <w:t xml:space="preserve"> муниципального района Саратовской области».</w:t>
      </w:r>
    </w:p>
    <w:p w:rsidR="00AB4DC1" w:rsidRPr="00AB4DC1" w:rsidRDefault="00AB4DC1" w:rsidP="00AB4DC1">
      <w:pPr>
        <w:ind w:left="-1418" w:firstLine="142"/>
        <w:jc w:val="both"/>
        <w:rPr>
          <w:color w:val="000000" w:themeColor="text1"/>
          <w:sz w:val="22"/>
          <w:szCs w:val="22"/>
        </w:rPr>
      </w:pPr>
      <w:r w:rsidRPr="00AB4DC1">
        <w:rPr>
          <w:color w:val="000000" w:themeColor="text1"/>
          <w:sz w:val="22"/>
          <w:szCs w:val="22"/>
        </w:rPr>
        <w:t xml:space="preserve">2. Опубликовать настоящее решение в </w:t>
      </w:r>
      <w:r w:rsidRPr="00AB4DC1">
        <w:rPr>
          <w:color w:val="000000" w:themeColor="text1"/>
          <w:sz w:val="22"/>
          <w:szCs w:val="22"/>
          <w:shd w:val="clear" w:color="auto" w:fill="FFFFFF"/>
        </w:rPr>
        <w:t xml:space="preserve">официальном информационном бюллетене «Вестник </w:t>
      </w:r>
      <w:proofErr w:type="spellStart"/>
      <w:r w:rsidRPr="00AB4DC1">
        <w:rPr>
          <w:color w:val="000000" w:themeColor="text1"/>
          <w:sz w:val="22"/>
          <w:szCs w:val="22"/>
          <w:shd w:val="clear" w:color="auto" w:fill="FFFFFF"/>
        </w:rPr>
        <w:t>Ивантеевского</w:t>
      </w:r>
      <w:proofErr w:type="spellEnd"/>
      <w:r w:rsidRPr="00AB4DC1">
        <w:rPr>
          <w:color w:val="000000" w:themeColor="text1"/>
          <w:sz w:val="22"/>
          <w:szCs w:val="22"/>
          <w:shd w:val="clear" w:color="auto" w:fill="FFFFFF"/>
        </w:rPr>
        <w:t xml:space="preserve"> муниципального района»</w:t>
      </w:r>
      <w:r w:rsidRPr="00AB4DC1">
        <w:rPr>
          <w:color w:val="000000" w:themeColor="text1"/>
          <w:sz w:val="22"/>
          <w:szCs w:val="22"/>
        </w:rPr>
        <w:t xml:space="preserve"> и разместить на официальном сайте администрации </w:t>
      </w:r>
      <w:proofErr w:type="spellStart"/>
      <w:r w:rsidRPr="00AB4DC1">
        <w:rPr>
          <w:bCs/>
          <w:color w:val="000000" w:themeColor="text1"/>
          <w:sz w:val="22"/>
          <w:szCs w:val="22"/>
        </w:rPr>
        <w:t>Ивантеевского</w:t>
      </w:r>
      <w:proofErr w:type="spellEnd"/>
      <w:r w:rsidRPr="00AB4DC1">
        <w:rPr>
          <w:bCs/>
          <w:color w:val="000000" w:themeColor="text1"/>
          <w:sz w:val="22"/>
          <w:szCs w:val="22"/>
        </w:rPr>
        <w:t xml:space="preserve"> </w:t>
      </w:r>
      <w:r w:rsidRPr="00AB4DC1">
        <w:rPr>
          <w:color w:val="000000" w:themeColor="text1"/>
          <w:sz w:val="22"/>
          <w:szCs w:val="22"/>
        </w:rPr>
        <w:t>муниципального района в сети «Интернет».</w:t>
      </w:r>
    </w:p>
    <w:p w:rsidR="00AB4DC1" w:rsidRPr="00AB4DC1" w:rsidRDefault="00AB4DC1" w:rsidP="00AB4DC1">
      <w:pPr>
        <w:ind w:left="-1418" w:firstLine="142"/>
        <w:jc w:val="both"/>
        <w:rPr>
          <w:color w:val="000000" w:themeColor="text1"/>
          <w:sz w:val="22"/>
          <w:szCs w:val="22"/>
        </w:rPr>
      </w:pPr>
      <w:r w:rsidRPr="00AB4DC1">
        <w:rPr>
          <w:color w:val="000000" w:themeColor="text1"/>
          <w:sz w:val="22"/>
          <w:szCs w:val="22"/>
        </w:rPr>
        <w:t>3. Настоящее решение вступает в силу с момента его опубликования.</w:t>
      </w:r>
    </w:p>
    <w:p w:rsidR="00AB4DC1" w:rsidRPr="00AB4DC1" w:rsidRDefault="00AB4DC1" w:rsidP="00AB4DC1">
      <w:pPr>
        <w:ind w:left="-1418" w:firstLine="142"/>
        <w:rPr>
          <w:color w:val="000000" w:themeColor="text1"/>
          <w:sz w:val="22"/>
          <w:szCs w:val="22"/>
        </w:rPr>
      </w:pPr>
    </w:p>
    <w:p w:rsidR="00AB4DC1" w:rsidRPr="00AB4DC1" w:rsidRDefault="00AB4DC1" w:rsidP="00AB4DC1">
      <w:pPr>
        <w:autoSpaceDE w:val="0"/>
        <w:ind w:left="-1418"/>
        <w:rPr>
          <w:color w:val="000000" w:themeColor="text1"/>
          <w:sz w:val="22"/>
          <w:szCs w:val="22"/>
        </w:rPr>
      </w:pPr>
      <w:r w:rsidRPr="00AB4DC1">
        <w:rPr>
          <w:b/>
          <w:color w:val="000000" w:themeColor="text1"/>
          <w:sz w:val="22"/>
          <w:szCs w:val="22"/>
        </w:rPr>
        <w:t xml:space="preserve">Председатель </w:t>
      </w:r>
      <w:proofErr w:type="spellStart"/>
      <w:r w:rsidRPr="00AB4DC1">
        <w:rPr>
          <w:b/>
          <w:color w:val="000000" w:themeColor="text1"/>
          <w:sz w:val="22"/>
          <w:szCs w:val="22"/>
        </w:rPr>
        <w:t>Ивантеевского</w:t>
      </w:r>
      <w:proofErr w:type="spellEnd"/>
    </w:p>
    <w:p w:rsidR="00AB4DC1" w:rsidRPr="00AB4DC1" w:rsidRDefault="00AB4DC1" w:rsidP="00AB4DC1">
      <w:pPr>
        <w:autoSpaceDE w:val="0"/>
        <w:ind w:left="-1418"/>
        <w:rPr>
          <w:color w:val="000000" w:themeColor="text1"/>
          <w:sz w:val="22"/>
          <w:szCs w:val="22"/>
        </w:rPr>
      </w:pPr>
      <w:r>
        <w:rPr>
          <w:b/>
          <w:color w:val="000000" w:themeColor="text1"/>
          <w:sz w:val="22"/>
          <w:szCs w:val="22"/>
        </w:rPr>
        <w:t xml:space="preserve">районного Собрания           </w:t>
      </w:r>
      <w:r w:rsidRPr="00AB4DC1">
        <w:rPr>
          <w:b/>
          <w:color w:val="000000" w:themeColor="text1"/>
          <w:sz w:val="22"/>
          <w:szCs w:val="22"/>
        </w:rPr>
        <w:t xml:space="preserve">А.М. </w:t>
      </w:r>
      <w:proofErr w:type="gramStart"/>
      <w:r w:rsidRPr="00AB4DC1">
        <w:rPr>
          <w:b/>
          <w:color w:val="000000" w:themeColor="text1"/>
          <w:sz w:val="22"/>
          <w:szCs w:val="22"/>
        </w:rPr>
        <w:t>Нелин</w:t>
      </w:r>
      <w:proofErr w:type="gramEnd"/>
    </w:p>
    <w:p w:rsidR="00AB4DC1" w:rsidRPr="00AB4DC1" w:rsidRDefault="00AB4DC1" w:rsidP="00AB4DC1">
      <w:pPr>
        <w:autoSpaceDE w:val="0"/>
        <w:rPr>
          <w:b/>
          <w:color w:val="000000" w:themeColor="text1"/>
          <w:sz w:val="22"/>
          <w:szCs w:val="22"/>
        </w:rPr>
      </w:pPr>
    </w:p>
    <w:p w:rsidR="00AB4DC1" w:rsidRPr="00AB4DC1" w:rsidRDefault="00AB4DC1" w:rsidP="00AB4DC1">
      <w:pPr>
        <w:autoSpaceDE w:val="0"/>
        <w:ind w:left="-1418"/>
        <w:rPr>
          <w:color w:val="000000" w:themeColor="text1"/>
          <w:sz w:val="22"/>
          <w:szCs w:val="22"/>
        </w:rPr>
      </w:pPr>
      <w:r w:rsidRPr="00AB4DC1">
        <w:rPr>
          <w:b/>
          <w:color w:val="000000" w:themeColor="text1"/>
          <w:sz w:val="22"/>
          <w:szCs w:val="22"/>
        </w:rPr>
        <w:t xml:space="preserve">Глава </w:t>
      </w:r>
      <w:proofErr w:type="spellStart"/>
      <w:r w:rsidRPr="00AB4DC1">
        <w:rPr>
          <w:b/>
          <w:color w:val="000000" w:themeColor="text1"/>
          <w:sz w:val="22"/>
          <w:szCs w:val="22"/>
        </w:rPr>
        <w:t>Ивантеевского</w:t>
      </w:r>
      <w:proofErr w:type="spellEnd"/>
      <w:r w:rsidRPr="00AB4DC1">
        <w:rPr>
          <w:b/>
          <w:color w:val="000000" w:themeColor="text1"/>
          <w:sz w:val="22"/>
          <w:szCs w:val="22"/>
        </w:rPr>
        <w:t xml:space="preserve"> </w:t>
      </w:r>
    </w:p>
    <w:p w:rsidR="00AB4DC1" w:rsidRPr="00AB4DC1" w:rsidRDefault="00AB4DC1" w:rsidP="00AB4DC1">
      <w:pPr>
        <w:pStyle w:val="ac"/>
        <w:ind w:left="-1418"/>
        <w:rPr>
          <w:rFonts w:ascii="Times New Roman" w:hAnsi="Times New Roman"/>
          <w:color w:val="000000" w:themeColor="text1"/>
          <w:sz w:val="22"/>
          <w:szCs w:val="22"/>
        </w:rPr>
      </w:pPr>
      <w:r w:rsidRPr="00AB4DC1">
        <w:rPr>
          <w:rFonts w:ascii="Times New Roman" w:hAnsi="Times New Roman"/>
          <w:b/>
          <w:color w:val="000000" w:themeColor="text1"/>
          <w:sz w:val="22"/>
          <w:szCs w:val="22"/>
        </w:rPr>
        <w:t xml:space="preserve">муниципального района </w:t>
      </w:r>
    </w:p>
    <w:p w:rsidR="00AB4DC1" w:rsidRPr="00AB4DC1" w:rsidRDefault="00AB4DC1" w:rsidP="00AB4DC1">
      <w:pPr>
        <w:tabs>
          <w:tab w:val="left" w:pos="7797"/>
        </w:tabs>
        <w:ind w:left="-1418"/>
        <w:rPr>
          <w:color w:val="000000" w:themeColor="text1"/>
          <w:sz w:val="22"/>
          <w:szCs w:val="22"/>
        </w:rPr>
      </w:pPr>
      <w:r w:rsidRPr="00AB4DC1">
        <w:rPr>
          <w:b/>
          <w:color w:val="000000" w:themeColor="text1"/>
          <w:sz w:val="22"/>
          <w:szCs w:val="22"/>
        </w:rPr>
        <w:lastRenderedPageBreak/>
        <w:t xml:space="preserve">Саратовской области </w:t>
      </w:r>
      <w:r>
        <w:rPr>
          <w:b/>
          <w:color w:val="000000" w:themeColor="text1"/>
          <w:sz w:val="22"/>
          <w:szCs w:val="22"/>
        </w:rPr>
        <w:t xml:space="preserve">         В.В. Басов</w:t>
      </w:r>
    </w:p>
    <w:p w:rsidR="00AB4DC1" w:rsidRPr="00AB4DC1" w:rsidRDefault="00AB4DC1" w:rsidP="007774EC">
      <w:pPr>
        <w:pStyle w:val="Oaenoaieoiaioa"/>
        <w:ind w:left="-1418" w:right="-142" w:firstLine="0"/>
        <w:rPr>
          <w:b/>
          <w:color w:val="000000" w:themeColor="text1"/>
          <w:sz w:val="22"/>
          <w:szCs w:val="22"/>
        </w:rPr>
      </w:pPr>
      <w:r w:rsidRPr="00AB4DC1">
        <w:rPr>
          <w:b/>
          <w:color w:val="000000" w:themeColor="text1"/>
          <w:sz w:val="22"/>
          <w:szCs w:val="22"/>
        </w:rPr>
        <w:t>Приложение №1</w:t>
      </w:r>
      <w:r>
        <w:rPr>
          <w:b/>
          <w:color w:val="000000" w:themeColor="text1"/>
          <w:sz w:val="22"/>
          <w:szCs w:val="22"/>
        </w:rPr>
        <w:t xml:space="preserve"> </w:t>
      </w:r>
      <w:r w:rsidRPr="00AB4DC1">
        <w:rPr>
          <w:b/>
          <w:color w:val="000000" w:themeColor="text1"/>
          <w:sz w:val="22"/>
          <w:szCs w:val="22"/>
        </w:rPr>
        <w:t>к решению районного Собрания</w:t>
      </w:r>
      <w:r>
        <w:rPr>
          <w:b/>
          <w:color w:val="000000" w:themeColor="text1"/>
          <w:sz w:val="22"/>
          <w:szCs w:val="22"/>
        </w:rPr>
        <w:t xml:space="preserve"> </w:t>
      </w:r>
      <w:r w:rsidRPr="00AB4DC1">
        <w:rPr>
          <w:b/>
          <w:color w:val="000000" w:themeColor="text1"/>
          <w:sz w:val="22"/>
          <w:szCs w:val="22"/>
        </w:rPr>
        <w:t>от 03.03.2023 г. №14</w:t>
      </w:r>
      <w:r>
        <w:rPr>
          <w:b/>
          <w:color w:val="000000" w:themeColor="text1"/>
          <w:sz w:val="22"/>
          <w:szCs w:val="22"/>
        </w:rPr>
        <w:t xml:space="preserve"> </w:t>
      </w:r>
      <w:r w:rsidRPr="00AB4DC1">
        <w:rPr>
          <w:b/>
          <w:color w:val="000000" w:themeColor="text1"/>
          <w:sz w:val="22"/>
          <w:szCs w:val="22"/>
        </w:rPr>
        <w:t>«О внесении изменений и дополнений</w:t>
      </w:r>
      <w:r w:rsidR="007774EC">
        <w:rPr>
          <w:b/>
          <w:color w:val="000000" w:themeColor="text1"/>
          <w:sz w:val="22"/>
          <w:szCs w:val="22"/>
        </w:rPr>
        <w:t xml:space="preserve"> </w:t>
      </w:r>
      <w:r w:rsidRPr="00AB4DC1">
        <w:rPr>
          <w:b/>
          <w:color w:val="000000" w:themeColor="text1"/>
          <w:sz w:val="22"/>
          <w:szCs w:val="22"/>
        </w:rPr>
        <w:t>в решение районного Собрания</w:t>
      </w:r>
      <w:r>
        <w:rPr>
          <w:b/>
          <w:color w:val="000000" w:themeColor="text1"/>
          <w:sz w:val="22"/>
          <w:szCs w:val="22"/>
        </w:rPr>
        <w:t xml:space="preserve"> </w:t>
      </w:r>
      <w:r w:rsidRPr="00AB4DC1">
        <w:rPr>
          <w:b/>
          <w:color w:val="000000" w:themeColor="text1"/>
          <w:sz w:val="22"/>
          <w:szCs w:val="22"/>
        </w:rPr>
        <w:t>от 11.10.2022 г. №36</w:t>
      </w:r>
      <w:r>
        <w:rPr>
          <w:b/>
          <w:color w:val="000000" w:themeColor="text1"/>
          <w:sz w:val="22"/>
          <w:szCs w:val="22"/>
        </w:rPr>
        <w:t xml:space="preserve"> </w:t>
      </w:r>
      <w:r w:rsidRPr="00AB4DC1">
        <w:rPr>
          <w:b/>
          <w:color w:val="000000" w:themeColor="text1"/>
          <w:sz w:val="22"/>
          <w:szCs w:val="22"/>
        </w:rPr>
        <w:t>«Об утверждении</w:t>
      </w:r>
      <w:r>
        <w:rPr>
          <w:b/>
          <w:color w:val="000000" w:themeColor="text1"/>
          <w:sz w:val="22"/>
          <w:szCs w:val="22"/>
        </w:rPr>
        <w:t xml:space="preserve"> «Положения об оплате труда </w:t>
      </w:r>
      <w:r w:rsidRPr="00AB4DC1">
        <w:rPr>
          <w:b/>
          <w:color w:val="000000" w:themeColor="text1"/>
          <w:sz w:val="22"/>
          <w:szCs w:val="22"/>
        </w:rPr>
        <w:t xml:space="preserve">муниципальных служащих </w:t>
      </w:r>
      <w:proofErr w:type="spellStart"/>
      <w:r w:rsidRPr="00AB4DC1">
        <w:rPr>
          <w:b/>
          <w:color w:val="000000" w:themeColor="text1"/>
          <w:sz w:val="22"/>
          <w:szCs w:val="22"/>
        </w:rPr>
        <w:t>Ивантеевского</w:t>
      </w:r>
      <w:proofErr w:type="spellEnd"/>
      <w:r w:rsidRPr="00AB4DC1">
        <w:rPr>
          <w:b/>
          <w:color w:val="000000" w:themeColor="text1"/>
          <w:sz w:val="22"/>
          <w:szCs w:val="22"/>
        </w:rPr>
        <w:t xml:space="preserve"> муниципального района </w:t>
      </w:r>
      <w:r>
        <w:rPr>
          <w:b/>
          <w:color w:val="000000" w:themeColor="text1"/>
          <w:sz w:val="22"/>
          <w:szCs w:val="22"/>
        </w:rPr>
        <w:t xml:space="preserve"> </w:t>
      </w:r>
      <w:r w:rsidRPr="00AB4DC1">
        <w:rPr>
          <w:b/>
          <w:color w:val="000000" w:themeColor="text1"/>
          <w:sz w:val="22"/>
          <w:szCs w:val="22"/>
        </w:rPr>
        <w:t>Саратовской области»</w:t>
      </w:r>
    </w:p>
    <w:p w:rsidR="00AB4DC1" w:rsidRPr="00AB4DC1" w:rsidRDefault="00AB4DC1" w:rsidP="007774EC">
      <w:pPr>
        <w:pStyle w:val="Oaenoaieoiaioa"/>
        <w:ind w:firstLine="0"/>
        <w:jc w:val="left"/>
        <w:rPr>
          <w:b/>
          <w:color w:val="000000" w:themeColor="text1"/>
          <w:sz w:val="22"/>
          <w:szCs w:val="22"/>
        </w:rPr>
      </w:pPr>
    </w:p>
    <w:p w:rsidR="00AB4DC1" w:rsidRPr="007774EC" w:rsidRDefault="00AB4DC1" w:rsidP="007774EC">
      <w:pPr>
        <w:pStyle w:val="Oaenoaieoiaioa"/>
        <w:ind w:firstLine="0"/>
        <w:jc w:val="center"/>
        <w:rPr>
          <w:b/>
          <w:color w:val="000000" w:themeColor="text1"/>
          <w:sz w:val="22"/>
          <w:szCs w:val="22"/>
        </w:rPr>
      </w:pPr>
      <w:r w:rsidRPr="007774EC">
        <w:rPr>
          <w:b/>
          <w:color w:val="000000" w:themeColor="text1"/>
          <w:sz w:val="22"/>
          <w:szCs w:val="22"/>
        </w:rPr>
        <w:t>Положение</w:t>
      </w:r>
    </w:p>
    <w:p w:rsidR="00AB4DC1" w:rsidRPr="007774EC" w:rsidRDefault="00AB4DC1" w:rsidP="007774EC">
      <w:pPr>
        <w:pStyle w:val="ConsPlusNormal"/>
        <w:jc w:val="center"/>
        <w:rPr>
          <w:rFonts w:ascii="Times New Roman" w:hAnsi="Times New Roman" w:cs="Times New Roman"/>
          <w:b/>
          <w:color w:val="000000" w:themeColor="text1"/>
          <w:sz w:val="22"/>
          <w:szCs w:val="22"/>
        </w:rPr>
      </w:pPr>
      <w:r w:rsidRPr="007774EC">
        <w:rPr>
          <w:rFonts w:ascii="Times New Roman" w:hAnsi="Times New Roman" w:cs="Times New Roman"/>
          <w:b/>
          <w:color w:val="000000" w:themeColor="text1"/>
          <w:sz w:val="22"/>
          <w:szCs w:val="22"/>
        </w:rPr>
        <w:t xml:space="preserve">об оплате труда муниципальных служащих </w:t>
      </w:r>
    </w:p>
    <w:p w:rsidR="00AB4DC1" w:rsidRPr="007774EC" w:rsidRDefault="00AB4DC1" w:rsidP="007774EC">
      <w:pPr>
        <w:pStyle w:val="ConsPlusNormal"/>
        <w:jc w:val="center"/>
        <w:rPr>
          <w:rFonts w:ascii="Times New Roman" w:hAnsi="Times New Roman" w:cs="Times New Roman"/>
          <w:b/>
          <w:color w:val="000000" w:themeColor="text1"/>
          <w:sz w:val="22"/>
          <w:szCs w:val="22"/>
        </w:rPr>
      </w:pPr>
      <w:proofErr w:type="spellStart"/>
      <w:r w:rsidRPr="007774EC">
        <w:rPr>
          <w:rFonts w:ascii="Times New Roman" w:hAnsi="Times New Roman" w:cs="Times New Roman"/>
          <w:b/>
          <w:color w:val="000000" w:themeColor="text1"/>
          <w:sz w:val="22"/>
          <w:szCs w:val="22"/>
        </w:rPr>
        <w:t>Ивантеевского</w:t>
      </w:r>
      <w:proofErr w:type="spellEnd"/>
      <w:r w:rsidRPr="007774EC">
        <w:rPr>
          <w:rFonts w:ascii="Times New Roman" w:hAnsi="Times New Roman" w:cs="Times New Roman"/>
          <w:b/>
          <w:color w:val="000000" w:themeColor="text1"/>
          <w:sz w:val="22"/>
          <w:szCs w:val="22"/>
        </w:rPr>
        <w:t xml:space="preserve"> муниципального района</w:t>
      </w:r>
    </w:p>
    <w:p w:rsidR="00AB4DC1" w:rsidRPr="007774EC" w:rsidRDefault="00AB4DC1" w:rsidP="007774EC">
      <w:pPr>
        <w:pStyle w:val="ConsPlusNormal"/>
        <w:jc w:val="center"/>
        <w:rPr>
          <w:rFonts w:ascii="Times New Roman" w:hAnsi="Times New Roman" w:cs="Times New Roman"/>
          <w:b/>
          <w:color w:val="000000" w:themeColor="text1"/>
          <w:sz w:val="22"/>
          <w:szCs w:val="22"/>
        </w:rPr>
      </w:pPr>
      <w:r w:rsidRPr="007774EC">
        <w:rPr>
          <w:rFonts w:ascii="Times New Roman" w:hAnsi="Times New Roman" w:cs="Times New Roman"/>
          <w:b/>
          <w:color w:val="000000" w:themeColor="text1"/>
          <w:sz w:val="22"/>
          <w:szCs w:val="22"/>
        </w:rPr>
        <w:t>Саратовской области</w:t>
      </w:r>
    </w:p>
    <w:p w:rsidR="00AB4DC1" w:rsidRPr="00AD5B71" w:rsidRDefault="00AB4DC1" w:rsidP="00AB4DC1">
      <w:pPr>
        <w:rPr>
          <w:b/>
          <w:color w:val="000000" w:themeColor="text1"/>
          <w:sz w:val="28"/>
          <w:szCs w:val="28"/>
        </w:rPr>
      </w:pP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1. Общее положение</w:t>
      </w:r>
    </w:p>
    <w:p w:rsidR="00AB4DC1" w:rsidRPr="007774EC" w:rsidRDefault="00AB4DC1" w:rsidP="007774EC">
      <w:pPr>
        <w:ind w:left="-1418" w:right="-142" w:firstLine="425"/>
        <w:jc w:val="both"/>
        <w:rPr>
          <w:b/>
          <w:color w:val="000000" w:themeColor="text1"/>
          <w:sz w:val="22"/>
          <w:szCs w:val="22"/>
        </w:rPr>
      </w:pPr>
      <w:r w:rsidRPr="007774EC">
        <w:rPr>
          <w:color w:val="000000" w:themeColor="text1"/>
          <w:sz w:val="22"/>
          <w:szCs w:val="22"/>
        </w:rPr>
        <w:t xml:space="preserve">Настоящее </w:t>
      </w:r>
      <w:r w:rsidRPr="007774EC">
        <w:rPr>
          <w:b/>
          <w:color w:val="000000" w:themeColor="text1"/>
          <w:sz w:val="22"/>
          <w:szCs w:val="22"/>
        </w:rPr>
        <w:t>Положение</w:t>
      </w:r>
      <w:r w:rsidRPr="007774EC">
        <w:rPr>
          <w:color w:val="000000" w:themeColor="text1"/>
          <w:sz w:val="22"/>
          <w:szCs w:val="22"/>
        </w:rPr>
        <w:t xml:space="preserve"> определяет условия, размеры и порядок оплаты труда муниципальных служащих.</w:t>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 xml:space="preserve">Пункт 2. Порядок формирования фонда оплаты труда муниципальных служащих </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1) При формировании фонда оплаты труда муниципальных служащих на соответствующий финансовый год сверх суммы средств, направляемой для выплаты должностных окладов, окладов за классный чин, предусматриваются следующие средства на выплату:</w:t>
      </w:r>
    </w:p>
    <w:p w:rsidR="00AB4DC1" w:rsidRPr="007774EC" w:rsidRDefault="00AB4DC1" w:rsidP="007774EC">
      <w:pPr>
        <w:pStyle w:val="a9"/>
        <w:ind w:left="-1418" w:right="-142" w:firstLine="425"/>
        <w:jc w:val="both"/>
        <w:rPr>
          <w:color w:val="000000" w:themeColor="text1"/>
          <w:sz w:val="22"/>
          <w:szCs w:val="22"/>
        </w:rPr>
      </w:pPr>
      <w:r w:rsidRPr="007774EC">
        <w:rPr>
          <w:color w:val="000000" w:themeColor="text1"/>
          <w:sz w:val="22"/>
          <w:szCs w:val="22"/>
        </w:rPr>
        <w:t>ежемесячная надбавка к должностному окладу за выслугу лет на муниципальной службе в размере трех должностных окладов;</w:t>
      </w:r>
    </w:p>
    <w:p w:rsidR="00AB4DC1" w:rsidRPr="007774EC" w:rsidRDefault="00AB4DC1" w:rsidP="007774EC">
      <w:pPr>
        <w:pStyle w:val="a9"/>
        <w:ind w:left="-1418" w:right="-142" w:firstLine="425"/>
        <w:jc w:val="both"/>
        <w:rPr>
          <w:color w:val="000000" w:themeColor="text1"/>
          <w:sz w:val="22"/>
          <w:szCs w:val="22"/>
        </w:rPr>
      </w:pPr>
      <w:r w:rsidRPr="007774EC">
        <w:rPr>
          <w:color w:val="000000" w:themeColor="text1"/>
          <w:sz w:val="22"/>
          <w:szCs w:val="22"/>
        </w:rPr>
        <w:t>ежемесячная надбавка к должностному окладу за особые условия муниципальной службы в размере четырнадцати должностных окладов;</w:t>
      </w:r>
    </w:p>
    <w:p w:rsidR="00AB4DC1" w:rsidRPr="007774EC" w:rsidRDefault="00AB4DC1" w:rsidP="007774EC">
      <w:pPr>
        <w:pStyle w:val="a9"/>
        <w:ind w:left="-1418" w:right="-142" w:firstLine="425"/>
        <w:jc w:val="both"/>
        <w:rPr>
          <w:color w:val="000000" w:themeColor="text1"/>
          <w:sz w:val="22"/>
          <w:szCs w:val="22"/>
        </w:rPr>
      </w:pPr>
      <w:r w:rsidRPr="007774EC">
        <w:rPr>
          <w:color w:val="000000" w:themeColor="text1"/>
          <w:sz w:val="22"/>
          <w:szCs w:val="22"/>
        </w:rPr>
        <w:t>ежемесячная процентная надбавка к должностному окладу за работу со сведениями, составляющими государственную тайну, в размере полутора должностных окладов;</w:t>
      </w:r>
    </w:p>
    <w:p w:rsidR="00AB4DC1" w:rsidRPr="007774EC" w:rsidRDefault="00AB4DC1" w:rsidP="007774EC">
      <w:pPr>
        <w:pStyle w:val="a9"/>
        <w:ind w:left="-1418" w:right="-142" w:firstLine="425"/>
        <w:jc w:val="both"/>
        <w:rPr>
          <w:color w:val="000000" w:themeColor="text1"/>
          <w:sz w:val="22"/>
          <w:szCs w:val="22"/>
        </w:rPr>
      </w:pPr>
      <w:r w:rsidRPr="007774EC">
        <w:rPr>
          <w:color w:val="000000" w:themeColor="text1"/>
          <w:sz w:val="22"/>
          <w:szCs w:val="22"/>
        </w:rPr>
        <w:t>премия за выполнение особо важных и сложных заданий;</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ежемесячное денежное поощрение;</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единовременная выплата при предоставлении ежегодного оплачиваемого отпуска и материальной помощи в размере четырех должностных окладов;</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оклад за классный чин муниципальным служащим в размере шести должностных окладов.</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2) Фонд оплаты формируется в пределах бюджетных ассигнований утвержденных на год.</w:t>
      </w:r>
    </w:p>
    <w:p w:rsidR="00AB4DC1" w:rsidRPr="007774EC" w:rsidRDefault="00AB4DC1" w:rsidP="007774EC">
      <w:pPr>
        <w:tabs>
          <w:tab w:val="left" w:pos="-3261"/>
        </w:tabs>
        <w:ind w:left="-1418" w:right="-142" w:firstLine="425"/>
        <w:jc w:val="both"/>
        <w:rPr>
          <w:color w:val="000000" w:themeColor="text1"/>
          <w:sz w:val="22"/>
          <w:szCs w:val="22"/>
        </w:rPr>
      </w:pPr>
      <w:r w:rsidRPr="007774EC">
        <w:rPr>
          <w:b/>
          <w:color w:val="000000" w:themeColor="text1"/>
          <w:sz w:val="22"/>
          <w:szCs w:val="22"/>
        </w:rPr>
        <w:t>Пункт 3. Денежное содержание муниципального служащего</w:t>
      </w:r>
    </w:p>
    <w:p w:rsidR="00AB4DC1" w:rsidRPr="007774EC" w:rsidRDefault="00AB4DC1" w:rsidP="007774EC">
      <w:pPr>
        <w:ind w:left="-1418" w:right="-142" w:firstLine="425"/>
        <w:jc w:val="both"/>
        <w:rPr>
          <w:b/>
          <w:color w:val="000000" w:themeColor="text1"/>
          <w:sz w:val="22"/>
          <w:szCs w:val="22"/>
        </w:rPr>
      </w:pPr>
      <w:r w:rsidRPr="007774EC">
        <w:rPr>
          <w:color w:val="000000" w:themeColor="text1"/>
          <w:sz w:val="22"/>
          <w:szCs w:val="22"/>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w:t>
      </w:r>
      <w:r w:rsidRPr="007774EC">
        <w:rPr>
          <w:b/>
          <w:color w:val="000000" w:themeColor="text1"/>
          <w:sz w:val="22"/>
          <w:szCs w:val="22"/>
        </w:rPr>
        <w:t>дополнительных</w:t>
      </w:r>
      <w:r w:rsidRPr="007774EC">
        <w:rPr>
          <w:color w:val="000000" w:themeColor="text1"/>
          <w:sz w:val="22"/>
          <w:szCs w:val="22"/>
        </w:rPr>
        <w:t xml:space="preserve"> выплат, определяемых Законом Саратовской области от 2 августа 2007 г. №157-ЗСО «О некоторых вопросах муниципальной службы в Саратовской области»</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Размеры денежного содержания муниципального служащего, определяются для каждой из составных частей денежного содержания муниципального служащего.</w:t>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4. Размер должностного оклада</w:t>
      </w:r>
    </w:p>
    <w:p w:rsidR="00AB4DC1" w:rsidRPr="007774EC" w:rsidRDefault="00AB4DC1" w:rsidP="007774EC">
      <w:pPr>
        <w:ind w:left="-1418" w:right="-142" w:firstLine="425"/>
        <w:jc w:val="both"/>
        <w:rPr>
          <w:b/>
          <w:color w:val="000000" w:themeColor="text1"/>
          <w:sz w:val="22"/>
          <w:szCs w:val="22"/>
        </w:rPr>
      </w:pPr>
      <w:r w:rsidRPr="007774EC">
        <w:rPr>
          <w:color w:val="000000" w:themeColor="text1"/>
          <w:sz w:val="22"/>
          <w:szCs w:val="22"/>
        </w:rPr>
        <w:t>Установить размер должностного оклада муниципального служащего в соответствии с занимаемой им должностью, включенной в Реестр должностей муниципальной службы в Саратовской области, согласно приложению 1 к настоящему Положению.</w:t>
      </w:r>
    </w:p>
    <w:p w:rsidR="00AB4DC1" w:rsidRPr="007774EC" w:rsidRDefault="00AB4DC1" w:rsidP="007774EC">
      <w:pPr>
        <w:ind w:left="-1418" w:right="-142" w:firstLine="425"/>
        <w:jc w:val="both"/>
        <w:rPr>
          <w:color w:val="000000" w:themeColor="text1"/>
          <w:sz w:val="22"/>
          <w:szCs w:val="22"/>
        </w:rPr>
      </w:pPr>
      <w:r w:rsidRPr="007774EC">
        <w:rPr>
          <w:rFonts w:eastAsia="Calibri"/>
          <w:color w:val="000000" w:themeColor="text1"/>
          <w:sz w:val="22"/>
          <w:szCs w:val="22"/>
        </w:rPr>
        <w:t xml:space="preserve">Размеры должностных окладов муниципальных служащих ежегодно увеличиваются (индексируются) в соответствии с решением </w:t>
      </w:r>
      <w:proofErr w:type="spellStart"/>
      <w:r w:rsidRPr="007774EC">
        <w:rPr>
          <w:rFonts w:eastAsia="Calibri"/>
          <w:color w:val="000000" w:themeColor="text1"/>
          <w:sz w:val="22"/>
          <w:szCs w:val="22"/>
        </w:rPr>
        <w:t>Ивантеевского</w:t>
      </w:r>
      <w:proofErr w:type="spellEnd"/>
      <w:r w:rsidRPr="007774EC">
        <w:rPr>
          <w:rFonts w:eastAsia="Calibri"/>
          <w:color w:val="000000" w:themeColor="text1"/>
          <w:sz w:val="22"/>
          <w:szCs w:val="22"/>
        </w:rPr>
        <w:t xml:space="preserve"> районного Собрания о бюджете </w:t>
      </w:r>
      <w:proofErr w:type="spellStart"/>
      <w:r w:rsidRPr="007774EC">
        <w:rPr>
          <w:rFonts w:eastAsia="Calibri"/>
          <w:color w:val="000000" w:themeColor="text1"/>
          <w:sz w:val="22"/>
          <w:szCs w:val="22"/>
        </w:rPr>
        <w:t>Ивантеевского</w:t>
      </w:r>
      <w:proofErr w:type="spellEnd"/>
      <w:r w:rsidRPr="007774EC">
        <w:rPr>
          <w:rFonts w:eastAsia="Calibri"/>
          <w:color w:val="000000" w:themeColor="text1"/>
          <w:sz w:val="22"/>
          <w:szCs w:val="22"/>
        </w:rPr>
        <w:t xml:space="preserve"> муниципального района на соответствующий год с учетом уровня инфляции (потребительских цен)</w:t>
      </w:r>
      <w:r w:rsidRPr="007774EC">
        <w:rPr>
          <w:color w:val="000000" w:themeColor="text1"/>
          <w:sz w:val="22"/>
          <w:szCs w:val="22"/>
        </w:rPr>
        <w:t>.</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При увеличении (индексации) должностные оклады, оклады за классный чин округляются до целого рубля в сторону увеличения.</w:t>
      </w:r>
    </w:p>
    <w:p w:rsid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5. Размер ежемесячной надбавки к должностному окладу за выслугу лет на муниципальной службе</w:t>
      </w:r>
    </w:p>
    <w:p w:rsidR="00AB4DC1" w:rsidRPr="007774EC" w:rsidRDefault="00AB4DC1" w:rsidP="007774EC">
      <w:pPr>
        <w:ind w:left="-1418" w:right="-142" w:firstLine="425"/>
        <w:jc w:val="both"/>
        <w:rPr>
          <w:b/>
          <w:color w:val="000000" w:themeColor="text1"/>
          <w:sz w:val="22"/>
          <w:szCs w:val="22"/>
        </w:rPr>
      </w:pPr>
      <w:r w:rsidRPr="007774EC">
        <w:rPr>
          <w:color w:val="000000" w:themeColor="text1"/>
          <w:sz w:val="22"/>
          <w:szCs w:val="22"/>
        </w:rPr>
        <w:t xml:space="preserve">Установить размеры ежемесячной надбавки </w:t>
      </w:r>
      <w:proofErr w:type="gramStart"/>
      <w:r w:rsidRPr="007774EC">
        <w:rPr>
          <w:color w:val="000000" w:themeColor="text1"/>
          <w:sz w:val="22"/>
          <w:szCs w:val="22"/>
        </w:rPr>
        <w:t>к должностному окладу за выслугу лет на муниципальной службе дифференцировано в зависимости от стажа</w:t>
      </w:r>
      <w:proofErr w:type="gramEnd"/>
      <w:r w:rsidRPr="007774EC">
        <w:rPr>
          <w:color w:val="000000" w:themeColor="text1"/>
          <w:sz w:val="22"/>
          <w:szCs w:val="22"/>
        </w:rPr>
        <w:t xml:space="preserve"> работы, дающего право на получение этой надбавки:</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ab/>
        <w:t>при стаже муниципальной службы от 1 до 5 лет – 10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ab/>
        <w:t>при стаже муниципальной службы от 5 до 10 лет – 15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ab/>
        <w:t>при стаже муниципальной службы от 10 до 15 лет – 20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ab/>
        <w:t>при стаже муниципальной службы свыше 15 лет – 30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 xml:space="preserve">Ежемесячная надбавка к должностному окладу за выслугу лет начисляется </w:t>
      </w:r>
      <w:proofErr w:type="gramStart"/>
      <w:r w:rsidRPr="007774EC">
        <w:rPr>
          <w:color w:val="000000" w:themeColor="text1"/>
          <w:sz w:val="22"/>
          <w:szCs w:val="22"/>
        </w:rPr>
        <w:t>исходя из должностного оклада муниципального служащего без учета надбавок и выплачивается</w:t>
      </w:r>
      <w:proofErr w:type="gramEnd"/>
      <w:r w:rsidRPr="007774EC">
        <w:rPr>
          <w:color w:val="000000" w:themeColor="text1"/>
          <w:sz w:val="22"/>
          <w:szCs w:val="22"/>
        </w:rPr>
        <w:t xml:space="preserve"> одновременно с должностным окладом.</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w:t>
      </w:r>
    </w:p>
    <w:p w:rsidR="00AB4DC1" w:rsidRPr="007774EC" w:rsidRDefault="00AB4DC1" w:rsidP="007774EC">
      <w:pPr>
        <w:ind w:left="-1418" w:right="-142" w:firstLine="425"/>
        <w:jc w:val="both"/>
        <w:rPr>
          <w:rFonts w:eastAsia="Calibri"/>
          <w:color w:val="000000" w:themeColor="text1"/>
          <w:sz w:val="22"/>
          <w:szCs w:val="22"/>
        </w:rPr>
      </w:pPr>
      <w:proofErr w:type="gramStart"/>
      <w:r w:rsidRPr="007774EC">
        <w:rPr>
          <w:rFonts w:eastAsia="Calibri"/>
          <w:color w:val="000000" w:themeColor="text1"/>
          <w:sz w:val="22"/>
          <w:szCs w:val="22"/>
        </w:rPr>
        <w:t xml:space="preserve">В том случае, если у муниципального служащего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должностных обязанностей муниципальной службы, при переподготовке или повышения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w:t>
      </w:r>
      <w:r w:rsidRPr="007774EC">
        <w:rPr>
          <w:rFonts w:eastAsia="Calibri"/>
          <w:color w:val="000000" w:themeColor="text1"/>
          <w:sz w:val="22"/>
          <w:szCs w:val="22"/>
        </w:rPr>
        <w:lastRenderedPageBreak/>
        <w:t>работником</w:t>
      </w:r>
      <w:proofErr w:type="gramEnd"/>
      <w:r w:rsidRPr="007774EC">
        <w:rPr>
          <w:rFonts w:eastAsia="Calibri"/>
          <w:color w:val="000000" w:themeColor="text1"/>
          <w:sz w:val="22"/>
          <w:szCs w:val="22"/>
        </w:rPr>
        <w:t xml:space="preserve"> сохраняется средний заработок, а также в период пребывания муниципального служащего  в ежегодном оплачиваемом отпуске, в период его временной нетрудоспособности, ему устанавливается указанная надбавка с момента наступления этого права и производится соответствующий перерасчет денежного содержания.</w:t>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6. Размер ежемесячной надбавки за особые условия муниципальной службы</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Установить размеры ежемесячной надбавки за особые условия муниципальной службы:</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высшим должностям – 200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главным должностям – 150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ведущим должностям - 120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старшим должностям – 90 процентов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младшим должностям – 60 процентов должностного оклада;</w:t>
      </w:r>
    </w:p>
    <w:p w:rsidR="00AB4DC1" w:rsidRPr="007774EC" w:rsidRDefault="00AB4DC1" w:rsidP="007774EC">
      <w:pPr>
        <w:tabs>
          <w:tab w:val="left" w:pos="-3261"/>
        </w:tabs>
        <w:ind w:left="-1418" w:right="-142" w:firstLine="425"/>
        <w:jc w:val="both"/>
        <w:rPr>
          <w:b/>
          <w:color w:val="000000" w:themeColor="text1"/>
          <w:sz w:val="22"/>
          <w:szCs w:val="22"/>
        </w:rPr>
      </w:pPr>
      <w:r w:rsidRPr="007774EC">
        <w:rPr>
          <w:b/>
          <w:color w:val="000000" w:themeColor="text1"/>
          <w:sz w:val="22"/>
          <w:szCs w:val="22"/>
        </w:rPr>
        <w:t xml:space="preserve">Пункт 7. Размер ежемесячного денежного поощрения муниципального служащего </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Установить размер ежемесячного денежного поощрения муниципального служащего:</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 xml:space="preserve">по высшим должностям – 2 </w:t>
      </w:r>
      <w:proofErr w:type="gramStart"/>
      <w:r w:rsidRPr="007774EC">
        <w:rPr>
          <w:color w:val="000000" w:themeColor="text1"/>
          <w:sz w:val="22"/>
          <w:szCs w:val="22"/>
        </w:rPr>
        <w:t>должностных</w:t>
      </w:r>
      <w:proofErr w:type="gramEnd"/>
      <w:r w:rsidRPr="007774EC">
        <w:rPr>
          <w:color w:val="000000" w:themeColor="text1"/>
          <w:sz w:val="22"/>
          <w:szCs w:val="22"/>
        </w:rPr>
        <w:t xml:space="preserve">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главным должностям: по должности заместителя главы администрации – 2 должностного оклада, по иным должностям – 1,5 должностного оклада;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 ведущим, старшим и младшим должностям – 1,5 должностного оклада.</w:t>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 xml:space="preserve">Пункт 8. Размер премии за выполнение особо важных и сложных заданий  </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Порядок выплаты премий за выполнение особо важных и сложных заданий определяется с учетом обеспечения задач и функций органа местного самоуправления, при этом максимальный размер премии не ограничивается.</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Данные выплаты при утверждении объемов фонда оплаты труда не учитываются и выплачиваются сверх фонда оплаты труда.</w:t>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9. Ежемесячная процентная надбавка к должностному окладу за работу со сведениями, составляющими государственную тайну</w:t>
      </w:r>
    </w:p>
    <w:p w:rsidR="00AB4DC1" w:rsidRPr="007774EC" w:rsidRDefault="00AB4DC1" w:rsidP="007774EC">
      <w:pPr>
        <w:ind w:left="-1418" w:right="-142" w:firstLine="425"/>
        <w:jc w:val="both"/>
        <w:rPr>
          <w:color w:val="000000" w:themeColor="text1"/>
          <w:sz w:val="22"/>
          <w:szCs w:val="22"/>
        </w:rPr>
      </w:pPr>
      <w:r w:rsidRPr="007774EC">
        <w:rPr>
          <w:b/>
          <w:color w:val="000000" w:themeColor="text1"/>
          <w:sz w:val="22"/>
          <w:szCs w:val="22"/>
        </w:rPr>
        <w:t>Е</w:t>
      </w:r>
      <w:r w:rsidRPr="007774EC">
        <w:rPr>
          <w:color w:val="000000" w:themeColor="text1"/>
          <w:sz w:val="22"/>
          <w:szCs w:val="22"/>
        </w:rPr>
        <w:t>жемесячная процентная надбавка к должностному окладу за работу со сведениями, составляющими государственную тайну, выплачивается в размерах и порядке, определяемых законодательством Российской Федерации.</w:t>
      </w:r>
    </w:p>
    <w:p w:rsidR="007774EC" w:rsidRDefault="00AB4DC1" w:rsidP="007774EC">
      <w:pPr>
        <w:ind w:left="-1418" w:right="-142" w:firstLine="425"/>
        <w:jc w:val="both"/>
        <w:rPr>
          <w:b/>
          <w:color w:val="000000" w:themeColor="text1"/>
          <w:sz w:val="22"/>
          <w:szCs w:val="22"/>
        </w:rPr>
      </w:pPr>
      <w:r w:rsidRPr="007774EC">
        <w:rPr>
          <w:b/>
          <w:color w:val="000000" w:themeColor="text1"/>
          <w:sz w:val="22"/>
          <w:szCs w:val="22"/>
        </w:rPr>
        <w:t>Пункт 10. Единовременная выплата при предоставлении ежегодного оплачиваемого отпуска и материальная помощь</w:t>
      </w:r>
    </w:p>
    <w:p w:rsidR="00AB4DC1" w:rsidRPr="007774EC" w:rsidRDefault="00AB4DC1" w:rsidP="007774EC">
      <w:pPr>
        <w:ind w:left="-1418" w:right="-142" w:firstLine="425"/>
        <w:jc w:val="both"/>
        <w:rPr>
          <w:b/>
          <w:color w:val="000000" w:themeColor="text1"/>
          <w:sz w:val="22"/>
          <w:szCs w:val="22"/>
        </w:rPr>
      </w:pPr>
      <w:r w:rsidRPr="007774EC">
        <w:rPr>
          <w:color w:val="000000" w:themeColor="text1"/>
          <w:sz w:val="22"/>
          <w:szCs w:val="22"/>
        </w:rPr>
        <w:t>1) Установить единовременную выплату при предоставлении ежегодного оплачиваемого отпуска в размере двух должностных окладов и материальную помощь в размере двух должностных окладов.</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Указанные выплаты выплачиваются за счет средств фонда оплаты труда.</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2) Порядок выплаты материальной помощи за счет средств указанного фонда определяется соответствующим положением, утвержденным представителем нанимателя.</w:t>
      </w:r>
    </w:p>
    <w:p w:rsidR="00AB4DC1" w:rsidRPr="007774EC" w:rsidRDefault="00AB4DC1" w:rsidP="007774EC">
      <w:pPr>
        <w:ind w:left="-1418" w:right="-142" w:firstLine="425"/>
        <w:jc w:val="both"/>
        <w:rPr>
          <w:color w:val="000000" w:themeColor="text1"/>
          <w:sz w:val="22"/>
          <w:szCs w:val="22"/>
        </w:rPr>
      </w:pPr>
      <w:r w:rsidRPr="007774EC">
        <w:rPr>
          <w:b/>
          <w:color w:val="000000" w:themeColor="text1"/>
          <w:sz w:val="22"/>
          <w:szCs w:val="22"/>
        </w:rPr>
        <w:t>Пункт 11. Оклад за классный чин муниципальным служащим</w:t>
      </w:r>
      <w:r w:rsidRPr="007774EC">
        <w:rPr>
          <w:color w:val="000000" w:themeColor="text1"/>
          <w:sz w:val="22"/>
          <w:szCs w:val="22"/>
        </w:rPr>
        <w:t xml:space="preserve"> </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Оклад за классный чин устанавливается муниципальному служащему со дня присвоения ему классного чина муниципальной службы.</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Индексация оклада за классный чин муниципальному служащему производится одновременно с индексацией должностного оклада в соответствии с занимаемой им должностью муниципальной службы в аналогичном порядке.</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 xml:space="preserve">Установить размер оклада за классный чин муниципальным служащим по результатам квалификационного экзамена, в соответствии с замещаемой должностью муниципальной службы в пределах группы должностей муниципальной службы в размере должностного оклада согласно Приложению №2. </w:t>
      </w:r>
      <w:r w:rsidRPr="007774EC">
        <w:rPr>
          <w:b/>
          <w:color w:val="000000" w:themeColor="text1"/>
          <w:sz w:val="22"/>
          <w:szCs w:val="22"/>
        </w:rPr>
        <w:tab/>
      </w:r>
    </w:p>
    <w:p w:rsidR="00AB4DC1" w:rsidRPr="007774EC" w:rsidRDefault="00AB4DC1" w:rsidP="007774EC">
      <w:pPr>
        <w:ind w:left="-1418" w:right="-142" w:firstLine="425"/>
        <w:jc w:val="both"/>
        <w:rPr>
          <w:b/>
          <w:color w:val="000000" w:themeColor="text1"/>
          <w:sz w:val="22"/>
          <w:szCs w:val="22"/>
        </w:rPr>
      </w:pPr>
      <w:r w:rsidRPr="007774EC">
        <w:rPr>
          <w:b/>
          <w:color w:val="000000" w:themeColor="text1"/>
          <w:sz w:val="22"/>
          <w:szCs w:val="22"/>
        </w:rPr>
        <w:t xml:space="preserve">Пункт 12. Индексация </w:t>
      </w:r>
    </w:p>
    <w:p w:rsidR="00AB4DC1" w:rsidRPr="007774EC" w:rsidRDefault="00AB4DC1" w:rsidP="007774EC">
      <w:pPr>
        <w:ind w:left="-1418" w:right="-142" w:firstLine="425"/>
        <w:jc w:val="both"/>
        <w:rPr>
          <w:color w:val="000000" w:themeColor="text1"/>
          <w:sz w:val="22"/>
          <w:szCs w:val="22"/>
        </w:rPr>
      </w:pPr>
      <w:r w:rsidRPr="007774EC">
        <w:rPr>
          <w:color w:val="000000" w:themeColor="text1"/>
          <w:sz w:val="22"/>
          <w:szCs w:val="22"/>
        </w:rPr>
        <w:t xml:space="preserve">Увеличить  с 01 октября 2022 года на 3,8 процента размеры должностных окладов и размеры за классный чин (с учетом ранее произведенных увеличений (индексации) размеров указанных окладов)». </w:t>
      </w:r>
    </w:p>
    <w:p w:rsidR="00226510" w:rsidRPr="00B95A10" w:rsidRDefault="00226510" w:rsidP="007774EC">
      <w:pPr>
        <w:jc w:val="both"/>
        <w:rPr>
          <w:b/>
          <w:sz w:val="22"/>
          <w:szCs w:val="22"/>
        </w:rPr>
      </w:pPr>
    </w:p>
    <w:p w:rsidR="007774EC" w:rsidRPr="007774EC" w:rsidRDefault="007774EC" w:rsidP="007774EC">
      <w:pPr>
        <w:widowControl w:val="0"/>
        <w:ind w:left="-1418"/>
        <w:jc w:val="both"/>
        <w:rPr>
          <w:b/>
          <w:sz w:val="22"/>
          <w:szCs w:val="22"/>
        </w:rPr>
      </w:pPr>
      <w:r>
        <w:rPr>
          <w:b/>
          <w:sz w:val="22"/>
          <w:szCs w:val="22"/>
        </w:rPr>
        <w:t>Решение районного Собрания от 03.03.2023 года №15 «</w:t>
      </w:r>
      <w:r w:rsidRPr="007774EC">
        <w:rPr>
          <w:b/>
          <w:sz w:val="22"/>
          <w:szCs w:val="22"/>
        </w:rPr>
        <w:t xml:space="preserve">О вынесении на публичные слушания проекта решения </w:t>
      </w:r>
      <w:proofErr w:type="spellStart"/>
      <w:r w:rsidRPr="007774EC">
        <w:rPr>
          <w:b/>
          <w:sz w:val="22"/>
          <w:szCs w:val="22"/>
        </w:rPr>
        <w:t>Ивантеевского</w:t>
      </w:r>
      <w:proofErr w:type="spellEnd"/>
      <w:r w:rsidRPr="007774EC">
        <w:rPr>
          <w:b/>
          <w:sz w:val="22"/>
          <w:szCs w:val="22"/>
        </w:rPr>
        <w:t xml:space="preserve"> районного Собрания «О проекте внесения изменений и дополнений</w:t>
      </w:r>
      <w:r>
        <w:rPr>
          <w:b/>
          <w:sz w:val="22"/>
          <w:szCs w:val="22"/>
        </w:rPr>
        <w:t xml:space="preserve"> </w:t>
      </w:r>
      <w:r w:rsidRPr="007774EC">
        <w:rPr>
          <w:b/>
          <w:sz w:val="22"/>
          <w:szCs w:val="22"/>
        </w:rPr>
        <w:t xml:space="preserve">в Устав </w:t>
      </w:r>
      <w:proofErr w:type="spellStart"/>
      <w:r w:rsidRPr="007774EC">
        <w:rPr>
          <w:b/>
          <w:sz w:val="22"/>
          <w:szCs w:val="22"/>
        </w:rPr>
        <w:t>Ивантеевского</w:t>
      </w:r>
      <w:proofErr w:type="spellEnd"/>
      <w:r w:rsidRPr="007774EC">
        <w:rPr>
          <w:b/>
          <w:sz w:val="22"/>
          <w:szCs w:val="22"/>
        </w:rPr>
        <w:t xml:space="preserve"> муниципального района</w:t>
      </w:r>
      <w:r>
        <w:rPr>
          <w:b/>
          <w:sz w:val="22"/>
          <w:szCs w:val="22"/>
        </w:rPr>
        <w:t xml:space="preserve"> </w:t>
      </w:r>
      <w:r w:rsidRPr="007774EC">
        <w:rPr>
          <w:b/>
          <w:sz w:val="22"/>
          <w:szCs w:val="22"/>
        </w:rPr>
        <w:t>Саратовской области»</w:t>
      </w:r>
    </w:p>
    <w:p w:rsidR="007774EC" w:rsidRPr="007774EC" w:rsidRDefault="007774EC" w:rsidP="007774EC">
      <w:pPr>
        <w:widowControl w:val="0"/>
        <w:ind w:left="-1418"/>
        <w:jc w:val="both"/>
        <w:rPr>
          <w:sz w:val="22"/>
          <w:szCs w:val="22"/>
        </w:rPr>
      </w:pPr>
    </w:p>
    <w:p w:rsidR="007774EC" w:rsidRPr="007774EC" w:rsidRDefault="007774EC" w:rsidP="007774EC">
      <w:pPr>
        <w:ind w:left="-1418" w:right="-142" w:firstLine="284"/>
        <w:jc w:val="both"/>
        <w:rPr>
          <w:b/>
          <w:color w:val="000000" w:themeColor="text1"/>
          <w:sz w:val="22"/>
          <w:szCs w:val="22"/>
        </w:rPr>
      </w:pPr>
      <w:proofErr w:type="gramStart"/>
      <w:r w:rsidRPr="007774EC">
        <w:rPr>
          <w:color w:val="000000" w:themeColor="text1"/>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 12-ФЗ </w:t>
      </w:r>
      <w:r w:rsidRPr="007774EC">
        <w:rPr>
          <w:rStyle w:val="12"/>
          <w:sz w:val="22"/>
          <w:szCs w:val="22"/>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w:t>
      </w:r>
      <w:proofErr w:type="gramEnd"/>
      <w:r w:rsidRPr="007774EC">
        <w:rPr>
          <w:rStyle w:val="12"/>
          <w:sz w:val="22"/>
          <w:szCs w:val="22"/>
        </w:rPr>
        <w:t xml:space="preserve"> акты Российской Федерации», </w:t>
      </w:r>
      <w:r w:rsidRPr="007774EC">
        <w:rPr>
          <w:color w:val="000000" w:themeColor="text1"/>
          <w:sz w:val="22"/>
          <w:szCs w:val="22"/>
        </w:rPr>
        <w:t xml:space="preserve">Законом Саратовской области от 20.12.2022 №169-ЗСО «О внесении изменений в статью 74 Устава (Основного Закона) Саратовской области» и на основании статей 11 и 19 Устава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w:t>
      </w:r>
      <w:proofErr w:type="spellStart"/>
      <w:r w:rsidRPr="007774EC">
        <w:rPr>
          <w:color w:val="000000" w:themeColor="text1"/>
          <w:sz w:val="22"/>
          <w:szCs w:val="22"/>
        </w:rPr>
        <w:t>Ивантеевское</w:t>
      </w:r>
      <w:proofErr w:type="spellEnd"/>
      <w:r w:rsidRPr="007774EC">
        <w:rPr>
          <w:color w:val="000000" w:themeColor="text1"/>
          <w:sz w:val="22"/>
          <w:szCs w:val="22"/>
        </w:rPr>
        <w:t xml:space="preserve"> районное Собрание </w:t>
      </w:r>
      <w:r w:rsidRPr="007774EC">
        <w:rPr>
          <w:b/>
          <w:color w:val="000000" w:themeColor="text1"/>
          <w:sz w:val="22"/>
          <w:szCs w:val="22"/>
        </w:rPr>
        <w:t>РЕШИЛО:</w:t>
      </w:r>
      <w:r w:rsidRPr="007774EC">
        <w:rPr>
          <w:color w:val="000000" w:themeColor="text1"/>
          <w:sz w:val="22"/>
          <w:szCs w:val="22"/>
        </w:rPr>
        <w:t xml:space="preserve">  </w:t>
      </w:r>
    </w:p>
    <w:p w:rsidR="007774EC" w:rsidRPr="007774EC" w:rsidRDefault="007774EC" w:rsidP="007774EC">
      <w:pPr>
        <w:ind w:left="-1418" w:right="-142" w:firstLine="284"/>
        <w:jc w:val="both"/>
        <w:rPr>
          <w:b/>
          <w:color w:val="000000" w:themeColor="text1"/>
          <w:sz w:val="22"/>
          <w:szCs w:val="22"/>
        </w:rPr>
      </w:pPr>
      <w:r w:rsidRPr="007774EC">
        <w:rPr>
          <w:color w:val="000000" w:themeColor="text1"/>
          <w:sz w:val="22"/>
          <w:szCs w:val="22"/>
        </w:rPr>
        <w:t xml:space="preserve">1. Вынести на публичные слушания проект решения районного Собрания «О проекте внесения изменений и дополнений в Устав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Саратовской области» (Приложение №1).</w:t>
      </w:r>
    </w:p>
    <w:p w:rsidR="007774EC" w:rsidRPr="007774EC" w:rsidRDefault="007774EC" w:rsidP="007774EC">
      <w:pPr>
        <w:widowControl w:val="0"/>
        <w:ind w:left="-1418" w:right="-142" w:firstLine="284"/>
        <w:jc w:val="both"/>
        <w:rPr>
          <w:color w:val="000000" w:themeColor="text1"/>
          <w:sz w:val="22"/>
          <w:szCs w:val="22"/>
        </w:rPr>
      </w:pPr>
      <w:r w:rsidRPr="007774EC">
        <w:rPr>
          <w:color w:val="000000" w:themeColor="text1"/>
          <w:sz w:val="22"/>
          <w:szCs w:val="22"/>
        </w:rPr>
        <w:t xml:space="preserve">2. Публичные слушания назначить на 16 марта 2023 года в 10.00 часов в зале заседаний администрации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w:t>
      </w:r>
      <w:r w:rsidRPr="007774EC">
        <w:rPr>
          <w:color w:val="000000" w:themeColor="text1"/>
          <w:sz w:val="22"/>
          <w:szCs w:val="22"/>
        </w:rPr>
        <w:lastRenderedPageBreak/>
        <w:t>муниципального района.</w:t>
      </w:r>
    </w:p>
    <w:p w:rsidR="007774EC" w:rsidRDefault="007774EC" w:rsidP="007774EC">
      <w:pPr>
        <w:widowControl w:val="0"/>
        <w:ind w:left="-1418" w:right="-142" w:firstLine="284"/>
        <w:jc w:val="both"/>
        <w:rPr>
          <w:color w:val="000000" w:themeColor="text1"/>
          <w:sz w:val="22"/>
          <w:szCs w:val="22"/>
        </w:rPr>
      </w:pPr>
      <w:r w:rsidRPr="007774EC">
        <w:rPr>
          <w:color w:val="000000" w:themeColor="text1"/>
          <w:sz w:val="22"/>
          <w:szCs w:val="22"/>
        </w:rPr>
        <w:t>3. Утвердить состав рабочей группы  по организации подготовки и проведения  публичных слушаний (Приложение №2).</w:t>
      </w:r>
    </w:p>
    <w:p w:rsidR="007774EC" w:rsidRPr="007774EC" w:rsidRDefault="007774EC" w:rsidP="007774EC">
      <w:pPr>
        <w:widowControl w:val="0"/>
        <w:ind w:left="-1418" w:right="-142" w:firstLine="284"/>
        <w:jc w:val="both"/>
        <w:rPr>
          <w:color w:val="000000" w:themeColor="text1"/>
          <w:sz w:val="22"/>
          <w:szCs w:val="22"/>
        </w:rPr>
      </w:pPr>
      <w:r w:rsidRPr="007774EC">
        <w:rPr>
          <w:color w:val="000000" w:themeColor="text1"/>
          <w:sz w:val="22"/>
          <w:szCs w:val="22"/>
        </w:rPr>
        <w:t xml:space="preserve">4.  Утвердить </w:t>
      </w:r>
      <w:hyperlink w:anchor="P50" w:history="1">
        <w:r w:rsidRPr="007774EC">
          <w:rPr>
            <w:color w:val="000000" w:themeColor="text1"/>
            <w:sz w:val="22"/>
            <w:szCs w:val="22"/>
          </w:rPr>
          <w:t>Порядок</w:t>
        </w:r>
      </w:hyperlink>
      <w:r w:rsidRPr="007774EC">
        <w:rPr>
          <w:color w:val="000000" w:themeColor="text1"/>
          <w:sz w:val="22"/>
          <w:szCs w:val="22"/>
        </w:rPr>
        <w:t xml:space="preserve"> учета предложений по проекту внесений изменений и дополнений в </w:t>
      </w:r>
      <w:hyperlink r:id="rId23" w:history="1">
        <w:r w:rsidRPr="007774EC">
          <w:rPr>
            <w:color w:val="000000" w:themeColor="text1"/>
            <w:sz w:val="22"/>
            <w:szCs w:val="22"/>
          </w:rPr>
          <w:t>Устав</w:t>
        </w:r>
      </w:hyperlink>
      <w:r w:rsidRPr="007774EC">
        <w:rPr>
          <w:color w:val="000000" w:themeColor="text1"/>
          <w:sz w:val="22"/>
          <w:szCs w:val="22"/>
        </w:rPr>
        <w:t xml:space="preserve">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Саратовской области (Приложение №3).</w:t>
      </w:r>
    </w:p>
    <w:p w:rsidR="007774EC" w:rsidRPr="007774EC" w:rsidRDefault="007774EC" w:rsidP="007774EC">
      <w:pPr>
        <w:widowControl w:val="0"/>
        <w:ind w:left="-1418" w:right="-142" w:firstLine="284"/>
        <w:jc w:val="both"/>
        <w:rPr>
          <w:color w:val="000000" w:themeColor="text1"/>
          <w:sz w:val="22"/>
          <w:szCs w:val="22"/>
        </w:rPr>
      </w:pPr>
      <w:r w:rsidRPr="007774EC">
        <w:rPr>
          <w:color w:val="000000" w:themeColor="text1"/>
          <w:sz w:val="22"/>
          <w:szCs w:val="22"/>
        </w:rPr>
        <w:t xml:space="preserve">5. Утвердить Порядок  участия граждан в обсуждении проекта внесения изменений и дополнений в Устав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Саратовской области (Приложение №4).</w:t>
      </w:r>
    </w:p>
    <w:p w:rsidR="007774EC" w:rsidRPr="007774EC" w:rsidRDefault="007774EC" w:rsidP="007774EC">
      <w:pPr>
        <w:ind w:left="-1418" w:right="-142" w:firstLine="284"/>
        <w:jc w:val="both"/>
        <w:rPr>
          <w:color w:val="000000"/>
          <w:sz w:val="22"/>
          <w:szCs w:val="22"/>
        </w:rPr>
      </w:pPr>
      <w:r w:rsidRPr="007774EC">
        <w:rPr>
          <w:color w:val="000000" w:themeColor="text1"/>
          <w:sz w:val="22"/>
          <w:szCs w:val="22"/>
        </w:rPr>
        <w:t xml:space="preserve">6. Опубликовать настоящее решение в официальном информационном бюллетене  «Вестник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и разместить на официальном сайте администрации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w:t>
      </w:r>
      <w:r w:rsidRPr="007774EC">
        <w:rPr>
          <w:color w:val="000000"/>
          <w:sz w:val="22"/>
          <w:szCs w:val="22"/>
        </w:rPr>
        <w:t>в сети «Интернет».</w:t>
      </w:r>
    </w:p>
    <w:p w:rsidR="007774EC" w:rsidRPr="007774EC" w:rsidRDefault="007774EC" w:rsidP="007774EC">
      <w:pPr>
        <w:widowControl w:val="0"/>
        <w:ind w:left="-1418" w:right="-142" w:firstLine="284"/>
        <w:jc w:val="both"/>
        <w:rPr>
          <w:color w:val="000000" w:themeColor="text1"/>
          <w:sz w:val="22"/>
          <w:szCs w:val="22"/>
        </w:rPr>
      </w:pPr>
      <w:r w:rsidRPr="007774EC">
        <w:rPr>
          <w:color w:val="000000" w:themeColor="text1"/>
          <w:sz w:val="22"/>
          <w:szCs w:val="22"/>
        </w:rPr>
        <w:t>7. Настоящее решение вступает в силу с момента его опубликования.</w:t>
      </w:r>
    </w:p>
    <w:p w:rsidR="007774EC" w:rsidRPr="007774EC" w:rsidRDefault="007774EC" w:rsidP="007774EC">
      <w:pPr>
        <w:pStyle w:val="Oaenoaieoiaioa"/>
        <w:ind w:right="-142" w:firstLine="0"/>
        <w:rPr>
          <w:b/>
          <w:color w:val="000000"/>
          <w:sz w:val="22"/>
          <w:szCs w:val="22"/>
        </w:rPr>
      </w:pPr>
    </w:p>
    <w:p w:rsidR="007774EC" w:rsidRPr="007774EC" w:rsidRDefault="007774EC" w:rsidP="007774EC">
      <w:pPr>
        <w:pStyle w:val="Oaenoaieoiaioa"/>
        <w:ind w:left="-1418" w:right="-142" w:firstLine="284"/>
        <w:rPr>
          <w:b/>
          <w:color w:val="000000"/>
          <w:sz w:val="22"/>
          <w:szCs w:val="22"/>
        </w:rPr>
      </w:pPr>
      <w:r w:rsidRPr="007774EC">
        <w:rPr>
          <w:b/>
          <w:color w:val="000000"/>
          <w:sz w:val="22"/>
          <w:szCs w:val="22"/>
        </w:rPr>
        <w:t xml:space="preserve">Председатель </w:t>
      </w:r>
      <w:proofErr w:type="spellStart"/>
      <w:r w:rsidRPr="007774EC">
        <w:rPr>
          <w:b/>
          <w:color w:val="000000"/>
          <w:sz w:val="22"/>
          <w:szCs w:val="22"/>
        </w:rPr>
        <w:t>Ивантеевского</w:t>
      </w:r>
      <w:proofErr w:type="spellEnd"/>
    </w:p>
    <w:p w:rsidR="007774EC" w:rsidRPr="007774EC" w:rsidRDefault="007774EC" w:rsidP="007774EC">
      <w:pPr>
        <w:pStyle w:val="Oaenoaieoiaioa"/>
        <w:ind w:left="-1418" w:right="-142" w:firstLine="284"/>
        <w:rPr>
          <w:b/>
          <w:color w:val="000000"/>
          <w:sz w:val="22"/>
          <w:szCs w:val="22"/>
        </w:rPr>
      </w:pPr>
      <w:r>
        <w:rPr>
          <w:b/>
          <w:color w:val="000000"/>
          <w:sz w:val="22"/>
          <w:szCs w:val="22"/>
        </w:rPr>
        <w:t xml:space="preserve">районного Собрания     </w:t>
      </w:r>
      <w:r>
        <w:rPr>
          <w:b/>
          <w:color w:val="000000"/>
          <w:sz w:val="22"/>
          <w:szCs w:val="22"/>
        </w:rPr>
        <w:tab/>
      </w:r>
      <w:r w:rsidRPr="007774EC">
        <w:rPr>
          <w:b/>
          <w:color w:val="000000"/>
          <w:sz w:val="22"/>
          <w:szCs w:val="22"/>
        </w:rPr>
        <w:t xml:space="preserve">А.М. </w:t>
      </w:r>
      <w:proofErr w:type="gramStart"/>
      <w:r w:rsidRPr="007774EC">
        <w:rPr>
          <w:b/>
          <w:color w:val="000000"/>
          <w:sz w:val="22"/>
          <w:szCs w:val="22"/>
        </w:rPr>
        <w:t>Нелин</w:t>
      </w:r>
      <w:proofErr w:type="gramEnd"/>
    </w:p>
    <w:p w:rsidR="007774EC" w:rsidRDefault="007774EC" w:rsidP="007774EC">
      <w:pPr>
        <w:ind w:left="-1418"/>
      </w:pPr>
    </w:p>
    <w:p w:rsidR="007774EC" w:rsidRPr="007774EC" w:rsidRDefault="007774EC" w:rsidP="007774EC">
      <w:pPr>
        <w:ind w:left="-1418"/>
        <w:rPr>
          <w:b/>
          <w:sz w:val="22"/>
          <w:szCs w:val="22"/>
        </w:rPr>
      </w:pPr>
      <w:r w:rsidRPr="007774EC">
        <w:rPr>
          <w:b/>
          <w:sz w:val="22"/>
          <w:szCs w:val="22"/>
        </w:rPr>
        <w:t>Приложение №1</w:t>
      </w:r>
      <w:r>
        <w:rPr>
          <w:b/>
          <w:sz w:val="22"/>
          <w:szCs w:val="22"/>
        </w:rPr>
        <w:t xml:space="preserve"> </w:t>
      </w:r>
      <w:r w:rsidRPr="007774EC">
        <w:rPr>
          <w:b/>
          <w:sz w:val="22"/>
          <w:szCs w:val="22"/>
        </w:rPr>
        <w:t>к решению районного Собрания от 03.03.2023 г. №15</w:t>
      </w:r>
      <w:r>
        <w:rPr>
          <w:b/>
          <w:sz w:val="22"/>
          <w:szCs w:val="22"/>
        </w:rPr>
        <w:t xml:space="preserve"> </w:t>
      </w:r>
      <w:r w:rsidRPr="007774EC">
        <w:rPr>
          <w:b/>
          <w:sz w:val="22"/>
          <w:szCs w:val="22"/>
        </w:rPr>
        <w:t xml:space="preserve">«О вынесении на публичные слушания </w:t>
      </w:r>
    </w:p>
    <w:p w:rsidR="007774EC" w:rsidRPr="007774EC" w:rsidRDefault="007774EC" w:rsidP="007774EC">
      <w:pPr>
        <w:widowControl w:val="0"/>
        <w:ind w:left="-1418"/>
        <w:rPr>
          <w:b/>
          <w:sz w:val="22"/>
          <w:szCs w:val="22"/>
        </w:rPr>
      </w:pPr>
      <w:r w:rsidRPr="007774EC">
        <w:rPr>
          <w:b/>
          <w:sz w:val="22"/>
          <w:szCs w:val="22"/>
        </w:rPr>
        <w:t xml:space="preserve">проекта решения </w:t>
      </w:r>
      <w:proofErr w:type="spellStart"/>
      <w:r w:rsidRPr="007774EC">
        <w:rPr>
          <w:b/>
          <w:sz w:val="22"/>
          <w:szCs w:val="22"/>
        </w:rPr>
        <w:t>Ивантеевского</w:t>
      </w:r>
      <w:proofErr w:type="spellEnd"/>
      <w:r w:rsidRPr="007774EC">
        <w:rPr>
          <w:b/>
          <w:sz w:val="22"/>
          <w:szCs w:val="22"/>
        </w:rPr>
        <w:t xml:space="preserve"> районного Собрания </w:t>
      </w:r>
      <w:r>
        <w:rPr>
          <w:b/>
          <w:sz w:val="22"/>
          <w:szCs w:val="22"/>
        </w:rPr>
        <w:t xml:space="preserve"> </w:t>
      </w:r>
      <w:r w:rsidRPr="007774EC">
        <w:rPr>
          <w:b/>
          <w:sz w:val="22"/>
          <w:szCs w:val="22"/>
        </w:rPr>
        <w:t>«О проекте внесения изменений и дополнений</w:t>
      </w:r>
      <w:r>
        <w:rPr>
          <w:b/>
          <w:sz w:val="22"/>
          <w:szCs w:val="22"/>
        </w:rPr>
        <w:t xml:space="preserve"> </w:t>
      </w:r>
      <w:r w:rsidRPr="007774EC">
        <w:rPr>
          <w:b/>
          <w:sz w:val="22"/>
          <w:szCs w:val="22"/>
        </w:rPr>
        <w:t xml:space="preserve">в Устав </w:t>
      </w:r>
      <w:proofErr w:type="spellStart"/>
      <w:r w:rsidRPr="007774EC">
        <w:rPr>
          <w:b/>
          <w:sz w:val="22"/>
          <w:szCs w:val="22"/>
        </w:rPr>
        <w:t>Ивантеевского</w:t>
      </w:r>
      <w:proofErr w:type="spellEnd"/>
      <w:r w:rsidRPr="007774EC">
        <w:rPr>
          <w:b/>
          <w:sz w:val="22"/>
          <w:szCs w:val="22"/>
        </w:rPr>
        <w:t xml:space="preserve"> муниципального района</w:t>
      </w:r>
      <w:r>
        <w:rPr>
          <w:b/>
          <w:sz w:val="22"/>
          <w:szCs w:val="22"/>
        </w:rPr>
        <w:t xml:space="preserve"> </w:t>
      </w:r>
      <w:r w:rsidRPr="007774EC">
        <w:rPr>
          <w:b/>
          <w:sz w:val="22"/>
          <w:szCs w:val="22"/>
        </w:rPr>
        <w:t>Саратовской области»»</w:t>
      </w:r>
    </w:p>
    <w:p w:rsidR="007774EC" w:rsidRPr="007774EC" w:rsidRDefault="007774EC" w:rsidP="007774EC">
      <w:pPr>
        <w:jc w:val="both"/>
        <w:rPr>
          <w:b/>
          <w:sz w:val="22"/>
          <w:szCs w:val="22"/>
        </w:rPr>
      </w:pPr>
    </w:p>
    <w:p w:rsidR="007774EC" w:rsidRPr="007F35B8" w:rsidRDefault="007774EC" w:rsidP="007774EC">
      <w:pPr>
        <w:jc w:val="center"/>
        <w:rPr>
          <w:b/>
          <w:szCs w:val="28"/>
        </w:rPr>
      </w:pPr>
      <w:r w:rsidRPr="007F35B8">
        <w:rPr>
          <w:b/>
          <w:szCs w:val="28"/>
        </w:rPr>
        <w:t>Решение (проект)</w:t>
      </w:r>
    </w:p>
    <w:p w:rsidR="007774EC" w:rsidRPr="007F35B8" w:rsidRDefault="007774EC" w:rsidP="007774EC">
      <w:pPr>
        <w:jc w:val="both"/>
        <w:rPr>
          <w:szCs w:val="28"/>
        </w:rPr>
      </w:pPr>
    </w:p>
    <w:p w:rsidR="007774EC" w:rsidRPr="007F35B8" w:rsidRDefault="007774EC" w:rsidP="007774EC">
      <w:pPr>
        <w:ind w:left="-1418"/>
        <w:jc w:val="both"/>
      </w:pPr>
      <w:r w:rsidRPr="007F35B8">
        <w:t xml:space="preserve">от </w:t>
      </w:r>
      <w:r>
        <w:t>3 марта</w:t>
      </w:r>
      <w:r w:rsidRPr="007F35B8">
        <w:t xml:space="preserve"> 202</w:t>
      </w:r>
      <w:r>
        <w:t>3</w:t>
      </w:r>
      <w:r w:rsidRPr="007F35B8">
        <w:t xml:space="preserve"> года</w:t>
      </w:r>
    </w:p>
    <w:p w:rsidR="007774EC" w:rsidRPr="007F35B8" w:rsidRDefault="007774EC" w:rsidP="007774EC">
      <w:pPr>
        <w:jc w:val="center"/>
      </w:pPr>
      <w:proofErr w:type="gramStart"/>
      <w:r w:rsidRPr="007F35B8">
        <w:t>с</w:t>
      </w:r>
      <w:proofErr w:type="gramEnd"/>
      <w:r w:rsidRPr="007F35B8">
        <w:t>. Ивантеевка</w:t>
      </w:r>
    </w:p>
    <w:p w:rsidR="007774EC" w:rsidRPr="007F35B8" w:rsidRDefault="007774EC" w:rsidP="007774EC">
      <w:pPr>
        <w:jc w:val="both"/>
      </w:pPr>
    </w:p>
    <w:p w:rsidR="007774EC" w:rsidRPr="007F35B8" w:rsidRDefault="007774EC" w:rsidP="007774EC">
      <w:pPr>
        <w:ind w:left="-1418"/>
        <w:jc w:val="both"/>
        <w:rPr>
          <w:b/>
        </w:rPr>
      </w:pPr>
      <w:r w:rsidRPr="007F35B8">
        <w:rPr>
          <w:b/>
        </w:rPr>
        <w:t>О проекте внесения изменений и дополнений</w:t>
      </w:r>
    </w:p>
    <w:p w:rsidR="007774EC" w:rsidRPr="007F35B8" w:rsidRDefault="007774EC" w:rsidP="007774EC">
      <w:pPr>
        <w:ind w:left="-1418"/>
        <w:jc w:val="both"/>
        <w:rPr>
          <w:b/>
        </w:rPr>
      </w:pPr>
      <w:r w:rsidRPr="007F35B8">
        <w:rPr>
          <w:b/>
        </w:rPr>
        <w:t xml:space="preserve">в Устав </w:t>
      </w:r>
      <w:proofErr w:type="spellStart"/>
      <w:r w:rsidRPr="007F35B8">
        <w:rPr>
          <w:b/>
        </w:rPr>
        <w:t>Ивантеевского</w:t>
      </w:r>
      <w:proofErr w:type="spellEnd"/>
      <w:r w:rsidRPr="007F35B8">
        <w:rPr>
          <w:b/>
        </w:rPr>
        <w:t xml:space="preserve"> муниципального района</w:t>
      </w:r>
    </w:p>
    <w:p w:rsidR="007774EC" w:rsidRPr="007F35B8" w:rsidRDefault="007774EC" w:rsidP="007774EC">
      <w:pPr>
        <w:ind w:left="-1418"/>
        <w:jc w:val="both"/>
        <w:rPr>
          <w:b/>
        </w:rPr>
      </w:pPr>
      <w:r w:rsidRPr="007F35B8">
        <w:rPr>
          <w:b/>
        </w:rPr>
        <w:t>Саратовской области</w:t>
      </w:r>
    </w:p>
    <w:p w:rsidR="007774EC" w:rsidRPr="007F35B8" w:rsidRDefault="007774EC" w:rsidP="007774EC">
      <w:pPr>
        <w:pStyle w:val="1"/>
        <w:ind w:left="-1418" w:firstLine="709"/>
        <w:jc w:val="both"/>
        <w:rPr>
          <w:sz w:val="24"/>
          <w:szCs w:val="24"/>
        </w:rPr>
      </w:pPr>
    </w:p>
    <w:p w:rsidR="007774EC" w:rsidRPr="007774EC" w:rsidRDefault="007774EC" w:rsidP="007774EC">
      <w:pPr>
        <w:ind w:left="-1418" w:firstLine="284"/>
        <w:jc w:val="both"/>
        <w:rPr>
          <w:b/>
          <w:color w:val="000000" w:themeColor="text1"/>
          <w:sz w:val="22"/>
          <w:szCs w:val="22"/>
        </w:rPr>
      </w:pPr>
      <w:proofErr w:type="gramStart"/>
      <w:r w:rsidRPr="007774EC">
        <w:rPr>
          <w:color w:val="000000" w:themeColor="text1"/>
          <w:sz w:val="22"/>
          <w:szCs w:val="22"/>
        </w:rPr>
        <w:t>В соответствии  с  Федеральными з</w:t>
      </w:r>
      <w:r>
        <w:rPr>
          <w:color w:val="000000" w:themeColor="text1"/>
          <w:sz w:val="22"/>
          <w:szCs w:val="22"/>
        </w:rPr>
        <w:t xml:space="preserve">аконами  от 6 октября 2003 г.  </w:t>
      </w:r>
      <w:r w:rsidRPr="007774EC">
        <w:rPr>
          <w:color w:val="000000" w:themeColor="text1"/>
          <w:sz w:val="22"/>
          <w:szCs w:val="22"/>
        </w:rPr>
        <w:t xml:space="preserve">№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 12-ФЗ </w:t>
      </w:r>
      <w:r w:rsidRPr="007774EC">
        <w:rPr>
          <w:rStyle w:val="12"/>
          <w:sz w:val="22"/>
          <w:szCs w:val="22"/>
        </w:rPr>
        <w:t>«О внесении изменений в Федеральный закон «Об общих принципах организации публичной власти в субъектах Российской Федерации</w:t>
      </w:r>
      <w:proofErr w:type="gramEnd"/>
      <w:r w:rsidRPr="007774EC">
        <w:rPr>
          <w:rStyle w:val="12"/>
          <w:sz w:val="22"/>
          <w:szCs w:val="22"/>
        </w:rPr>
        <w:t xml:space="preserve"> и отдельные законодательные акты Российской Федерации», </w:t>
      </w:r>
      <w:r w:rsidRPr="007774EC">
        <w:rPr>
          <w:color w:val="000000" w:themeColor="text1"/>
          <w:sz w:val="22"/>
          <w:szCs w:val="22"/>
        </w:rPr>
        <w:t xml:space="preserve">Законом Саратовской области от 20.12.2022 №169-ЗСО «О внесении изменений в статью 74 Устава (Основного Закона) Саратовской области» и на основании статьи 19 Устава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w:t>
      </w:r>
      <w:proofErr w:type="spellStart"/>
      <w:r w:rsidRPr="007774EC">
        <w:rPr>
          <w:color w:val="000000" w:themeColor="text1"/>
          <w:sz w:val="22"/>
          <w:szCs w:val="22"/>
        </w:rPr>
        <w:t>Ивантеевское</w:t>
      </w:r>
      <w:proofErr w:type="spellEnd"/>
      <w:r w:rsidRPr="007774EC">
        <w:rPr>
          <w:color w:val="000000" w:themeColor="text1"/>
          <w:sz w:val="22"/>
          <w:szCs w:val="22"/>
        </w:rPr>
        <w:t xml:space="preserve"> районное Собрание </w:t>
      </w:r>
      <w:r w:rsidRPr="007774EC">
        <w:rPr>
          <w:b/>
          <w:color w:val="000000" w:themeColor="text1"/>
          <w:sz w:val="22"/>
          <w:szCs w:val="22"/>
        </w:rPr>
        <w:t>РЕШИЛО:</w:t>
      </w:r>
      <w:r w:rsidRPr="007774EC">
        <w:rPr>
          <w:color w:val="000000" w:themeColor="text1"/>
          <w:sz w:val="22"/>
          <w:szCs w:val="22"/>
        </w:rPr>
        <w:t xml:space="preserve">  </w:t>
      </w:r>
    </w:p>
    <w:p w:rsidR="007774EC" w:rsidRPr="007774EC" w:rsidRDefault="007774EC" w:rsidP="007774EC">
      <w:pPr>
        <w:pStyle w:val="1"/>
        <w:numPr>
          <w:ilvl w:val="0"/>
          <w:numId w:val="15"/>
        </w:numPr>
        <w:tabs>
          <w:tab w:val="left" w:pos="1418"/>
        </w:tabs>
        <w:jc w:val="both"/>
        <w:rPr>
          <w:sz w:val="22"/>
          <w:szCs w:val="22"/>
        </w:rPr>
      </w:pPr>
      <w:r w:rsidRPr="007774EC">
        <w:rPr>
          <w:sz w:val="22"/>
          <w:szCs w:val="22"/>
        </w:rPr>
        <w:t xml:space="preserve">Принять  проект внесения изменений и дополнений в Устав </w:t>
      </w:r>
      <w:proofErr w:type="spellStart"/>
      <w:r w:rsidRPr="007774EC">
        <w:rPr>
          <w:sz w:val="22"/>
          <w:szCs w:val="22"/>
        </w:rPr>
        <w:t>Ивантеевского</w:t>
      </w:r>
      <w:proofErr w:type="spellEnd"/>
      <w:r w:rsidRPr="007774EC">
        <w:rPr>
          <w:sz w:val="22"/>
          <w:szCs w:val="22"/>
        </w:rPr>
        <w:t xml:space="preserve"> муниципального района:</w:t>
      </w:r>
    </w:p>
    <w:p w:rsidR="007774EC" w:rsidRPr="007774EC" w:rsidRDefault="007774EC" w:rsidP="007774EC">
      <w:pPr>
        <w:ind w:left="-1418" w:firstLine="284"/>
        <w:jc w:val="both"/>
        <w:rPr>
          <w:sz w:val="22"/>
          <w:szCs w:val="22"/>
        </w:rPr>
      </w:pPr>
      <w:r w:rsidRPr="007774EC">
        <w:rPr>
          <w:sz w:val="22"/>
          <w:szCs w:val="22"/>
        </w:rPr>
        <w:t>1.1. Статья 8. «Голосование по отзыву депутата, главы муниципального района»:</w:t>
      </w:r>
    </w:p>
    <w:p w:rsidR="007774EC" w:rsidRPr="007774EC" w:rsidRDefault="007774EC" w:rsidP="007774EC">
      <w:pPr>
        <w:ind w:left="-1418" w:firstLine="284"/>
        <w:jc w:val="both"/>
        <w:rPr>
          <w:sz w:val="22"/>
          <w:szCs w:val="22"/>
        </w:rPr>
      </w:pPr>
      <w:r w:rsidRPr="007774EC">
        <w:rPr>
          <w:sz w:val="22"/>
          <w:szCs w:val="22"/>
        </w:rPr>
        <w:t>1) слова «избирательная комиссия» и «избирательная комиссия муниципального района»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7774EC" w:rsidRPr="007774EC" w:rsidRDefault="007774EC" w:rsidP="007774EC">
      <w:pPr>
        <w:ind w:left="-1418" w:firstLine="284"/>
        <w:jc w:val="both"/>
        <w:rPr>
          <w:color w:val="000000"/>
          <w:sz w:val="22"/>
          <w:szCs w:val="22"/>
        </w:rPr>
      </w:pPr>
      <w:r w:rsidRPr="007774EC">
        <w:rPr>
          <w:sz w:val="22"/>
          <w:szCs w:val="22"/>
        </w:rPr>
        <w:t>1.2. Д</w:t>
      </w:r>
      <w:r w:rsidRPr="007774EC">
        <w:rPr>
          <w:color w:val="000000"/>
          <w:sz w:val="22"/>
          <w:szCs w:val="22"/>
        </w:rPr>
        <w:t>ополнить статьей 23.1. «Отчет главы муниципального района перед населением» следующего содержания</w:t>
      </w:r>
      <w:r w:rsidRPr="007774EC">
        <w:rPr>
          <w:sz w:val="22"/>
          <w:szCs w:val="22"/>
        </w:rPr>
        <w:t>:</w:t>
      </w:r>
    </w:p>
    <w:p w:rsidR="007774EC" w:rsidRPr="007774EC" w:rsidRDefault="007774EC" w:rsidP="007774EC">
      <w:pPr>
        <w:ind w:left="-1418" w:firstLine="284"/>
        <w:jc w:val="both"/>
        <w:rPr>
          <w:rStyle w:val="blk"/>
          <w:sz w:val="22"/>
          <w:szCs w:val="22"/>
        </w:rPr>
      </w:pPr>
      <w:r w:rsidRPr="007774EC">
        <w:rPr>
          <w:rStyle w:val="blk"/>
          <w:sz w:val="22"/>
          <w:szCs w:val="22"/>
        </w:rPr>
        <w:t xml:space="preserve">«1. В целях информирования населения в соответствии с федеральным законом глава муниципального района не реже одного раза в полгода </w:t>
      </w:r>
      <w:proofErr w:type="gramStart"/>
      <w:r w:rsidRPr="007774EC">
        <w:rPr>
          <w:rStyle w:val="blk"/>
          <w:sz w:val="22"/>
          <w:szCs w:val="22"/>
        </w:rPr>
        <w:t>отчитывается о деятельности</w:t>
      </w:r>
      <w:proofErr w:type="gramEnd"/>
      <w:r w:rsidRPr="007774EC">
        <w:rPr>
          <w:rStyle w:val="blk"/>
          <w:sz w:val="22"/>
          <w:szCs w:val="22"/>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(далее-население).</w:t>
      </w:r>
    </w:p>
    <w:p w:rsidR="007774EC" w:rsidRPr="007774EC" w:rsidRDefault="007774EC" w:rsidP="007774EC">
      <w:pPr>
        <w:ind w:left="-1418" w:firstLine="284"/>
        <w:jc w:val="both"/>
        <w:rPr>
          <w:rStyle w:val="blk"/>
          <w:sz w:val="22"/>
          <w:szCs w:val="22"/>
        </w:rPr>
      </w:pPr>
      <w:r w:rsidRPr="007774EC">
        <w:rPr>
          <w:rStyle w:val="blk"/>
          <w:sz w:val="22"/>
          <w:szCs w:val="22"/>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района в срок не позднее 30 декабря.</w:t>
      </w:r>
    </w:p>
    <w:p w:rsidR="007774EC" w:rsidRPr="007774EC" w:rsidRDefault="007774EC" w:rsidP="007774EC">
      <w:pPr>
        <w:ind w:left="-1418" w:firstLine="284"/>
        <w:jc w:val="both"/>
        <w:rPr>
          <w:rStyle w:val="blk"/>
          <w:sz w:val="22"/>
          <w:szCs w:val="22"/>
        </w:rPr>
      </w:pPr>
      <w:r w:rsidRPr="007774EC">
        <w:rPr>
          <w:rStyle w:val="blk"/>
          <w:sz w:val="22"/>
          <w:szCs w:val="22"/>
        </w:rPr>
        <w:t>В течение года допускается корректировка графика отчета  главы муниципального района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района. Предложения направляются главе муниципального района не позднее, чем за 20 дней до дня проведения собрания.</w:t>
      </w:r>
    </w:p>
    <w:p w:rsidR="007774EC" w:rsidRPr="007774EC" w:rsidRDefault="007774EC" w:rsidP="007774EC">
      <w:pPr>
        <w:ind w:left="-1418" w:firstLine="284"/>
        <w:jc w:val="both"/>
        <w:rPr>
          <w:rStyle w:val="blk"/>
          <w:sz w:val="22"/>
          <w:szCs w:val="22"/>
        </w:rPr>
      </w:pPr>
      <w:r w:rsidRPr="007774EC">
        <w:rPr>
          <w:rStyle w:val="blk"/>
          <w:sz w:val="22"/>
          <w:szCs w:val="22"/>
        </w:rPr>
        <w:t xml:space="preserve">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w:t>
      </w:r>
      <w:proofErr w:type="spellStart"/>
      <w:r w:rsidRPr="007774EC">
        <w:rPr>
          <w:rStyle w:val="blk"/>
          <w:sz w:val="22"/>
          <w:szCs w:val="22"/>
        </w:rPr>
        <w:t>Ивантеевского</w:t>
      </w:r>
      <w:proofErr w:type="spellEnd"/>
      <w:r w:rsidRPr="007774EC">
        <w:rPr>
          <w:rStyle w:val="blk"/>
          <w:sz w:val="22"/>
          <w:szCs w:val="22"/>
        </w:rPr>
        <w:t xml:space="preserve"> муниципального района Саратовской области.</w:t>
      </w:r>
    </w:p>
    <w:p w:rsidR="007774EC" w:rsidRPr="007774EC" w:rsidRDefault="007774EC" w:rsidP="007774EC">
      <w:pPr>
        <w:ind w:left="-1418" w:firstLine="284"/>
        <w:jc w:val="both"/>
        <w:rPr>
          <w:rStyle w:val="blk"/>
          <w:sz w:val="22"/>
          <w:szCs w:val="22"/>
        </w:rPr>
      </w:pPr>
      <w:r w:rsidRPr="007774EC">
        <w:rPr>
          <w:rStyle w:val="blk"/>
          <w:sz w:val="22"/>
          <w:szCs w:val="22"/>
        </w:rPr>
        <w:t>Отчет главы района перед населением проводится в публичных местах (учреждения культуры, образования, административные здания).</w:t>
      </w:r>
    </w:p>
    <w:p w:rsidR="007774EC" w:rsidRPr="007774EC" w:rsidRDefault="007774EC" w:rsidP="007774EC">
      <w:pPr>
        <w:ind w:left="-1418" w:firstLine="284"/>
        <w:jc w:val="both"/>
        <w:rPr>
          <w:rStyle w:val="blk"/>
          <w:sz w:val="22"/>
          <w:szCs w:val="22"/>
        </w:rPr>
      </w:pPr>
      <w:r w:rsidRPr="007774EC">
        <w:rPr>
          <w:rStyle w:val="blk"/>
          <w:sz w:val="22"/>
          <w:szCs w:val="22"/>
        </w:rPr>
        <w:lastRenderedPageBreak/>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774EC" w:rsidRPr="007774EC" w:rsidRDefault="007774EC" w:rsidP="007774EC">
      <w:pPr>
        <w:ind w:left="-1418" w:firstLine="284"/>
        <w:jc w:val="both"/>
        <w:rPr>
          <w:rStyle w:val="blk"/>
          <w:sz w:val="22"/>
          <w:szCs w:val="22"/>
        </w:rPr>
      </w:pPr>
      <w:r w:rsidRPr="007774EC">
        <w:rPr>
          <w:rStyle w:val="blk"/>
          <w:sz w:val="22"/>
          <w:szCs w:val="22"/>
        </w:rPr>
        <w:t>4. По завершении выступления все желающие могут задать вопросы главе муниципального района.</w:t>
      </w:r>
    </w:p>
    <w:p w:rsidR="007774EC" w:rsidRPr="007774EC" w:rsidRDefault="007774EC" w:rsidP="007774EC">
      <w:pPr>
        <w:ind w:left="-1418" w:firstLine="284"/>
        <w:jc w:val="both"/>
        <w:rPr>
          <w:rStyle w:val="blk"/>
          <w:sz w:val="22"/>
          <w:szCs w:val="22"/>
        </w:rPr>
      </w:pPr>
      <w:r w:rsidRPr="007774EC">
        <w:rPr>
          <w:rStyle w:val="blk"/>
          <w:sz w:val="22"/>
          <w:szCs w:val="22"/>
        </w:rPr>
        <w:t>5. Общественно значимые вопросы, поднятые в ходе отчета главы муниципального района перед населением, включаются в план работы органов местного самоуправления муниципального района.</w:t>
      </w:r>
    </w:p>
    <w:p w:rsidR="007774EC" w:rsidRPr="007774EC" w:rsidRDefault="007774EC" w:rsidP="007774EC">
      <w:pPr>
        <w:ind w:left="-1418" w:firstLine="284"/>
        <w:jc w:val="both"/>
        <w:rPr>
          <w:rStyle w:val="blk"/>
          <w:sz w:val="22"/>
          <w:szCs w:val="22"/>
        </w:rPr>
      </w:pPr>
      <w:r w:rsidRPr="007774EC">
        <w:rPr>
          <w:rStyle w:val="blk"/>
          <w:sz w:val="22"/>
          <w:szCs w:val="22"/>
        </w:rPr>
        <w:t>6. Во время отчета главы муниципального района перед населением ведется протокол.</w:t>
      </w:r>
    </w:p>
    <w:p w:rsidR="007774EC" w:rsidRPr="007774EC" w:rsidRDefault="007774EC" w:rsidP="007774EC">
      <w:pPr>
        <w:ind w:left="-1418" w:firstLine="284"/>
        <w:jc w:val="both"/>
        <w:rPr>
          <w:rStyle w:val="blk"/>
          <w:sz w:val="22"/>
          <w:szCs w:val="22"/>
        </w:rPr>
      </w:pPr>
      <w:r w:rsidRPr="007774EC">
        <w:rPr>
          <w:rStyle w:val="blk"/>
          <w:sz w:val="22"/>
          <w:szCs w:val="22"/>
        </w:rPr>
        <w:t>Протокол оформляется в течение 7 дней и утверждается главой муниципального района.</w:t>
      </w:r>
    </w:p>
    <w:p w:rsidR="007774EC" w:rsidRPr="007774EC" w:rsidRDefault="007774EC" w:rsidP="007774EC">
      <w:pPr>
        <w:ind w:left="-1418" w:firstLine="284"/>
        <w:jc w:val="both"/>
        <w:rPr>
          <w:rStyle w:val="blk"/>
          <w:sz w:val="22"/>
          <w:szCs w:val="22"/>
        </w:rPr>
      </w:pPr>
      <w:r w:rsidRPr="007774EC">
        <w:rPr>
          <w:rStyle w:val="blk"/>
          <w:sz w:val="22"/>
          <w:szCs w:val="22"/>
        </w:rPr>
        <w:t>В протокол включаются вопросы, заданные главе муниципального района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7774EC" w:rsidRPr="007774EC" w:rsidRDefault="007774EC" w:rsidP="007774EC">
      <w:pPr>
        <w:ind w:left="-1418" w:firstLine="284"/>
        <w:jc w:val="both"/>
        <w:rPr>
          <w:rStyle w:val="blk"/>
          <w:sz w:val="22"/>
          <w:szCs w:val="22"/>
        </w:rPr>
      </w:pPr>
      <w:r w:rsidRPr="007774EC">
        <w:rPr>
          <w:rStyle w:val="blk"/>
          <w:sz w:val="22"/>
          <w:szCs w:val="22"/>
        </w:rPr>
        <w:t xml:space="preserve">7.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w:t>
      </w:r>
      <w:proofErr w:type="spellStart"/>
      <w:r w:rsidRPr="007774EC">
        <w:rPr>
          <w:rStyle w:val="blk"/>
          <w:sz w:val="22"/>
          <w:szCs w:val="22"/>
        </w:rPr>
        <w:t>Ивантеевского</w:t>
      </w:r>
      <w:proofErr w:type="spellEnd"/>
      <w:r w:rsidRPr="007774EC">
        <w:rPr>
          <w:rStyle w:val="blk"/>
          <w:sz w:val="22"/>
          <w:szCs w:val="22"/>
        </w:rPr>
        <w:t xml:space="preserve"> муниципального района</w:t>
      </w:r>
      <w:proofErr w:type="gramStart"/>
      <w:r w:rsidRPr="007774EC">
        <w:rPr>
          <w:rStyle w:val="blk"/>
          <w:sz w:val="22"/>
          <w:szCs w:val="22"/>
        </w:rPr>
        <w:t>.»;</w:t>
      </w:r>
    </w:p>
    <w:p w:rsidR="007774EC" w:rsidRPr="007774EC" w:rsidRDefault="007774EC" w:rsidP="007774EC">
      <w:pPr>
        <w:ind w:left="-1418" w:firstLine="284"/>
        <w:jc w:val="both"/>
        <w:rPr>
          <w:color w:val="000000"/>
          <w:sz w:val="22"/>
          <w:szCs w:val="22"/>
        </w:rPr>
      </w:pPr>
      <w:proofErr w:type="gramEnd"/>
      <w:r w:rsidRPr="007774EC">
        <w:rPr>
          <w:sz w:val="22"/>
          <w:szCs w:val="22"/>
        </w:rPr>
        <w:t>1.3.</w:t>
      </w:r>
      <w:r w:rsidRPr="007774EC">
        <w:rPr>
          <w:bCs/>
          <w:sz w:val="22"/>
          <w:szCs w:val="22"/>
        </w:rPr>
        <w:t xml:space="preserve"> Статью 33. «</w:t>
      </w:r>
      <w:r w:rsidRPr="007774EC">
        <w:rPr>
          <w:color w:val="000000"/>
          <w:sz w:val="22"/>
          <w:szCs w:val="22"/>
        </w:rPr>
        <w:t>Избирательная комиссия муниципального района» исключить;</w:t>
      </w:r>
    </w:p>
    <w:p w:rsidR="007774EC" w:rsidRPr="007774EC" w:rsidRDefault="007774EC" w:rsidP="007774EC">
      <w:pPr>
        <w:ind w:left="-1418" w:firstLine="284"/>
        <w:jc w:val="both"/>
        <w:rPr>
          <w:color w:val="000000"/>
          <w:sz w:val="22"/>
          <w:szCs w:val="22"/>
        </w:rPr>
      </w:pPr>
      <w:r w:rsidRPr="007774EC">
        <w:rPr>
          <w:color w:val="000000"/>
          <w:sz w:val="22"/>
          <w:szCs w:val="22"/>
        </w:rPr>
        <w:t xml:space="preserve">1.4. Статья 34. «Статус депутата районного Собрания, выборного должностного лица местного самоуправления»: </w:t>
      </w:r>
    </w:p>
    <w:p w:rsidR="007774EC" w:rsidRPr="007774EC" w:rsidRDefault="007774EC" w:rsidP="007774EC">
      <w:pPr>
        <w:ind w:left="-1418" w:firstLine="284"/>
        <w:jc w:val="both"/>
        <w:rPr>
          <w:rFonts w:eastAsiaTheme="minorHAnsi"/>
          <w:sz w:val="22"/>
          <w:szCs w:val="22"/>
          <w:lang w:eastAsia="en-US"/>
        </w:rPr>
      </w:pPr>
      <w:r w:rsidRPr="007774EC">
        <w:rPr>
          <w:color w:val="000000"/>
          <w:sz w:val="22"/>
          <w:szCs w:val="22"/>
        </w:rPr>
        <w:t>1) Часть 10 признать утратившей силу.</w:t>
      </w:r>
    </w:p>
    <w:p w:rsidR="007774EC" w:rsidRPr="007774EC" w:rsidRDefault="007774EC" w:rsidP="007774EC">
      <w:pPr>
        <w:autoSpaceDE w:val="0"/>
        <w:autoSpaceDN w:val="0"/>
        <w:adjustRightInd w:val="0"/>
        <w:ind w:left="-1418" w:firstLine="284"/>
        <w:jc w:val="both"/>
        <w:rPr>
          <w:rFonts w:eastAsiaTheme="minorHAnsi"/>
          <w:sz w:val="22"/>
          <w:szCs w:val="22"/>
          <w:lang w:eastAsia="en-US"/>
        </w:rPr>
      </w:pPr>
      <w:r w:rsidRPr="007774EC">
        <w:rPr>
          <w:rFonts w:eastAsiaTheme="minorHAnsi"/>
          <w:sz w:val="22"/>
          <w:szCs w:val="22"/>
          <w:lang w:eastAsia="en-US"/>
        </w:rPr>
        <w:t>2) части 11,12 считать частями 10,11.</w:t>
      </w:r>
    </w:p>
    <w:p w:rsidR="007774EC" w:rsidRPr="007774EC" w:rsidRDefault="007774EC" w:rsidP="007774EC">
      <w:pPr>
        <w:autoSpaceDE w:val="0"/>
        <w:autoSpaceDN w:val="0"/>
        <w:adjustRightInd w:val="0"/>
        <w:ind w:left="-1418" w:firstLine="284"/>
        <w:jc w:val="both"/>
        <w:rPr>
          <w:rFonts w:eastAsiaTheme="minorHAnsi"/>
          <w:sz w:val="22"/>
          <w:szCs w:val="22"/>
          <w:lang w:eastAsia="en-US"/>
        </w:rPr>
      </w:pPr>
      <w:r w:rsidRPr="007774EC">
        <w:rPr>
          <w:rFonts w:eastAsiaTheme="minorHAnsi"/>
          <w:sz w:val="22"/>
          <w:szCs w:val="22"/>
          <w:lang w:eastAsia="en-US"/>
        </w:rPr>
        <w:t>3) Части 10,11,12 во втором случае считать частями 12, 13,14.</w:t>
      </w:r>
    </w:p>
    <w:p w:rsidR="007774EC" w:rsidRPr="007774EC" w:rsidRDefault="007774EC" w:rsidP="007774EC">
      <w:pPr>
        <w:autoSpaceDE w:val="0"/>
        <w:autoSpaceDN w:val="0"/>
        <w:adjustRightInd w:val="0"/>
        <w:ind w:left="-1418" w:firstLine="284"/>
        <w:jc w:val="both"/>
        <w:rPr>
          <w:rFonts w:eastAsiaTheme="minorHAnsi"/>
          <w:sz w:val="22"/>
          <w:szCs w:val="22"/>
          <w:lang w:eastAsia="en-US"/>
        </w:rPr>
      </w:pPr>
      <w:r w:rsidRPr="007774EC">
        <w:rPr>
          <w:rFonts w:eastAsiaTheme="minorHAnsi"/>
          <w:sz w:val="22"/>
          <w:szCs w:val="22"/>
          <w:lang w:eastAsia="en-US"/>
        </w:rPr>
        <w:t>4) Дополнить частью 13.1 следующего содержания:</w:t>
      </w:r>
    </w:p>
    <w:p w:rsidR="007774EC" w:rsidRPr="007774EC" w:rsidRDefault="007774EC" w:rsidP="007774EC">
      <w:pPr>
        <w:autoSpaceDE w:val="0"/>
        <w:autoSpaceDN w:val="0"/>
        <w:adjustRightInd w:val="0"/>
        <w:ind w:left="-1418" w:firstLine="284"/>
        <w:jc w:val="both"/>
        <w:rPr>
          <w:rFonts w:eastAsiaTheme="minorHAnsi"/>
          <w:sz w:val="22"/>
          <w:szCs w:val="22"/>
          <w:lang w:eastAsia="en-US"/>
        </w:rPr>
      </w:pPr>
      <w:r w:rsidRPr="007774EC">
        <w:rPr>
          <w:rFonts w:eastAsiaTheme="minorHAnsi"/>
          <w:sz w:val="22"/>
          <w:szCs w:val="22"/>
          <w:lang w:eastAsia="en-US"/>
        </w:rPr>
        <w:t xml:space="preserve">«13.1. Полномочия депутата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районного Собрания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муниципального района прекращаются досрочно решением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районного Собрания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муниципального района в случае отсутствия депутата без уважительных причин на всех заседаниях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районного Собрания </w:t>
      </w:r>
      <w:proofErr w:type="spellStart"/>
      <w:r w:rsidRPr="007774EC">
        <w:rPr>
          <w:rFonts w:eastAsiaTheme="minorHAnsi"/>
          <w:sz w:val="22"/>
          <w:szCs w:val="22"/>
          <w:lang w:eastAsia="en-US"/>
        </w:rPr>
        <w:t>Ивантеевского</w:t>
      </w:r>
      <w:proofErr w:type="spellEnd"/>
      <w:r w:rsidRPr="007774EC">
        <w:rPr>
          <w:rFonts w:eastAsiaTheme="minorHAnsi"/>
          <w:sz w:val="22"/>
          <w:szCs w:val="22"/>
          <w:lang w:eastAsia="en-US"/>
        </w:rPr>
        <w:t xml:space="preserve"> муниципального района в течение шести месяцев подряд».</w:t>
      </w:r>
    </w:p>
    <w:p w:rsidR="007774EC" w:rsidRDefault="007774EC" w:rsidP="007774EC">
      <w:pPr>
        <w:rPr>
          <w:b/>
          <w:sz w:val="22"/>
          <w:szCs w:val="22"/>
        </w:rPr>
      </w:pPr>
    </w:p>
    <w:p w:rsidR="007774EC" w:rsidRPr="007774EC" w:rsidRDefault="007774EC" w:rsidP="007774EC">
      <w:pPr>
        <w:ind w:left="-1418"/>
        <w:jc w:val="both"/>
        <w:rPr>
          <w:b/>
          <w:sz w:val="22"/>
          <w:szCs w:val="22"/>
        </w:rPr>
      </w:pPr>
      <w:r w:rsidRPr="007774EC">
        <w:rPr>
          <w:b/>
          <w:sz w:val="22"/>
          <w:szCs w:val="22"/>
        </w:rPr>
        <w:t>Приложение №2</w:t>
      </w:r>
      <w:r>
        <w:rPr>
          <w:b/>
          <w:sz w:val="22"/>
          <w:szCs w:val="22"/>
        </w:rPr>
        <w:t xml:space="preserve"> </w:t>
      </w:r>
      <w:r w:rsidRPr="007774EC">
        <w:rPr>
          <w:b/>
          <w:color w:val="000000" w:themeColor="text1"/>
          <w:sz w:val="22"/>
          <w:szCs w:val="22"/>
        </w:rPr>
        <w:t>к решению районного Собрания от 03.03.2023 г. №15</w:t>
      </w:r>
      <w:r>
        <w:rPr>
          <w:b/>
          <w:sz w:val="22"/>
          <w:szCs w:val="22"/>
        </w:rPr>
        <w:t xml:space="preserve"> </w:t>
      </w:r>
      <w:r w:rsidRPr="007774EC">
        <w:rPr>
          <w:b/>
          <w:sz w:val="22"/>
          <w:szCs w:val="22"/>
        </w:rPr>
        <w:t xml:space="preserve">«О вынесении на публичные слушания </w:t>
      </w:r>
    </w:p>
    <w:p w:rsidR="007774EC" w:rsidRPr="007774EC" w:rsidRDefault="007774EC" w:rsidP="007774EC">
      <w:pPr>
        <w:widowControl w:val="0"/>
        <w:ind w:left="-1418"/>
        <w:jc w:val="both"/>
        <w:rPr>
          <w:b/>
          <w:sz w:val="22"/>
          <w:szCs w:val="22"/>
        </w:rPr>
      </w:pPr>
      <w:r w:rsidRPr="007774EC">
        <w:rPr>
          <w:b/>
          <w:sz w:val="22"/>
          <w:szCs w:val="22"/>
        </w:rPr>
        <w:t xml:space="preserve">проекта решения </w:t>
      </w:r>
      <w:proofErr w:type="spellStart"/>
      <w:r w:rsidRPr="007774EC">
        <w:rPr>
          <w:b/>
          <w:sz w:val="22"/>
          <w:szCs w:val="22"/>
        </w:rPr>
        <w:t>Ивантеевского</w:t>
      </w:r>
      <w:proofErr w:type="spellEnd"/>
      <w:r w:rsidRPr="007774EC">
        <w:rPr>
          <w:b/>
          <w:sz w:val="22"/>
          <w:szCs w:val="22"/>
        </w:rPr>
        <w:t xml:space="preserve"> районного Собрания «О проекте внесения изменений и дополнений</w:t>
      </w:r>
      <w:r>
        <w:rPr>
          <w:b/>
          <w:sz w:val="22"/>
          <w:szCs w:val="22"/>
        </w:rPr>
        <w:t xml:space="preserve"> </w:t>
      </w:r>
      <w:r w:rsidRPr="007774EC">
        <w:rPr>
          <w:b/>
          <w:sz w:val="22"/>
          <w:szCs w:val="22"/>
        </w:rPr>
        <w:t xml:space="preserve">в Устав </w:t>
      </w:r>
      <w:proofErr w:type="spellStart"/>
      <w:r w:rsidRPr="007774EC">
        <w:rPr>
          <w:b/>
          <w:sz w:val="22"/>
          <w:szCs w:val="22"/>
        </w:rPr>
        <w:t>Ивантеевского</w:t>
      </w:r>
      <w:proofErr w:type="spellEnd"/>
      <w:r w:rsidRPr="007774EC">
        <w:rPr>
          <w:b/>
          <w:sz w:val="22"/>
          <w:szCs w:val="22"/>
        </w:rPr>
        <w:t xml:space="preserve"> муниципального района</w:t>
      </w:r>
      <w:r>
        <w:rPr>
          <w:b/>
          <w:sz w:val="22"/>
          <w:szCs w:val="22"/>
        </w:rPr>
        <w:t xml:space="preserve"> </w:t>
      </w:r>
      <w:r w:rsidRPr="007774EC">
        <w:rPr>
          <w:b/>
          <w:sz w:val="22"/>
          <w:szCs w:val="22"/>
        </w:rPr>
        <w:t>Саратовской области»»</w:t>
      </w:r>
    </w:p>
    <w:p w:rsidR="007774EC" w:rsidRPr="00025828" w:rsidRDefault="007774EC" w:rsidP="007774EC">
      <w:pPr>
        <w:jc w:val="both"/>
      </w:pPr>
    </w:p>
    <w:p w:rsidR="007774EC" w:rsidRPr="001542C1" w:rsidRDefault="007774EC" w:rsidP="007774EC">
      <w:pPr>
        <w:jc w:val="center"/>
        <w:rPr>
          <w:b/>
        </w:rPr>
      </w:pPr>
      <w:r w:rsidRPr="001542C1">
        <w:rPr>
          <w:b/>
        </w:rPr>
        <w:t>Состав рабочей группы</w:t>
      </w:r>
      <w:r w:rsidRPr="001542C1">
        <w:rPr>
          <w:b/>
          <w:color w:val="000000"/>
          <w:szCs w:val="28"/>
        </w:rPr>
        <w:t xml:space="preserve">  по организации подготовки и проведения  публичных слушаний </w:t>
      </w:r>
    </w:p>
    <w:p w:rsidR="007774EC" w:rsidRPr="001542C1" w:rsidRDefault="007774EC" w:rsidP="007774EC">
      <w:pPr>
        <w:jc w:val="both"/>
        <w:rPr>
          <w:b/>
        </w:rPr>
      </w:pPr>
    </w:p>
    <w:p w:rsidR="007774EC" w:rsidRPr="00025828" w:rsidRDefault="007774EC" w:rsidP="007774EC">
      <w:pPr>
        <w:ind w:left="3060" w:hanging="3060"/>
        <w:jc w:val="both"/>
      </w:pPr>
      <w:r>
        <w:t>Нелин Алексей Михайлович</w:t>
      </w:r>
      <w:r w:rsidRPr="00025828">
        <w:t xml:space="preserve"> - председатель </w:t>
      </w:r>
      <w:proofErr w:type="spellStart"/>
      <w:r w:rsidRPr="00025828">
        <w:t>Ивантеевского</w:t>
      </w:r>
      <w:proofErr w:type="spellEnd"/>
      <w:r w:rsidRPr="00025828">
        <w:t xml:space="preserve"> районного Собрания </w:t>
      </w:r>
      <w:proofErr w:type="spellStart"/>
      <w:r w:rsidRPr="00025828">
        <w:t>Ивантеевского</w:t>
      </w:r>
      <w:proofErr w:type="spellEnd"/>
      <w:r w:rsidRPr="00025828">
        <w:t xml:space="preserve"> муниципального района</w:t>
      </w:r>
    </w:p>
    <w:p w:rsidR="007774EC" w:rsidRPr="00025828" w:rsidRDefault="007774EC" w:rsidP="007774EC">
      <w:pPr>
        <w:ind w:left="3060" w:hanging="3060"/>
        <w:jc w:val="both"/>
      </w:pPr>
      <w:r w:rsidRPr="00025828">
        <w:tab/>
        <w:t>Председатель рабочей группы.</w:t>
      </w:r>
    </w:p>
    <w:p w:rsidR="007774EC" w:rsidRPr="00025828" w:rsidRDefault="007774EC" w:rsidP="007774EC">
      <w:pPr>
        <w:ind w:left="3060" w:hanging="3060"/>
        <w:jc w:val="both"/>
      </w:pPr>
      <w:r w:rsidRPr="00025828">
        <w:tab/>
        <w:t>Телефон 5-</w:t>
      </w:r>
      <w:r>
        <w:t>16</w:t>
      </w:r>
      <w:r w:rsidRPr="00025828">
        <w:t>-</w:t>
      </w:r>
      <w:r>
        <w:t>39</w:t>
      </w:r>
    </w:p>
    <w:p w:rsidR="007774EC" w:rsidRPr="00025828" w:rsidRDefault="007774EC" w:rsidP="007774EC">
      <w:pPr>
        <w:jc w:val="both"/>
      </w:pPr>
    </w:p>
    <w:p w:rsidR="007774EC" w:rsidRPr="00025828" w:rsidRDefault="007774EC" w:rsidP="007774EC">
      <w:pPr>
        <w:jc w:val="center"/>
        <w:rPr>
          <w:b/>
        </w:rPr>
      </w:pPr>
      <w:r w:rsidRPr="00025828">
        <w:rPr>
          <w:b/>
        </w:rPr>
        <w:t>Члены рабочей группы:</w:t>
      </w:r>
    </w:p>
    <w:p w:rsidR="007774EC" w:rsidRPr="00025828" w:rsidRDefault="007774EC" w:rsidP="007774EC">
      <w:pPr>
        <w:jc w:val="both"/>
      </w:pPr>
    </w:p>
    <w:p w:rsidR="007774EC" w:rsidRPr="00025828" w:rsidRDefault="007774EC" w:rsidP="007774EC">
      <w:pPr>
        <w:jc w:val="both"/>
      </w:pPr>
      <w:r>
        <w:t>Черникова Ирина Владимировна</w:t>
      </w:r>
      <w:r w:rsidRPr="00025828">
        <w:t xml:space="preserve"> </w:t>
      </w:r>
      <w:r w:rsidRPr="00025828">
        <w:tab/>
        <w:t>-  секретарь районного Собрания.</w:t>
      </w:r>
    </w:p>
    <w:p w:rsidR="007774EC" w:rsidRPr="00025828" w:rsidRDefault="007774EC" w:rsidP="007774EC">
      <w:pPr>
        <w:ind w:left="3060" w:hanging="3060"/>
        <w:jc w:val="both"/>
      </w:pPr>
      <w:r>
        <w:tab/>
        <w:t xml:space="preserve">     Телефон 5-16-39</w:t>
      </w:r>
    </w:p>
    <w:p w:rsidR="007774EC" w:rsidRPr="00025828" w:rsidRDefault="007774EC" w:rsidP="007774EC">
      <w:pPr>
        <w:tabs>
          <w:tab w:val="left" w:pos="3600"/>
        </w:tabs>
        <w:ind w:left="3240" w:hanging="3240"/>
        <w:jc w:val="both"/>
      </w:pPr>
    </w:p>
    <w:p w:rsidR="007774EC" w:rsidRPr="00025828" w:rsidRDefault="007774EC" w:rsidP="007774EC">
      <w:pPr>
        <w:tabs>
          <w:tab w:val="left" w:pos="3600"/>
        </w:tabs>
        <w:ind w:left="3240" w:hanging="3240"/>
        <w:jc w:val="both"/>
        <w:rPr>
          <w:color w:val="000000"/>
          <w:szCs w:val="28"/>
        </w:rPr>
      </w:pPr>
      <w:r>
        <w:t>Андриянова Наталья Александровна</w:t>
      </w:r>
      <w:r w:rsidRPr="00025828">
        <w:t xml:space="preserve">   - </w:t>
      </w:r>
      <w:r w:rsidRPr="00025828">
        <w:rPr>
          <w:color w:val="000000"/>
          <w:szCs w:val="28"/>
        </w:rPr>
        <w:t xml:space="preserve">главный специалист </w:t>
      </w:r>
      <w:r>
        <w:rPr>
          <w:color w:val="000000"/>
          <w:szCs w:val="28"/>
        </w:rPr>
        <w:t xml:space="preserve">отдела организационно-контрольно-кадровой работы администрации </w:t>
      </w:r>
      <w:proofErr w:type="spellStart"/>
      <w:r>
        <w:rPr>
          <w:color w:val="000000"/>
          <w:szCs w:val="28"/>
        </w:rPr>
        <w:t>Ивантеевского</w:t>
      </w:r>
      <w:proofErr w:type="spellEnd"/>
      <w:r>
        <w:rPr>
          <w:color w:val="000000"/>
          <w:szCs w:val="28"/>
        </w:rPr>
        <w:t xml:space="preserve"> района</w:t>
      </w:r>
      <w:r w:rsidRPr="00025828">
        <w:rPr>
          <w:color w:val="000000"/>
          <w:szCs w:val="28"/>
        </w:rPr>
        <w:t>.</w:t>
      </w:r>
    </w:p>
    <w:p w:rsidR="007774EC" w:rsidRDefault="007774EC" w:rsidP="007774EC">
      <w:pPr>
        <w:tabs>
          <w:tab w:val="left" w:pos="3600"/>
        </w:tabs>
        <w:jc w:val="both"/>
      </w:pPr>
      <w:r w:rsidRPr="00025828">
        <w:tab/>
        <w:t>Телефон 5-16-39</w:t>
      </w:r>
    </w:p>
    <w:p w:rsidR="007774EC" w:rsidRDefault="007774EC" w:rsidP="007774EC"/>
    <w:p w:rsidR="007774EC" w:rsidRPr="007774EC" w:rsidRDefault="007774EC" w:rsidP="007774EC">
      <w:pPr>
        <w:ind w:left="-993"/>
        <w:jc w:val="both"/>
        <w:rPr>
          <w:b/>
          <w:sz w:val="22"/>
          <w:szCs w:val="22"/>
        </w:rPr>
      </w:pPr>
      <w:r w:rsidRPr="007774EC">
        <w:rPr>
          <w:b/>
          <w:sz w:val="22"/>
          <w:szCs w:val="22"/>
        </w:rPr>
        <w:t xml:space="preserve">Приложение №3 </w:t>
      </w:r>
      <w:r w:rsidRPr="007774EC">
        <w:rPr>
          <w:b/>
          <w:color w:val="000000" w:themeColor="text1"/>
          <w:sz w:val="22"/>
          <w:szCs w:val="22"/>
        </w:rPr>
        <w:t>к решению районного Собрания от 03.03.2023 г. №15</w:t>
      </w:r>
      <w:r w:rsidRPr="007774EC">
        <w:rPr>
          <w:b/>
          <w:sz w:val="22"/>
          <w:szCs w:val="22"/>
        </w:rPr>
        <w:t xml:space="preserve"> «О вынесении на публичные слушания проекта решения </w:t>
      </w:r>
      <w:proofErr w:type="spellStart"/>
      <w:r w:rsidRPr="007774EC">
        <w:rPr>
          <w:b/>
          <w:sz w:val="22"/>
          <w:szCs w:val="22"/>
        </w:rPr>
        <w:t>Ивантеевского</w:t>
      </w:r>
      <w:proofErr w:type="spellEnd"/>
      <w:r w:rsidRPr="007774EC">
        <w:rPr>
          <w:b/>
          <w:sz w:val="22"/>
          <w:szCs w:val="22"/>
        </w:rPr>
        <w:t xml:space="preserve"> районного Собрания  «О проекте внесения изменений и дополнений в Устав </w:t>
      </w:r>
      <w:proofErr w:type="spellStart"/>
      <w:r w:rsidRPr="007774EC">
        <w:rPr>
          <w:b/>
          <w:sz w:val="22"/>
          <w:szCs w:val="22"/>
        </w:rPr>
        <w:t>Ивантеевского</w:t>
      </w:r>
      <w:proofErr w:type="spellEnd"/>
      <w:r w:rsidRPr="007774EC">
        <w:rPr>
          <w:b/>
          <w:sz w:val="22"/>
          <w:szCs w:val="22"/>
        </w:rPr>
        <w:t xml:space="preserve"> муниципального района Саратовской области»»</w:t>
      </w:r>
    </w:p>
    <w:p w:rsidR="007774EC" w:rsidRPr="007774EC" w:rsidRDefault="007774EC" w:rsidP="007774EC">
      <w:pPr>
        <w:widowControl w:val="0"/>
        <w:ind w:left="-993"/>
        <w:jc w:val="both"/>
        <w:rPr>
          <w:sz w:val="22"/>
          <w:szCs w:val="22"/>
        </w:rPr>
      </w:pPr>
    </w:p>
    <w:p w:rsidR="007774EC" w:rsidRPr="007774EC" w:rsidRDefault="007774EC" w:rsidP="007774EC">
      <w:pPr>
        <w:widowControl w:val="0"/>
        <w:jc w:val="center"/>
        <w:rPr>
          <w:b/>
          <w:sz w:val="22"/>
          <w:szCs w:val="22"/>
        </w:rPr>
      </w:pPr>
      <w:r w:rsidRPr="007774EC">
        <w:rPr>
          <w:b/>
          <w:sz w:val="22"/>
          <w:szCs w:val="22"/>
        </w:rPr>
        <w:t>ПОРЯДОК</w:t>
      </w:r>
    </w:p>
    <w:p w:rsidR="007774EC" w:rsidRPr="007774EC" w:rsidRDefault="007774EC" w:rsidP="007774EC">
      <w:pPr>
        <w:pStyle w:val="ConsPlusTitle"/>
        <w:jc w:val="center"/>
        <w:rPr>
          <w:rFonts w:ascii="Times New Roman" w:hAnsi="Times New Roman" w:cs="Times New Roman"/>
          <w:szCs w:val="22"/>
        </w:rPr>
      </w:pPr>
      <w:r w:rsidRPr="007774EC">
        <w:rPr>
          <w:rFonts w:ascii="Times New Roman" w:hAnsi="Times New Roman" w:cs="Times New Roman"/>
          <w:szCs w:val="22"/>
        </w:rPr>
        <w:t>УЧЕТА ПРЕДЛОЖЕНИЙ ПО ПРОЕКТУ ВНЕСЕНИЯ ИЗМЕНЕНИЙ И ДОПОЛНЕНИЙ В УСТАВ ИВАНТЕЕВСКОГО  МУНИЦИПАЛЬНОГО РАЙОНА САРАТОВСКОЙ ОБЛАСТИ</w:t>
      </w:r>
    </w:p>
    <w:p w:rsidR="007774EC" w:rsidRPr="007774EC" w:rsidRDefault="007774EC" w:rsidP="007774EC">
      <w:pPr>
        <w:pStyle w:val="ConsPlusNormal"/>
        <w:jc w:val="both"/>
        <w:rPr>
          <w:rFonts w:ascii="Times New Roman" w:hAnsi="Times New Roman" w:cs="Times New Roman"/>
          <w:sz w:val="22"/>
          <w:szCs w:val="22"/>
        </w:rPr>
      </w:pPr>
    </w:p>
    <w:p w:rsidR="007774EC" w:rsidRPr="007774EC" w:rsidRDefault="007774EC" w:rsidP="007774EC">
      <w:pPr>
        <w:pStyle w:val="ConsPlusNormal"/>
        <w:ind w:left="-993" w:firstLine="284"/>
        <w:jc w:val="both"/>
        <w:rPr>
          <w:rFonts w:ascii="Times New Roman" w:hAnsi="Times New Roman" w:cs="Times New Roman"/>
          <w:color w:val="000000" w:themeColor="text1"/>
          <w:sz w:val="22"/>
          <w:szCs w:val="22"/>
        </w:rPr>
      </w:pPr>
      <w:r w:rsidRPr="007774EC">
        <w:rPr>
          <w:rFonts w:ascii="Times New Roman" w:hAnsi="Times New Roman" w:cs="Times New Roman"/>
          <w:color w:val="000000" w:themeColor="text1"/>
          <w:sz w:val="22"/>
          <w:szCs w:val="22"/>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24" w:history="1">
        <w:r w:rsidRPr="007774EC">
          <w:rPr>
            <w:rFonts w:ascii="Times New Roman" w:hAnsi="Times New Roman" w:cs="Times New Roman"/>
            <w:color w:val="000000" w:themeColor="text1"/>
            <w:sz w:val="22"/>
            <w:szCs w:val="22"/>
          </w:rPr>
          <w:t>Устав</w:t>
        </w:r>
      </w:hyperlink>
      <w:r w:rsidRPr="007774EC">
        <w:rPr>
          <w:rFonts w:ascii="Times New Roman" w:hAnsi="Times New Roman" w:cs="Times New Roman"/>
          <w:color w:val="000000" w:themeColor="text1"/>
          <w:sz w:val="22"/>
          <w:szCs w:val="22"/>
        </w:rPr>
        <w:t xml:space="preserve">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Саратовской области».</w:t>
      </w:r>
    </w:p>
    <w:p w:rsidR="007774EC" w:rsidRPr="007774EC" w:rsidRDefault="007774EC" w:rsidP="007774EC">
      <w:pPr>
        <w:pStyle w:val="ConsPlusNormal"/>
        <w:ind w:left="-993" w:firstLine="284"/>
        <w:jc w:val="both"/>
        <w:rPr>
          <w:rFonts w:ascii="Times New Roman" w:hAnsi="Times New Roman" w:cs="Times New Roman"/>
          <w:color w:val="000000" w:themeColor="text1"/>
          <w:sz w:val="22"/>
          <w:szCs w:val="22"/>
        </w:rPr>
      </w:pPr>
      <w:r w:rsidRPr="007774EC">
        <w:rPr>
          <w:rFonts w:ascii="Times New Roman" w:hAnsi="Times New Roman" w:cs="Times New Roman"/>
          <w:color w:val="000000" w:themeColor="text1"/>
          <w:sz w:val="22"/>
          <w:szCs w:val="22"/>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7774EC" w:rsidRPr="007774EC" w:rsidRDefault="007774EC" w:rsidP="007774EC">
      <w:pPr>
        <w:pStyle w:val="ConsPlusNormal"/>
        <w:ind w:left="-993" w:firstLine="284"/>
        <w:jc w:val="both"/>
        <w:rPr>
          <w:rFonts w:ascii="Times New Roman" w:hAnsi="Times New Roman" w:cs="Times New Roman"/>
          <w:color w:val="000000" w:themeColor="text1"/>
          <w:sz w:val="22"/>
          <w:szCs w:val="22"/>
        </w:rPr>
      </w:pPr>
      <w:r w:rsidRPr="007774EC">
        <w:rPr>
          <w:rFonts w:ascii="Times New Roman" w:hAnsi="Times New Roman" w:cs="Times New Roman"/>
          <w:color w:val="000000" w:themeColor="text1"/>
          <w:sz w:val="22"/>
          <w:szCs w:val="22"/>
        </w:rPr>
        <w:lastRenderedPageBreak/>
        <w:t xml:space="preserve">3. </w:t>
      </w:r>
      <w:proofErr w:type="gramStart"/>
      <w:r w:rsidRPr="007774EC">
        <w:rPr>
          <w:rFonts w:ascii="Times New Roman" w:hAnsi="Times New Roman" w:cs="Times New Roman"/>
          <w:color w:val="000000" w:themeColor="text1"/>
          <w:sz w:val="22"/>
          <w:szCs w:val="22"/>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Саратовской области» в течение 10 дней со дня опубликования проекта внесений изменений и дополнений в </w:t>
      </w:r>
      <w:hyperlink r:id="rId25" w:history="1">
        <w:r w:rsidRPr="007774EC">
          <w:rPr>
            <w:rFonts w:ascii="Times New Roman" w:hAnsi="Times New Roman" w:cs="Times New Roman"/>
            <w:color w:val="000000" w:themeColor="text1"/>
            <w:sz w:val="22"/>
            <w:szCs w:val="22"/>
          </w:rPr>
          <w:t>Устав</w:t>
        </w:r>
      </w:hyperlink>
      <w:r w:rsidRPr="007774EC">
        <w:rPr>
          <w:rFonts w:ascii="Times New Roman" w:hAnsi="Times New Roman" w:cs="Times New Roman"/>
          <w:color w:val="000000" w:themeColor="text1"/>
          <w:sz w:val="22"/>
          <w:szCs w:val="22"/>
        </w:rPr>
        <w:t>. Информационное сообщение о сроках, месте и времени подачи предложений публикуется одновременно с проектом внесений изменении и дополнений в</w:t>
      </w:r>
      <w:proofErr w:type="gramEnd"/>
      <w:r w:rsidRPr="007774EC">
        <w:rPr>
          <w:rFonts w:ascii="Times New Roman" w:hAnsi="Times New Roman" w:cs="Times New Roman"/>
          <w:color w:val="000000" w:themeColor="text1"/>
          <w:sz w:val="22"/>
          <w:szCs w:val="22"/>
        </w:rPr>
        <w:t xml:space="preserve"> </w:t>
      </w:r>
      <w:hyperlink r:id="rId26" w:history="1">
        <w:r w:rsidRPr="007774EC">
          <w:rPr>
            <w:rFonts w:ascii="Times New Roman" w:hAnsi="Times New Roman" w:cs="Times New Roman"/>
            <w:color w:val="000000" w:themeColor="text1"/>
            <w:sz w:val="22"/>
            <w:szCs w:val="22"/>
          </w:rPr>
          <w:t>Устав</w:t>
        </w:r>
      </w:hyperlink>
      <w:r w:rsidRPr="007774EC">
        <w:rPr>
          <w:rFonts w:ascii="Times New Roman" w:hAnsi="Times New Roman" w:cs="Times New Roman"/>
          <w:color w:val="000000" w:themeColor="text1"/>
          <w:sz w:val="22"/>
          <w:szCs w:val="22"/>
        </w:rPr>
        <w:t>.</w:t>
      </w:r>
    </w:p>
    <w:p w:rsidR="007774EC" w:rsidRPr="007774EC" w:rsidRDefault="007774EC" w:rsidP="007774EC">
      <w:pPr>
        <w:pStyle w:val="ConsPlusNormal"/>
        <w:ind w:left="-993" w:firstLine="284"/>
        <w:jc w:val="both"/>
        <w:rPr>
          <w:rFonts w:ascii="Times New Roman" w:hAnsi="Times New Roman" w:cs="Times New Roman"/>
          <w:color w:val="000000" w:themeColor="text1"/>
          <w:sz w:val="22"/>
          <w:szCs w:val="22"/>
        </w:rPr>
      </w:pPr>
      <w:r w:rsidRPr="007774EC">
        <w:rPr>
          <w:rFonts w:ascii="Times New Roman" w:hAnsi="Times New Roman" w:cs="Times New Roman"/>
          <w:color w:val="000000" w:themeColor="text1"/>
          <w:sz w:val="22"/>
          <w:szCs w:val="22"/>
        </w:rPr>
        <w:t xml:space="preserve">4. Граждане, проживающие на территории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7774EC" w:rsidRPr="007774EC" w:rsidRDefault="007774EC" w:rsidP="007774EC">
      <w:pPr>
        <w:pStyle w:val="ConsPlusNormal"/>
        <w:ind w:left="-993" w:firstLine="284"/>
        <w:jc w:val="both"/>
        <w:rPr>
          <w:rFonts w:ascii="Times New Roman" w:hAnsi="Times New Roman" w:cs="Times New Roman"/>
          <w:color w:val="000000" w:themeColor="text1"/>
          <w:sz w:val="22"/>
          <w:szCs w:val="22"/>
        </w:rPr>
      </w:pPr>
      <w:r w:rsidRPr="007774EC">
        <w:rPr>
          <w:rFonts w:ascii="Times New Roman" w:hAnsi="Times New Roman" w:cs="Times New Roman"/>
          <w:color w:val="000000" w:themeColor="text1"/>
          <w:sz w:val="22"/>
          <w:szCs w:val="22"/>
        </w:rPr>
        <w:t xml:space="preserve">5. </w:t>
      </w:r>
      <w:proofErr w:type="gramStart"/>
      <w:r w:rsidRPr="007774EC">
        <w:rPr>
          <w:rFonts w:ascii="Times New Roman" w:hAnsi="Times New Roman" w:cs="Times New Roman"/>
          <w:color w:val="000000" w:themeColor="text1"/>
          <w:sz w:val="22"/>
          <w:szCs w:val="22"/>
        </w:rPr>
        <w:t xml:space="preserve">Предложения, замечания, поправки к проекту внесения изменений и дополнений в </w:t>
      </w:r>
      <w:hyperlink r:id="rId27" w:history="1">
        <w:r w:rsidRPr="007774EC">
          <w:rPr>
            <w:rFonts w:ascii="Times New Roman" w:hAnsi="Times New Roman" w:cs="Times New Roman"/>
            <w:color w:val="000000" w:themeColor="text1"/>
            <w:sz w:val="22"/>
            <w:szCs w:val="22"/>
          </w:rPr>
          <w:t>Устав</w:t>
        </w:r>
      </w:hyperlink>
      <w:r w:rsidRPr="007774EC">
        <w:rPr>
          <w:rFonts w:ascii="Times New Roman" w:hAnsi="Times New Roman" w:cs="Times New Roman"/>
          <w:color w:val="000000" w:themeColor="text1"/>
          <w:sz w:val="22"/>
          <w:szCs w:val="22"/>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Саратовской области» приобщаются к проекту решения и учитываются депутатами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районного Собрания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при принятии</w:t>
      </w:r>
      <w:proofErr w:type="gramEnd"/>
      <w:r w:rsidRPr="007774EC">
        <w:rPr>
          <w:rFonts w:ascii="Times New Roman" w:hAnsi="Times New Roman" w:cs="Times New Roman"/>
          <w:color w:val="000000" w:themeColor="text1"/>
          <w:sz w:val="22"/>
          <w:szCs w:val="22"/>
        </w:rPr>
        <w:t xml:space="preserve"> решений об утверждении внесения изменений и дополнений в Устав </w:t>
      </w:r>
      <w:proofErr w:type="spellStart"/>
      <w:r w:rsidRPr="007774EC">
        <w:rPr>
          <w:rFonts w:ascii="Times New Roman" w:hAnsi="Times New Roman" w:cs="Times New Roman"/>
          <w:color w:val="000000" w:themeColor="text1"/>
          <w:sz w:val="22"/>
          <w:szCs w:val="22"/>
        </w:rPr>
        <w:t>Ивантеевского</w:t>
      </w:r>
      <w:proofErr w:type="spellEnd"/>
      <w:r w:rsidRPr="007774EC">
        <w:rPr>
          <w:rFonts w:ascii="Times New Roman" w:hAnsi="Times New Roman" w:cs="Times New Roman"/>
          <w:color w:val="000000" w:themeColor="text1"/>
          <w:sz w:val="22"/>
          <w:szCs w:val="22"/>
        </w:rPr>
        <w:t xml:space="preserve"> муниципального района Саратовской области.</w:t>
      </w:r>
    </w:p>
    <w:p w:rsidR="007774EC" w:rsidRPr="00645ABA" w:rsidRDefault="007774EC" w:rsidP="007774EC">
      <w:pPr>
        <w:pStyle w:val="Oaenoaieoiaioa"/>
        <w:ind w:firstLine="0"/>
        <w:rPr>
          <w:b/>
          <w:color w:val="000000"/>
          <w:sz w:val="24"/>
          <w:szCs w:val="24"/>
        </w:rPr>
      </w:pPr>
    </w:p>
    <w:p w:rsidR="007774EC" w:rsidRPr="007774EC" w:rsidRDefault="007774EC" w:rsidP="007774EC">
      <w:pPr>
        <w:ind w:left="-993"/>
        <w:jc w:val="both"/>
        <w:rPr>
          <w:b/>
          <w:sz w:val="22"/>
          <w:szCs w:val="22"/>
        </w:rPr>
      </w:pPr>
      <w:r w:rsidRPr="007774EC">
        <w:rPr>
          <w:b/>
          <w:sz w:val="22"/>
          <w:szCs w:val="22"/>
        </w:rPr>
        <w:t>Приложение №4</w:t>
      </w:r>
      <w:r>
        <w:rPr>
          <w:b/>
          <w:sz w:val="22"/>
          <w:szCs w:val="22"/>
        </w:rPr>
        <w:t xml:space="preserve"> </w:t>
      </w:r>
      <w:r w:rsidRPr="007774EC">
        <w:rPr>
          <w:b/>
          <w:color w:val="000000" w:themeColor="text1"/>
          <w:sz w:val="22"/>
          <w:szCs w:val="22"/>
        </w:rPr>
        <w:t xml:space="preserve">к решению районного Собрания </w:t>
      </w:r>
      <w:r>
        <w:rPr>
          <w:b/>
          <w:sz w:val="22"/>
          <w:szCs w:val="22"/>
        </w:rPr>
        <w:t xml:space="preserve"> </w:t>
      </w:r>
      <w:r w:rsidRPr="007774EC">
        <w:rPr>
          <w:b/>
          <w:color w:val="000000" w:themeColor="text1"/>
          <w:sz w:val="22"/>
          <w:szCs w:val="22"/>
        </w:rPr>
        <w:t>от 03.03.2023 г. №15</w:t>
      </w:r>
      <w:r>
        <w:rPr>
          <w:b/>
          <w:sz w:val="22"/>
          <w:szCs w:val="22"/>
        </w:rPr>
        <w:t xml:space="preserve"> </w:t>
      </w:r>
      <w:r w:rsidRPr="007774EC">
        <w:rPr>
          <w:b/>
          <w:sz w:val="22"/>
          <w:szCs w:val="22"/>
        </w:rPr>
        <w:t xml:space="preserve">«О вынесении на публичные слушания проекта решения </w:t>
      </w:r>
      <w:proofErr w:type="spellStart"/>
      <w:r w:rsidRPr="007774EC">
        <w:rPr>
          <w:b/>
          <w:sz w:val="22"/>
          <w:szCs w:val="22"/>
        </w:rPr>
        <w:t>Ивантеевского</w:t>
      </w:r>
      <w:proofErr w:type="spellEnd"/>
      <w:r w:rsidRPr="007774EC">
        <w:rPr>
          <w:b/>
          <w:sz w:val="22"/>
          <w:szCs w:val="22"/>
        </w:rPr>
        <w:t xml:space="preserve"> районного Собрания «О проекте внесения изменений и дополнений</w:t>
      </w:r>
      <w:r>
        <w:rPr>
          <w:b/>
          <w:sz w:val="22"/>
          <w:szCs w:val="22"/>
        </w:rPr>
        <w:t xml:space="preserve"> </w:t>
      </w:r>
      <w:r w:rsidRPr="007774EC">
        <w:rPr>
          <w:b/>
          <w:sz w:val="22"/>
          <w:szCs w:val="22"/>
        </w:rPr>
        <w:t xml:space="preserve">в Устав </w:t>
      </w:r>
      <w:proofErr w:type="spellStart"/>
      <w:r w:rsidRPr="007774EC">
        <w:rPr>
          <w:b/>
          <w:sz w:val="22"/>
          <w:szCs w:val="22"/>
        </w:rPr>
        <w:t>Ивантеевского</w:t>
      </w:r>
      <w:proofErr w:type="spellEnd"/>
      <w:r w:rsidRPr="007774EC">
        <w:rPr>
          <w:b/>
          <w:sz w:val="22"/>
          <w:szCs w:val="22"/>
        </w:rPr>
        <w:t xml:space="preserve"> муниципального района</w:t>
      </w:r>
      <w:r>
        <w:rPr>
          <w:b/>
          <w:sz w:val="22"/>
          <w:szCs w:val="22"/>
        </w:rPr>
        <w:t xml:space="preserve"> </w:t>
      </w:r>
      <w:r w:rsidRPr="007774EC">
        <w:rPr>
          <w:b/>
          <w:sz w:val="22"/>
          <w:szCs w:val="22"/>
        </w:rPr>
        <w:t>Саратовской области»»</w:t>
      </w:r>
    </w:p>
    <w:p w:rsidR="007774EC" w:rsidRPr="0043705A" w:rsidRDefault="007774EC" w:rsidP="007774EC">
      <w:pPr>
        <w:pStyle w:val="af3"/>
        <w:spacing w:beforeAutospacing="0" w:after="0" w:afterAutospacing="0"/>
        <w:jc w:val="both"/>
        <w:textAlignment w:val="baseline"/>
        <w:rPr>
          <w:b/>
          <w:sz w:val="28"/>
          <w:szCs w:val="28"/>
          <w:bdr w:val="none" w:sz="0" w:space="0" w:color="auto" w:frame="1"/>
        </w:rPr>
      </w:pPr>
    </w:p>
    <w:p w:rsidR="007774EC" w:rsidRPr="007774EC" w:rsidRDefault="007774EC" w:rsidP="007774EC">
      <w:pPr>
        <w:pStyle w:val="af3"/>
        <w:spacing w:beforeAutospacing="0" w:after="0" w:afterAutospacing="0"/>
        <w:ind w:left="-993"/>
        <w:jc w:val="center"/>
        <w:textAlignment w:val="baseline"/>
        <w:rPr>
          <w:b/>
          <w:sz w:val="22"/>
          <w:szCs w:val="22"/>
          <w:bdr w:val="none" w:sz="0" w:space="0" w:color="auto" w:frame="1"/>
        </w:rPr>
      </w:pPr>
      <w:r w:rsidRPr="007774EC">
        <w:rPr>
          <w:b/>
          <w:sz w:val="22"/>
          <w:szCs w:val="22"/>
          <w:bdr w:val="none" w:sz="0" w:space="0" w:color="auto" w:frame="1"/>
        </w:rPr>
        <w:t>ПОРЯДОК</w:t>
      </w:r>
    </w:p>
    <w:p w:rsidR="007774EC" w:rsidRPr="007774EC" w:rsidRDefault="007774EC" w:rsidP="007774EC">
      <w:pPr>
        <w:pStyle w:val="af3"/>
        <w:spacing w:beforeAutospacing="0" w:after="0" w:afterAutospacing="0"/>
        <w:ind w:left="-993"/>
        <w:jc w:val="center"/>
        <w:textAlignment w:val="baseline"/>
        <w:rPr>
          <w:b/>
          <w:sz w:val="22"/>
          <w:szCs w:val="22"/>
          <w:bdr w:val="none" w:sz="0" w:space="0" w:color="auto" w:frame="1"/>
        </w:rPr>
      </w:pPr>
      <w:r w:rsidRPr="007774EC">
        <w:rPr>
          <w:b/>
          <w:sz w:val="22"/>
          <w:szCs w:val="22"/>
          <w:bdr w:val="none" w:sz="0" w:space="0" w:color="auto" w:frame="1"/>
        </w:rPr>
        <w:t>УЧАСТИЯ ГРАЖДАН В ОБСУЖДЕНИИ ПРОЕКТА РЕШЕНИЯ</w:t>
      </w:r>
    </w:p>
    <w:p w:rsidR="007774EC" w:rsidRPr="007774EC" w:rsidRDefault="007774EC" w:rsidP="007774EC">
      <w:pPr>
        <w:pStyle w:val="af3"/>
        <w:spacing w:beforeAutospacing="0" w:after="0" w:afterAutospacing="0"/>
        <w:ind w:left="-993"/>
        <w:jc w:val="center"/>
        <w:textAlignment w:val="baseline"/>
        <w:rPr>
          <w:b/>
          <w:sz w:val="22"/>
          <w:szCs w:val="22"/>
          <w:bdr w:val="none" w:sz="0" w:space="0" w:color="auto" w:frame="1"/>
        </w:rPr>
      </w:pPr>
      <w:r w:rsidRPr="007774EC">
        <w:rPr>
          <w:b/>
          <w:sz w:val="22"/>
          <w:szCs w:val="22"/>
          <w:bdr w:val="none" w:sz="0" w:space="0" w:color="auto" w:frame="1"/>
        </w:rPr>
        <w:t>ИВАНТЕЕВСКОГО РАЙОННОГО СОБРАНИЯ «О  ПРОЕКТЕ ВНЕСЕНИЯ ИЗМЕНЕНИЙ И ДОПОЛНЕНИЙ  В УСТАВ ИВАНТЕЕВСКОГО МУНИЦИПАЛЬНОГО РАЙОНА    САРАТОВСКОЙ ОБЛАСТИ»</w:t>
      </w:r>
    </w:p>
    <w:p w:rsidR="007774EC" w:rsidRPr="007774EC" w:rsidRDefault="007774EC" w:rsidP="007774EC">
      <w:pPr>
        <w:pStyle w:val="af3"/>
        <w:spacing w:beforeAutospacing="0" w:after="0" w:afterAutospacing="0"/>
        <w:ind w:left="-993"/>
        <w:jc w:val="both"/>
        <w:textAlignment w:val="baseline"/>
        <w:rPr>
          <w:b/>
          <w:sz w:val="22"/>
          <w:szCs w:val="22"/>
          <w:bdr w:val="none" w:sz="0" w:space="0" w:color="auto" w:frame="1"/>
        </w:rPr>
      </w:pP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1. Настоящий порядок разработан в соответствии с Федеральным законом от</w:t>
      </w:r>
      <w:r w:rsidRPr="007774EC">
        <w:rPr>
          <w:rStyle w:val="apple-converted-space"/>
          <w:rFonts w:eastAsiaTheme="majorEastAsia"/>
          <w:color w:val="000000" w:themeColor="text1"/>
          <w:sz w:val="22"/>
          <w:szCs w:val="22"/>
          <w:bdr w:val="none" w:sz="0" w:space="0" w:color="auto" w:frame="1"/>
        </w:rPr>
        <w:t> </w:t>
      </w:r>
      <w:hyperlink r:id="rId28" w:tooltip="6 октября" w:history="1">
        <w:r w:rsidRPr="007774EC">
          <w:rPr>
            <w:rStyle w:val="ae"/>
            <w:rFonts w:eastAsiaTheme="majorEastAsia"/>
            <w:color w:val="000000" w:themeColor="text1"/>
            <w:sz w:val="22"/>
            <w:szCs w:val="22"/>
            <w:u w:val="none"/>
            <w:bdr w:val="none" w:sz="0" w:space="0" w:color="auto" w:frame="1"/>
          </w:rPr>
          <w:t>6 октября</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2003 года №131-ФЗ «Об общих принципах</w:t>
      </w:r>
      <w:r w:rsidRPr="007774EC">
        <w:rPr>
          <w:rStyle w:val="apple-converted-space"/>
          <w:rFonts w:eastAsiaTheme="majorEastAsia"/>
          <w:color w:val="000000" w:themeColor="text1"/>
          <w:sz w:val="22"/>
          <w:szCs w:val="22"/>
          <w:bdr w:val="none" w:sz="0" w:space="0" w:color="auto" w:frame="1"/>
        </w:rPr>
        <w:t> </w:t>
      </w:r>
      <w:hyperlink r:id="rId29" w:tooltip="Органы местного самоуправления" w:history="1">
        <w:r w:rsidRPr="007774EC">
          <w:rPr>
            <w:rStyle w:val="ae"/>
            <w:rFonts w:eastAsiaTheme="majorEastAsia"/>
            <w:color w:val="000000" w:themeColor="text1"/>
            <w:sz w:val="22"/>
            <w:szCs w:val="22"/>
            <w:u w:val="none"/>
            <w:bdr w:val="none" w:sz="0" w:space="0" w:color="auto" w:frame="1"/>
          </w:rPr>
          <w:t>организации местного самоуправления</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в Российской Федерации».</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proofErr w:type="gramStart"/>
      <w:r w:rsidRPr="007774EC">
        <w:rPr>
          <w:color w:val="000000" w:themeColor="text1"/>
          <w:sz w:val="22"/>
          <w:szCs w:val="22"/>
          <w:bdr w:val="none" w:sz="0" w:space="0" w:color="auto" w:frame="1"/>
        </w:rPr>
        <w:t xml:space="preserve">Правом внесения замечаний и предложений по проекту решения  </w:t>
      </w:r>
      <w:proofErr w:type="spellStart"/>
      <w:r w:rsidRPr="007774EC">
        <w:rPr>
          <w:color w:val="000000" w:themeColor="text1"/>
          <w:sz w:val="22"/>
          <w:szCs w:val="22"/>
          <w:bdr w:val="none" w:sz="0" w:space="0" w:color="auto" w:frame="1"/>
        </w:rPr>
        <w:t>Ивантеевского</w:t>
      </w:r>
      <w:proofErr w:type="spellEnd"/>
      <w:r w:rsidRPr="007774EC">
        <w:rPr>
          <w:color w:val="000000" w:themeColor="text1"/>
          <w:sz w:val="22"/>
          <w:szCs w:val="22"/>
          <w:bdr w:val="none" w:sz="0" w:space="0" w:color="auto" w:frame="1"/>
        </w:rPr>
        <w:t xml:space="preserve">  районного Собрания «О  проекте внесения изменений и дополнений в Устав </w:t>
      </w:r>
      <w:proofErr w:type="spellStart"/>
      <w:r w:rsidRPr="007774EC">
        <w:rPr>
          <w:color w:val="000000" w:themeColor="text1"/>
          <w:sz w:val="22"/>
          <w:szCs w:val="22"/>
          <w:bdr w:val="none" w:sz="0" w:space="0" w:color="auto" w:frame="1"/>
        </w:rPr>
        <w:t>Ивантеевского</w:t>
      </w:r>
      <w:proofErr w:type="spellEnd"/>
      <w:r w:rsidRPr="007774EC">
        <w:rPr>
          <w:color w:val="000000" w:themeColor="text1"/>
          <w:sz w:val="22"/>
          <w:szCs w:val="22"/>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sidRPr="007774EC">
        <w:rPr>
          <w:color w:val="000000" w:themeColor="text1"/>
          <w:sz w:val="22"/>
          <w:szCs w:val="22"/>
          <w:bdr w:val="none" w:sz="0" w:space="0" w:color="auto" w:frame="1"/>
        </w:rPr>
        <w:t>Ивантеевского</w:t>
      </w:r>
      <w:proofErr w:type="spellEnd"/>
      <w:r w:rsidRPr="007774EC">
        <w:rPr>
          <w:color w:val="000000" w:themeColor="text1"/>
          <w:sz w:val="22"/>
          <w:szCs w:val="22"/>
          <w:bdr w:val="none" w:sz="0" w:space="0" w:color="auto" w:frame="1"/>
        </w:rPr>
        <w:t xml:space="preserve">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7774EC">
        <w:rPr>
          <w:color w:val="000000" w:themeColor="text1"/>
          <w:sz w:val="22"/>
          <w:szCs w:val="22"/>
          <w:bdr w:val="none" w:sz="0" w:space="0" w:color="auto" w:frame="1"/>
        </w:rPr>
        <w:t>Ивантеевского</w:t>
      </w:r>
      <w:proofErr w:type="spellEnd"/>
      <w:r w:rsidRPr="007774EC">
        <w:rPr>
          <w:color w:val="000000" w:themeColor="text1"/>
          <w:sz w:val="22"/>
          <w:szCs w:val="22"/>
          <w:bdr w:val="none" w:sz="0" w:space="0" w:color="auto" w:frame="1"/>
        </w:rPr>
        <w:t xml:space="preserve"> района, обладающие правом на участие в выборах в</w:t>
      </w:r>
      <w:proofErr w:type="gramEnd"/>
      <w:r w:rsidRPr="007774EC">
        <w:rPr>
          <w:color w:val="000000" w:themeColor="text1"/>
          <w:sz w:val="22"/>
          <w:szCs w:val="22"/>
          <w:bdr w:val="none" w:sz="0" w:space="0" w:color="auto" w:frame="1"/>
        </w:rPr>
        <w:t xml:space="preserve"> органы местного самоуправления, </w:t>
      </w:r>
      <w:proofErr w:type="gramStart"/>
      <w:r w:rsidRPr="007774EC">
        <w:rPr>
          <w:color w:val="000000" w:themeColor="text1"/>
          <w:sz w:val="22"/>
          <w:szCs w:val="22"/>
          <w:bdr w:val="none" w:sz="0" w:space="0" w:color="auto" w:frame="1"/>
        </w:rPr>
        <w:t>местном</w:t>
      </w:r>
      <w:proofErr w:type="gramEnd"/>
      <w:r w:rsidRPr="007774EC">
        <w:rPr>
          <w:color w:val="000000" w:themeColor="text1"/>
          <w:sz w:val="22"/>
          <w:szCs w:val="22"/>
          <w:bdr w:val="none" w:sz="0" w:space="0" w:color="auto" w:frame="1"/>
        </w:rPr>
        <w:t xml:space="preserve"> референдуме на основании международного договора Российской Федерации.</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 xml:space="preserve">2. Общественное обсуждение  проекта  внесения изменений и дополнений в  Устав  </w:t>
      </w:r>
      <w:proofErr w:type="spellStart"/>
      <w:r w:rsidRPr="007774EC">
        <w:rPr>
          <w:color w:val="000000" w:themeColor="text1"/>
          <w:sz w:val="22"/>
          <w:szCs w:val="22"/>
          <w:bdr w:val="none" w:sz="0" w:space="0" w:color="auto" w:frame="1"/>
        </w:rPr>
        <w:t>Ивантеевского</w:t>
      </w:r>
      <w:proofErr w:type="spellEnd"/>
      <w:r w:rsidRPr="007774EC">
        <w:rPr>
          <w:color w:val="000000" w:themeColor="text1"/>
          <w:sz w:val="22"/>
          <w:szCs w:val="22"/>
          <w:bdr w:val="none" w:sz="0" w:space="0" w:color="auto" w:frame="1"/>
        </w:rPr>
        <w:t xml:space="preserve"> муниципального района  включает:</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 информирование граждан, объединений;</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7774EC">
        <w:rPr>
          <w:rStyle w:val="apple-converted-space"/>
          <w:rFonts w:eastAsiaTheme="majorEastAsia"/>
          <w:color w:val="000000" w:themeColor="text1"/>
          <w:sz w:val="22"/>
          <w:szCs w:val="22"/>
          <w:bdr w:val="none" w:sz="0" w:space="0" w:color="auto" w:frame="1"/>
        </w:rPr>
        <w:t> </w:t>
      </w:r>
      <w:hyperlink r:id="rId30" w:tooltip="Общественно-Государственные объединения" w:history="1">
        <w:r w:rsidRPr="007774EC">
          <w:rPr>
            <w:rStyle w:val="ae"/>
            <w:rFonts w:eastAsiaTheme="majorEastAsia"/>
            <w:color w:val="000000" w:themeColor="text1"/>
            <w:sz w:val="22"/>
            <w:szCs w:val="22"/>
            <w:u w:val="none"/>
            <w:bdr w:val="none" w:sz="0" w:space="0" w:color="auto" w:frame="1"/>
          </w:rPr>
          <w:t>общественных объединений</w:t>
        </w:r>
      </w:hyperlink>
      <w:r w:rsidRPr="007774EC">
        <w:rPr>
          <w:color w:val="000000" w:themeColor="text1"/>
          <w:sz w:val="22"/>
          <w:szCs w:val="22"/>
          <w:bdr w:val="none" w:sz="0" w:space="0" w:color="auto" w:frame="1"/>
        </w:rPr>
        <w:t>, их выборных органов;</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 xml:space="preserve">- сбор и рассмотрение рабочей группой по организации подготовки  и проведения </w:t>
      </w:r>
      <w:r w:rsidRPr="007774EC">
        <w:rPr>
          <w:rStyle w:val="apple-converted-space"/>
          <w:rFonts w:eastAsiaTheme="majorEastAsia"/>
          <w:color w:val="000000" w:themeColor="text1"/>
          <w:sz w:val="22"/>
          <w:szCs w:val="22"/>
          <w:bdr w:val="none" w:sz="0" w:space="0" w:color="auto" w:frame="1"/>
        </w:rPr>
        <w:t> </w:t>
      </w:r>
      <w:hyperlink r:id="rId31" w:tooltip="Публичные слушания" w:history="1">
        <w:r w:rsidRPr="007774EC">
          <w:rPr>
            <w:rStyle w:val="ae"/>
            <w:rFonts w:eastAsiaTheme="majorEastAsia"/>
            <w:color w:val="000000" w:themeColor="text1"/>
            <w:sz w:val="22"/>
            <w:szCs w:val="22"/>
            <w:u w:val="none"/>
            <w:bdr w:val="none" w:sz="0" w:space="0" w:color="auto" w:frame="1"/>
          </w:rPr>
          <w:t>публичных слушаний</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(далее - рабочей группой) замечаний, предложений граждан, объединений.</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 xml:space="preserve">4. </w:t>
      </w:r>
      <w:proofErr w:type="gramStart"/>
      <w:r w:rsidRPr="007774EC">
        <w:rPr>
          <w:color w:val="000000" w:themeColor="text1"/>
          <w:sz w:val="22"/>
          <w:szCs w:val="22"/>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7774EC">
        <w:rPr>
          <w:rStyle w:val="apple-converted-space"/>
          <w:rFonts w:eastAsiaTheme="majorEastAsia"/>
          <w:color w:val="000000" w:themeColor="text1"/>
          <w:sz w:val="22"/>
          <w:szCs w:val="22"/>
          <w:bdr w:val="none" w:sz="0" w:space="0" w:color="auto" w:frame="1"/>
        </w:rPr>
        <w:t> </w:t>
      </w:r>
      <w:hyperlink r:id="rId32" w:tooltip="Конституция Российской Федерации" w:history="1">
        <w:r w:rsidRPr="007774EC">
          <w:rPr>
            <w:rStyle w:val="ae"/>
            <w:rFonts w:eastAsiaTheme="majorEastAsia"/>
            <w:color w:val="000000" w:themeColor="text1"/>
            <w:sz w:val="22"/>
            <w:szCs w:val="22"/>
            <w:u w:val="none"/>
            <w:bdr w:val="none" w:sz="0" w:space="0" w:color="auto" w:frame="1"/>
          </w:rPr>
          <w:t>Конституции Российской Федерации</w:t>
        </w:r>
      </w:hyperlink>
      <w:r w:rsidRPr="007774EC">
        <w:rPr>
          <w:color w:val="000000" w:themeColor="text1"/>
          <w:sz w:val="22"/>
          <w:szCs w:val="22"/>
          <w:bdr w:val="none" w:sz="0" w:space="0" w:color="auto" w:frame="1"/>
        </w:rPr>
        <w:t>, Федеральным конституционным законам, Федеральному закону от 6</w:t>
      </w:r>
      <w:r w:rsidRPr="007774EC">
        <w:rPr>
          <w:rStyle w:val="apple-converted-space"/>
          <w:rFonts w:eastAsiaTheme="majorEastAsia"/>
          <w:color w:val="000000" w:themeColor="text1"/>
          <w:sz w:val="22"/>
          <w:szCs w:val="22"/>
          <w:bdr w:val="none" w:sz="0" w:space="0" w:color="auto" w:frame="1"/>
        </w:rPr>
        <w:t> </w:t>
      </w:r>
      <w:hyperlink r:id="rId33" w:tooltip="Октябрь 2003 г." w:history="1">
        <w:r w:rsidRPr="007774EC">
          <w:rPr>
            <w:rStyle w:val="ae"/>
            <w:rFonts w:eastAsiaTheme="majorEastAsia"/>
            <w:color w:val="000000" w:themeColor="text1"/>
            <w:sz w:val="22"/>
            <w:szCs w:val="22"/>
            <w:u w:val="none"/>
            <w:bdr w:val="none" w:sz="0" w:space="0" w:color="auto" w:frame="1"/>
          </w:rPr>
          <w:t>октября 2003</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года  №131-ФЗ «Об общих принципах</w:t>
      </w:r>
      <w:r w:rsidRPr="007774EC">
        <w:rPr>
          <w:rStyle w:val="apple-converted-space"/>
          <w:rFonts w:eastAsiaTheme="majorEastAsia"/>
          <w:color w:val="000000" w:themeColor="text1"/>
          <w:sz w:val="22"/>
          <w:szCs w:val="22"/>
          <w:bdr w:val="none" w:sz="0" w:space="0" w:color="auto" w:frame="1"/>
        </w:rPr>
        <w:t> </w:t>
      </w:r>
      <w:hyperlink r:id="rId34" w:tooltip="Органы местного самоуправления" w:history="1">
        <w:r w:rsidRPr="007774EC">
          <w:rPr>
            <w:rStyle w:val="ae"/>
            <w:rFonts w:eastAsiaTheme="majorEastAsia"/>
            <w:color w:val="000000" w:themeColor="text1"/>
            <w:sz w:val="22"/>
            <w:szCs w:val="22"/>
            <w:u w:val="none"/>
            <w:bdr w:val="none" w:sz="0" w:space="0" w:color="auto" w:frame="1"/>
          </w:rPr>
          <w:t>организации местного самоуправления</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в Российской Федерации» и иным Федеральным законам, законам</w:t>
      </w:r>
      <w:r w:rsidRPr="007774EC">
        <w:rPr>
          <w:rStyle w:val="apple-converted-space"/>
          <w:rFonts w:eastAsiaTheme="majorEastAsia"/>
          <w:color w:val="000000" w:themeColor="text1"/>
          <w:sz w:val="22"/>
          <w:szCs w:val="22"/>
          <w:bdr w:val="none" w:sz="0" w:space="0" w:color="auto" w:frame="1"/>
        </w:rPr>
        <w:t> </w:t>
      </w:r>
      <w:hyperlink r:id="rId35" w:tooltip="Белгородская обл." w:history="1">
        <w:r w:rsidRPr="007774EC">
          <w:rPr>
            <w:rStyle w:val="ae"/>
            <w:rFonts w:eastAsiaTheme="majorEastAsia"/>
            <w:color w:val="000000" w:themeColor="text1"/>
            <w:sz w:val="22"/>
            <w:szCs w:val="22"/>
            <w:u w:val="none"/>
            <w:bdr w:val="none" w:sz="0" w:space="0" w:color="auto" w:frame="1"/>
          </w:rPr>
          <w:t xml:space="preserve"> Саратовской области</w:t>
        </w:r>
      </w:hyperlink>
      <w:r w:rsidRPr="007774EC">
        <w:rPr>
          <w:color w:val="000000" w:themeColor="text1"/>
          <w:sz w:val="22"/>
          <w:szCs w:val="22"/>
          <w:bdr w:val="none" w:sz="0" w:space="0" w:color="auto" w:frame="1"/>
        </w:rPr>
        <w:t>.</w:t>
      </w:r>
      <w:proofErr w:type="gramEnd"/>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proofErr w:type="gramStart"/>
      <w:r w:rsidRPr="007774EC">
        <w:rPr>
          <w:color w:val="000000" w:themeColor="text1"/>
          <w:sz w:val="22"/>
          <w:szCs w:val="22"/>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7774EC">
        <w:rPr>
          <w:rStyle w:val="apple-converted-space"/>
          <w:rFonts w:eastAsiaTheme="majorEastAsia"/>
          <w:color w:val="000000" w:themeColor="text1"/>
          <w:sz w:val="22"/>
          <w:szCs w:val="22"/>
          <w:bdr w:val="none" w:sz="0" w:space="0" w:color="auto" w:frame="1"/>
        </w:rPr>
        <w:t> </w:t>
      </w:r>
      <w:hyperlink r:id="rId36" w:tooltip="Органы местного самоуправления" w:history="1">
        <w:r w:rsidRPr="007774EC">
          <w:rPr>
            <w:rStyle w:val="ae"/>
            <w:rFonts w:eastAsiaTheme="majorEastAsia"/>
            <w:color w:val="000000" w:themeColor="text1"/>
            <w:sz w:val="22"/>
            <w:szCs w:val="22"/>
            <w:u w:val="none"/>
            <w:bdr w:val="none" w:sz="0" w:space="0" w:color="auto" w:frame="1"/>
          </w:rPr>
          <w:t>организации местного самоуправления</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в Российской Федерации»  и иным Федеральным законам,</w:t>
      </w:r>
      <w:r w:rsidRPr="007774EC">
        <w:rPr>
          <w:rStyle w:val="apple-converted-space"/>
          <w:rFonts w:eastAsiaTheme="majorEastAsia"/>
          <w:color w:val="000000" w:themeColor="text1"/>
          <w:sz w:val="22"/>
          <w:szCs w:val="22"/>
          <w:bdr w:val="none" w:sz="0" w:space="0" w:color="auto" w:frame="1"/>
        </w:rPr>
        <w:t> </w:t>
      </w:r>
      <w:hyperlink r:id="rId37" w:tooltip="Законы, Белгородская обл." w:history="1">
        <w:r w:rsidRPr="007774EC">
          <w:rPr>
            <w:rStyle w:val="ae"/>
            <w:rFonts w:eastAsiaTheme="majorEastAsia"/>
            <w:color w:val="000000" w:themeColor="text1"/>
            <w:sz w:val="22"/>
            <w:szCs w:val="22"/>
            <w:u w:val="none"/>
            <w:bdr w:val="none" w:sz="0" w:space="0" w:color="auto" w:frame="1"/>
          </w:rPr>
          <w:t>законам Саратовской области</w:t>
        </w:r>
      </w:hyperlink>
      <w:r w:rsidRPr="007774EC">
        <w:rPr>
          <w:color w:val="000000" w:themeColor="text1"/>
          <w:sz w:val="22"/>
          <w:szCs w:val="22"/>
          <w:bdr w:val="none" w:sz="0" w:space="0" w:color="auto" w:frame="1"/>
        </w:rPr>
        <w:t>.</w:t>
      </w:r>
      <w:proofErr w:type="gramEnd"/>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proofErr w:type="gramStart"/>
      <w:r w:rsidRPr="007774EC">
        <w:rPr>
          <w:color w:val="000000" w:themeColor="text1"/>
          <w:sz w:val="22"/>
          <w:szCs w:val="22"/>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7774EC">
        <w:rPr>
          <w:rStyle w:val="apple-converted-space"/>
          <w:rFonts w:eastAsiaTheme="majorEastAsia"/>
          <w:color w:val="000000" w:themeColor="text1"/>
          <w:sz w:val="22"/>
          <w:szCs w:val="22"/>
          <w:bdr w:val="none" w:sz="0" w:space="0" w:color="auto" w:frame="1"/>
        </w:rPr>
        <w:t> </w:t>
      </w:r>
      <w:hyperlink r:id="rId38" w:tooltip="Органы местного самоуправления" w:history="1">
        <w:r w:rsidRPr="007774EC">
          <w:rPr>
            <w:rStyle w:val="ae"/>
            <w:rFonts w:eastAsiaTheme="majorEastAsia"/>
            <w:color w:val="000000" w:themeColor="text1"/>
            <w:sz w:val="22"/>
            <w:szCs w:val="22"/>
            <w:u w:val="none"/>
            <w:bdr w:val="none" w:sz="0" w:space="0" w:color="auto" w:frame="1"/>
          </w:rPr>
          <w:t>организации местного самоуправления</w:t>
        </w:r>
      </w:hyperlink>
      <w:r w:rsidRPr="007774EC">
        <w:rPr>
          <w:rStyle w:val="apple-converted-space"/>
          <w:rFonts w:eastAsiaTheme="majorEastAsia"/>
          <w:color w:val="000000" w:themeColor="text1"/>
          <w:sz w:val="22"/>
          <w:szCs w:val="22"/>
          <w:bdr w:val="none" w:sz="0" w:space="0" w:color="auto" w:frame="1"/>
        </w:rPr>
        <w:t> </w:t>
      </w:r>
      <w:r w:rsidRPr="007774EC">
        <w:rPr>
          <w:color w:val="000000" w:themeColor="text1"/>
          <w:sz w:val="22"/>
          <w:szCs w:val="22"/>
          <w:bdr w:val="none" w:sz="0" w:space="0" w:color="auto" w:frame="1"/>
        </w:rPr>
        <w:t xml:space="preserve">в Российской Федерации» и иным Федеральным законам, законам  </w:t>
      </w:r>
      <w:r w:rsidRPr="007774EC">
        <w:rPr>
          <w:color w:val="000000" w:themeColor="text1"/>
          <w:sz w:val="22"/>
          <w:szCs w:val="22"/>
          <w:bdr w:val="none" w:sz="0" w:space="0" w:color="auto" w:frame="1"/>
        </w:rPr>
        <w:lastRenderedPageBreak/>
        <w:t>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7774EC">
        <w:rPr>
          <w:color w:val="000000" w:themeColor="text1"/>
          <w:sz w:val="22"/>
          <w:szCs w:val="22"/>
          <w:bdr w:val="none" w:sz="0" w:space="0" w:color="auto" w:frame="1"/>
        </w:rPr>
        <w:t xml:space="preserve"> быть </w:t>
      </w:r>
      <w:proofErr w:type="gramStart"/>
      <w:r w:rsidRPr="007774EC">
        <w:rPr>
          <w:color w:val="000000" w:themeColor="text1"/>
          <w:sz w:val="22"/>
          <w:szCs w:val="22"/>
          <w:bdr w:val="none" w:sz="0" w:space="0" w:color="auto" w:frame="1"/>
        </w:rPr>
        <w:t>названы</w:t>
      </w:r>
      <w:proofErr w:type="gramEnd"/>
      <w:r w:rsidRPr="007774EC">
        <w:rPr>
          <w:color w:val="000000" w:themeColor="text1"/>
          <w:sz w:val="22"/>
          <w:szCs w:val="22"/>
          <w:bdr w:val="none" w:sz="0" w:space="0" w:color="auto" w:frame="1"/>
        </w:rPr>
        <w:t xml:space="preserve"> конкретно.</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5. Обсуждение замечаний, предложений граждан, объединений проходит в рабочей группе.</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По результатам рассмотрения замечаний, предложений рабочая группа принимает решение:</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7774EC" w:rsidRPr="007774EC" w:rsidRDefault="007774EC" w:rsidP="007774EC">
      <w:pPr>
        <w:pStyle w:val="af3"/>
        <w:spacing w:beforeAutospacing="0" w:after="0" w:afterAutospacing="0"/>
        <w:ind w:left="-993" w:firstLine="142"/>
        <w:jc w:val="both"/>
        <w:textAlignment w:val="baseline"/>
        <w:rPr>
          <w:color w:val="000000" w:themeColor="text1"/>
          <w:sz w:val="22"/>
          <w:szCs w:val="22"/>
          <w:bdr w:val="none" w:sz="0" w:space="0" w:color="auto" w:frame="1"/>
        </w:rPr>
      </w:pPr>
      <w:r w:rsidRPr="007774EC">
        <w:rPr>
          <w:color w:val="000000" w:themeColor="text1"/>
          <w:sz w:val="22"/>
          <w:szCs w:val="22"/>
          <w:bdr w:val="none" w:sz="0" w:space="0" w:color="auto" w:frame="1"/>
        </w:rPr>
        <w:t>б) отклонить замечания, предложения гражданина (объединения) в проект с указанием оснований.</w:t>
      </w:r>
    </w:p>
    <w:p w:rsidR="005B0A3F" w:rsidRDefault="007774EC" w:rsidP="005B0A3F">
      <w:pPr>
        <w:widowControl w:val="0"/>
        <w:ind w:left="-993" w:firstLine="142"/>
        <w:jc w:val="both"/>
        <w:rPr>
          <w:color w:val="000000" w:themeColor="text1"/>
          <w:sz w:val="22"/>
          <w:szCs w:val="22"/>
        </w:rPr>
      </w:pPr>
      <w:r w:rsidRPr="007774EC">
        <w:rPr>
          <w:color w:val="000000" w:themeColor="text1"/>
          <w:sz w:val="22"/>
          <w:szCs w:val="22"/>
          <w:bdr w:val="none" w:sz="0" w:space="0" w:color="auto" w:frame="1"/>
        </w:rPr>
        <w:t xml:space="preserve">6. </w:t>
      </w:r>
      <w:r w:rsidRPr="007774EC">
        <w:rPr>
          <w:color w:val="000000" w:themeColor="text1"/>
          <w:sz w:val="22"/>
          <w:szCs w:val="22"/>
        </w:rPr>
        <w:t xml:space="preserve">Замечания и предложения по проекту внесения изменений и дополнений  в Устав  </w:t>
      </w:r>
      <w:proofErr w:type="spellStart"/>
      <w:r w:rsidRPr="007774EC">
        <w:rPr>
          <w:color w:val="000000" w:themeColor="text1"/>
          <w:sz w:val="22"/>
          <w:szCs w:val="22"/>
        </w:rPr>
        <w:t>Ивантеевского</w:t>
      </w:r>
      <w:proofErr w:type="spellEnd"/>
      <w:r w:rsidRPr="007774EC">
        <w:rPr>
          <w:color w:val="000000" w:themeColor="text1"/>
          <w:sz w:val="22"/>
          <w:szCs w:val="22"/>
        </w:rPr>
        <w:t xml:space="preserve"> муниципального района Саратовской области направлять в </w:t>
      </w:r>
      <w:proofErr w:type="spellStart"/>
      <w:r w:rsidRPr="007774EC">
        <w:rPr>
          <w:color w:val="000000" w:themeColor="text1"/>
          <w:sz w:val="22"/>
          <w:szCs w:val="22"/>
        </w:rPr>
        <w:t>Ивантеевское</w:t>
      </w:r>
      <w:proofErr w:type="spellEnd"/>
      <w:r w:rsidRPr="007774EC">
        <w:rPr>
          <w:color w:val="000000" w:themeColor="text1"/>
          <w:sz w:val="22"/>
          <w:szCs w:val="22"/>
        </w:rPr>
        <w:t xml:space="preserve"> районное Собрание по адресу: село Ивантеевка, улица Сове</w:t>
      </w:r>
      <w:r w:rsidR="005B0A3F">
        <w:rPr>
          <w:color w:val="000000" w:themeColor="text1"/>
          <w:sz w:val="22"/>
          <w:szCs w:val="22"/>
        </w:rPr>
        <w:t>тская, 14,  по телефону 5-16-39.</w:t>
      </w: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P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p>
    <w:p w:rsidR="005B0A3F" w:rsidRDefault="005B0A3F" w:rsidP="005B0A3F">
      <w:pPr>
        <w:rPr>
          <w:sz w:val="22"/>
          <w:szCs w:val="22"/>
        </w:rPr>
      </w:pPr>
      <w:bookmarkStart w:id="23" w:name="_GoBack"/>
      <w:bookmarkEnd w:id="23"/>
    </w:p>
    <w:p w:rsidR="005B0A3F" w:rsidRPr="005B0A3F" w:rsidRDefault="005B0A3F" w:rsidP="005B0A3F">
      <w:pPr>
        <w:rPr>
          <w:sz w:val="22"/>
          <w:szCs w:val="22"/>
        </w:rPr>
      </w:pPr>
    </w:p>
    <w:p w:rsidR="005B0A3F" w:rsidRDefault="005B0A3F" w:rsidP="005B0A3F">
      <w:pPr>
        <w:rPr>
          <w:sz w:val="22"/>
          <w:szCs w:val="22"/>
        </w:rPr>
      </w:pPr>
    </w:p>
    <w:p w:rsidR="005B0A3F" w:rsidRPr="00635DBF" w:rsidRDefault="005B0A3F" w:rsidP="005B0A3F">
      <w:pPr>
        <w:widowControl w:val="0"/>
        <w:ind w:left="-567"/>
        <w:jc w:val="both"/>
        <w:rPr>
          <w:sz w:val="22"/>
          <w:szCs w:val="22"/>
          <w:shd w:val="clear" w:color="auto" w:fill="FFFFFF"/>
        </w:rPr>
      </w:pPr>
      <w:r>
        <w:rPr>
          <w:sz w:val="22"/>
          <w:szCs w:val="22"/>
          <w:shd w:val="clear" w:color="auto" w:fill="FFFFFF"/>
        </w:rPr>
        <w:t>_________________________________________________________________</w:t>
      </w:r>
      <w:r>
        <w:rPr>
          <w:sz w:val="22"/>
          <w:szCs w:val="22"/>
          <w:shd w:val="clear" w:color="auto" w:fill="FFFFFF"/>
        </w:rPr>
        <w:t>___________________________</w:t>
      </w:r>
    </w:p>
    <w:p w:rsidR="005B0A3F" w:rsidRPr="0048362C" w:rsidRDefault="005B0A3F" w:rsidP="005B0A3F">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5B0A3F" w:rsidRPr="0048362C" w:rsidRDefault="005B0A3F" w:rsidP="005B0A3F">
      <w:pPr>
        <w:ind w:left="-567"/>
        <w:rPr>
          <w:shd w:val="clear" w:color="auto" w:fill="FFFFFF"/>
        </w:rPr>
      </w:pPr>
    </w:p>
    <w:p w:rsidR="005B0A3F" w:rsidRPr="0048362C" w:rsidRDefault="005B0A3F" w:rsidP="005B0A3F">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5B0A3F" w:rsidRPr="0048362C" w:rsidRDefault="005B0A3F" w:rsidP="005B0A3F">
      <w:pPr>
        <w:ind w:left="-567"/>
      </w:pPr>
      <w:r w:rsidRPr="0048362C">
        <w:t>Главный редактор: Басов В.В.</w:t>
      </w:r>
    </w:p>
    <w:p w:rsidR="005B0A3F" w:rsidRPr="0048362C" w:rsidRDefault="005B0A3F" w:rsidP="005B0A3F">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5B0A3F" w:rsidRPr="0048362C" w:rsidRDefault="005B0A3F" w:rsidP="005B0A3F">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5B0A3F" w:rsidRPr="0048362C" w:rsidRDefault="005B0A3F" w:rsidP="005B0A3F">
      <w:pPr>
        <w:ind w:left="-567"/>
      </w:pPr>
      <w:r w:rsidRPr="0048362C">
        <w:t>Официальный сайт</w:t>
      </w:r>
      <w:r w:rsidRPr="0048362C">
        <w:rPr>
          <w:bCs/>
        </w:rPr>
        <w:t xml:space="preserve"> </w:t>
      </w:r>
      <w:proofErr w:type="spellStart"/>
      <w:r w:rsidRPr="0004343A">
        <w:rPr>
          <w:color w:val="000000"/>
          <w:sz w:val="27"/>
          <w:szCs w:val="27"/>
          <w:lang w:val="en-US"/>
        </w:rPr>
        <w:t>ivanteevka</w:t>
      </w:r>
      <w:proofErr w:type="spellEnd"/>
      <w:r w:rsidRPr="0004343A">
        <w:rPr>
          <w:color w:val="000000"/>
          <w:sz w:val="27"/>
          <w:szCs w:val="27"/>
        </w:rPr>
        <w:t>64.</w:t>
      </w:r>
      <w:proofErr w:type="spellStart"/>
      <w:r w:rsidRPr="0004343A">
        <w:rPr>
          <w:color w:val="000000"/>
          <w:sz w:val="27"/>
          <w:szCs w:val="27"/>
          <w:lang w:val="en-US"/>
        </w:rPr>
        <w:t>ru</w:t>
      </w:r>
      <w:proofErr w:type="spellEnd"/>
    </w:p>
    <w:p w:rsidR="005B0A3F" w:rsidRDefault="005B0A3F" w:rsidP="005B0A3F">
      <w:pPr>
        <w:rPr>
          <w:sz w:val="22"/>
          <w:szCs w:val="22"/>
        </w:rPr>
      </w:pPr>
    </w:p>
    <w:sectPr w:rsidR="005B0A3F" w:rsidSect="00FB66B1">
      <w:footerReference w:type="default" r:id="rId39"/>
      <w:pgSz w:w="11906" w:h="16838"/>
      <w:pgMar w:top="425" w:right="28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B7" w:rsidRDefault="00572CB7" w:rsidP="00BA38AE">
      <w:r>
        <w:separator/>
      </w:r>
    </w:p>
  </w:endnote>
  <w:endnote w:type="continuationSeparator" w:id="0">
    <w:p w:rsidR="00572CB7" w:rsidRDefault="00572CB7"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Content>
      <w:p w:rsidR="007774EC" w:rsidRDefault="007774EC">
        <w:pPr>
          <w:pStyle w:val="af1"/>
          <w:jc w:val="right"/>
        </w:pPr>
        <w:r>
          <w:fldChar w:fldCharType="begin"/>
        </w:r>
        <w:r>
          <w:instrText>PAGE   \* MERGEFORMAT</w:instrText>
        </w:r>
        <w:r>
          <w:fldChar w:fldCharType="separate"/>
        </w:r>
        <w:r w:rsidR="005B0A3F">
          <w:rPr>
            <w:noProof/>
          </w:rPr>
          <w:t>2</w:t>
        </w:r>
        <w:r>
          <w:fldChar w:fldCharType="end"/>
        </w:r>
      </w:p>
    </w:sdtContent>
  </w:sdt>
  <w:p w:rsidR="007774EC" w:rsidRDefault="00777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B7" w:rsidRDefault="00572CB7" w:rsidP="00BA38AE">
      <w:r>
        <w:separator/>
      </w:r>
    </w:p>
  </w:footnote>
  <w:footnote w:type="continuationSeparator" w:id="0">
    <w:p w:rsidR="00572CB7" w:rsidRDefault="00572CB7"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EB27720"/>
    <w:name w:val="WW8Num1"/>
    <w:lvl w:ilvl="0">
      <w:start w:val="1"/>
      <w:numFmt w:val="decimal"/>
      <w:lvlText w:val="%1."/>
      <w:lvlJc w:val="left"/>
      <w:pPr>
        <w:tabs>
          <w:tab w:val="num" w:pos="0"/>
        </w:tabs>
        <w:ind w:left="6314" w:hanging="360"/>
      </w:pPr>
      <w:rPr>
        <w:b w:val="0"/>
        <w:bCs/>
        <w:sz w:val="24"/>
        <w:szCs w:val="24"/>
      </w:rPr>
    </w:lvl>
    <w:lvl w:ilvl="1">
      <w:start w:val="1"/>
      <w:numFmt w:val="decimal"/>
      <w:lvlText w:val="%2)"/>
      <w:lvlJc w:val="left"/>
      <w:pPr>
        <w:tabs>
          <w:tab w:val="num" w:pos="0"/>
        </w:tabs>
        <w:ind w:left="3037" w:hanging="1248"/>
      </w:pPr>
      <w:rPr>
        <w:rFonts w:eastAsia="Calibri" w:cs="Times New Roman"/>
        <w:b w:val="0"/>
        <w:bCs w:val="0"/>
        <w:color w:val="000000"/>
        <w:spacing w:val="2"/>
        <w:sz w:val="22"/>
        <w:szCs w:val="22"/>
        <w:lang w:val="ru-RU"/>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
    <w:nsid w:val="00000002"/>
    <w:multiLevelType w:val="multilevel"/>
    <w:tmpl w:val="46BE71F6"/>
    <w:name w:val="WW8Num2"/>
    <w:lvl w:ilvl="0">
      <w:start w:val="1"/>
      <w:numFmt w:val="decimal"/>
      <w:lvlText w:val="%1."/>
      <w:lvlJc w:val="left"/>
      <w:pPr>
        <w:tabs>
          <w:tab w:val="num" w:pos="0"/>
        </w:tabs>
        <w:ind w:left="6314" w:hanging="360"/>
      </w:pPr>
      <w:rPr>
        <w:rFonts w:eastAsia="Calibri" w:cs="Times New Roman"/>
        <w:b w:val="0"/>
        <w:bCs/>
        <w:color w:val="000000"/>
        <w:spacing w:val="2"/>
        <w:sz w:val="24"/>
        <w:szCs w:val="24"/>
      </w:rPr>
    </w:lvl>
    <w:lvl w:ilvl="1">
      <w:start w:val="1"/>
      <w:numFmt w:val="decimal"/>
      <w:lvlText w:val="%2)"/>
      <w:lvlJc w:val="left"/>
      <w:pPr>
        <w:tabs>
          <w:tab w:val="num" w:pos="0"/>
        </w:tabs>
        <w:ind w:left="3037" w:hanging="1248"/>
      </w:pPr>
      <w:rPr>
        <w:rFonts w:cs="Times New Roman"/>
        <w:b w:val="0"/>
        <w:bCs w:val="0"/>
        <w:sz w:val="24"/>
        <w:szCs w:val="24"/>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nsid w:val="00000003"/>
    <w:multiLevelType w:val="singleLevel"/>
    <w:tmpl w:val="00000003"/>
    <w:name w:val="WW8Num3"/>
    <w:lvl w:ilvl="0">
      <w:numFmt w:val="bullet"/>
      <w:suff w:val="space"/>
      <w:lvlText w:val="-"/>
      <w:lvlJc w:val="left"/>
      <w:pPr>
        <w:tabs>
          <w:tab w:val="num" w:pos="0"/>
        </w:tabs>
        <w:ind w:left="720" w:hanging="360"/>
      </w:pPr>
      <w:rPr>
        <w:rFonts w:ascii="Times New Roman" w:hAnsi="Times New Roman" w:cs="Times New Roman" w:hint="default"/>
      </w:rPr>
    </w:lvl>
  </w:abstractNum>
  <w:abstractNum w:abstractNumId="3">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0930DC3"/>
    <w:multiLevelType w:val="hybridMultilevel"/>
    <w:tmpl w:val="8BDAA3AE"/>
    <w:lvl w:ilvl="0" w:tplc="F3280A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3279C"/>
    <w:multiLevelType w:val="hybridMultilevel"/>
    <w:tmpl w:val="7F38E8F8"/>
    <w:lvl w:ilvl="0" w:tplc="39388F28">
      <w:start w:val="1"/>
      <w:numFmt w:val="decimal"/>
      <w:lvlText w:val="%1."/>
      <w:lvlJc w:val="left"/>
      <w:pPr>
        <w:ind w:left="816" w:hanging="248"/>
      </w:pPr>
      <w:rPr>
        <w:rFonts w:ascii="Times New Roman" w:eastAsia="Times New Roman" w:hAnsi="Times New Roman" w:cs="Times New Roman" w:hint="default"/>
        <w:w w:val="100"/>
        <w:sz w:val="28"/>
        <w:szCs w:val="28"/>
        <w:lang w:val="ru-RU" w:eastAsia="en-US" w:bidi="ar-SA"/>
      </w:rPr>
    </w:lvl>
    <w:lvl w:ilvl="1" w:tplc="7728AF5C">
      <w:numFmt w:val="bullet"/>
      <w:lvlText w:val="•"/>
      <w:lvlJc w:val="left"/>
      <w:pPr>
        <w:ind w:left="1577" w:hanging="248"/>
      </w:pPr>
      <w:rPr>
        <w:rFonts w:hint="default"/>
        <w:lang w:val="ru-RU" w:eastAsia="en-US" w:bidi="ar-SA"/>
      </w:rPr>
    </w:lvl>
    <w:lvl w:ilvl="2" w:tplc="FFEA59FA">
      <w:numFmt w:val="bullet"/>
      <w:lvlText w:val="•"/>
      <w:lvlJc w:val="left"/>
      <w:pPr>
        <w:ind w:left="2615" w:hanging="248"/>
      </w:pPr>
      <w:rPr>
        <w:rFonts w:hint="default"/>
        <w:lang w:val="ru-RU" w:eastAsia="en-US" w:bidi="ar-SA"/>
      </w:rPr>
    </w:lvl>
    <w:lvl w:ilvl="3" w:tplc="2ECA8418">
      <w:numFmt w:val="bullet"/>
      <w:lvlText w:val="•"/>
      <w:lvlJc w:val="left"/>
      <w:pPr>
        <w:ind w:left="3653" w:hanging="248"/>
      </w:pPr>
      <w:rPr>
        <w:rFonts w:hint="default"/>
        <w:lang w:val="ru-RU" w:eastAsia="en-US" w:bidi="ar-SA"/>
      </w:rPr>
    </w:lvl>
    <w:lvl w:ilvl="4" w:tplc="050E4C2C">
      <w:numFmt w:val="bullet"/>
      <w:lvlText w:val="•"/>
      <w:lvlJc w:val="left"/>
      <w:pPr>
        <w:ind w:left="4691" w:hanging="248"/>
      </w:pPr>
      <w:rPr>
        <w:rFonts w:hint="default"/>
        <w:lang w:val="ru-RU" w:eastAsia="en-US" w:bidi="ar-SA"/>
      </w:rPr>
    </w:lvl>
    <w:lvl w:ilvl="5" w:tplc="ADFA0134">
      <w:numFmt w:val="bullet"/>
      <w:lvlText w:val="•"/>
      <w:lvlJc w:val="left"/>
      <w:pPr>
        <w:ind w:left="5729" w:hanging="248"/>
      </w:pPr>
      <w:rPr>
        <w:rFonts w:hint="default"/>
        <w:lang w:val="ru-RU" w:eastAsia="en-US" w:bidi="ar-SA"/>
      </w:rPr>
    </w:lvl>
    <w:lvl w:ilvl="6" w:tplc="604EF4D2">
      <w:numFmt w:val="bullet"/>
      <w:lvlText w:val="•"/>
      <w:lvlJc w:val="left"/>
      <w:pPr>
        <w:ind w:left="6767" w:hanging="248"/>
      </w:pPr>
      <w:rPr>
        <w:rFonts w:hint="default"/>
        <w:lang w:val="ru-RU" w:eastAsia="en-US" w:bidi="ar-SA"/>
      </w:rPr>
    </w:lvl>
    <w:lvl w:ilvl="7" w:tplc="C9463EB8">
      <w:numFmt w:val="bullet"/>
      <w:lvlText w:val="•"/>
      <w:lvlJc w:val="left"/>
      <w:pPr>
        <w:ind w:left="7805" w:hanging="248"/>
      </w:pPr>
      <w:rPr>
        <w:rFonts w:hint="default"/>
        <w:lang w:val="ru-RU" w:eastAsia="en-US" w:bidi="ar-SA"/>
      </w:rPr>
    </w:lvl>
    <w:lvl w:ilvl="8" w:tplc="A058EC92">
      <w:numFmt w:val="bullet"/>
      <w:lvlText w:val="•"/>
      <w:lvlJc w:val="left"/>
      <w:pPr>
        <w:ind w:left="8843" w:hanging="248"/>
      </w:pPr>
      <w:rPr>
        <w:rFonts w:hint="default"/>
        <w:lang w:val="ru-RU" w:eastAsia="en-US" w:bidi="ar-SA"/>
      </w:rPr>
    </w:lvl>
  </w:abstractNum>
  <w:abstractNum w:abstractNumId="6">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7">
    <w:nsid w:val="1E8D5105"/>
    <w:multiLevelType w:val="hybridMultilevel"/>
    <w:tmpl w:val="7F52CF78"/>
    <w:lvl w:ilvl="0" w:tplc="2234672C">
      <w:start w:val="30"/>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8">
    <w:nsid w:val="26DF715A"/>
    <w:multiLevelType w:val="multilevel"/>
    <w:tmpl w:val="9C142DC2"/>
    <w:lvl w:ilvl="0">
      <w:start w:val="20"/>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eastAsia="Calibri" w:hAnsi="Times New Roman" w:cs="Times New Roman"/>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56D56AAC"/>
    <w:multiLevelType w:val="hybridMultilevel"/>
    <w:tmpl w:val="CA78D6B2"/>
    <w:lvl w:ilvl="0" w:tplc="B09AAB78">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57150722"/>
    <w:multiLevelType w:val="multilevel"/>
    <w:tmpl w:val="D1B822CA"/>
    <w:lvl w:ilvl="0">
      <w:start w:val="36"/>
      <w:numFmt w:val="decimal"/>
      <w:lvlText w:val="%1."/>
      <w:lvlJc w:val="left"/>
      <w:pPr>
        <w:ind w:left="6314" w:hanging="360"/>
      </w:pPr>
      <w:rPr>
        <w:rFonts w:ascii="Times New Roman" w:hAnsi="Times New Roman" w:hint="default"/>
        <w:b w:val="0"/>
        <w:bCs/>
        <w:sz w:val="22"/>
        <w:szCs w:val="22"/>
      </w:rPr>
    </w:lvl>
    <w:lvl w:ilvl="1">
      <w:start w:val="1"/>
      <w:numFmt w:val="decimal"/>
      <w:lvlText w:val="%2)"/>
      <w:lvlJc w:val="left"/>
      <w:pPr>
        <w:ind w:left="3037" w:hanging="1248"/>
      </w:pPr>
      <w:rPr>
        <w:rFonts w:ascii="Times New Roman" w:eastAsia="Calibri"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677F3E80"/>
    <w:multiLevelType w:val="multilevel"/>
    <w:tmpl w:val="C95EAF7C"/>
    <w:lvl w:ilvl="0">
      <w:start w:val="15"/>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nsid w:val="75AA545D"/>
    <w:multiLevelType w:val="multilevel"/>
    <w:tmpl w:val="29DE72C0"/>
    <w:lvl w:ilvl="0">
      <w:start w:val="17"/>
      <w:numFmt w:val="decimal"/>
      <w:lvlText w:val="%1."/>
      <w:lvlJc w:val="left"/>
      <w:pPr>
        <w:ind w:left="6314" w:hanging="360"/>
      </w:pPr>
      <w:rPr>
        <w:rFonts w:ascii="Times New Roman" w:hAnsi="Times New Roman" w:hint="default"/>
        <w:b w:val="0"/>
        <w:bCs/>
        <w:sz w:val="24"/>
        <w:szCs w:val="24"/>
      </w:rPr>
    </w:lvl>
    <w:lvl w:ilvl="1">
      <w:start w:val="18"/>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4"/>
  </w:num>
  <w:num w:numId="6">
    <w:abstractNumId w:val="12"/>
  </w:num>
  <w:num w:numId="7">
    <w:abstractNumId w:val="13"/>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20F7"/>
    <w:rsid w:val="000137E8"/>
    <w:rsid w:val="00025C72"/>
    <w:rsid w:val="000408C9"/>
    <w:rsid w:val="000524B0"/>
    <w:rsid w:val="00057496"/>
    <w:rsid w:val="00062FE3"/>
    <w:rsid w:val="000671C3"/>
    <w:rsid w:val="00075D63"/>
    <w:rsid w:val="00082853"/>
    <w:rsid w:val="00084A9C"/>
    <w:rsid w:val="000B7390"/>
    <w:rsid w:val="000D072E"/>
    <w:rsid w:val="000E5894"/>
    <w:rsid w:val="0010165A"/>
    <w:rsid w:val="00104258"/>
    <w:rsid w:val="00121C4C"/>
    <w:rsid w:val="001346F2"/>
    <w:rsid w:val="00162A93"/>
    <w:rsid w:val="0019492B"/>
    <w:rsid w:val="001C3843"/>
    <w:rsid w:val="001D3BCE"/>
    <w:rsid w:val="001E652D"/>
    <w:rsid w:val="002014D9"/>
    <w:rsid w:val="0020363F"/>
    <w:rsid w:val="00211ED9"/>
    <w:rsid w:val="00217C34"/>
    <w:rsid w:val="00226510"/>
    <w:rsid w:val="002775E4"/>
    <w:rsid w:val="002B5C2B"/>
    <w:rsid w:val="002D14ED"/>
    <w:rsid w:val="002F373D"/>
    <w:rsid w:val="003277BB"/>
    <w:rsid w:val="00340529"/>
    <w:rsid w:val="0034598D"/>
    <w:rsid w:val="0035147D"/>
    <w:rsid w:val="00364AE8"/>
    <w:rsid w:val="00370DDE"/>
    <w:rsid w:val="003776B4"/>
    <w:rsid w:val="003849DC"/>
    <w:rsid w:val="003867BB"/>
    <w:rsid w:val="003C7A29"/>
    <w:rsid w:val="003E21D8"/>
    <w:rsid w:val="00423041"/>
    <w:rsid w:val="00423619"/>
    <w:rsid w:val="0043470F"/>
    <w:rsid w:val="0044136A"/>
    <w:rsid w:val="0045335B"/>
    <w:rsid w:val="00463294"/>
    <w:rsid w:val="0046465A"/>
    <w:rsid w:val="00473444"/>
    <w:rsid w:val="0048362C"/>
    <w:rsid w:val="00490287"/>
    <w:rsid w:val="004A16AC"/>
    <w:rsid w:val="004C383B"/>
    <w:rsid w:val="004E7033"/>
    <w:rsid w:val="004F4607"/>
    <w:rsid w:val="00515500"/>
    <w:rsid w:val="0053141F"/>
    <w:rsid w:val="00544C0F"/>
    <w:rsid w:val="00547F79"/>
    <w:rsid w:val="005526B2"/>
    <w:rsid w:val="005527B5"/>
    <w:rsid w:val="00572CB7"/>
    <w:rsid w:val="005A4B22"/>
    <w:rsid w:val="005B0A3F"/>
    <w:rsid w:val="005B3698"/>
    <w:rsid w:val="005C3C93"/>
    <w:rsid w:val="005D68B1"/>
    <w:rsid w:val="005E33EB"/>
    <w:rsid w:val="005F3EC7"/>
    <w:rsid w:val="005F52C6"/>
    <w:rsid w:val="00614361"/>
    <w:rsid w:val="00620A09"/>
    <w:rsid w:val="006222AA"/>
    <w:rsid w:val="00626160"/>
    <w:rsid w:val="00635DBF"/>
    <w:rsid w:val="00642CC1"/>
    <w:rsid w:val="006455F9"/>
    <w:rsid w:val="00654A9E"/>
    <w:rsid w:val="00662A91"/>
    <w:rsid w:val="00676456"/>
    <w:rsid w:val="006870ED"/>
    <w:rsid w:val="006A34E4"/>
    <w:rsid w:val="006C5989"/>
    <w:rsid w:val="006D1F5A"/>
    <w:rsid w:val="006E2847"/>
    <w:rsid w:val="006E6074"/>
    <w:rsid w:val="006F0FF5"/>
    <w:rsid w:val="0070099C"/>
    <w:rsid w:val="00756F7F"/>
    <w:rsid w:val="007774EC"/>
    <w:rsid w:val="00795EB2"/>
    <w:rsid w:val="007A3E8B"/>
    <w:rsid w:val="007A47AD"/>
    <w:rsid w:val="007C3FFB"/>
    <w:rsid w:val="007C74D9"/>
    <w:rsid w:val="007D23A8"/>
    <w:rsid w:val="007E44FC"/>
    <w:rsid w:val="00847125"/>
    <w:rsid w:val="0085020A"/>
    <w:rsid w:val="00865B53"/>
    <w:rsid w:val="00875CA1"/>
    <w:rsid w:val="008A45AC"/>
    <w:rsid w:val="008B5EE0"/>
    <w:rsid w:val="008C2C7E"/>
    <w:rsid w:val="008E2E20"/>
    <w:rsid w:val="008F2CEB"/>
    <w:rsid w:val="00901D9B"/>
    <w:rsid w:val="009020DF"/>
    <w:rsid w:val="00927641"/>
    <w:rsid w:val="009322BD"/>
    <w:rsid w:val="00946249"/>
    <w:rsid w:val="0094790E"/>
    <w:rsid w:val="00964B5A"/>
    <w:rsid w:val="00971553"/>
    <w:rsid w:val="00987392"/>
    <w:rsid w:val="00990C5D"/>
    <w:rsid w:val="009D17CD"/>
    <w:rsid w:val="009F7518"/>
    <w:rsid w:val="00A16A3E"/>
    <w:rsid w:val="00A254A6"/>
    <w:rsid w:val="00A454EB"/>
    <w:rsid w:val="00A567F5"/>
    <w:rsid w:val="00A66BD0"/>
    <w:rsid w:val="00A8062A"/>
    <w:rsid w:val="00A86404"/>
    <w:rsid w:val="00AB4DC1"/>
    <w:rsid w:val="00AB7CF6"/>
    <w:rsid w:val="00B056F9"/>
    <w:rsid w:val="00B24833"/>
    <w:rsid w:val="00B355DA"/>
    <w:rsid w:val="00B95A10"/>
    <w:rsid w:val="00B971BB"/>
    <w:rsid w:val="00BA38AE"/>
    <w:rsid w:val="00BB351D"/>
    <w:rsid w:val="00BD1525"/>
    <w:rsid w:val="00BD6643"/>
    <w:rsid w:val="00BE0F09"/>
    <w:rsid w:val="00BE2DB1"/>
    <w:rsid w:val="00C0009F"/>
    <w:rsid w:val="00C02DCA"/>
    <w:rsid w:val="00C413E4"/>
    <w:rsid w:val="00C459CF"/>
    <w:rsid w:val="00C54E2B"/>
    <w:rsid w:val="00C5721B"/>
    <w:rsid w:val="00C73CC4"/>
    <w:rsid w:val="00C9150B"/>
    <w:rsid w:val="00C95120"/>
    <w:rsid w:val="00CB201F"/>
    <w:rsid w:val="00CC7C3A"/>
    <w:rsid w:val="00CD231B"/>
    <w:rsid w:val="00CE2CDE"/>
    <w:rsid w:val="00D23276"/>
    <w:rsid w:val="00D30868"/>
    <w:rsid w:val="00D621BB"/>
    <w:rsid w:val="00D7736E"/>
    <w:rsid w:val="00D82FDD"/>
    <w:rsid w:val="00DB74BE"/>
    <w:rsid w:val="00DE6FE1"/>
    <w:rsid w:val="00DF74E4"/>
    <w:rsid w:val="00E028C2"/>
    <w:rsid w:val="00E2188B"/>
    <w:rsid w:val="00E33AF6"/>
    <w:rsid w:val="00E375B2"/>
    <w:rsid w:val="00E54714"/>
    <w:rsid w:val="00E93A97"/>
    <w:rsid w:val="00EA1CB6"/>
    <w:rsid w:val="00EA3142"/>
    <w:rsid w:val="00EA7173"/>
    <w:rsid w:val="00EB1141"/>
    <w:rsid w:val="00EC70E9"/>
    <w:rsid w:val="00ED7B47"/>
    <w:rsid w:val="00EE346A"/>
    <w:rsid w:val="00EF7AE3"/>
    <w:rsid w:val="00F004A2"/>
    <w:rsid w:val="00F21759"/>
    <w:rsid w:val="00F474C4"/>
    <w:rsid w:val="00F52505"/>
    <w:rsid w:val="00F64D24"/>
    <w:rsid w:val="00F8749C"/>
    <w:rsid w:val="00F90A0C"/>
    <w:rsid w:val="00F928A0"/>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link w:val="aa"/>
    <w:uiPriority w:val="34"/>
    <w:qFormat/>
    <w:rsid w:val="00075D63"/>
    <w:pPr>
      <w:ind w:left="720"/>
      <w:contextualSpacing/>
    </w:p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b">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uiPriority w:val="99"/>
    <w:qFormat/>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c">
    <w:name w:val="Таблицы (моноширинный)"/>
    <w:basedOn w:val="a1"/>
    <w:next w:val="a1"/>
    <w:qFormat/>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d">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e">
    <w:name w:val="Hyperlink"/>
    <w:unhideWhenUsed/>
    <w:rsid w:val="00A8062A"/>
    <w:rPr>
      <w:color w:val="0563C1"/>
      <w:u w:val="single"/>
    </w:rPr>
  </w:style>
  <w:style w:type="paragraph" w:styleId="af">
    <w:name w:val="header"/>
    <w:basedOn w:val="a1"/>
    <w:link w:val="af0"/>
    <w:unhideWhenUsed/>
    <w:rsid w:val="00BA38AE"/>
    <w:pPr>
      <w:tabs>
        <w:tab w:val="center" w:pos="4677"/>
        <w:tab w:val="right" w:pos="9355"/>
      </w:tabs>
    </w:pPr>
  </w:style>
  <w:style w:type="character" w:customStyle="1" w:styleId="af0">
    <w:name w:val="Верхний колонтитул Знак"/>
    <w:basedOn w:val="a2"/>
    <w:link w:val="af"/>
    <w:rsid w:val="00BA38AE"/>
    <w:rPr>
      <w:rFonts w:ascii="Times New Roman" w:eastAsia="Times New Roman" w:hAnsi="Times New Roman" w:cs="Times New Roman"/>
      <w:color w:val="00000A"/>
      <w:sz w:val="24"/>
      <w:szCs w:val="24"/>
      <w:lang w:eastAsia="zh-CN"/>
    </w:rPr>
  </w:style>
  <w:style w:type="paragraph" w:styleId="af1">
    <w:name w:val="footer"/>
    <w:basedOn w:val="a1"/>
    <w:link w:val="af2"/>
    <w:unhideWhenUsed/>
    <w:rsid w:val="00BA38AE"/>
    <w:pPr>
      <w:tabs>
        <w:tab w:val="center" w:pos="4677"/>
        <w:tab w:val="right" w:pos="9355"/>
      </w:tabs>
    </w:pPr>
  </w:style>
  <w:style w:type="character" w:customStyle="1" w:styleId="af2">
    <w:name w:val="Нижний колонтитул Знак"/>
    <w:basedOn w:val="a2"/>
    <w:link w:val="af1"/>
    <w:rsid w:val="00BA38AE"/>
    <w:rPr>
      <w:rFonts w:ascii="Times New Roman" w:eastAsia="Times New Roman" w:hAnsi="Times New Roman" w:cs="Times New Roman"/>
      <w:color w:val="00000A"/>
      <w:sz w:val="24"/>
      <w:szCs w:val="24"/>
      <w:lang w:eastAsia="zh-CN"/>
    </w:rPr>
  </w:style>
  <w:style w:type="paragraph" w:styleId="af3">
    <w:name w:val="Normal (Web)"/>
    <w:basedOn w:val="a1"/>
    <w:uiPriority w:val="99"/>
    <w:unhideWhenUsed/>
    <w:qFormat/>
    <w:rsid w:val="006455F9"/>
    <w:pPr>
      <w:suppressAutoHyphens w:val="0"/>
      <w:spacing w:beforeAutospacing="1" w:after="200" w:afterAutospacing="1"/>
    </w:pPr>
    <w:rPr>
      <w:lang w:eastAsia="ru-RU"/>
    </w:rPr>
  </w:style>
  <w:style w:type="paragraph" w:styleId="af4">
    <w:name w:val="Balloon Text"/>
    <w:basedOn w:val="a1"/>
    <w:link w:val="af5"/>
    <w:unhideWhenUsed/>
    <w:rsid w:val="00547F79"/>
    <w:rPr>
      <w:rFonts w:ascii="Tahoma" w:hAnsi="Tahoma" w:cs="Tahoma"/>
      <w:sz w:val="16"/>
      <w:szCs w:val="16"/>
    </w:rPr>
  </w:style>
  <w:style w:type="character" w:customStyle="1" w:styleId="af5">
    <w:name w:val="Текст выноски Знак"/>
    <w:basedOn w:val="a2"/>
    <w:link w:val="af4"/>
    <w:rsid w:val="00547F79"/>
    <w:rPr>
      <w:rFonts w:ascii="Tahoma" w:eastAsia="Times New Roman" w:hAnsi="Tahoma" w:cs="Tahoma"/>
      <w:color w:val="00000A"/>
      <w:sz w:val="16"/>
      <w:szCs w:val="16"/>
      <w:lang w:eastAsia="zh-CN"/>
    </w:rPr>
  </w:style>
  <w:style w:type="character" w:customStyle="1" w:styleId="af6">
    <w:name w:val="Гипертекстовая ссылка"/>
    <w:basedOn w:val="a2"/>
    <w:uiPriority w:val="99"/>
    <w:qFormat/>
    <w:rsid w:val="003E21D8"/>
    <w:rPr>
      <w:b/>
      <w:bCs/>
      <w:color w:val="008000"/>
    </w:rPr>
  </w:style>
  <w:style w:type="character" w:customStyle="1" w:styleId="af7">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9">
    <w:name w:val="Стандартный"/>
    <w:basedOn w:val="a1"/>
    <w:rsid w:val="00E2188B"/>
    <w:pPr>
      <w:suppressAutoHyphens w:val="0"/>
      <w:ind w:firstLine="851"/>
      <w:jc w:val="both"/>
    </w:pPr>
    <w:rPr>
      <w:color w:val="auto"/>
      <w:sz w:val="26"/>
      <w:lang w:eastAsia="ru-RU"/>
    </w:rPr>
  </w:style>
  <w:style w:type="paragraph" w:customStyle="1" w:styleId="afa">
    <w:name w:val="Нумерация"/>
    <w:basedOn w:val="af9"/>
    <w:autoRedefine/>
    <w:rsid w:val="00E2188B"/>
  </w:style>
  <w:style w:type="paragraph" w:customStyle="1" w:styleId="afb">
    <w:name w:val="Заголовок постановления"/>
    <w:basedOn w:val="a1"/>
    <w:next w:val="af9"/>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1"/>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2"/>
      </w:numPr>
      <w:suppressAutoHyphens w:val="0"/>
      <w:ind w:left="0" w:firstLine="709"/>
      <w:jc w:val="both"/>
    </w:pPr>
    <w:rPr>
      <w:b/>
      <w:color w:val="auto"/>
      <w:sz w:val="28"/>
      <w:szCs w:val="28"/>
      <w:lang w:eastAsia="ru-RU"/>
    </w:rPr>
  </w:style>
  <w:style w:type="paragraph" w:styleId="afc">
    <w:name w:val="No Spacing"/>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link w:val="NoSpacingChar"/>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e">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f">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0">
    <w:name w:val="Заголовок"/>
    <w:basedOn w:val="a1"/>
    <w:rsid w:val="00423619"/>
    <w:pPr>
      <w:suppressAutoHyphens w:val="0"/>
      <w:ind w:right="3232"/>
      <w:jc w:val="both"/>
    </w:pPr>
    <w:rPr>
      <w:b/>
      <w:bCs/>
      <w:color w:val="auto"/>
      <w:sz w:val="28"/>
      <w:szCs w:val="28"/>
      <w:lang w:eastAsia="ru-RU"/>
    </w:rPr>
  </w:style>
  <w:style w:type="paragraph" w:styleId="aff1">
    <w:name w:val="Body Text First Indent"/>
    <w:basedOn w:val="a5"/>
    <w:link w:val="aff2"/>
    <w:uiPriority w:val="99"/>
    <w:semiHidden/>
    <w:unhideWhenUsed/>
    <w:rsid w:val="00FB6024"/>
    <w:pPr>
      <w:suppressAutoHyphens w:val="0"/>
      <w:spacing w:after="0"/>
      <w:ind w:firstLine="360"/>
    </w:pPr>
    <w:rPr>
      <w:color w:val="auto"/>
      <w:sz w:val="28"/>
      <w:szCs w:val="20"/>
      <w:lang w:eastAsia="ru-RU"/>
    </w:rPr>
  </w:style>
  <w:style w:type="character" w:customStyle="1" w:styleId="aff2">
    <w:name w:val="Красная строка Знак"/>
    <w:basedOn w:val="a6"/>
    <w:link w:val="aff1"/>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3">
    <w:name w:val="Содержимое таблицы"/>
    <w:basedOn w:val="a1"/>
    <w:rsid w:val="007C74D9"/>
    <w:pPr>
      <w:suppressLineNumbers/>
    </w:pPr>
    <w:rPr>
      <w:color w:val="auto"/>
      <w:lang w:eastAsia="ar-SA"/>
    </w:rPr>
  </w:style>
  <w:style w:type="paragraph" w:styleId="aff4">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5">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6">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Не вступил в силу"/>
    <w:rsid w:val="00654A9E"/>
    <w:rPr>
      <w:color w:val="008080"/>
      <w:sz w:val="20"/>
      <w:szCs w:val="20"/>
    </w:rPr>
  </w:style>
  <w:style w:type="paragraph" w:styleId="aff8">
    <w:name w:val="Block Text"/>
    <w:basedOn w:val="a1"/>
    <w:rsid w:val="00654A9E"/>
    <w:pPr>
      <w:suppressAutoHyphens w:val="0"/>
      <w:ind w:left="-1418" w:right="-1333"/>
      <w:jc w:val="center"/>
    </w:pPr>
    <w:rPr>
      <w:color w:val="auto"/>
      <w:sz w:val="32"/>
      <w:szCs w:val="20"/>
      <w:lang w:eastAsia="ru-RU"/>
    </w:rPr>
  </w:style>
  <w:style w:type="paragraph" w:customStyle="1" w:styleId="aff9">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a">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b">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c">
    <w:name w:val="annotation reference"/>
    <w:rsid w:val="00654A9E"/>
    <w:rPr>
      <w:sz w:val="16"/>
      <w:szCs w:val="16"/>
    </w:rPr>
  </w:style>
  <w:style w:type="paragraph" w:styleId="affd">
    <w:name w:val="annotation text"/>
    <w:basedOn w:val="a1"/>
    <w:link w:val="affe"/>
    <w:rsid w:val="00654A9E"/>
    <w:pPr>
      <w:suppressAutoHyphens w:val="0"/>
    </w:pPr>
    <w:rPr>
      <w:color w:val="auto"/>
      <w:sz w:val="20"/>
      <w:szCs w:val="20"/>
      <w:lang w:eastAsia="ru-RU"/>
    </w:rPr>
  </w:style>
  <w:style w:type="character" w:customStyle="1" w:styleId="affe">
    <w:name w:val="Текст примечания Знак"/>
    <w:basedOn w:val="a2"/>
    <w:link w:val="affd"/>
    <w:rsid w:val="00654A9E"/>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654A9E"/>
    <w:rPr>
      <w:b/>
      <w:bCs/>
    </w:rPr>
  </w:style>
  <w:style w:type="character" w:customStyle="1" w:styleId="afff0">
    <w:name w:val="Тема примечания Знак"/>
    <w:basedOn w:val="affe"/>
    <w:link w:val="afff"/>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basedOn w:val="a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2"/>
    <w:rsid w:val="00BD6643"/>
    <w:rPr>
      <w:rFonts w:ascii="Liberation Serif" w:eastAsia="NSimSun" w:hAnsi="Liberation Serif" w:cs="Lucida Sans"/>
      <w:kern w:val="2"/>
      <w:sz w:val="22"/>
      <w:szCs w:val="24"/>
      <w:lang w:eastAsia="zh-CN" w:bidi="hi-IN"/>
    </w:rPr>
  </w:style>
  <w:style w:type="paragraph" w:styleId="afff2">
    <w:name w:val="List"/>
    <w:basedOn w:val="a5"/>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1"/>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1"/>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1"/>
    <w:rsid w:val="00BD6643"/>
    <w:pPr>
      <w:overflowPunct w:val="0"/>
    </w:pPr>
    <w:rPr>
      <w:rFonts w:ascii="Tahoma" w:eastAsia="NSimSun" w:hAnsi="Tahoma" w:cs="Tahoma"/>
      <w:color w:val="auto"/>
      <w:kern w:val="2"/>
      <w:sz w:val="16"/>
      <w:szCs w:val="16"/>
      <w:lang w:bidi="hi-IN"/>
    </w:rPr>
  </w:style>
  <w:style w:type="paragraph" w:customStyle="1" w:styleId="afff3">
    <w:name w:val="Верхний и нижний колонтитулы"/>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4">
    <w:name w:val="Колонтитул"/>
    <w:basedOn w:val="a1"/>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2"/>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2"/>
    <w:rsid w:val="00BD6643"/>
    <w:rPr>
      <w:rFonts w:ascii="Liberation Serif" w:eastAsia="NSimSun" w:hAnsi="Liberation Serif" w:cs="Lucida Sans"/>
      <w:kern w:val="2"/>
      <w:sz w:val="22"/>
      <w:szCs w:val="24"/>
      <w:lang w:eastAsia="zh-CN" w:bidi="hi-IN"/>
    </w:rPr>
  </w:style>
  <w:style w:type="paragraph" w:customStyle="1" w:styleId="wP9">
    <w:name w:val="wP9"/>
    <w:basedOn w:val="a1"/>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1"/>
    <w:rsid w:val="00BD6643"/>
    <w:pPr>
      <w:overflowPunct w:val="0"/>
      <w:spacing w:before="280" w:after="280"/>
    </w:pPr>
    <w:rPr>
      <w:color w:val="auto"/>
      <w:kern w:val="2"/>
      <w:lang w:bidi="hi-IN"/>
    </w:rPr>
  </w:style>
  <w:style w:type="paragraph" w:customStyle="1" w:styleId="afff5">
    <w:name w:val="Содержимое врезки"/>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6">
    <w:name w:val="Заголовок таблицы"/>
    <w:basedOn w:val="aff3"/>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1"/>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2"/>
    <w:rsid w:val="00BD6643"/>
    <w:rPr>
      <w:rFonts w:ascii="Tahoma" w:eastAsia="NSimSun" w:hAnsi="Tahoma" w:cs="Mangal"/>
      <w:kern w:val="2"/>
      <w:sz w:val="16"/>
      <w:szCs w:val="14"/>
      <w:lang w:eastAsia="zh-CN" w:bidi="hi-I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character" w:customStyle="1" w:styleId="aa">
    <w:name w:val="Абзац списка Знак"/>
    <w:link w:val="a9"/>
    <w:uiPriority w:val="34"/>
    <w:locked/>
    <w:rsid w:val="00F928A0"/>
    <w:rPr>
      <w:rFonts w:ascii="Times New Roman" w:eastAsia="Times New Roman" w:hAnsi="Times New Roman" w:cs="Times New Roman"/>
      <w:color w:val="00000A"/>
      <w:sz w:val="24"/>
      <w:szCs w:val="24"/>
      <w:lang w:eastAsia="zh-CN"/>
    </w:rPr>
  </w:style>
  <w:style w:type="paragraph" w:customStyle="1" w:styleId="110">
    <w:name w:val="Заголовок 11"/>
    <w:basedOn w:val="a1"/>
    <w:next w:val="a1"/>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1"/>
    <w:rsid w:val="005A4B22"/>
    <w:pPr>
      <w:suppressAutoHyphens w:val="0"/>
      <w:spacing w:before="100" w:beforeAutospacing="1" w:after="100" w:afterAutospacing="1"/>
    </w:pPr>
    <w:rPr>
      <w:color w:val="auto"/>
      <w:lang w:eastAsia="ru-RU"/>
    </w:rPr>
  </w:style>
  <w:style w:type="character" w:customStyle="1" w:styleId="afff7">
    <w:name w:val="Другое_"/>
    <w:basedOn w:val="a2"/>
    <w:link w:val="afff8"/>
    <w:locked/>
    <w:rsid w:val="005A4B22"/>
    <w:rPr>
      <w:rFonts w:ascii="Times New Roman" w:eastAsia="Times New Roman" w:hAnsi="Times New Roman" w:cs="Times New Roman"/>
      <w:b/>
      <w:bCs/>
    </w:rPr>
  </w:style>
  <w:style w:type="paragraph" w:customStyle="1" w:styleId="afff8">
    <w:name w:val="Другое"/>
    <w:basedOn w:val="a1"/>
    <w:link w:val="afff7"/>
    <w:rsid w:val="005A4B22"/>
    <w:pPr>
      <w:widowControl w:val="0"/>
      <w:suppressAutoHyphens w:val="0"/>
      <w:spacing w:line="276" w:lineRule="auto"/>
      <w:jc w:val="center"/>
    </w:pPr>
    <w:rPr>
      <w:b/>
      <w:bCs/>
      <w:color w:val="auto"/>
      <w:sz w:val="22"/>
      <w:szCs w:val="22"/>
      <w:lang w:eastAsia="en-US"/>
    </w:rPr>
  </w:style>
  <w:style w:type="character" w:customStyle="1" w:styleId="NoSpacingChar">
    <w:name w:val="No Spacing Char"/>
    <w:link w:val="13"/>
    <w:locked/>
    <w:rsid w:val="00B971BB"/>
    <w:rPr>
      <w:rFonts w:ascii="Calibri" w:eastAsia="Times New Roman" w:hAnsi="Calibri" w:cs="Calibri"/>
      <w:lang w:eastAsia="zh-CN"/>
    </w:rPr>
  </w:style>
  <w:style w:type="table" w:customStyle="1" w:styleId="TableNormal">
    <w:name w:val="Table Normal"/>
    <w:uiPriority w:val="2"/>
    <w:semiHidden/>
    <w:unhideWhenUsed/>
    <w:qFormat/>
    <w:rsid w:val="00901D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01D9B"/>
    <w:pPr>
      <w:widowControl w:val="0"/>
      <w:suppressAutoHyphens w:val="0"/>
      <w:autoSpaceDE w:val="0"/>
      <w:autoSpaceDN w:val="0"/>
    </w:pPr>
    <w:rPr>
      <w:color w:val="auto"/>
      <w:sz w:val="22"/>
      <w:szCs w:val="22"/>
      <w:lang w:eastAsia="en-US"/>
    </w:rPr>
  </w:style>
  <w:style w:type="paragraph" w:customStyle="1" w:styleId="Standard">
    <w:name w:val="Standard"/>
    <w:qFormat/>
    <w:rsid w:val="00B95A10"/>
    <w:pPr>
      <w:spacing w:after="0" w:line="240" w:lineRule="auto"/>
      <w:textAlignment w:val="baseline"/>
    </w:pPr>
    <w:rPr>
      <w:rFonts w:ascii="Times New Roman" w:eastAsia="Andale Sans UI" w:hAnsi="Times New Roman" w:cs="Tahoma"/>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link w:val="aa"/>
    <w:uiPriority w:val="34"/>
    <w:qFormat/>
    <w:rsid w:val="00075D63"/>
    <w:pPr>
      <w:ind w:left="720"/>
      <w:contextualSpacing/>
    </w:p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b">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uiPriority w:val="99"/>
    <w:qFormat/>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c">
    <w:name w:val="Таблицы (моноширинный)"/>
    <w:basedOn w:val="a1"/>
    <w:next w:val="a1"/>
    <w:qFormat/>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d">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e">
    <w:name w:val="Hyperlink"/>
    <w:unhideWhenUsed/>
    <w:rsid w:val="00A8062A"/>
    <w:rPr>
      <w:color w:val="0563C1"/>
      <w:u w:val="single"/>
    </w:rPr>
  </w:style>
  <w:style w:type="paragraph" w:styleId="af">
    <w:name w:val="header"/>
    <w:basedOn w:val="a1"/>
    <w:link w:val="af0"/>
    <w:unhideWhenUsed/>
    <w:rsid w:val="00BA38AE"/>
    <w:pPr>
      <w:tabs>
        <w:tab w:val="center" w:pos="4677"/>
        <w:tab w:val="right" w:pos="9355"/>
      </w:tabs>
    </w:pPr>
  </w:style>
  <w:style w:type="character" w:customStyle="1" w:styleId="af0">
    <w:name w:val="Верхний колонтитул Знак"/>
    <w:basedOn w:val="a2"/>
    <w:link w:val="af"/>
    <w:rsid w:val="00BA38AE"/>
    <w:rPr>
      <w:rFonts w:ascii="Times New Roman" w:eastAsia="Times New Roman" w:hAnsi="Times New Roman" w:cs="Times New Roman"/>
      <w:color w:val="00000A"/>
      <w:sz w:val="24"/>
      <w:szCs w:val="24"/>
      <w:lang w:eastAsia="zh-CN"/>
    </w:rPr>
  </w:style>
  <w:style w:type="paragraph" w:styleId="af1">
    <w:name w:val="footer"/>
    <w:basedOn w:val="a1"/>
    <w:link w:val="af2"/>
    <w:unhideWhenUsed/>
    <w:rsid w:val="00BA38AE"/>
    <w:pPr>
      <w:tabs>
        <w:tab w:val="center" w:pos="4677"/>
        <w:tab w:val="right" w:pos="9355"/>
      </w:tabs>
    </w:pPr>
  </w:style>
  <w:style w:type="character" w:customStyle="1" w:styleId="af2">
    <w:name w:val="Нижний колонтитул Знак"/>
    <w:basedOn w:val="a2"/>
    <w:link w:val="af1"/>
    <w:rsid w:val="00BA38AE"/>
    <w:rPr>
      <w:rFonts w:ascii="Times New Roman" w:eastAsia="Times New Roman" w:hAnsi="Times New Roman" w:cs="Times New Roman"/>
      <w:color w:val="00000A"/>
      <w:sz w:val="24"/>
      <w:szCs w:val="24"/>
      <w:lang w:eastAsia="zh-CN"/>
    </w:rPr>
  </w:style>
  <w:style w:type="paragraph" w:styleId="af3">
    <w:name w:val="Normal (Web)"/>
    <w:basedOn w:val="a1"/>
    <w:uiPriority w:val="99"/>
    <w:unhideWhenUsed/>
    <w:qFormat/>
    <w:rsid w:val="006455F9"/>
    <w:pPr>
      <w:suppressAutoHyphens w:val="0"/>
      <w:spacing w:beforeAutospacing="1" w:after="200" w:afterAutospacing="1"/>
    </w:pPr>
    <w:rPr>
      <w:lang w:eastAsia="ru-RU"/>
    </w:rPr>
  </w:style>
  <w:style w:type="paragraph" w:styleId="af4">
    <w:name w:val="Balloon Text"/>
    <w:basedOn w:val="a1"/>
    <w:link w:val="af5"/>
    <w:unhideWhenUsed/>
    <w:rsid w:val="00547F79"/>
    <w:rPr>
      <w:rFonts w:ascii="Tahoma" w:hAnsi="Tahoma" w:cs="Tahoma"/>
      <w:sz w:val="16"/>
      <w:szCs w:val="16"/>
    </w:rPr>
  </w:style>
  <w:style w:type="character" w:customStyle="1" w:styleId="af5">
    <w:name w:val="Текст выноски Знак"/>
    <w:basedOn w:val="a2"/>
    <w:link w:val="af4"/>
    <w:rsid w:val="00547F79"/>
    <w:rPr>
      <w:rFonts w:ascii="Tahoma" w:eastAsia="Times New Roman" w:hAnsi="Tahoma" w:cs="Tahoma"/>
      <w:color w:val="00000A"/>
      <w:sz w:val="16"/>
      <w:szCs w:val="16"/>
      <w:lang w:eastAsia="zh-CN"/>
    </w:rPr>
  </w:style>
  <w:style w:type="character" w:customStyle="1" w:styleId="af6">
    <w:name w:val="Гипертекстовая ссылка"/>
    <w:basedOn w:val="a2"/>
    <w:uiPriority w:val="99"/>
    <w:qFormat/>
    <w:rsid w:val="003E21D8"/>
    <w:rPr>
      <w:b/>
      <w:bCs/>
      <w:color w:val="008000"/>
    </w:rPr>
  </w:style>
  <w:style w:type="character" w:customStyle="1" w:styleId="af7">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9">
    <w:name w:val="Стандартный"/>
    <w:basedOn w:val="a1"/>
    <w:rsid w:val="00E2188B"/>
    <w:pPr>
      <w:suppressAutoHyphens w:val="0"/>
      <w:ind w:firstLine="851"/>
      <w:jc w:val="both"/>
    </w:pPr>
    <w:rPr>
      <w:color w:val="auto"/>
      <w:sz w:val="26"/>
      <w:lang w:eastAsia="ru-RU"/>
    </w:rPr>
  </w:style>
  <w:style w:type="paragraph" w:customStyle="1" w:styleId="afa">
    <w:name w:val="Нумерация"/>
    <w:basedOn w:val="af9"/>
    <w:autoRedefine/>
    <w:rsid w:val="00E2188B"/>
  </w:style>
  <w:style w:type="paragraph" w:customStyle="1" w:styleId="afb">
    <w:name w:val="Заголовок постановления"/>
    <w:basedOn w:val="a1"/>
    <w:next w:val="af9"/>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1"/>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2"/>
      </w:numPr>
      <w:suppressAutoHyphens w:val="0"/>
      <w:ind w:left="0" w:firstLine="709"/>
      <w:jc w:val="both"/>
    </w:pPr>
    <w:rPr>
      <w:b/>
      <w:color w:val="auto"/>
      <w:sz w:val="28"/>
      <w:szCs w:val="28"/>
      <w:lang w:eastAsia="ru-RU"/>
    </w:rPr>
  </w:style>
  <w:style w:type="paragraph" w:styleId="afc">
    <w:name w:val="No Spacing"/>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link w:val="NoSpacingChar"/>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e">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f">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0">
    <w:name w:val="Заголовок"/>
    <w:basedOn w:val="a1"/>
    <w:rsid w:val="00423619"/>
    <w:pPr>
      <w:suppressAutoHyphens w:val="0"/>
      <w:ind w:right="3232"/>
      <w:jc w:val="both"/>
    </w:pPr>
    <w:rPr>
      <w:b/>
      <w:bCs/>
      <w:color w:val="auto"/>
      <w:sz w:val="28"/>
      <w:szCs w:val="28"/>
      <w:lang w:eastAsia="ru-RU"/>
    </w:rPr>
  </w:style>
  <w:style w:type="paragraph" w:styleId="aff1">
    <w:name w:val="Body Text First Indent"/>
    <w:basedOn w:val="a5"/>
    <w:link w:val="aff2"/>
    <w:uiPriority w:val="99"/>
    <w:semiHidden/>
    <w:unhideWhenUsed/>
    <w:rsid w:val="00FB6024"/>
    <w:pPr>
      <w:suppressAutoHyphens w:val="0"/>
      <w:spacing w:after="0"/>
      <w:ind w:firstLine="360"/>
    </w:pPr>
    <w:rPr>
      <w:color w:val="auto"/>
      <w:sz w:val="28"/>
      <w:szCs w:val="20"/>
      <w:lang w:eastAsia="ru-RU"/>
    </w:rPr>
  </w:style>
  <w:style w:type="character" w:customStyle="1" w:styleId="aff2">
    <w:name w:val="Красная строка Знак"/>
    <w:basedOn w:val="a6"/>
    <w:link w:val="aff1"/>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3">
    <w:name w:val="Содержимое таблицы"/>
    <w:basedOn w:val="a1"/>
    <w:rsid w:val="007C74D9"/>
    <w:pPr>
      <w:suppressLineNumbers/>
    </w:pPr>
    <w:rPr>
      <w:color w:val="auto"/>
      <w:lang w:eastAsia="ar-SA"/>
    </w:rPr>
  </w:style>
  <w:style w:type="paragraph" w:styleId="aff4">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5">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6">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Не вступил в силу"/>
    <w:rsid w:val="00654A9E"/>
    <w:rPr>
      <w:color w:val="008080"/>
      <w:sz w:val="20"/>
      <w:szCs w:val="20"/>
    </w:rPr>
  </w:style>
  <w:style w:type="paragraph" w:styleId="aff8">
    <w:name w:val="Block Text"/>
    <w:basedOn w:val="a1"/>
    <w:rsid w:val="00654A9E"/>
    <w:pPr>
      <w:suppressAutoHyphens w:val="0"/>
      <w:ind w:left="-1418" w:right="-1333"/>
      <w:jc w:val="center"/>
    </w:pPr>
    <w:rPr>
      <w:color w:val="auto"/>
      <w:sz w:val="32"/>
      <w:szCs w:val="20"/>
      <w:lang w:eastAsia="ru-RU"/>
    </w:rPr>
  </w:style>
  <w:style w:type="paragraph" w:customStyle="1" w:styleId="aff9">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a">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b">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c">
    <w:name w:val="annotation reference"/>
    <w:rsid w:val="00654A9E"/>
    <w:rPr>
      <w:sz w:val="16"/>
      <w:szCs w:val="16"/>
    </w:rPr>
  </w:style>
  <w:style w:type="paragraph" w:styleId="affd">
    <w:name w:val="annotation text"/>
    <w:basedOn w:val="a1"/>
    <w:link w:val="affe"/>
    <w:rsid w:val="00654A9E"/>
    <w:pPr>
      <w:suppressAutoHyphens w:val="0"/>
    </w:pPr>
    <w:rPr>
      <w:color w:val="auto"/>
      <w:sz w:val="20"/>
      <w:szCs w:val="20"/>
      <w:lang w:eastAsia="ru-RU"/>
    </w:rPr>
  </w:style>
  <w:style w:type="character" w:customStyle="1" w:styleId="affe">
    <w:name w:val="Текст примечания Знак"/>
    <w:basedOn w:val="a2"/>
    <w:link w:val="affd"/>
    <w:rsid w:val="00654A9E"/>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654A9E"/>
    <w:rPr>
      <w:b/>
      <w:bCs/>
    </w:rPr>
  </w:style>
  <w:style w:type="character" w:customStyle="1" w:styleId="afff0">
    <w:name w:val="Тема примечания Знак"/>
    <w:basedOn w:val="affe"/>
    <w:link w:val="afff"/>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basedOn w:val="a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2"/>
    <w:rsid w:val="00BD6643"/>
    <w:rPr>
      <w:rFonts w:ascii="Liberation Serif" w:eastAsia="NSimSun" w:hAnsi="Liberation Serif" w:cs="Lucida Sans"/>
      <w:kern w:val="2"/>
      <w:sz w:val="22"/>
      <w:szCs w:val="24"/>
      <w:lang w:eastAsia="zh-CN" w:bidi="hi-IN"/>
    </w:rPr>
  </w:style>
  <w:style w:type="paragraph" w:styleId="afff2">
    <w:name w:val="List"/>
    <w:basedOn w:val="a5"/>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1"/>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1"/>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1"/>
    <w:rsid w:val="00BD6643"/>
    <w:pPr>
      <w:overflowPunct w:val="0"/>
    </w:pPr>
    <w:rPr>
      <w:rFonts w:ascii="Tahoma" w:eastAsia="NSimSun" w:hAnsi="Tahoma" w:cs="Tahoma"/>
      <w:color w:val="auto"/>
      <w:kern w:val="2"/>
      <w:sz w:val="16"/>
      <w:szCs w:val="16"/>
      <w:lang w:bidi="hi-IN"/>
    </w:rPr>
  </w:style>
  <w:style w:type="paragraph" w:customStyle="1" w:styleId="afff3">
    <w:name w:val="Верхний и нижний колонтитулы"/>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4">
    <w:name w:val="Колонтитул"/>
    <w:basedOn w:val="a1"/>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2"/>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2"/>
    <w:rsid w:val="00BD6643"/>
    <w:rPr>
      <w:rFonts w:ascii="Liberation Serif" w:eastAsia="NSimSun" w:hAnsi="Liberation Serif" w:cs="Lucida Sans"/>
      <w:kern w:val="2"/>
      <w:sz w:val="22"/>
      <w:szCs w:val="24"/>
      <w:lang w:eastAsia="zh-CN" w:bidi="hi-IN"/>
    </w:rPr>
  </w:style>
  <w:style w:type="paragraph" w:customStyle="1" w:styleId="wP9">
    <w:name w:val="wP9"/>
    <w:basedOn w:val="a1"/>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1"/>
    <w:rsid w:val="00BD6643"/>
    <w:pPr>
      <w:overflowPunct w:val="0"/>
      <w:spacing w:before="280" w:after="280"/>
    </w:pPr>
    <w:rPr>
      <w:color w:val="auto"/>
      <w:kern w:val="2"/>
      <w:lang w:bidi="hi-IN"/>
    </w:rPr>
  </w:style>
  <w:style w:type="paragraph" w:customStyle="1" w:styleId="afff5">
    <w:name w:val="Содержимое врезки"/>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6">
    <w:name w:val="Заголовок таблицы"/>
    <w:basedOn w:val="aff3"/>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1"/>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2"/>
    <w:rsid w:val="00BD6643"/>
    <w:rPr>
      <w:rFonts w:ascii="Tahoma" w:eastAsia="NSimSun" w:hAnsi="Tahoma" w:cs="Mangal"/>
      <w:kern w:val="2"/>
      <w:sz w:val="16"/>
      <w:szCs w:val="14"/>
      <w:lang w:eastAsia="zh-CN" w:bidi="hi-I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character" w:customStyle="1" w:styleId="aa">
    <w:name w:val="Абзац списка Знак"/>
    <w:link w:val="a9"/>
    <w:uiPriority w:val="34"/>
    <w:locked/>
    <w:rsid w:val="00F928A0"/>
    <w:rPr>
      <w:rFonts w:ascii="Times New Roman" w:eastAsia="Times New Roman" w:hAnsi="Times New Roman" w:cs="Times New Roman"/>
      <w:color w:val="00000A"/>
      <w:sz w:val="24"/>
      <w:szCs w:val="24"/>
      <w:lang w:eastAsia="zh-CN"/>
    </w:rPr>
  </w:style>
  <w:style w:type="paragraph" w:customStyle="1" w:styleId="110">
    <w:name w:val="Заголовок 11"/>
    <w:basedOn w:val="a1"/>
    <w:next w:val="a1"/>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1"/>
    <w:rsid w:val="005A4B22"/>
    <w:pPr>
      <w:suppressAutoHyphens w:val="0"/>
      <w:spacing w:before="100" w:beforeAutospacing="1" w:after="100" w:afterAutospacing="1"/>
    </w:pPr>
    <w:rPr>
      <w:color w:val="auto"/>
      <w:lang w:eastAsia="ru-RU"/>
    </w:rPr>
  </w:style>
  <w:style w:type="character" w:customStyle="1" w:styleId="afff7">
    <w:name w:val="Другое_"/>
    <w:basedOn w:val="a2"/>
    <w:link w:val="afff8"/>
    <w:locked/>
    <w:rsid w:val="005A4B22"/>
    <w:rPr>
      <w:rFonts w:ascii="Times New Roman" w:eastAsia="Times New Roman" w:hAnsi="Times New Roman" w:cs="Times New Roman"/>
      <w:b/>
      <w:bCs/>
    </w:rPr>
  </w:style>
  <w:style w:type="paragraph" w:customStyle="1" w:styleId="afff8">
    <w:name w:val="Другое"/>
    <w:basedOn w:val="a1"/>
    <w:link w:val="afff7"/>
    <w:rsid w:val="005A4B22"/>
    <w:pPr>
      <w:widowControl w:val="0"/>
      <w:suppressAutoHyphens w:val="0"/>
      <w:spacing w:line="276" w:lineRule="auto"/>
      <w:jc w:val="center"/>
    </w:pPr>
    <w:rPr>
      <w:b/>
      <w:bCs/>
      <w:color w:val="auto"/>
      <w:sz w:val="22"/>
      <w:szCs w:val="22"/>
      <w:lang w:eastAsia="en-US"/>
    </w:rPr>
  </w:style>
  <w:style w:type="character" w:customStyle="1" w:styleId="NoSpacingChar">
    <w:name w:val="No Spacing Char"/>
    <w:link w:val="13"/>
    <w:locked/>
    <w:rsid w:val="00B971BB"/>
    <w:rPr>
      <w:rFonts w:ascii="Calibri" w:eastAsia="Times New Roman" w:hAnsi="Calibri" w:cs="Calibri"/>
      <w:lang w:eastAsia="zh-CN"/>
    </w:rPr>
  </w:style>
  <w:style w:type="table" w:customStyle="1" w:styleId="TableNormal">
    <w:name w:val="Table Normal"/>
    <w:uiPriority w:val="2"/>
    <w:semiHidden/>
    <w:unhideWhenUsed/>
    <w:qFormat/>
    <w:rsid w:val="00901D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01D9B"/>
    <w:pPr>
      <w:widowControl w:val="0"/>
      <w:suppressAutoHyphens w:val="0"/>
      <w:autoSpaceDE w:val="0"/>
      <w:autoSpaceDN w:val="0"/>
    </w:pPr>
    <w:rPr>
      <w:color w:val="auto"/>
      <w:sz w:val="22"/>
      <w:szCs w:val="22"/>
      <w:lang w:eastAsia="en-US"/>
    </w:rPr>
  </w:style>
  <w:style w:type="paragraph" w:customStyle="1" w:styleId="Standard">
    <w:name w:val="Standard"/>
    <w:qFormat/>
    <w:rsid w:val="00B95A10"/>
    <w:pPr>
      <w:spacing w:after="0" w:line="240" w:lineRule="auto"/>
      <w:textAlignment w:val="baseline"/>
    </w:pPr>
    <w:rPr>
      <w:rFonts w:ascii="Times New Roman" w:eastAsia="Andale Sans UI" w:hAnsi="Times New Roman" w:cs="Tahoma"/>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525900429">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1A6551A25F09255A259BB54458433DBE81BE18BC24869654A119058281385681D2CBA1F632D9Bi0C4J" TargetMode="External"/><Relationship Id="rId18" Type="http://schemas.openxmlformats.org/officeDocument/2006/relationships/hyperlink" Target="consultantplus://offline/ref=68E0F12FB40A51C2DDAFC178529B3ABDD89C31A425187C4C4915F65A10973921FEE952D91E8BE3E32C8C484B6AB5DBBEFCCB222DDFg9H" TargetMode="External"/><Relationship Id="rId26" Type="http://schemas.openxmlformats.org/officeDocument/2006/relationships/hyperlink" Target="consultantplus://offline/ref=5829A1E9C84BB384AFB45FB6FC139258784F3FFCB734CC321C969F721059D229D20A2B0A9B0104D70C70BAE2HC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scli.ru:8111/content/act/bc96b146-09f4-4758-be92-a4b87b1dd9ce.html" TargetMode="External"/><Relationship Id="rId34" Type="http://schemas.openxmlformats.org/officeDocument/2006/relationships/hyperlink" Target="http://pandia.ru/text/category/organi_mestnogo_samoupravleniya/" TargetMode="External"/><Relationship Id="rId7" Type="http://schemas.openxmlformats.org/officeDocument/2006/relationships/footnotes" Target="footnotes.xml"/><Relationship Id="rId12" Type="http://schemas.openxmlformats.org/officeDocument/2006/relationships/hyperlink" Target="consultantplus://offline/ref=85C9FBCF278210E38410EC957BC728D8AB6EA8551721F09255A259BB54458433DBE81BE18BC24161694A119058281385681D2CBA1F632D9Bi0C4J" TargetMode="External"/><Relationship Id="rId17" Type="http://schemas.openxmlformats.org/officeDocument/2006/relationships/hyperlink" Target="consultantplus://offline/ref=68E0F12FB40A51C2DDAFC178529B3ABDD89C31A425187C4C4915F65A10973921FEE952D91E8BE3E32C8C484B6AB5DBBEFCCB222DDFg9H" TargetMode="External"/><Relationship Id="rId25" Type="http://schemas.openxmlformats.org/officeDocument/2006/relationships/hyperlink" Target="consultantplus://offline/ref=5829A1E9C84BB384AFB45FB6FC139258784F3FFCB734CC321C969F721059D229D20A2B0A9B0104D70C70BAE2HCJ" TargetMode="External"/><Relationship Id="rId33" Type="http://schemas.openxmlformats.org/officeDocument/2006/relationships/hyperlink" Target="http://pandia.ru/text/category/oktyabrmz_2003_g_/" TargetMode="External"/><Relationship Id="rId38"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6" Type="http://schemas.openxmlformats.org/officeDocument/2006/relationships/hyperlink" Target="consultantplus://offline/ref=68E0F12FB40A51C2DDAFC178529B3ABDD89C31A425187C4C4915F65A10973921FEE952D91E8BE3E32C8C484B6AB5DBBEFCCB222DDFg9H" TargetMode="External"/><Relationship Id="rId20" Type="http://schemas.openxmlformats.org/officeDocument/2006/relationships/hyperlink" Target="http://ivanteevka64.ru" TargetMode="External"/><Relationship Id="rId29" Type="http://schemas.openxmlformats.org/officeDocument/2006/relationships/hyperlink" Target="http://pandia.ru/text/category/organi_mestnogo_samoupravlen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C9E843ED8BCA5F606A5F47C11Ei7CCJ" TargetMode="External"/><Relationship Id="rId24" Type="http://schemas.openxmlformats.org/officeDocument/2006/relationships/hyperlink" Target="consultantplus://offline/ref=5829A1E9C84BB384AFB45FB6FC139258784F3FFCB734CC321C969F721059D229D20A2B0A9B0104D70C70BAE2HCJ" TargetMode="External"/><Relationship Id="rId32" Type="http://schemas.openxmlformats.org/officeDocument/2006/relationships/hyperlink" Target="http://pandia.ru/text/category/konstitutciya_rossijskoj_federatcii/" TargetMode="External"/><Relationship Id="rId37" Type="http://schemas.openxmlformats.org/officeDocument/2006/relationships/hyperlink" Target="http://pandia.ru/text/category/zakoni__belgorodskaya_obl_/"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80B5FB9553838B6B1C0B43BDAD0161FDC2FB439F700C344F38F40F3AEFE026196C61A6EB3C87F414761F55FE34E138AEC45D0265A5hEK" TargetMode="External"/><Relationship Id="rId23" Type="http://schemas.openxmlformats.org/officeDocument/2006/relationships/hyperlink" Target="consultantplus://offline/ref=5829A1E9C84BB384AFB45FB6FC139258784F3FFCB734CC321C969F721059D229D20A2B0A9B0104D70C70BAE2HCJ" TargetMode="External"/><Relationship Id="rId28" Type="http://schemas.openxmlformats.org/officeDocument/2006/relationships/hyperlink" Target="http://pandia.ru/text/category/6_oktyabrya/" TargetMode="External"/><Relationship Id="rId36" Type="http://schemas.openxmlformats.org/officeDocument/2006/relationships/hyperlink" Target="http://pandia.ru/text/category/organi_mestnogo_samoupravleniya/"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consultantplus://offline/ref=68E0F12FB40A51C2DDAFC178529B3ABDD89C31A425187C4C4915F65A10973921FEE952D91E8BE3E32C8C484B6AB5DBBEFCCB222DDFg9H" TargetMode="External"/><Relationship Id="rId31" Type="http://schemas.openxmlformats.org/officeDocument/2006/relationships/hyperlink" Target="http://pandia.ru/text/category/publichnie_slushan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mo.garant.ru/" TargetMode="External"/><Relationship Id="rId22" Type="http://schemas.openxmlformats.org/officeDocument/2006/relationships/hyperlink" Target="http://zakon.scli.ru:8111/content/act/bc96b146-09f4-4758-be92-a4b87b1dd9ce.html" TargetMode="External"/><Relationship Id="rId27" Type="http://schemas.openxmlformats.org/officeDocument/2006/relationships/hyperlink" Target="consultantplus://offline/ref=5829A1E9C84BB384AFB45FB6FC139258784F3FFCB734CC321C969F721059D229D20A2B0A9B0104D70C70BAE2HCJ" TargetMode="External"/><Relationship Id="rId30" Type="http://schemas.openxmlformats.org/officeDocument/2006/relationships/hyperlink" Target="http://pandia.ru/text/category/obshestvenno_gosudarstvennie_obtzedineniya/" TargetMode="External"/><Relationship Id="rId35" Type="http://schemas.openxmlformats.org/officeDocument/2006/relationships/hyperlink" Target="http://pandia.ru/text/category/belgorod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8710-FEA9-48F6-83B8-0B7012E3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26</Pages>
  <Words>16559</Words>
  <Characters>94389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Iva_Raysobr</cp:lastModifiedBy>
  <cp:revision>66</cp:revision>
  <cp:lastPrinted>2022-11-29T05:08:00Z</cp:lastPrinted>
  <dcterms:created xsi:type="dcterms:W3CDTF">2021-10-13T11:43:00Z</dcterms:created>
  <dcterms:modified xsi:type="dcterms:W3CDTF">2023-03-06T11:15:00Z</dcterms:modified>
</cp:coreProperties>
</file>