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F6" w:rsidRPr="005F4FF6" w:rsidRDefault="005F4FF6" w:rsidP="005F4FF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ar-SA"/>
        </w:rPr>
      </w:pPr>
      <w:r w:rsidRPr="005F4FF6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ar-SA"/>
        </w:rPr>
        <w:t>СОВЕТ</w:t>
      </w:r>
    </w:p>
    <w:p w:rsidR="005F4FF6" w:rsidRPr="005F4FF6" w:rsidRDefault="005F4FF6" w:rsidP="005F4FF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ar-SA"/>
        </w:rPr>
      </w:pPr>
      <w:r w:rsidRPr="005F4FF6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ar-SA"/>
        </w:rPr>
        <w:t xml:space="preserve"> ЧЕРНАВСКОГО  МУНИЦИПАЛЬНОГО ОБРАЗОВАНИЯ ИВАНТЕЕВСКОГО  МУНИЦИПАЛЬНОГО РАЙОНА  </w:t>
      </w:r>
    </w:p>
    <w:p w:rsidR="005F4FF6" w:rsidRPr="005F4FF6" w:rsidRDefault="005F4FF6" w:rsidP="005F4FF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5F4FF6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ar-SA"/>
        </w:rPr>
        <w:t>САРАТОВСКОЙ  ОБЛАСТИ</w:t>
      </w:r>
    </w:p>
    <w:p w:rsidR="005F4FF6" w:rsidRPr="005F4FF6" w:rsidRDefault="005F4FF6" w:rsidP="005F4FF6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F4FF6">
        <w:rPr>
          <w:rFonts w:ascii="Times New Roman" w:eastAsia="Calibri" w:hAnsi="Times New Roman" w:cs="Times New Roman"/>
          <w:bCs/>
          <w:sz w:val="28"/>
          <w:szCs w:val="28"/>
        </w:rPr>
        <w:t>Сорок первое заседание  пятого созыва</w:t>
      </w:r>
    </w:p>
    <w:p w:rsidR="005F4FF6" w:rsidRPr="005F4FF6" w:rsidRDefault="005F4FF6" w:rsidP="005F4FF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4FF6">
        <w:rPr>
          <w:rFonts w:ascii="Times New Roman" w:eastAsia="Calibri" w:hAnsi="Times New Roman" w:cs="Times New Roman"/>
          <w:b/>
          <w:bCs/>
          <w:sz w:val="28"/>
          <w:szCs w:val="28"/>
        </w:rPr>
        <w:t>РЕШЕНИЕ № 12а</w:t>
      </w:r>
    </w:p>
    <w:p w:rsidR="005F4FF6" w:rsidRPr="005F4FF6" w:rsidRDefault="005F4FF6" w:rsidP="005F4FF6">
      <w:p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5F4FF6">
        <w:rPr>
          <w:rFonts w:ascii="Times New Roman" w:eastAsia="Calibri" w:hAnsi="Times New Roman" w:cs="Times New Roman"/>
          <w:b/>
          <w:bCs/>
          <w:sz w:val="28"/>
          <w:szCs w:val="28"/>
        </w:rPr>
        <w:t>От  19 июня 2020 г.</w:t>
      </w:r>
      <w:r w:rsidRPr="005F4FF6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5F4FF6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5F4FF6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5F4FF6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                              </w:t>
      </w:r>
      <w:proofErr w:type="gramStart"/>
      <w:r w:rsidRPr="005F4FF6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proofErr w:type="gramEnd"/>
      <w:r w:rsidRPr="005F4FF6">
        <w:rPr>
          <w:rFonts w:ascii="Times New Roman" w:eastAsia="Calibri" w:hAnsi="Times New Roman" w:cs="Times New Roman"/>
          <w:b/>
          <w:bCs/>
          <w:sz w:val="28"/>
          <w:szCs w:val="28"/>
        </w:rPr>
        <w:t>. Чернава</w:t>
      </w:r>
      <w:r w:rsidRPr="005F4FF6">
        <w:rPr>
          <w:rFonts w:ascii="Calibri" w:eastAsia="Calibri" w:hAnsi="Calibri" w:cs="Times New Roman"/>
          <w:b/>
          <w:bCs/>
          <w:sz w:val="28"/>
          <w:szCs w:val="28"/>
        </w:rPr>
        <w:t xml:space="preserve">                            </w:t>
      </w:r>
    </w:p>
    <w:p w:rsidR="005F4FF6" w:rsidRPr="005F4FF6" w:rsidRDefault="005F4FF6" w:rsidP="005F4FF6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4FF6">
        <w:rPr>
          <w:rFonts w:ascii="Times New Roman" w:eastAsia="Calibri" w:hAnsi="Times New Roman" w:cs="Times New Roman"/>
          <w:b/>
          <w:bCs/>
          <w:sz w:val="24"/>
          <w:szCs w:val="24"/>
        </w:rPr>
        <w:t>«Об отмене решения Совета</w:t>
      </w:r>
    </w:p>
    <w:p w:rsidR="005F4FF6" w:rsidRPr="005F4FF6" w:rsidRDefault="005F4FF6" w:rsidP="005F4FF6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4F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Чернавского </w:t>
      </w:r>
      <w:proofErr w:type="gramStart"/>
      <w:r w:rsidRPr="005F4FF6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</w:t>
      </w:r>
      <w:proofErr w:type="gramEnd"/>
      <w:r w:rsidRPr="005F4F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образовании</w:t>
      </w:r>
    </w:p>
    <w:p w:rsidR="005F4FF6" w:rsidRPr="005F4FF6" w:rsidRDefault="005F4FF6" w:rsidP="005F4FF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F4FF6">
        <w:rPr>
          <w:rFonts w:ascii="Times New Roman" w:eastAsia="Calibri" w:hAnsi="Times New Roman" w:cs="Times New Roman"/>
          <w:b/>
          <w:sz w:val="24"/>
          <w:szCs w:val="24"/>
        </w:rPr>
        <w:t>№ 28 от 10.10.2017 года «Об утверждении Положения</w:t>
      </w:r>
    </w:p>
    <w:p w:rsidR="005F4FF6" w:rsidRPr="005F4FF6" w:rsidRDefault="005F4FF6" w:rsidP="005F4FF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F4FF6">
        <w:rPr>
          <w:rFonts w:ascii="Times New Roman" w:eastAsia="Calibri" w:hAnsi="Times New Roman" w:cs="Times New Roman"/>
          <w:b/>
          <w:sz w:val="24"/>
          <w:szCs w:val="24"/>
        </w:rPr>
        <w:t xml:space="preserve"> о порядке получения </w:t>
      </w:r>
      <w:proofErr w:type="gramStart"/>
      <w:r w:rsidRPr="005F4FF6">
        <w:rPr>
          <w:rFonts w:ascii="Times New Roman" w:eastAsia="Calibri" w:hAnsi="Times New Roman" w:cs="Times New Roman"/>
          <w:b/>
          <w:sz w:val="24"/>
          <w:szCs w:val="24"/>
        </w:rPr>
        <w:t>муниципальными</w:t>
      </w:r>
      <w:proofErr w:type="gramEnd"/>
      <w:r w:rsidRPr="005F4FF6">
        <w:rPr>
          <w:rFonts w:ascii="Times New Roman" w:eastAsia="Calibri" w:hAnsi="Times New Roman" w:cs="Times New Roman"/>
          <w:b/>
          <w:sz w:val="24"/>
          <w:szCs w:val="24"/>
        </w:rPr>
        <w:t xml:space="preserve"> служащим</w:t>
      </w:r>
    </w:p>
    <w:p w:rsidR="005F4FF6" w:rsidRPr="005F4FF6" w:rsidRDefault="005F4FF6" w:rsidP="005F4FF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F4FF6">
        <w:rPr>
          <w:rFonts w:ascii="Times New Roman" w:eastAsia="Calibri" w:hAnsi="Times New Roman" w:cs="Times New Roman"/>
          <w:b/>
          <w:sz w:val="24"/>
          <w:szCs w:val="24"/>
        </w:rPr>
        <w:t xml:space="preserve"> Чернавского муниципального образования Ивантеевского</w:t>
      </w:r>
    </w:p>
    <w:p w:rsidR="005F4FF6" w:rsidRPr="005F4FF6" w:rsidRDefault="005F4FF6" w:rsidP="005F4FF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F4F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5F4FF6">
        <w:rPr>
          <w:rFonts w:ascii="Times New Roman" w:eastAsia="Calibri" w:hAnsi="Times New Roman" w:cs="Times New Roman"/>
          <w:b/>
          <w:sz w:val="24"/>
          <w:szCs w:val="24"/>
        </w:rPr>
        <w:t>муниципального</w:t>
      </w:r>
      <w:proofErr w:type="gramEnd"/>
      <w:r w:rsidRPr="005F4FF6">
        <w:rPr>
          <w:rFonts w:ascii="Times New Roman" w:eastAsia="Calibri" w:hAnsi="Times New Roman" w:cs="Times New Roman"/>
          <w:b/>
          <w:sz w:val="24"/>
          <w:szCs w:val="24"/>
        </w:rPr>
        <w:t xml:space="preserve"> района Саратовской области </w:t>
      </w:r>
    </w:p>
    <w:p w:rsidR="005F4FF6" w:rsidRPr="005F4FF6" w:rsidRDefault="005F4FF6" w:rsidP="005F4FF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F4FF6">
        <w:rPr>
          <w:rFonts w:ascii="Times New Roman" w:eastAsia="Calibri" w:hAnsi="Times New Roman" w:cs="Times New Roman"/>
          <w:b/>
          <w:sz w:val="24"/>
          <w:szCs w:val="24"/>
        </w:rPr>
        <w:t xml:space="preserve">разрешении представителя нанимателя участвовать </w:t>
      </w:r>
      <w:proofErr w:type="gramStart"/>
      <w:r w:rsidRPr="005F4FF6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gramEnd"/>
    </w:p>
    <w:p w:rsidR="005F4FF6" w:rsidRPr="005F4FF6" w:rsidRDefault="005F4FF6" w:rsidP="005F4FF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F4FF6">
        <w:rPr>
          <w:rFonts w:ascii="Times New Roman" w:eastAsia="Calibri" w:hAnsi="Times New Roman" w:cs="Times New Roman"/>
          <w:b/>
          <w:sz w:val="24"/>
          <w:szCs w:val="24"/>
        </w:rPr>
        <w:t xml:space="preserve"> безвозмездной основе в управлении </w:t>
      </w:r>
      <w:proofErr w:type="gramStart"/>
      <w:r w:rsidRPr="005F4FF6">
        <w:rPr>
          <w:rFonts w:ascii="Times New Roman" w:eastAsia="Calibri" w:hAnsi="Times New Roman" w:cs="Times New Roman"/>
          <w:b/>
          <w:sz w:val="24"/>
          <w:szCs w:val="24"/>
        </w:rPr>
        <w:t>некоммерческими</w:t>
      </w:r>
      <w:proofErr w:type="gramEnd"/>
      <w:r w:rsidRPr="005F4F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F4FF6" w:rsidRPr="005F4FF6" w:rsidRDefault="005F4FF6" w:rsidP="005F4FF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F4FF6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организациями в качестве </w:t>
      </w:r>
      <w:proofErr w:type="gramStart"/>
      <w:r w:rsidRPr="005F4FF6">
        <w:rPr>
          <w:rFonts w:ascii="Times New Roman" w:eastAsia="Calibri" w:hAnsi="Times New Roman" w:cs="Times New Roman"/>
          <w:b/>
          <w:sz w:val="24"/>
          <w:szCs w:val="24"/>
        </w:rPr>
        <w:t>единоличного</w:t>
      </w:r>
      <w:proofErr w:type="gramEnd"/>
      <w:r w:rsidRPr="005F4FF6">
        <w:rPr>
          <w:rFonts w:ascii="Times New Roman" w:eastAsia="Calibri" w:hAnsi="Times New Roman" w:cs="Times New Roman"/>
          <w:b/>
          <w:sz w:val="24"/>
          <w:szCs w:val="24"/>
        </w:rPr>
        <w:t xml:space="preserve"> исполнительного</w:t>
      </w:r>
    </w:p>
    <w:p w:rsidR="005F4FF6" w:rsidRPr="005F4FF6" w:rsidRDefault="005F4FF6" w:rsidP="005F4FF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F4FF6">
        <w:rPr>
          <w:rFonts w:ascii="Times New Roman" w:eastAsia="Calibri" w:hAnsi="Times New Roman" w:cs="Times New Roman"/>
          <w:b/>
          <w:sz w:val="24"/>
          <w:szCs w:val="24"/>
        </w:rPr>
        <w:t xml:space="preserve"> органа или вхождения в состав их коллегиальных органов управления» </w:t>
      </w:r>
    </w:p>
    <w:p w:rsidR="005F4FF6" w:rsidRPr="005F4FF6" w:rsidRDefault="005F4FF6" w:rsidP="005F4FF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F4FF6" w:rsidRPr="005F4FF6" w:rsidRDefault="005F4FF6" w:rsidP="005F4F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F4FF6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</w:t>
      </w:r>
      <w:hyperlink r:id="rId6" w:history="1">
        <w:r w:rsidRPr="005F4FF6">
          <w:rPr>
            <w:rFonts w:ascii="Times New Roman" w:eastAsia="Calibri" w:hAnsi="Times New Roman" w:cs="Times New Roman"/>
            <w:sz w:val="28"/>
            <w:szCs w:val="28"/>
          </w:rPr>
          <w:t xml:space="preserve"> части 1 статьи 14</w:t>
        </w:r>
      </w:hyperlink>
      <w:r w:rsidRPr="005F4FF6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02.03.2007 №25-ФЗ  «О муниципальной службе в Российской Федерации», в соответствии с протестом прокуратуры от 08.06.2020 года № 49-2020,  </w:t>
      </w:r>
      <w:hyperlink r:id="rId7" w:history="1">
        <w:r w:rsidRPr="005F4FF6">
          <w:rPr>
            <w:rFonts w:ascii="Times New Roman" w:eastAsia="Calibri" w:hAnsi="Times New Roman" w:cs="Times New Roman"/>
            <w:sz w:val="28"/>
            <w:szCs w:val="28"/>
          </w:rPr>
          <w:t>Уставом</w:t>
        </w:r>
      </w:hyperlink>
      <w:r w:rsidRPr="005F4FF6">
        <w:rPr>
          <w:rFonts w:ascii="Times New Roman" w:eastAsia="Calibri" w:hAnsi="Times New Roman" w:cs="Times New Roman"/>
          <w:sz w:val="28"/>
          <w:szCs w:val="28"/>
        </w:rPr>
        <w:t xml:space="preserve"> Чернавского муниципального образования Ивантеевского муниципального района </w:t>
      </w:r>
      <w:r w:rsidRPr="005F4F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Совет Чернавского муниципального образования  </w:t>
      </w:r>
      <w:r w:rsidRPr="005F4FF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РЕШИЛ:</w:t>
      </w:r>
    </w:p>
    <w:p w:rsidR="005F4FF6" w:rsidRPr="005F4FF6" w:rsidRDefault="005F4FF6" w:rsidP="005F4FF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F4FF6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Pr="005F4FF6">
        <w:rPr>
          <w:rFonts w:ascii="Times New Roman" w:eastAsia="Calibri" w:hAnsi="Times New Roman" w:cs="Times New Roman"/>
          <w:sz w:val="28"/>
        </w:rPr>
        <w:t>№ 28 от 10.10.2017 года</w:t>
      </w:r>
      <w:r w:rsidRPr="005F4FF6">
        <w:rPr>
          <w:rFonts w:ascii="Calibri" w:eastAsia="Calibri" w:hAnsi="Calibri" w:cs="Times New Roman"/>
          <w:sz w:val="28"/>
        </w:rPr>
        <w:t xml:space="preserve"> «</w:t>
      </w:r>
      <w:r w:rsidRPr="005F4FF6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порядке получения муниципальными служащими </w:t>
      </w:r>
      <w:proofErr w:type="spellStart"/>
      <w:r w:rsidRPr="005F4FF6">
        <w:rPr>
          <w:rFonts w:ascii="Times New Roman" w:eastAsia="Calibri" w:hAnsi="Times New Roman" w:cs="Times New Roman"/>
          <w:sz w:val="28"/>
          <w:szCs w:val="28"/>
        </w:rPr>
        <w:t>Чернаского</w:t>
      </w:r>
      <w:proofErr w:type="spellEnd"/>
      <w:r w:rsidRPr="005F4FF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Ивантеевского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  <w:r w:rsidRPr="005F4FF6">
        <w:rPr>
          <w:rFonts w:ascii="Times New Roman" w:eastAsia="Calibri" w:hAnsi="Times New Roman" w:cs="Times New Roman"/>
          <w:sz w:val="24"/>
          <w:szCs w:val="24"/>
        </w:rPr>
        <w:t xml:space="preserve"> (с учетом изменений №3 от 07.02.2019 года)</w:t>
      </w:r>
      <w:r w:rsidRPr="005F4FF6">
        <w:rPr>
          <w:rFonts w:ascii="Times New Roman" w:eastAsia="Calibri" w:hAnsi="Times New Roman" w:cs="Times New Roman"/>
          <w:sz w:val="28"/>
          <w:szCs w:val="28"/>
        </w:rPr>
        <w:t>- отменить.</w:t>
      </w:r>
      <w:proofErr w:type="gramEnd"/>
    </w:p>
    <w:p w:rsidR="005F4FF6" w:rsidRPr="005F4FF6" w:rsidRDefault="005F4FF6" w:rsidP="005F4FF6">
      <w:pPr>
        <w:numPr>
          <w:ilvl w:val="0"/>
          <w:numId w:val="1"/>
        </w:numPr>
        <w:tabs>
          <w:tab w:val="left" w:pos="851"/>
        </w:tabs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F4F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F4FF6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разместить </w:t>
      </w:r>
      <w:r w:rsidRPr="005F4FF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официальном сайте администрации Ивантеевского </w:t>
      </w:r>
      <w:proofErr w:type="gramStart"/>
      <w:r w:rsidRPr="005F4FF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муниципального</w:t>
      </w:r>
      <w:proofErr w:type="gramEnd"/>
      <w:r w:rsidRPr="005F4FF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района Саратовской области в сети Интернет (</w:t>
      </w:r>
      <w:proofErr w:type="spellStart"/>
      <w:r w:rsidRPr="005F4FF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ivanteevka</w:t>
      </w:r>
      <w:proofErr w:type="spellEnd"/>
      <w:r w:rsidRPr="005F4FF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proofErr w:type="spellStart"/>
      <w:r w:rsidRPr="005F4FF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sarmo</w:t>
      </w:r>
      <w:proofErr w:type="spellEnd"/>
      <w:r w:rsidRPr="005F4FF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proofErr w:type="spellStart"/>
      <w:r w:rsidRPr="005F4FF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ru</w:t>
      </w:r>
      <w:proofErr w:type="spellEnd"/>
      <w:r w:rsidRPr="005F4FF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 и обнародовать в сельских библиотеках.</w:t>
      </w:r>
    </w:p>
    <w:p w:rsidR="005F4FF6" w:rsidRPr="005F4FF6" w:rsidRDefault="005F4FF6" w:rsidP="005F4F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FF6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вступает в силу с момента его официального опубликования (обнародования).</w:t>
      </w:r>
    </w:p>
    <w:p w:rsidR="005F4FF6" w:rsidRPr="005F4FF6" w:rsidRDefault="005F4FF6" w:rsidP="005F4FF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4FF6" w:rsidRPr="005F4FF6" w:rsidRDefault="005F4FF6" w:rsidP="005F4FF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4FF6">
        <w:rPr>
          <w:rFonts w:ascii="Times New Roman" w:eastAsia="Calibri" w:hAnsi="Times New Roman" w:cs="Times New Roman"/>
          <w:b/>
          <w:sz w:val="28"/>
          <w:szCs w:val="28"/>
        </w:rPr>
        <w:t xml:space="preserve">Глава Чернавского </w:t>
      </w:r>
    </w:p>
    <w:p w:rsidR="005F4FF6" w:rsidRPr="005F4FF6" w:rsidRDefault="005F4FF6" w:rsidP="005F4FF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4FF6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5F4FF6" w:rsidRPr="005F4FF6" w:rsidRDefault="005F4FF6" w:rsidP="005F4FF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4FF6">
        <w:rPr>
          <w:rFonts w:ascii="Times New Roman" w:eastAsia="Calibri" w:hAnsi="Times New Roman" w:cs="Times New Roman"/>
          <w:b/>
          <w:sz w:val="28"/>
          <w:szCs w:val="28"/>
        </w:rPr>
        <w:t>Ивантеевского муниципального района</w:t>
      </w:r>
    </w:p>
    <w:p w:rsidR="00435DF6" w:rsidRDefault="005F4FF6" w:rsidP="005F4FF6">
      <w:r w:rsidRPr="005F4FF6">
        <w:rPr>
          <w:rFonts w:ascii="Times New Roman" w:eastAsia="Calibri" w:hAnsi="Times New Roman" w:cs="Times New Roman"/>
          <w:b/>
          <w:sz w:val="28"/>
          <w:szCs w:val="28"/>
        </w:rPr>
        <w:t xml:space="preserve">Саратовской области                                                             </w:t>
      </w:r>
      <w:proofErr w:type="spellStart"/>
      <w:r w:rsidRPr="005F4FF6">
        <w:rPr>
          <w:rFonts w:ascii="Times New Roman" w:eastAsia="Calibri" w:hAnsi="Times New Roman" w:cs="Times New Roman"/>
          <w:b/>
          <w:sz w:val="28"/>
          <w:szCs w:val="28"/>
        </w:rPr>
        <w:t>О.А.Романова</w:t>
      </w:r>
      <w:proofErr w:type="spellEnd"/>
      <w:r w:rsidRPr="005F4FF6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</w:p>
    <w:sectPr w:rsidR="00435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28D"/>
    <w:multiLevelType w:val="hybridMultilevel"/>
    <w:tmpl w:val="5204C7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FD"/>
    <w:rsid w:val="005F4FF6"/>
    <w:rsid w:val="00AD4B57"/>
    <w:rsid w:val="00D64118"/>
    <w:rsid w:val="00E6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9438589.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F37C4D9B05050BAA7596F3FD9EA6FB95FFFEE9B9EFB89E4F13721343508C065D854E38B5389DAA0141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2020-06-30T07:30:00Z</dcterms:created>
  <dcterms:modified xsi:type="dcterms:W3CDTF">2020-06-30T07:31:00Z</dcterms:modified>
</cp:coreProperties>
</file>