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93" w:leader="none"/>
        </w:tabs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>
      <w:pPr>
        <w:pStyle w:val="Normal"/>
        <w:tabs>
          <w:tab w:val="left" w:pos="993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НИКОЛАЕВСКОГО МУНИЦИПАЛЬНОГО ОБРАЗОВАНИЯ </w:t>
      </w:r>
    </w:p>
    <w:p>
      <w:pPr>
        <w:pStyle w:val="Normal"/>
        <w:tabs>
          <w:tab w:val="left" w:pos="993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ИВАНТЕЕВСКОГО МУНИЦИПАЛЬНОГО РАЙОНА  </w:t>
      </w:r>
    </w:p>
    <w:p>
      <w:pPr>
        <w:pStyle w:val="Normal"/>
        <w:tabs>
          <w:tab w:val="left" w:pos="993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САРАТОВСКОЙ ОБЛАСТИ</w:t>
      </w:r>
    </w:p>
    <w:p>
      <w:pPr>
        <w:pStyle w:val="Normal"/>
        <w:tabs>
          <w:tab w:val="left" w:pos="993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от 19.12.2022 года                              № 45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с. Николаевка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1417" w:hanging="0"/>
        <w:jc w:val="both"/>
        <w:outlineLvl w:val="1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Николаевского  муниципального образования на 2023 год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jc w:val="center"/>
        <w:outlineLvl w:val="1"/>
        <w:rPr/>
      </w:pPr>
      <w:r>
        <w:rPr/>
      </w:r>
    </w:p>
    <w:p>
      <w:pPr>
        <w:pStyle w:val="Normal"/>
        <w:shd w:val="clear" w:color="auto" w:fill="FFFFFF"/>
        <w:suppressAutoHyphens w:val="tru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Николаевского муниципального образования Ивантеевского муниципального района Саратовской области от 18.02.2022 №7</w:t>
      </w:r>
      <w:r>
        <w:rPr>
          <w:rFonts w:cs="Times New Roman" w:ascii="Times New Roman" w:hAnsi="Times New Roman"/>
          <w:i/>
          <w:sz w:val="28"/>
          <w:szCs w:val="28"/>
        </w:rPr>
        <w:t xml:space="preserve"> «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Об утверждении Положения о муниципальном контроле на автомобильном транспорте и в дорожном хозяйстве в границах населенных пунктов Николаевского  муниципального образования</w:t>
      </w:r>
      <w:r>
        <w:rPr>
          <w:rFonts w:eastAsia="Calibri" w:cs="Times New Roman" w:ascii="Times New Roman" w:hAnsi="Times New Roman"/>
          <w:bCs/>
          <w:kern w:val="2"/>
          <w:sz w:val="28"/>
          <w:szCs w:val="28"/>
        </w:rPr>
        <w:t xml:space="preserve">» </w:t>
      </w:r>
      <w:r>
        <w:rPr>
          <w:rFonts w:eastAsia="SimSun" w:cs="Times New Roman" w:ascii="Times New Roman" w:hAnsi="Times New Roman"/>
          <w:iCs/>
          <w:kern w:val="2"/>
          <w:sz w:val="28"/>
          <w:szCs w:val="28"/>
          <w:lang w:eastAsia="zh-CN" w:bidi="hi-I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администрация Николаевского  муниципального образования Ивантеевского муниципального района Саратовской области </w:t>
      </w: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jc w:val="both"/>
        <w:outlineLvl w:val="1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fa-IR" w:bidi="fa-IR"/>
        </w:rPr>
        <w:t xml:space="preserve">1. </w:t>
      </w:r>
      <w:r>
        <w:rPr>
          <w:rFonts w:cs="Times New Roman" w:ascii="Times New Roman" w:hAnsi="Times New Roman"/>
          <w:sz w:val="28"/>
          <w:szCs w:val="28"/>
          <w:lang w:eastAsia="fa-IR" w:bidi="fa-IR"/>
        </w:rPr>
        <w:t xml:space="preserve">Утвердить прилагаемую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Николаевского  муниципального образования на 2023 год.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Опубликовать настоящее решение в информационном бюллетене «Николаевский вестник».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 xml:space="preserve"> Постановление вступает в силу с момента его официального опубликования (обнародования).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bidi w:val="0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Глава Николаевского 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муниципального образования                                                      А.А. Демидов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Приложение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к постановлению администрации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Николаевского  муниципального образования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от 19.12.2022 г № 45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 на автомобильном транспорте и в дорожном хозяйстве в границах населенных пунктов Николаевского муниципального образования на 2023 год </w:t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/>
      </w:pPr>
      <w:r>
        <w:rPr/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Раздел I. Анализ текущего состояния осуществления муниципального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1.1.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 границах населенных пунктов Николаевского  муниципального образования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1.2. Муниципальный контроль на автомобильном транспорте и в дорожном хозяйстве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 границах населенных пунктов Николаевского муниципального образования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осуществляется администрацией Николаевского  муниципального образования Ивантеевского муниципального района Саратовской области (далее – Администрация).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1.3. Муниципальный контроль на автомобильном транспорте и в дорожном хозяйстве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в границах населенных пунктов Николаевского муниципального образования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Николаевского  муниципального образования Ивантеевского муниципального района Саратовской области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1.4. Муниципальный контроль осуществляется посредством: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Николаевского муниципального образования Ивантеевского муниципального района Саратовской области;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1.5.  Подконтрольные субъекты: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1.6. Перечень правовых актов и их отдельных частей (положений), содержащих обязательные требования, соблюдение которых оценивается при проведении  администрацией мероприятий по муниципальному контролю на автомобильном транспорте и в дорожном хозяйстве в границах Николаевского  муниципального образования: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1.7. Данные о проведенных мероприятиях.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отчетном периоде с 1 января по 31 декабря 2022 года проверок (плановых, внеплановых) по муниципальному контролю не проводилось.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1.8. Анализ и оценка рисков причинения вреда охраняемым законом ценностям.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 и в дорожном хозяйстве в границах населенных пунктов Николаевского муниципального образования: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Раздел 2. Цели и задачи Программы</w:t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2.1. Цели Программы: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2.2. Задачи Программы: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Раздел 3. План мероприятий по профилактике нарушений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2023 год, сроки (периодичность) их проведения приведены в Плане мероприятий по профилактике нарушений на автомобильном и в дорожном хозяйстве в границах населенных пунктов Николаевского  муниципального образования на 2023 год (приложение).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Раздел 4. Показатели результативности и эффективности Программы.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Отчетные показатели Программы за 2022 год: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доля профилактических мероприятий в объеме контрольных мероприятий-20 %.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Экономический эффект от реализованных мероприятий: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повышение уровня доверия подконтрольных субъектов к Администрации. 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jc w:val="both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jc w:val="center"/>
        <w:outlineLvl w:val="2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План мероприятий по профилактике нарушений законодательства по профилактике нарушений на автомобильном транспорте и в дорожном хозяйстве в границах населенных пунктов Николаевского  муниципального образования на 2023 год (приложение)</w:t>
      </w:r>
    </w:p>
    <w:p>
      <w:pPr>
        <w:pStyle w:val="Normal"/>
        <w:numPr>
          <w:ilvl w:val="0"/>
          <w:numId w:val="0"/>
        </w:numPr>
        <w:suppressAutoHyphens w:val="true"/>
        <w:bidi w:val="0"/>
        <w:spacing w:lineRule="auto" w:line="240" w:before="0" w:after="0"/>
        <w:jc w:val="center"/>
        <w:outlineLvl w:val="2"/>
        <w:rPr/>
      </w:pPr>
      <w:r>
        <w:rPr/>
      </w:r>
    </w:p>
    <w:tbl>
      <w:tblPr>
        <w:tblW w:w="9374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83"/>
        <w:gridCol w:w="2007"/>
        <w:gridCol w:w="3649"/>
        <w:gridCol w:w="1391"/>
        <w:gridCol w:w="1844"/>
      </w:tblGrid>
      <w:tr>
        <w:trPr/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>
        <w:trPr/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Николаевского  муниципального образования Ивантеевского муниципального района Саратовской области в информационно-телекоммуникационной сети "Интернет" и в иных формах.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муниципального контроля 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2) руководства по соблюдению обязательных требований.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Николаевского  муниципального образования</w:t>
            </w:r>
          </w:p>
        </w:tc>
      </w:tr>
      <w:tr>
        <w:trPr/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Николаевского  муниципального образования Ивантеевского муниципального района Саратовской области в информационно-телекоммуникационной сети "Интернет", до 1 апреля года, следующего за отчетным годом.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Николаевского  муниципального образования</w:t>
            </w:r>
          </w:p>
        </w:tc>
      </w:tr>
      <w:tr>
        <w:trPr/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Администрацию 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Николаевского  муниципального образования</w:t>
            </w:r>
          </w:p>
        </w:tc>
      </w:tr>
      <w:tr>
        <w:trPr/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 вопросам: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Николаевского  муниципального образования Ивантеевского муниципального района Саратовской области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Николаевского  муниципального образования</w:t>
            </w:r>
          </w:p>
        </w:tc>
      </w:tr>
      <w:tr>
        <w:trPr/>
        <w:tc>
          <w:tcPr>
            <w:tcW w:w="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3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Николаевского  муниципального образования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Показатели результативности и эффективности программы профилактики</w:t>
      </w:r>
    </w:p>
    <w:p>
      <w:pPr>
        <w:pStyle w:val="Normal"/>
        <w:suppressAutoHyphens w:val="true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2</w:t>
      </w:r>
    </w:p>
    <w:p>
      <w:pPr>
        <w:pStyle w:val="Normal"/>
        <w:suppressAutoHyphens w:val="true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c"/>
        <w:tblW w:w="949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0"/>
        <w:gridCol w:w="7274"/>
        <w:gridCol w:w="1684"/>
      </w:tblGrid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27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Величина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27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Полнота информации, размещенной на официальном сайте Администрации Николаевс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кого  муниципального образования в информационно-телекоммуникационной сети "Интернет" в соответствии с частью 3 статьи 46 Федерального закона от 31 июля 2021 г. № 248-ФЗ «О</w:t>
            </w:r>
            <w:bookmarkStart w:id="1" w:name="__UnoMark__259_364506049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государственном контроле (надзоре) и муниципальном контроле в Российской Федерации»</w:t>
            </w:r>
          </w:p>
        </w:tc>
        <w:tc>
          <w:tcPr>
            <w:tcW w:w="16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7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6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>
        <w:trPr/>
        <w:tc>
          <w:tcPr>
            <w:tcW w:w="540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27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68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suppressAutoHyphens w:val="true"/>
              <w:bidi w:val="0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менее 20 мероприятий, проведенных контрольным (надзорным) органом</w:t>
            </w:r>
          </w:p>
        </w:tc>
      </w:tr>
    </w:tbl>
    <w:p>
      <w:pPr>
        <w:pStyle w:val="Normal"/>
        <w:suppressAutoHyphens w:val="true"/>
        <w:bidi w:val="0"/>
        <w:spacing w:lineRule="auto" w:line="240" w:before="0" w:after="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61d5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7778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477784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link w:val="30"/>
    <w:uiPriority w:val="9"/>
    <w:qFormat/>
    <w:rsid w:val="00477784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77784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77784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77784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1" w:customStyle="1">
    <w:name w:val="Интернет-ссылка"/>
    <w:basedOn w:val="DefaultParagraphFont"/>
    <w:uiPriority w:val="99"/>
    <w:unhideWhenUsed/>
    <w:rsid w:val="00477784"/>
    <w:rPr>
      <w:color w:val="0000FF"/>
      <w:u w:val="single"/>
    </w:rPr>
  </w:style>
  <w:style w:type="character" w:styleId="Style12" w:customStyle="1">
    <w:name w:val="Текст выноски Знак"/>
    <w:basedOn w:val="DefaultParagraphFont"/>
    <w:uiPriority w:val="99"/>
    <w:semiHidden/>
    <w:qFormat/>
    <w:rsid w:val="00e631b6"/>
    <w:rPr>
      <w:rFonts w:ascii="Tahoma" w:hAnsi="Tahoma" w:cs="Tahoma"/>
      <w:sz w:val="16"/>
      <w:szCs w:val="16"/>
    </w:rPr>
  </w:style>
  <w:style w:type="character" w:styleId="Bumpedfont15" w:customStyle="1">
    <w:name w:val="bumpedfont15"/>
    <w:basedOn w:val="DefaultParagraphFont"/>
    <w:qFormat/>
    <w:rsid w:val="00e631b6"/>
    <w:rPr/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47778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631b6"/>
    <w:pPr>
      <w:widowControl w:val="false"/>
      <w:suppressAutoHyphens w:val="true"/>
      <w:bidi w:val="0"/>
      <w:jc w:val="both"/>
    </w:pPr>
    <w:rPr>
      <w:rFonts w:ascii="Times New Roman" w:hAnsi="Times New Roman" w:eastAsia="Times New Roman" w:cs="Tahoma"/>
      <w:color w:val="000000"/>
      <w:kern w:val="2"/>
      <w:sz w:val="24"/>
      <w:szCs w:val="24"/>
      <w:lang w:val="en-US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e631b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aa3b2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LibreOffice/5.4.3.2$Windows_X86_64 LibreOffice_project/92a7159f7e4af62137622921e809f8546db437e5</Application>
  <Pages>10</Pages>
  <Words>2788</Words>
  <Characters>15892</Characters>
  <CharactersWithSpaces>18643</CharactersWithSpaces>
  <Paragraphs>37</Paragraphs>
  <Company>MultiDVD Team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2022-10-05T11:45:00Z</dcterms:created>
  <dc:creator>Татьяна</dc:creator>
  <dc:description/>
  <dc:language>ru-RU</dc:language>
  <cp:lastModifiedBy/>
  <cp:lastPrinted>2022-12-27T08:47:16Z</cp:lastPrinted>
  <dcterms:modified xsi:type="dcterms:W3CDTF">2022-12-27T08:47:22Z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