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BC" w:rsidRPr="007770AE" w:rsidRDefault="00E33EBC" w:rsidP="007770AE">
      <w:pPr>
        <w:tabs>
          <w:tab w:val="left" w:pos="7230"/>
        </w:tabs>
        <w:spacing w:before="1332" w:line="300" w:lineRule="exact"/>
        <w:jc w:val="center"/>
        <w:rPr>
          <w:snapToGrid w:val="0"/>
          <w:color w:val="000000" w:themeColor="text1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E33EBC" w:rsidRPr="005376BC" w:rsidRDefault="00E33EBC" w:rsidP="007770A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E33EBC" w:rsidRPr="005376BC" w:rsidRDefault="00E33EBC" w:rsidP="007770A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</w:p>
    <w:p w:rsidR="00E33EBC" w:rsidRPr="005376BC" w:rsidRDefault="00820BF0" w:rsidP="00E33EBC">
      <w:pPr>
        <w:pStyle w:val="Oaenoaieoiaioa"/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Сорок седьмое</w:t>
      </w:r>
      <w:r w:rsidR="00D71E46" w:rsidRPr="005376BC">
        <w:rPr>
          <w:b/>
          <w:bCs/>
          <w:color w:val="000000" w:themeColor="text1"/>
        </w:rPr>
        <w:t xml:space="preserve"> </w:t>
      </w:r>
      <w:r w:rsidR="00E33EBC" w:rsidRPr="005376BC">
        <w:rPr>
          <w:b/>
          <w:bCs/>
          <w:color w:val="000000" w:themeColor="text1"/>
        </w:rPr>
        <w:t>заседание пятого созыва</w:t>
      </w:r>
    </w:p>
    <w:p w:rsidR="00E33EBC" w:rsidRPr="005777E5" w:rsidRDefault="00E33EBC" w:rsidP="00E33EBC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4"/>
          <w:szCs w:val="24"/>
        </w:rPr>
      </w:pPr>
      <w:r w:rsidRPr="005376BC">
        <w:rPr>
          <w:b/>
          <w:bCs/>
          <w:color w:val="000000" w:themeColor="text1"/>
        </w:rPr>
        <w:tab/>
      </w:r>
      <w:bookmarkStart w:id="0" w:name="_GoBack"/>
      <w:bookmarkEnd w:id="0"/>
      <w:r w:rsidR="00820BF0" w:rsidRPr="005777E5">
        <w:rPr>
          <w:b/>
          <w:bCs/>
          <w:color w:val="000000" w:themeColor="text1"/>
          <w:sz w:val="24"/>
          <w:szCs w:val="24"/>
        </w:rPr>
        <w:t>проект</w:t>
      </w:r>
      <w:r w:rsidR="00D71E46" w:rsidRPr="005777E5">
        <w:rPr>
          <w:b/>
          <w:bCs/>
          <w:color w:val="000000" w:themeColor="text1"/>
          <w:sz w:val="24"/>
          <w:szCs w:val="24"/>
        </w:rPr>
        <w:tab/>
      </w:r>
      <w:r w:rsidRPr="005777E5">
        <w:rPr>
          <w:b/>
          <w:bCs/>
          <w:color w:val="000000" w:themeColor="text1"/>
          <w:sz w:val="24"/>
          <w:szCs w:val="24"/>
        </w:rPr>
        <w:tab/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5376BC">
        <w:rPr>
          <w:b/>
          <w:bCs/>
          <w:color w:val="000000" w:themeColor="text1"/>
          <w:sz w:val="32"/>
          <w:szCs w:val="32"/>
        </w:rPr>
        <w:t xml:space="preserve">РЕШЕНИЕ №                                                                                     </w:t>
      </w:r>
    </w:p>
    <w:p w:rsidR="00E33EBC" w:rsidRPr="005376BC" w:rsidRDefault="00E33EBC" w:rsidP="00E33EBC">
      <w:pPr>
        <w:pStyle w:val="Oaenoaieoiaioa"/>
        <w:ind w:firstLine="0"/>
        <w:rPr>
          <w:color w:val="000000" w:themeColor="text1"/>
        </w:rPr>
      </w:pPr>
      <w:r w:rsidRPr="005376BC">
        <w:rPr>
          <w:color w:val="000000" w:themeColor="text1"/>
        </w:rPr>
        <w:t xml:space="preserve">                                        </w:t>
      </w:r>
    </w:p>
    <w:p w:rsidR="00E33EBC" w:rsidRPr="005376BC" w:rsidRDefault="00E33EBC" w:rsidP="00E33EBC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5376BC">
        <w:rPr>
          <w:color w:val="000000" w:themeColor="text1"/>
          <w:sz w:val="24"/>
          <w:szCs w:val="24"/>
        </w:rPr>
        <w:t xml:space="preserve">от </w:t>
      </w:r>
      <w:r w:rsidR="00820BF0">
        <w:rPr>
          <w:color w:val="000000" w:themeColor="text1"/>
          <w:sz w:val="24"/>
          <w:szCs w:val="24"/>
        </w:rPr>
        <w:t>26 мая</w:t>
      </w:r>
      <w:r w:rsidR="00D71E46" w:rsidRPr="005376BC">
        <w:rPr>
          <w:color w:val="000000" w:themeColor="text1"/>
          <w:sz w:val="24"/>
          <w:szCs w:val="24"/>
        </w:rPr>
        <w:t xml:space="preserve"> </w:t>
      </w:r>
      <w:r w:rsidRPr="005376BC">
        <w:rPr>
          <w:color w:val="000000" w:themeColor="text1"/>
          <w:sz w:val="24"/>
          <w:szCs w:val="24"/>
        </w:rPr>
        <w:t>20</w:t>
      </w:r>
      <w:r w:rsidR="00820BF0">
        <w:rPr>
          <w:color w:val="000000" w:themeColor="text1"/>
          <w:sz w:val="24"/>
          <w:szCs w:val="24"/>
        </w:rPr>
        <w:t>20</w:t>
      </w:r>
      <w:r w:rsidRPr="005376BC">
        <w:rPr>
          <w:color w:val="000000" w:themeColor="text1"/>
          <w:sz w:val="24"/>
          <w:szCs w:val="24"/>
        </w:rPr>
        <w:t xml:space="preserve"> года</w:t>
      </w:r>
    </w:p>
    <w:p w:rsidR="00E33EBC" w:rsidRPr="005376BC" w:rsidRDefault="00E33EBC" w:rsidP="00E33EBC">
      <w:pPr>
        <w:pStyle w:val="Oaenoaieoiaioa"/>
        <w:ind w:firstLine="0"/>
        <w:jc w:val="center"/>
        <w:rPr>
          <w:color w:val="000000" w:themeColor="text1"/>
          <w:sz w:val="26"/>
          <w:szCs w:val="26"/>
        </w:rPr>
      </w:pPr>
      <w:proofErr w:type="gramStart"/>
      <w:r w:rsidRPr="005376BC">
        <w:rPr>
          <w:color w:val="000000" w:themeColor="text1"/>
          <w:sz w:val="26"/>
          <w:szCs w:val="26"/>
        </w:rPr>
        <w:t>с</w:t>
      </w:r>
      <w:proofErr w:type="gramEnd"/>
      <w:r w:rsidRPr="005376BC">
        <w:rPr>
          <w:color w:val="000000" w:themeColor="text1"/>
          <w:sz w:val="26"/>
          <w:szCs w:val="26"/>
        </w:rPr>
        <w:t>. Ивантеевка</w:t>
      </w:r>
    </w:p>
    <w:p w:rsidR="009D3398" w:rsidRPr="005376BC" w:rsidRDefault="009D3398" w:rsidP="009D3398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</w:p>
    <w:p w:rsidR="003E75CB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О внесении изменений 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в </w:t>
      </w:r>
      <w:r w:rsidR="001A6279" w:rsidRPr="005376BC">
        <w:rPr>
          <w:b/>
          <w:color w:val="000000" w:themeColor="text1"/>
          <w:sz w:val="24"/>
          <w:szCs w:val="24"/>
        </w:rPr>
        <w:t>П</w:t>
      </w:r>
      <w:r w:rsidRPr="005376BC">
        <w:rPr>
          <w:b/>
          <w:color w:val="000000" w:themeColor="text1"/>
          <w:sz w:val="24"/>
          <w:szCs w:val="24"/>
        </w:rPr>
        <w:t>равила землепользования и застройки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территори</w:t>
      </w:r>
      <w:r w:rsidR="00D71E46" w:rsidRPr="005376BC">
        <w:rPr>
          <w:b/>
          <w:color w:val="000000" w:themeColor="text1"/>
          <w:sz w:val="24"/>
          <w:szCs w:val="24"/>
        </w:rPr>
        <w:t>и Знаменского</w:t>
      </w:r>
      <w:r w:rsidRPr="005376BC">
        <w:rPr>
          <w:b/>
          <w:color w:val="000000" w:themeColor="text1"/>
          <w:sz w:val="24"/>
          <w:szCs w:val="24"/>
        </w:rPr>
        <w:t xml:space="preserve"> </w:t>
      </w:r>
      <w:r w:rsidR="00206F39" w:rsidRPr="005376BC">
        <w:rPr>
          <w:b/>
          <w:color w:val="000000" w:themeColor="text1"/>
          <w:sz w:val="24"/>
          <w:szCs w:val="24"/>
        </w:rPr>
        <w:t>муниципальн</w:t>
      </w:r>
      <w:r w:rsidR="00D71E46" w:rsidRPr="005376BC">
        <w:rPr>
          <w:b/>
          <w:color w:val="000000" w:themeColor="text1"/>
          <w:sz w:val="24"/>
          <w:szCs w:val="24"/>
        </w:rPr>
        <w:t>ого</w:t>
      </w:r>
      <w:r w:rsidRPr="005376BC">
        <w:rPr>
          <w:b/>
          <w:color w:val="000000" w:themeColor="text1"/>
          <w:sz w:val="24"/>
          <w:szCs w:val="24"/>
        </w:rPr>
        <w:t xml:space="preserve"> образовани</w:t>
      </w:r>
      <w:r w:rsidR="00D71E46" w:rsidRPr="005376BC">
        <w:rPr>
          <w:b/>
          <w:color w:val="000000" w:themeColor="text1"/>
          <w:sz w:val="24"/>
          <w:szCs w:val="24"/>
        </w:rPr>
        <w:t>я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Ивантеевского муниципального района</w:t>
      </w:r>
    </w:p>
    <w:p w:rsidR="00B9568A" w:rsidRPr="005376BC" w:rsidRDefault="00865A23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Саратовской области</w:t>
      </w:r>
    </w:p>
    <w:p w:rsidR="009D3398" w:rsidRPr="005376BC" w:rsidRDefault="009D3398" w:rsidP="009D3398">
      <w:pPr>
        <w:pStyle w:val="2"/>
        <w:ind w:firstLine="709"/>
        <w:jc w:val="both"/>
        <w:rPr>
          <w:color w:val="000000" w:themeColor="text1"/>
          <w:szCs w:val="28"/>
        </w:rPr>
      </w:pPr>
    </w:p>
    <w:p w:rsidR="00AF680A" w:rsidRPr="006F0E89" w:rsidRDefault="00AF680A" w:rsidP="006F0E89">
      <w:pPr>
        <w:ind w:firstLine="709"/>
        <w:jc w:val="both"/>
        <w:rPr>
          <w:color w:val="000000" w:themeColor="text1"/>
        </w:rPr>
      </w:pPr>
      <w:r w:rsidRPr="005376BC">
        <w:rPr>
          <w:color w:val="000000" w:themeColor="text1"/>
        </w:rPr>
        <w:t xml:space="preserve">В соответствии </w:t>
      </w:r>
      <w:r w:rsidR="00846E12" w:rsidRPr="005376BC">
        <w:rPr>
          <w:color w:val="000000" w:themeColor="text1"/>
        </w:rPr>
        <w:t xml:space="preserve">с </w:t>
      </w:r>
      <w:r w:rsidR="009E0C37" w:rsidRPr="005376BC">
        <w:rPr>
          <w:color w:val="000000" w:themeColor="text1"/>
        </w:rPr>
        <w:t>Градостроительны</w:t>
      </w:r>
      <w:r w:rsidR="0031544A" w:rsidRPr="005376BC">
        <w:rPr>
          <w:color w:val="000000" w:themeColor="text1"/>
        </w:rPr>
        <w:t>м кодексом Российской Федерации</w:t>
      </w:r>
      <w:r w:rsidR="00CB29B3">
        <w:rPr>
          <w:color w:val="000000" w:themeColor="text1"/>
        </w:rPr>
        <w:t xml:space="preserve">, </w:t>
      </w:r>
      <w:r w:rsidR="00820BF0">
        <w:rPr>
          <w:color w:val="000000" w:themeColor="text1"/>
        </w:rPr>
        <w:t xml:space="preserve">протоколом публичных слушаний от 03.04.2020 г., </w:t>
      </w:r>
      <w:r w:rsidR="00CB29B3">
        <w:rPr>
          <w:color w:val="000000" w:themeColor="text1"/>
        </w:rPr>
        <w:t>заключением по итогам проведения публичных слушаний</w:t>
      </w:r>
      <w:r w:rsidR="006F0E89">
        <w:rPr>
          <w:color w:val="000000" w:themeColor="text1"/>
        </w:rPr>
        <w:t xml:space="preserve"> от </w:t>
      </w:r>
      <w:r w:rsidR="00820BF0">
        <w:rPr>
          <w:color w:val="000000" w:themeColor="text1"/>
        </w:rPr>
        <w:t>04</w:t>
      </w:r>
      <w:r w:rsidR="006F0E89">
        <w:rPr>
          <w:color w:val="000000" w:themeColor="text1"/>
        </w:rPr>
        <w:t>.0</w:t>
      </w:r>
      <w:r w:rsidR="00820BF0">
        <w:rPr>
          <w:color w:val="000000" w:themeColor="text1"/>
        </w:rPr>
        <w:t>4</w:t>
      </w:r>
      <w:r w:rsidR="006F0E89">
        <w:rPr>
          <w:color w:val="000000" w:themeColor="text1"/>
        </w:rPr>
        <w:t>.20</w:t>
      </w:r>
      <w:r w:rsidR="00820BF0">
        <w:rPr>
          <w:color w:val="000000" w:themeColor="text1"/>
        </w:rPr>
        <w:t>20</w:t>
      </w:r>
      <w:r w:rsidR="00CB29B3">
        <w:rPr>
          <w:color w:val="000000" w:themeColor="text1"/>
        </w:rPr>
        <w:t xml:space="preserve"> </w:t>
      </w:r>
      <w:r w:rsidRPr="005376BC">
        <w:rPr>
          <w:color w:val="000000" w:themeColor="text1"/>
        </w:rPr>
        <w:t>и на основании статьи 19 Устава Ивантеевского муниципального района</w:t>
      </w:r>
      <w:r w:rsidR="004912B4" w:rsidRPr="005376BC">
        <w:rPr>
          <w:color w:val="000000" w:themeColor="text1"/>
        </w:rPr>
        <w:t>, Ивантеевское</w:t>
      </w:r>
      <w:r w:rsidRPr="005376BC">
        <w:rPr>
          <w:color w:val="000000" w:themeColor="text1"/>
          <w:szCs w:val="28"/>
        </w:rPr>
        <w:t xml:space="preserve"> районное Собрание </w:t>
      </w:r>
      <w:r w:rsidRPr="005376BC">
        <w:rPr>
          <w:b/>
          <w:color w:val="000000" w:themeColor="text1"/>
          <w:szCs w:val="28"/>
        </w:rPr>
        <w:t>РЕШИЛО:</w:t>
      </w:r>
    </w:p>
    <w:p w:rsidR="00E068C6" w:rsidRDefault="00CB29B3" w:rsidP="00E068C6">
      <w:pPr>
        <w:ind w:firstLineChars="214" w:firstLine="599"/>
        <w:jc w:val="both"/>
        <w:rPr>
          <w:szCs w:val="28"/>
        </w:rPr>
      </w:pPr>
      <w:r w:rsidRPr="00206F39">
        <w:rPr>
          <w:szCs w:val="28"/>
        </w:rPr>
        <w:t xml:space="preserve">1. </w:t>
      </w:r>
      <w:r>
        <w:rPr>
          <w:color w:val="000000"/>
          <w:szCs w:val="28"/>
        </w:rPr>
        <w:t>Внести</w:t>
      </w:r>
      <w:r>
        <w:rPr>
          <w:szCs w:val="28"/>
        </w:rPr>
        <w:t xml:space="preserve"> </w:t>
      </w:r>
      <w:r w:rsidRPr="002F5E2E">
        <w:rPr>
          <w:szCs w:val="28"/>
        </w:rPr>
        <w:t xml:space="preserve">в Правила землепользования и застройки территории </w:t>
      </w:r>
      <w:r>
        <w:rPr>
          <w:szCs w:val="28"/>
        </w:rPr>
        <w:t xml:space="preserve">Знаменского </w:t>
      </w:r>
      <w:r w:rsidRPr="002F5E2E">
        <w:rPr>
          <w:szCs w:val="28"/>
        </w:rPr>
        <w:t xml:space="preserve">муниципального образования </w:t>
      </w:r>
      <w:proofErr w:type="spellStart"/>
      <w:r w:rsidRPr="002F5E2E">
        <w:rPr>
          <w:szCs w:val="28"/>
        </w:rPr>
        <w:t>Ивантеевского</w:t>
      </w:r>
      <w:proofErr w:type="spellEnd"/>
      <w:r w:rsidRPr="002F5E2E">
        <w:rPr>
          <w:szCs w:val="28"/>
        </w:rPr>
        <w:t xml:space="preserve"> муниципального района Саратовской области</w:t>
      </w:r>
      <w:r>
        <w:rPr>
          <w:szCs w:val="28"/>
        </w:rPr>
        <w:t xml:space="preserve"> следующие изменения</w:t>
      </w:r>
      <w:r w:rsidRPr="002F5E2E">
        <w:rPr>
          <w:szCs w:val="28"/>
        </w:rPr>
        <w:t>:</w:t>
      </w:r>
      <w:r w:rsidRPr="00571576">
        <w:rPr>
          <w:szCs w:val="28"/>
        </w:rPr>
        <w:t xml:space="preserve"> </w:t>
      </w:r>
    </w:p>
    <w:p w:rsidR="003E4A71" w:rsidRDefault="003E4A71" w:rsidP="003E4A71">
      <w:pPr>
        <w:ind w:firstLine="602"/>
        <w:jc w:val="both"/>
        <w:rPr>
          <w:b/>
          <w:szCs w:val="28"/>
        </w:rPr>
      </w:pPr>
      <w:r w:rsidRPr="00E067A9">
        <w:rPr>
          <w:szCs w:val="28"/>
        </w:rPr>
        <w:t xml:space="preserve">1.1. Статью 26. Карта градостроительного зонирования территории пос. Знаменский изложить в </w:t>
      </w:r>
      <w:r w:rsidR="00FF7D10">
        <w:rPr>
          <w:szCs w:val="28"/>
        </w:rPr>
        <w:t>новой</w:t>
      </w:r>
      <w:r w:rsidRPr="00E067A9">
        <w:rPr>
          <w:szCs w:val="28"/>
        </w:rPr>
        <w:t xml:space="preserve"> редакции:</w:t>
      </w:r>
    </w:p>
    <w:p w:rsidR="003E4A71" w:rsidRPr="00E067A9" w:rsidRDefault="005777E5" w:rsidP="005777E5">
      <w:pPr>
        <w:ind w:left="284" w:firstLineChars="150" w:firstLine="422"/>
        <w:jc w:val="both"/>
        <w:rPr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3D8D2B6D" wp14:editId="6BC7CDAF">
            <wp:extent cx="5582992" cy="8313313"/>
            <wp:effectExtent l="0" t="0" r="0" b="0"/>
            <wp:docPr id="4" name="Рисунок 4" descr="Карта ГЗ (нов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З (новая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92" cy="83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71" w:rsidRPr="001C03A8">
        <w:br w:type="page"/>
      </w:r>
      <w:r w:rsidR="003E4A71" w:rsidRPr="00E067A9">
        <w:rPr>
          <w:szCs w:val="28"/>
        </w:rPr>
        <w:lastRenderedPageBreak/>
        <w:t>1.2. Статью 27. Карта зон с особыми усло</w:t>
      </w:r>
      <w:r>
        <w:rPr>
          <w:szCs w:val="28"/>
        </w:rPr>
        <w:t xml:space="preserve">виями использования территории </w:t>
      </w:r>
      <w:r w:rsidR="003E4A71" w:rsidRPr="00E067A9">
        <w:rPr>
          <w:szCs w:val="28"/>
        </w:rPr>
        <w:t xml:space="preserve">пос. Знаменский изложить в </w:t>
      </w:r>
      <w:r w:rsidR="00FF7D10">
        <w:rPr>
          <w:szCs w:val="28"/>
        </w:rPr>
        <w:t>новой</w:t>
      </w:r>
      <w:r w:rsidR="003E4A71" w:rsidRPr="00E067A9">
        <w:rPr>
          <w:szCs w:val="28"/>
        </w:rPr>
        <w:t xml:space="preserve"> редакции:</w:t>
      </w:r>
    </w:p>
    <w:p w:rsidR="001A5948" w:rsidRPr="00FF7D10" w:rsidRDefault="003E4A71" w:rsidP="00FF7D10">
      <w:pPr>
        <w:pStyle w:val="2"/>
        <w:ind w:firstLine="284"/>
        <w:jc w:val="both"/>
        <w:rPr>
          <w:b/>
          <w:szCs w:val="28"/>
        </w:rPr>
      </w:pPr>
      <w:r>
        <w:rPr>
          <w:noProof/>
          <w:szCs w:val="28"/>
        </w:rPr>
        <w:drawing>
          <wp:inline distT="0" distB="0" distL="0" distR="0" wp14:anchorId="58158B16" wp14:editId="4D85BBE9">
            <wp:extent cx="5962918" cy="5505718"/>
            <wp:effectExtent l="0" t="0" r="0" b="0"/>
            <wp:docPr id="3" name="Рисунок 3" descr="Карта зон с ОУИТ (нов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зон с ОУИТ (новая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20" cy="550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BE" w:rsidRPr="00CB29B3" w:rsidRDefault="00CB29B3" w:rsidP="00CB29B3">
      <w:pPr>
        <w:pStyle w:val="2"/>
        <w:ind w:firstLine="709"/>
        <w:jc w:val="both"/>
        <w:rPr>
          <w:b/>
          <w:szCs w:val="28"/>
        </w:rPr>
      </w:pPr>
      <w:r>
        <w:rPr>
          <w:color w:val="000000" w:themeColor="text1"/>
          <w:szCs w:val="28"/>
        </w:rPr>
        <w:t xml:space="preserve">2. </w:t>
      </w:r>
      <w:r w:rsidR="00FC67BE" w:rsidRPr="005376BC">
        <w:rPr>
          <w:color w:val="000000" w:themeColor="text1"/>
          <w:szCs w:val="28"/>
        </w:rPr>
        <w:t xml:space="preserve">Опубликовать настоящее решение в </w:t>
      </w:r>
      <w:r w:rsidR="00FC67BE" w:rsidRPr="005376BC">
        <w:rPr>
          <w:color w:val="000000" w:themeColor="text1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="00FC67BE" w:rsidRPr="005376BC">
        <w:rPr>
          <w:color w:val="000000" w:themeColor="text1"/>
          <w:szCs w:val="28"/>
          <w:shd w:val="clear" w:color="auto" w:fill="FFFFFF"/>
        </w:rPr>
        <w:t>Ивантеевского</w:t>
      </w:r>
      <w:proofErr w:type="spellEnd"/>
      <w:r w:rsidR="00FC67BE" w:rsidRPr="005376BC">
        <w:rPr>
          <w:color w:val="000000" w:themeColor="text1"/>
          <w:szCs w:val="28"/>
          <w:shd w:val="clear" w:color="auto" w:fill="FFFFFF"/>
        </w:rPr>
        <w:t xml:space="preserve"> муниципального района»</w:t>
      </w:r>
      <w:r w:rsidR="00FC67BE" w:rsidRPr="005376BC">
        <w:rPr>
          <w:color w:val="000000" w:themeColor="text1"/>
          <w:szCs w:val="28"/>
        </w:rPr>
        <w:t xml:space="preserve"> и разместить на сайте администрации </w:t>
      </w:r>
      <w:proofErr w:type="spellStart"/>
      <w:r w:rsidR="00FC67BE" w:rsidRPr="005376BC">
        <w:rPr>
          <w:bCs/>
          <w:color w:val="000000" w:themeColor="text1"/>
          <w:szCs w:val="28"/>
        </w:rPr>
        <w:t>Ивантеевского</w:t>
      </w:r>
      <w:proofErr w:type="spellEnd"/>
      <w:r w:rsidR="00FC67BE" w:rsidRPr="005376BC">
        <w:rPr>
          <w:color w:val="000000" w:themeColor="text1"/>
          <w:szCs w:val="28"/>
        </w:rPr>
        <w:t xml:space="preserve"> муниципального района в сети «Интернет».</w:t>
      </w:r>
    </w:p>
    <w:p w:rsidR="00FC67BE" w:rsidRPr="005376BC" w:rsidRDefault="00CB29B3" w:rsidP="00CB29B3">
      <w:pPr>
        <w:ind w:right="-1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</w:t>
      </w:r>
      <w:r w:rsidR="00FC67BE" w:rsidRPr="005376BC">
        <w:rPr>
          <w:color w:val="000000" w:themeColor="text1"/>
          <w:szCs w:val="28"/>
        </w:rPr>
        <w:t>. Настоящее решение вступает в силу со дня официального опубликования.</w:t>
      </w:r>
    </w:p>
    <w:p w:rsidR="001A3152" w:rsidRDefault="001A3152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FF7D10" w:rsidRDefault="00FF7D10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Председатель </w:t>
      </w:r>
      <w:proofErr w:type="spellStart"/>
      <w:r>
        <w:rPr>
          <w:b/>
        </w:rPr>
        <w:t>Ивантеевского</w:t>
      </w:r>
      <w:proofErr w:type="spell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районного Собрания                                                                     А.М. </w:t>
      </w:r>
      <w:proofErr w:type="gramStart"/>
      <w:r>
        <w:rPr>
          <w:b/>
        </w:rPr>
        <w:t>Нелин</w:t>
      </w:r>
      <w:proofErr w:type="gram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Глава </w:t>
      </w:r>
      <w:proofErr w:type="spellStart"/>
      <w:r>
        <w:rPr>
          <w:b/>
        </w:rPr>
        <w:t>Ивантеевского</w:t>
      </w:r>
      <w:proofErr w:type="spell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муниципального района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Саратовской области                                             </w:t>
      </w:r>
      <w:r w:rsidR="00E068C6">
        <w:rPr>
          <w:b/>
        </w:rPr>
        <w:t xml:space="preserve">                      </w:t>
      </w:r>
      <w:r>
        <w:rPr>
          <w:b/>
        </w:rPr>
        <w:t>В.В. Басов</w:t>
      </w:r>
    </w:p>
    <w:sectPr w:rsidR="00CB29B3" w:rsidSect="00CB29B3">
      <w:headerReference w:type="default" r:id="rId10"/>
      <w:footerReference w:type="default" r:id="rId11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6F8" w:rsidRDefault="004676F8" w:rsidP="007C259B">
      <w:r>
        <w:separator/>
      </w:r>
    </w:p>
  </w:endnote>
  <w:endnote w:type="continuationSeparator" w:id="0">
    <w:p w:rsidR="004676F8" w:rsidRDefault="004676F8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9721804"/>
      <w:docPartObj>
        <w:docPartGallery w:val="Page Numbers (Bottom of Page)"/>
        <w:docPartUnique/>
      </w:docPartObj>
    </w:sdtPr>
    <w:sdtEndPr/>
    <w:sdtContent>
      <w:p w:rsidR="00784E9A" w:rsidRDefault="00784E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0AE">
          <w:rPr>
            <w:noProof/>
          </w:rPr>
          <w:t>3</w:t>
        </w:r>
        <w:r>
          <w:fldChar w:fldCharType="end"/>
        </w:r>
      </w:p>
    </w:sdtContent>
  </w:sdt>
  <w:p w:rsidR="00784E9A" w:rsidRDefault="00784E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6F8" w:rsidRDefault="004676F8" w:rsidP="007C259B">
      <w:r>
        <w:separator/>
      </w:r>
    </w:p>
  </w:footnote>
  <w:footnote w:type="continuationSeparator" w:id="0">
    <w:p w:rsidR="004676F8" w:rsidRDefault="004676F8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59B" w:rsidRDefault="007C259B">
    <w:pPr>
      <w:pStyle w:val="a5"/>
      <w:jc w:val="right"/>
    </w:pPr>
  </w:p>
  <w:p w:rsidR="007C259B" w:rsidRDefault="007C25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2071A"/>
    <w:rsid w:val="0004062F"/>
    <w:rsid w:val="000423D4"/>
    <w:rsid w:val="000637E8"/>
    <w:rsid w:val="00064137"/>
    <w:rsid w:val="00065448"/>
    <w:rsid w:val="000712D7"/>
    <w:rsid w:val="000734A6"/>
    <w:rsid w:val="00090392"/>
    <w:rsid w:val="000919B3"/>
    <w:rsid w:val="0009680B"/>
    <w:rsid w:val="00096A4D"/>
    <w:rsid w:val="000A3698"/>
    <w:rsid w:val="000B5E5D"/>
    <w:rsid w:val="000C4F64"/>
    <w:rsid w:val="000D18A2"/>
    <w:rsid w:val="000D4BDB"/>
    <w:rsid w:val="000D6387"/>
    <w:rsid w:val="000E131F"/>
    <w:rsid w:val="000E7144"/>
    <w:rsid w:val="000F762F"/>
    <w:rsid w:val="000F7B84"/>
    <w:rsid w:val="00102C11"/>
    <w:rsid w:val="00104622"/>
    <w:rsid w:val="001051DF"/>
    <w:rsid w:val="00107589"/>
    <w:rsid w:val="00120381"/>
    <w:rsid w:val="0013092A"/>
    <w:rsid w:val="00133318"/>
    <w:rsid w:val="001442A3"/>
    <w:rsid w:val="00146207"/>
    <w:rsid w:val="00156B5A"/>
    <w:rsid w:val="001611EF"/>
    <w:rsid w:val="00171468"/>
    <w:rsid w:val="001929AA"/>
    <w:rsid w:val="001A0D8C"/>
    <w:rsid w:val="001A2939"/>
    <w:rsid w:val="001A3152"/>
    <w:rsid w:val="001A5948"/>
    <w:rsid w:val="001A5D07"/>
    <w:rsid w:val="001A6279"/>
    <w:rsid w:val="001C0A30"/>
    <w:rsid w:val="001C15E9"/>
    <w:rsid w:val="001C2F8C"/>
    <w:rsid w:val="001C3D0F"/>
    <w:rsid w:val="001C5987"/>
    <w:rsid w:val="001D2216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50B2"/>
    <w:rsid w:val="002771D8"/>
    <w:rsid w:val="00294289"/>
    <w:rsid w:val="002A1171"/>
    <w:rsid w:val="002C7EF8"/>
    <w:rsid w:val="002D508F"/>
    <w:rsid w:val="002E1577"/>
    <w:rsid w:val="002F3568"/>
    <w:rsid w:val="0030455B"/>
    <w:rsid w:val="0030715A"/>
    <w:rsid w:val="0031544A"/>
    <w:rsid w:val="00315BCC"/>
    <w:rsid w:val="00325A74"/>
    <w:rsid w:val="00333923"/>
    <w:rsid w:val="003441DD"/>
    <w:rsid w:val="003512B3"/>
    <w:rsid w:val="00360ADA"/>
    <w:rsid w:val="00363D39"/>
    <w:rsid w:val="0038678D"/>
    <w:rsid w:val="00390CC2"/>
    <w:rsid w:val="003921FB"/>
    <w:rsid w:val="003A411A"/>
    <w:rsid w:val="003B3134"/>
    <w:rsid w:val="003D3920"/>
    <w:rsid w:val="003D54B7"/>
    <w:rsid w:val="003E1112"/>
    <w:rsid w:val="003E142B"/>
    <w:rsid w:val="003E4A71"/>
    <w:rsid w:val="003E75CB"/>
    <w:rsid w:val="00406519"/>
    <w:rsid w:val="00411205"/>
    <w:rsid w:val="00411214"/>
    <w:rsid w:val="0043307E"/>
    <w:rsid w:val="00443D95"/>
    <w:rsid w:val="00445866"/>
    <w:rsid w:val="00450483"/>
    <w:rsid w:val="004676F8"/>
    <w:rsid w:val="00472F11"/>
    <w:rsid w:val="004856D5"/>
    <w:rsid w:val="00485A6B"/>
    <w:rsid w:val="004912B4"/>
    <w:rsid w:val="004C1FE7"/>
    <w:rsid w:val="004C27B7"/>
    <w:rsid w:val="004D1DC4"/>
    <w:rsid w:val="004E1AA1"/>
    <w:rsid w:val="004E290A"/>
    <w:rsid w:val="004F22F7"/>
    <w:rsid w:val="004F7151"/>
    <w:rsid w:val="00526053"/>
    <w:rsid w:val="00527842"/>
    <w:rsid w:val="005376BC"/>
    <w:rsid w:val="005508E7"/>
    <w:rsid w:val="005518E7"/>
    <w:rsid w:val="005521CE"/>
    <w:rsid w:val="00554E08"/>
    <w:rsid w:val="00563A72"/>
    <w:rsid w:val="005659A5"/>
    <w:rsid w:val="00577738"/>
    <w:rsid w:val="005777E5"/>
    <w:rsid w:val="00577AFB"/>
    <w:rsid w:val="0058255F"/>
    <w:rsid w:val="00585427"/>
    <w:rsid w:val="00587918"/>
    <w:rsid w:val="00595E23"/>
    <w:rsid w:val="005B3F34"/>
    <w:rsid w:val="005C582E"/>
    <w:rsid w:val="005D375E"/>
    <w:rsid w:val="005E2C4C"/>
    <w:rsid w:val="005F30CC"/>
    <w:rsid w:val="005F3D14"/>
    <w:rsid w:val="005F4527"/>
    <w:rsid w:val="006019D8"/>
    <w:rsid w:val="0061056D"/>
    <w:rsid w:val="00620E42"/>
    <w:rsid w:val="0062371A"/>
    <w:rsid w:val="0063034A"/>
    <w:rsid w:val="0063312A"/>
    <w:rsid w:val="006400CC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6BC2"/>
    <w:rsid w:val="006D183B"/>
    <w:rsid w:val="006E4CD1"/>
    <w:rsid w:val="006E683C"/>
    <w:rsid w:val="006F0E89"/>
    <w:rsid w:val="006F6376"/>
    <w:rsid w:val="00700748"/>
    <w:rsid w:val="00704601"/>
    <w:rsid w:val="00707093"/>
    <w:rsid w:val="0071295F"/>
    <w:rsid w:val="00720156"/>
    <w:rsid w:val="00720868"/>
    <w:rsid w:val="007243D2"/>
    <w:rsid w:val="00733343"/>
    <w:rsid w:val="00734F8D"/>
    <w:rsid w:val="00736118"/>
    <w:rsid w:val="00762DC5"/>
    <w:rsid w:val="007770AE"/>
    <w:rsid w:val="00781102"/>
    <w:rsid w:val="00781730"/>
    <w:rsid w:val="0078220C"/>
    <w:rsid w:val="00784E9A"/>
    <w:rsid w:val="007A0220"/>
    <w:rsid w:val="007A09D8"/>
    <w:rsid w:val="007A0B41"/>
    <w:rsid w:val="007A4F5F"/>
    <w:rsid w:val="007A6180"/>
    <w:rsid w:val="007A6376"/>
    <w:rsid w:val="007A7646"/>
    <w:rsid w:val="007B6663"/>
    <w:rsid w:val="007C259B"/>
    <w:rsid w:val="007E1AFF"/>
    <w:rsid w:val="007E3F6D"/>
    <w:rsid w:val="00804AAE"/>
    <w:rsid w:val="0080637B"/>
    <w:rsid w:val="00814D95"/>
    <w:rsid w:val="00820BF0"/>
    <w:rsid w:val="00846E12"/>
    <w:rsid w:val="008619E3"/>
    <w:rsid w:val="00865A23"/>
    <w:rsid w:val="00865C23"/>
    <w:rsid w:val="00870BE2"/>
    <w:rsid w:val="00890F87"/>
    <w:rsid w:val="00895FE4"/>
    <w:rsid w:val="008B59A0"/>
    <w:rsid w:val="008B5A92"/>
    <w:rsid w:val="008B7413"/>
    <w:rsid w:val="008C1AB3"/>
    <w:rsid w:val="008C49BB"/>
    <w:rsid w:val="008C6589"/>
    <w:rsid w:val="008D761C"/>
    <w:rsid w:val="008E443A"/>
    <w:rsid w:val="008E4D30"/>
    <w:rsid w:val="008F43FD"/>
    <w:rsid w:val="00903FC2"/>
    <w:rsid w:val="00905308"/>
    <w:rsid w:val="0092600A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2ECE"/>
    <w:rsid w:val="009D3398"/>
    <w:rsid w:val="009E0C37"/>
    <w:rsid w:val="00A00D4E"/>
    <w:rsid w:val="00A01E51"/>
    <w:rsid w:val="00A054EF"/>
    <w:rsid w:val="00A0774B"/>
    <w:rsid w:val="00A07BA0"/>
    <w:rsid w:val="00A15900"/>
    <w:rsid w:val="00A2001A"/>
    <w:rsid w:val="00A44099"/>
    <w:rsid w:val="00A61F8D"/>
    <w:rsid w:val="00A75FD8"/>
    <w:rsid w:val="00A855F7"/>
    <w:rsid w:val="00A86193"/>
    <w:rsid w:val="00A87465"/>
    <w:rsid w:val="00A90A59"/>
    <w:rsid w:val="00A9198E"/>
    <w:rsid w:val="00AA2D9E"/>
    <w:rsid w:val="00AC2432"/>
    <w:rsid w:val="00AC3215"/>
    <w:rsid w:val="00AC3BB5"/>
    <w:rsid w:val="00AC5AC0"/>
    <w:rsid w:val="00AC6316"/>
    <w:rsid w:val="00AD13A6"/>
    <w:rsid w:val="00AD3276"/>
    <w:rsid w:val="00AE2FB2"/>
    <w:rsid w:val="00AE4CF4"/>
    <w:rsid w:val="00AE5238"/>
    <w:rsid w:val="00AE60D8"/>
    <w:rsid w:val="00AF680A"/>
    <w:rsid w:val="00B54049"/>
    <w:rsid w:val="00B56BCD"/>
    <w:rsid w:val="00B640AE"/>
    <w:rsid w:val="00B9190F"/>
    <w:rsid w:val="00B9568A"/>
    <w:rsid w:val="00BA2C5F"/>
    <w:rsid w:val="00BB015D"/>
    <w:rsid w:val="00BC037D"/>
    <w:rsid w:val="00BC3C0D"/>
    <w:rsid w:val="00BC4907"/>
    <w:rsid w:val="00BE2A61"/>
    <w:rsid w:val="00BE5BD8"/>
    <w:rsid w:val="00BE6228"/>
    <w:rsid w:val="00BF0B39"/>
    <w:rsid w:val="00BF258A"/>
    <w:rsid w:val="00BF3024"/>
    <w:rsid w:val="00BF47B3"/>
    <w:rsid w:val="00C02B9A"/>
    <w:rsid w:val="00C051FA"/>
    <w:rsid w:val="00C06B55"/>
    <w:rsid w:val="00C138AE"/>
    <w:rsid w:val="00C21B54"/>
    <w:rsid w:val="00C2764A"/>
    <w:rsid w:val="00C31E83"/>
    <w:rsid w:val="00C44DBF"/>
    <w:rsid w:val="00C50C02"/>
    <w:rsid w:val="00C56ED5"/>
    <w:rsid w:val="00C62C92"/>
    <w:rsid w:val="00C73853"/>
    <w:rsid w:val="00C93C07"/>
    <w:rsid w:val="00C94489"/>
    <w:rsid w:val="00CA21A8"/>
    <w:rsid w:val="00CB29B3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60B53"/>
    <w:rsid w:val="00D712D1"/>
    <w:rsid w:val="00D71643"/>
    <w:rsid w:val="00D71A86"/>
    <w:rsid w:val="00D71E46"/>
    <w:rsid w:val="00D86555"/>
    <w:rsid w:val="00D8735E"/>
    <w:rsid w:val="00D947D3"/>
    <w:rsid w:val="00D96E8A"/>
    <w:rsid w:val="00DA0E4E"/>
    <w:rsid w:val="00DB5B22"/>
    <w:rsid w:val="00DC7ED9"/>
    <w:rsid w:val="00DE165A"/>
    <w:rsid w:val="00DE42A0"/>
    <w:rsid w:val="00DF0990"/>
    <w:rsid w:val="00DF1FB5"/>
    <w:rsid w:val="00DF218E"/>
    <w:rsid w:val="00E068C6"/>
    <w:rsid w:val="00E10904"/>
    <w:rsid w:val="00E10FD4"/>
    <w:rsid w:val="00E143B8"/>
    <w:rsid w:val="00E16B87"/>
    <w:rsid w:val="00E176B4"/>
    <w:rsid w:val="00E24FAC"/>
    <w:rsid w:val="00E268AE"/>
    <w:rsid w:val="00E33EBC"/>
    <w:rsid w:val="00E35E0D"/>
    <w:rsid w:val="00E50239"/>
    <w:rsid w:val="00E67200"/>
    <w:rsid w:val="00E70E37"/>
    <w:rsid w:val="00E755E7"/>
    <w:rsid w:val="00E813B1"/>
    <w:rsid w:val="00E81994"/>
    <w:rsid w:val="00E81D1D"/>
    <w:rsid w:val="00E96B04"/>
    <w:rsid w:val="00E96BC2"/>
    <w:rsid w:val="00EB157D"/>
    <w:rsid w:val="00EC05C7"/>
    <w:rsid w:val="00EC0FBF"/>
    <w:rsid w:val="00EC39AC"/>
    <w:rsid w:val="00ED46C8"/>
    <w:rsid w:val="00ED7E81"/>
    <w:rsid w:val="00EE5A9C"/>
    <w:rsid w:val="00EF22BB"/>
    <w:rsid w:val="00EF77B4"/>
    <w:rsid w:val="00F01B9C"/>
    <w:rsid w:val="00F03E23"/>
    <w:rsid w:val="00F10F0B"/>
    <w:rsid w:val="00F1620B"/>
    <w:rsid w:val="00F21112"/>
    <w:rsid w:val="00F244CD"/>
    <w:rsid w:val="00F26D16"/>
    <w:rsid w:val="00F279FE"/>
    <w:rsid w:val="00F31EAB"/>
    <w:rsid w:val="00F473B9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573"/>
    <w:rsid w:val="00FC67BE"/>
    <w:rsid w:val="00FC6F12"/>
    <w:rsid w:val="00FD2C14"/>
    <w:rsid w:val="00FD4F29"/>
    <w:rsid w:val="00FE6133"/>
    <w:rsid w:val="00FE7D93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2191A-BB18-4774-AA04-E2C0C010D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93</cp:revision>
  <cp:lastPrinted>2020-05-25T10:51:00Z</cp:lastPrinted>
  <dcterms:created xsi:type="dcterms:W3CDTF">2014-04-09T06:30:00Z</dcterms:created>
  <dcterms:modified xsi:type="dcterms:W3CDTF">2020-05-25T11:05:00Z</dcterms:modified>
</cp:coreProperties>
</file>