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5D4E9C">
        <w:rPr>
          <w:b/>
          <w:color w:val="000000"/>
        </w:rPr>
        <w:t>седьмо</w:t>
      </w:r>
      <w:r w:rsidR="00373C8C">
        <w:rPr>
          <w:b/>
          <w:color w:val="000000"/>
        </w:rPr>
        <w:t>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553D41" w:rsidP="00D0483E">
      <w:pPr>
        <w:rPr>
          <w:color w:val="000000"/>
        </w:rPr>
      </w:pPr>
      <w:r>
        <w:rPr>
          <w:color w:val="000000"/>
        </w:rPr>
        <w:t>о</w:t>
      </w:r>
      <w:r w:rsidR="00D0483E">
        <w:rPr>
          <w:color w:val="000000"/>
        </w:rPr>
        <w:t>т</w:t>
      </w:r>
      <w:r>
        <w:rPr>
          <w:color w:val="000000"/>
        </w:rPr>
        <w:t xml:space="preserve"> 26</w:t>
      </w:r>
      <w:r w:rsidR="00D0483E">
        <w:rPr>
          <w:color w:val="000000"/>
        </w:rPr>
        <w:t xml:space="preserve"> </w:t>
      </w:r>
      <w:r w:rsidR="005D4E9C">
        <w:rPr>
          <w:color w:val="000000"/>
        </w:rPr>
        <w:t>февраля</w:t>
      </w:r>
      <w:r w:rsidR="00D0483E">
        <w:rPr>
          <w:color w:val="000000"/>
        </w:rPr>
        <w:t xml:space="preserve"> 20</w:t>
      </w:r>
      <w:r w:rsidR="00D84C39">
        <w:rPr>
          <w:color w:val="000000"/>
        </w:rPr>
        <w:t>2</w:t>
      </w:r>
      <w:r w:rsidR="003A4909">
        <w:rPr>
          <w:color w:val="000000"/>
        </w:rPr>
        <w:t>1</w:t>
      </w:r>
      <w:r w:rsidR="00D84C39">
        <w:rPr>
          <w:color w:val="000000"/>
        </w:rPr>
        <w:t xml:space="preserve"> </w:t>
      </w:r>
      <w:r w:rsidR="00D0483E"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8678F" w:rsidRDefault="0028678F" w:rsidP="009A042B">
      <w:pPr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22161D" w:rsidRPr="00553D41" w:rsidRDefault="0022161D" w:rsidP="00662339">
      <w:pPr>
        <w:pStyle w:val="Oaenoaieoiaioa"/>
        <w:ind w:firstLine="0"/>
        <w:rPr>
          <w:szCs w:val="28"/>
        </w:rPr>
      </w:pPr>
    </w:p>
    <w:p w:rsidR="0022161D" w:rsidRPr="00553D41" w:rsidRDefault="004F7113" w:rsidP="00D83DEF">
      <w:pPr>
        <w:pStyle w:val="Oaenoaieoiaioa"/>
        <w:ind w:firstLine="709"/>
        <w:rPr>
          <w:szCs w:val="28"/>
        </w:rPr>
      </w:pPr>
      <w:r>
        <w:rPr>
          <w:szCs w:val="28"/>
        </w:rPr>
        <w:t>1</w:t>
      </w:r>
      <w:r w:rsidR="0022161D" w:rsidRPr="00553D41">
        <w:rPr>
          <w:szCs w:val="28"/>
        </w:rPr>
        <w:t xml:space="preserve">. </w:t>
      </w:r>
      <w:r w:rsidR="005D4E9C" w:rsidRPr="00553D41">
        <w:rPr>
          <w:szCs w:val="28"/>
        </w:rPr>
        <w:t xml:space="preserve">Об утверждении отчета об исполнении прогнозного плана приватизации муниципальной собственности </w:t>
      </w:r>
      <w:proofErr w:type="spellStart"/>
      <w:r w:rsidR="005D4E9C" w:rsidRPr="00553D41">
        <w:rPr>
          <w:szCs w:val="28"/>
        </w:rPr>
        <w:t>Ивантеевского</w:t>
      </w:r>
      <w:proofErr w:type="spellEnd"/>
      <w:r w:rsidR="005D4E9C" w:rsidRPr="00553D41">
        <w:rPr>
          <w:szCs w:val="28"/>
        </w:rPr>
        <w:t xml:space="preserve"> муниципального района за 2020 год</w:t>
      </w:r>
      <w:r w:rsidR="0022161D" w:rsidRPr="00553D41">
        <w:rPr>
          <w:szCs w:val="28"/>
        </w:rPr>
        <w:t>.</w:t>
      </w:r>
    </w:p>
    <w:p w:rsidR="00553D41" w:rsidRPr="00553D41" w:rsidRDefault="00553D41" w:rsidP="00662339">
      <w:pPr>
        <w:widowControl w:val="0"/>
        <w:tabs>
          <w:tab w:val="num" w:pos="1260"/>
        </w:tabs>
        <w:rPr>
          <w:i/>
          <w:sz w:val="28"/>
          <w:szCs w:val="28"/>
        </w:rPr>
      </w:pPr>
    </w:p>
    <w:p w:rsidR="00553D41" w:rsidRPr="00553D41" w:rsidRDefault="0022161D" w:rsidP="00662339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161D" w:rsidRPr="00553D41" w:rsidRDefault="0022161D" w:rsidP="0022161D">
      <w:pPr>
        <w:widowControl w:val="0"/>
        <w:ind w:left="709" w:firstLine="709"/>
        <w:jc w:val="center"/>
        <w:rPr>
          <w:b/>
          <w:color w:val="000000"/>
          <w:sz w:val="28"/>
          <w:szCs w:val="28"/>
        </w:rPr>
      </w:pPr>
    </w:p>
    <w:p w:rsidR="00553D41" w:rsidRPr="00553D41" w:rsidRDefault="004F7113" w:rsidP="00553D4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3D41" w:rsidRPr="00553D41">
        <w:rPr>
          <w:sz w:val="28"/>
          <w:szCs w:val="28"/>
        </w:rPr>
        <w:t xml:space="preserve">. О внесении изменений и дополнений в решение районного Собрания от 24.12.2008 г. №162 «Об утверждении перечня имущества, передаваемого из собственности </w:t>
      </w:r>
      <w:proofErr w:type="spellStart"/>
      <w:r w:rsidR="00553D41" w:rsidRPr="00553D41">
        <w:rPr>
          <w:sz w:val="28"/>
          <w:szCs w:val="28"/>
        </w:rPr>
        <w:t>Ивантеевского</w:t>
      </w:r>
      <w:proofErr w:type="spellEnd"/>
      <w:r w:rsidR="00553D41" w:rsidRPr="00553D41">
        <w:rPr>
          <w:sz w:val="28"/>
          <w:szCs w:val="28"/>
        </w:rPr>
        <w:t xml:space="preserve"> муниципального района Саратовской области в собственность муниципальных образований </w:t>
      </w:r>
      <w:proofErr w:type="spellStart"/>
      <w:r w:rsidR="00553D41" w:rsidRPr="00553D41">
        <w:rPr>
          <w:sz w:val="28"/>
          <w:szCs w:val="28"/>
        </w:rPr>
        <w:t>Ивантеевского</w:t>
      </w:r>
      <w:proofErr w:type="spellEnd"/>
      <w:r w:rsidR="00553D41" w:rsidRPr="00553D41">
        <w:rPr>
          <w:sz w:val="28"/>
          <w:szCs w:val="28"/>
        </w:rPr>
        <w:t xml:space="preserve"> муниципального района Саратовской области».</w:t>
      </w:r>
    </w:p>
    <w:p w:rsidR="00553D41" w:rsidRPr="00553D41" w:rsidRDefault="00553D41" w:rsidP="00553D41">
      <w:pPr>
        <w:pStyle w:val="21"/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3D41">
        <w:rPr>
          <w:sz w:val="28"/>
          <w:szCs w:val="28"/>
        </w:rPr>
        <w:tab/>
      </w:r>
    </w:p>
    <w:p w:rsidR="00553D41" w:rsidRPr="00553D41" w:rsidRDefault="00553D41" w:rsidP="00553D41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553D41" w:rsidRPr="00553D41" w:rsidRDefault="00553D41" w:rsidP="00553D41">
      <w:pPr>
        <w:pStyle w:val="1"/>
        <w:shd w:val="clear" w:color="auto" w:fill="FFFFFF"/>
        <w:ind w:firstLine="709"/>
        <w:rPr>
          <w:sz w:val="28"/>
          <w:szCs w:val="28"/>
        </w:rPr>
      </w:pPr>
    </w:p>
    <w:p w:rsidR="00553D41" w:rsidRPr="00553D41" w:rsidRDefault="004F7113" w:rsidP="00553D41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D41" w:rsidRPr="00553D41">
        <w:rPr>
          <w:sz w:val="28"/>
          <w:szCs w:val="28"/>
        </w:rPr>
        <w:t xml:space="preserve">. О внесении изменений в решение районного Собрания от 22.02.2018 г. №1 «Об утверждении Правил землепользования и застройки территории  Ивановского муниципального образования </w:t>
      </w:r>
      <w:proofErr w:type="spellStart"/>
      <w:r w:rsidR="00553D41" w:rsidRPr="00553D41">
        <w:rPr>
          <w:sz w:val="28"/>
          <w:szCs w:val="28"/>
        </w:rPr>
        <w:t>Ивантеевского</w:t>
      </w:r>
      <w:proofErr w:type="spellEnd"/>
      <w:r w:rsidR="00553D41" w:rsidRPr="00553D41">
        <w:rPr>
          <w:sz w:val="28"/>
          <w:szCs w:val="28"/>
        </w:rPr>
        <w:t xml:space="preserve"> муниципального района Саратовской области».</w:t>
      </w:r>
    </w:p>
    <w:p w:rsidR="00553D41" w:rsidRPr="00553D41" w:rsidRDefault="00553D41" w:rsidP="00553D41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</w:p>
    <w:p w:rsidR="00553D41" w:rsidRPr="00553D41" w:rsidRDefault="00553D41" w:rsidP="00553D41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553D41" w:rsidRPr="00553D41" w:rsidRDefault="00553D41" w:rsidP="00553D41">
      <w:pPr>
        <w:pStyle w:val="1"/>
        <w:shd w:val="clear" w:color="auto" w:fill="FFFFFF"/>
        <w:ind w:firstLine="709"/>
        <w:rPr>
          <w:sz w:val="28"/>
          <w:szCs w:val="28"/>
        </w:rPr>
      </w:pPr>
    </w:p>
    <w:p w:rsidR="00553D41" w:rsidRPr="00553D41" w:rsidRDefault="004F7113" w:rsidP="00553D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3D41" w:rsidRPr="00553D41">
        <w:rPr>
          <w:sz w:val="28"/>
          <w:szCs w:val="28"/>
        </w:rPr>
        <w:t xml:space="preserve">. </w:t>
      </w:r>
      <w:r w:rsidR="00553D41" w:rsidRPr="00553D41">
        <w:rPr>
          <w:color w:val="000000" w:themeColor="text1"/>
          <w:sz w:val="28"/>
          <w:szCs w:val="28"/>
        </w:rPr>
        <w:t xml:space="preserve">О внесении изменений и дополнений в решение районного Собрания от 20.07.2012 г. №50 «Об утверждении схемы территориального планирования </w:t>
      </w:r>
      <w:proofErr w:type="spellStart"/>
      <w:r w:rsidR="00553D41" w:rsidRPr="00553D41">
        <w:rPr>
          <w:color w:val="000000" w:themeColor="text1"/>
          <w:sz w:val="28"/>
          <w:szCs w:val="28"/>
        </w:rPr>
        <w:t>Ивантеевского</w:t>
      </w:r>
      <w:proofErr w:type="spellEnd"/>
      <w:r w:rsidR="00553D41" w:rsidRPr="00553D41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="00553D41" w:rsidRPr="00553D41">
        <w:rPr>
          <w:color w:val="000000"/>
          <w:sz w:val="28"/>
          <w:szCs w:val="28"/>
        </w:rPr>
        <w:t>.</w:t>
      </w:r>
    </w:p>
    <w:p w:rsidR="00553D41" w:rsidRPr="00553D41" w:rsidRDefault="00553D41" w:rsidP="00553D41">
      <w:pPr>
        <w:widowControl w:val="0"/>
        <w:ind w:left="709" w:firstLine="709"/>
        <w:jc w:val="both"/>
        <w:rPr>
          <w:i/>
          <w:color w:val="000000"/>
          <w:sz w:val="28"/>
          <w:szCs w:val="28"/>
        </w:rPr>
      </w:pPr>
    </w:p>
    <w:p w:rsidR="007C0E04" w:rsidRDefault="00553D41" w:rsidP="000307C3">
      <w:pPr>
        <w:widowControl w:val="0"/>
        <w:jc w:val="center"/>
        <w:rPr>
          <w:i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0307C3" w:rsidRPr="000307C3" w:rsidRDefault="000307C3" w:rsidP="000307C3">
      <w:pPr>
        <w:widowControl w:val="0"/>
        <w:jc w:val="center"/>
        <w:rPr>
          <w:b/>
          <w:sz w:val="28"/>
          <w:szCs w:val="28"/>
        </w:rPr>
      </w:pPr>
    </w:p>
    <w:p w:rsidR="007C0E04" w:rsidRPr="007C0E04" w:rsidRDefault="004F7113" w:rsidP="007C0E04">
      <w:pPr>
        <w:pStyle w:val="Oaenoaieoiaioa"/>
        <w:ind w:firstLine="709"/>
        <w:rPr>
          <w:szCs w:val="28"/>
        </w:rPr>
      </w:pPr>
      <w:r>
        <w:rPr>
          <w:szCs w:val="28"/>
        </w:rPr>
        <w:t>5</w:t>
      </w:r>
      <w:r w:rsidR="007C0E04" w:rsidRPr="007C0E04">
        <w:rPr>
          <w:szCs w:val="28"/>
        </w:rPr>
        <w:t>. О внесении изменений и дополнений</w:t>
      </w:r>
      <w:r w:rsidR="007C0E04">
        <w:rPr>
          <w:szCs w:val="28"/>
        </w:rPr>
        <w:t xml:space="preserve"> </w:t>
      </w:r>
      <w:r w:rsidR="007C0E04" w:rsidRPr="007C0E04">
        <w:rPr>
          <w:szCs w:val="28"/>
        </w:rPr>
        <w:t>в решение районного Собрания от 15 декабря 2020 года № 44</w:t>
      </w:r>
      <w:r w:rsidR="007C0E04">
        <w:rPr>
          <w:szCs w:val="28"/>
        </w:rPr>
        <w:t xml:space="preserve"> </w:t>
      </w:r>
      <w:r w:rsidR="007C0E04" w:rsidRPr="007C0E04">
        <w:rPr>
          <w:szCs w:val="28"/>
        </w:rPr>
        <w:t xml:space="preserve">«О бюджете </w:t>
      </w:r>
      <w:proofErr w:type="spellStart"/>
      <w:r w:rsidR="007C0E04" w:rsidRPr="007C0E04">
        <w:rPr>
          <w:szCs w:val="28"/>
        </w:rPr>
        <w:t>Ивантеевского</w:t>
      </w:r>
      <w:proofErr w:type="spellEnd"/>
      <w:r w:rsidR="007C0E04">
        <w:rPr>
          <w:szCs w:val="28"/>
        </w:rPr>
        <w:t xml:space="preserve"> </w:t>
      </w:r>
      <w:r w:rsidR="007C0E04" w:rsidRPr="007C0E04">
        <w:rPr>
          <w:szCs w:val="28"/>
        </w:rPr>
        <w:t xml:space="preserve">муниципального района </w:t>
      </w:r>
      <w:r w:rsidR="007C0E04" w:rsidRPr="007C0E04">
        <w:rPr>
          <w:bCs/>
          <w:szCs w:val="28"/>
        </w:rPr>
        <w:t>на 2021 год</w:t>
      </w:r>
      <w:r w:rsidR="007C0E04">
        <w:rPr>
          <w:szCs w:val="28"/>
        </w:rPr>
        <w:t xml:space="preserve"> </w:t>
      </w:r>
      <w:r w:rsidR="007C0E04" w:rsidRPr="007C0E04">
        <w:rPr>
          <w:bCs/>
          <w:szCs w:val="28"/>
        </w:rPr>
        <w:t>и на плановый период 2022 и 2023 годов</w:t>
      </w:r>
      <w:r w:rsidR="007C0E04" w:rsidRPr="007C0E04">
        <w:rPr>
          <w:szCs w:val="28"/>
        </w:rPr>
        <w:t>»</w:t>
      </w:r>
      <w:r w:rsidR="007C0E04">
        <w:rPr>
          <w:szCs w:val="28"/>
        </w:rPr>
        <w:t>.</w:t>
      </w:r>
    </w:p>
    <w:p w:rsidR="007C0E04" w:rsidRDefault="007C0E04" w:rsidP="00553D41">
      <w:pPr>
        <w:pStyle w:val="Oaenoaieoiaioa"/>
        <w:ind w:firstLine="709"/>
        <w:rPr>
          <w:i/>
          <w:color w:val="000000"/>
          <w:szCs w:val="28"/>
        </w:rPr>
      </w:pPr>
    </w:p>
    <w:p w:rsidR="005D4E9C" w:rsidRDefault="007C0E04" w:rsidP="007C0E04">
      <w:pPr>
        <w:pStyle w:val="Oaenoaieoiaioa"/>
        <w:ind w:firstLine="709"/>
        <w:jc w:val="center"/>
        <w:rPr>
          <w:i/>
          <w:color w:val="000000"/>
          <w:szCs w:val="28"/>
        </w:rPr>
      </w:pPr>
      <w:r w:rsidRPr="00553D41">
        <w:rPr>
          <w:i/>
          <w:color w:val="000000"/>
          <w:szCs w:val="28"/>
        </w:rPr>
        <w:t>Информация: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Лебедихина</w:t>
      </w:r>
      <w:proofErr w:type="spellEnd"/>
      <w:r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района</w:t>
      </w:r>
    </w:p>
    <w:p w:rsidR="004F7113" w:rsidRDefault="004F7113" w:rsidP="004F7113">
      <w:pPr>
        <w:pStyle w:val="af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</w:p>
    <w:p w:rsidR="000307C3" w:rsidRPr="00553D41" w:rsidRDefault="003905D2" w:rsidP="000307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307C3" w:rsidRPr="00553D41">
        <w:rPr>
          <w:color w:val="000000"/>
          <w:sz w:val="28"/>
          <w:szCs w:val="28"/>
        </w:rPr>
        <w:t xml:space="preserve">. </w:t>
      </w:r>
      <w:r w:rsidR="000307C3" w:rsidRPr="00553D41">
        <w:rPr>
          <w:sz w:val="28"/>
          <w:szCs w:val="28"/>
        </w:rPr>
        <w:t xml:space="preserve">«Об утверждении Положения о предоставлении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 в органах местного самоуправления </w:t>
      </w:r>
      <w:proofErr w:type="spellStart"/>
      <w:r w:rsidR="000307C3" w:rsidRPr="00553D41">
        <w:rPr>
          <w:sz w:val="28"/>
          <w:szCs w:val="28"/>
        </w:rPr>
        <w:t>Ивантеевского</w:t>
      </w:r>
      <w:proofErr w:type="spellEnd"/>
      <w:r w:rsidR="000307C3" w:rsidRPr="00553D41">
        <w:rPr>
          <w:sz w:val="28"/>
          <w:szCs w:val="28"/>
        </w:rPr>
        <w:t xml:space="preserve"> муниципального района Саратовской области». </w:t>
      </w:r>
    </w:p>
    <w:p w:rsidR="000307C3" w:rsidRPr="00553D41" w:rsidRDefault="000307C3" w:rsidP="000307C3">
      <w:pPr>
        <w:pStyle w:val="ad"/>
        <w:ind w:firstLine="709"/>
        <w:rPr>
          <w:sz w:val="28"/>
          <w:szCs w:val="28"/>
        </w:rPr>
      </w:pPr>
    </w:p>
    <w:p w:rsidR="000307C3" w:rsidRPr="00553D41" w:rsidRDefault="000307C3" w:rsidP="000307C3">
      <w:pPr>
        <w:widowControl w:val="0"/>
        <w:ind w:left="709" w:firstLine="709"/>
        <w:jc w:val="center"/>
        <w:rPr>
          <w:b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 xml:space="preserve">Информация: </w:t>
      </w:r>
      <w:r w:rsidR="00786530">
        <w:rPr>
          <w:i/>
          <w:color w:val="000000"/>
          <w:sz w:val="28"/>
          <w:szCs w:val="28"/>
        </w:rPr>
        <w:t>Жихарева О.Н</w:t>
      </w:r>
      <w:r w:rsidRPr="00553D41">
        <w:rPr>
          <w:i/>
          <w:color w:val="000000"/>
          <w:sz w:val="28"/>
          <w:szCs w:val="28"/>
        </w:rPr>
        <w:t xml:space="preserve">. – </w:t>
      </w:r>
      <w:r w:rsidR="00786530">
        <w:rPr>
          <w:i/>
          <w:color w:val="000000"/>
          <w:sz w:val="28"/>
          <w:szCs w:val="28"/>
        </w:rPr>
        <w:t xml:space="preserve"> секретарь </w:t>
      </w:r>
      <w:proofErr w:type="spellStart"/>
      <w:r w:rsidR="008C4B9F">
        <w:rPr>
          <w:i/>
          <w:color w:val="000000"/>
          <w:sz w:val="28"/>
          <w:szCs w:val="28"/>
        </w:rPr>
        <w:t>Ивантеевского</w:t>
      </w:r>
      <w:proofErr w:type="spellEnd"/>
      <w:r w:rsidR="008C4B9F">
        <w:rPr>
          <w:i/>
          <w:color w:val="000000"/>
          <w:sz w:val="28"/>
          <w:szCs w:val="28"/>
        </w:rPr>
        <w:t xml:space="preserve"> </w:t>
      </w:r>
      <w:r w:rsidRPr="00553D41">
        <w:rPr>
          <w:i/>
          <w:color w:val="000000"/>
          <w:sz w:val="28"/>
          <w:szCs w:val="28"/>
        </w:rPr>
        <w:t>районного Собрания</w:t>
      </w:r>
    </w:p>
    <w:p w:rsidR="00F24456" w:rsidRDefault="00F24456" w:rsidP="00F24456">
      <w:pPr>
        <w:ind w:left="709" w:firstLine="709"/>
        <w:jc w:val="both"/>
        <w:rPr>
          <w:color w:val="000000"/>
          <w:szCs w:val="28"/>
        </w:rPr>
      </w:pPr>
    </w:p>
    <w:p w:rsidR="00F24456" w:rsidRDefault="003905D2" w:rsidP="00F24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4456">
        <w:rPr>
          <w:color w:val="000000"/>
          <w:sz w:val="28"/>
          <w:szCs w:val="28"/>
        </w:rPr>
        <w:t xml:space="preserve">. Отчет главы </w:t>
      </w:r>
      <w:proofErr w:type="spellStart"/>
      <w:r w:rsidR="00F24456">
        <w:rPr>
          <w:color w:val="000000"/>
          <w:sz w:val="28"/>
          <w:szCs w:val="28"/>
        </w:rPr>
        <w:t>Ивантеевского</w:t>
      </w:r>
      <w:proofErr w:type="spellEnd"/>
      <w:r w:rsidR="00F24456">
        <w:rPr>
          <w:color w:val="000000"/>
          <w:sz w:val="28"/>
          <w:szCs w:val="28"/>
        </w:rPr>
        <w:t xml:space="preserve"> муниципального района «Об итогах социально-экономического развития района за 2020 год и задачах на 2021 год».</w:t>
      </w:r>
    </w:p>
    <w:p w:rsidR="00F24456" w:rsidRDefault="00F24456" w:rsidP="00F24456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4456" w:rsidRDefault="00F24456" w:rsidP="00F24456">
      <w:pPr>
        <w:pStyle w:val="ConsPlusNormal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Информация: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Басов В.В. –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3905D2" w:rsidRDefault="003905D2" w:rsidP="003905D2">
      <w:pPr>
        <w:pStyle w:val="af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</w:p>
    <w:p w:rsidR="003905D2" w:rsidRDefault="003905D2" w:rsidP="003905D2">
      <w:pPr>
        <w:pStyle w:val="af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786530">
        <w:rPr>
          <w:bCs/>
          <w:szCs w:val="28"/>
        </w:rPr>
        <w:t>. О</w:t>
      </w:r>
      <w:r>
        <w:rPr>
          <w:bCs/>
          <w:szCs w:val="28"/>
        </w:rPr>
        <w:t xml:space="preserve">б отмене решения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районного Собрания от 10.05.2006 года №37 «О присвоения звания Почетный гражданин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района».</w:t>
      </w:r>
    </w:p>
    <w:p w:rsidR="003905D2" w:rsidRDefault="003905D2" w:rsidP="003905D2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</w:p>
    <w:p w:rsidR="003905D2" w:rsidRPr="003905D2" w:rsidRDefault="003905D2" w:rsidP="003905D2">
      <w:pPr>
        <w:widowControl w:val="0"/>
        <w:ind w:left="709" w:firstLine="709"/>
        <w:jc w:val="center"/>
        <w:rPr>
          <w:b/>
          <w:color w:val="000000"/>
          <w:sz w:val="28"/>
          <w:szCs w:val="28"/>
        </w:rPr>
      </w:pPr>
      <w:r w:rsidRPr="00553D41">
        <w:rPr>
          <w:i/>
          <w:color w:val="000000"/>
          <w:sz w:val="28"/>
          <w:szCs w:val="28"/>
        </w:rPr>
        <w:t xml:space="preserve">Информация: </w:t>
      </w:r>
      <w:r>
        <w:rPr>
          <w:i/>
          <w:color w:val="000000"/>
          <w:sz w:val="28"/>
          <w:szCs w:val="28"/>
        </w:rPr>
        <w:t>Нелин А.М</w:t>
      </w:r>
      <w:r w:rsidRPr="00553D41">
        <w:rPr>
          <w:i/>
          <w:color w:val="000000"/>
          <w:sz w:val="28"/>
          <w:szCs w:val="28"/>
        </w:rPr>
        <w:t xml:space="preserve">. – </w:t>
      </w:r>
      <w:r>
        <w:rPr>
          <w:i/>
          <w:color w:val="000000"/>
          <w:sz w:val="28"/>
          <w:szCs w:val="28"/>
        </w:rPr>
        <w:t xml:space="preserve">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553D41">
        <w:rPr>
          <w:i/>
          <w:color w:val="000000"/>
          <w:sz w:val="28"/>
          <w:szCs w:val="28"/>
        </w:rPr>
        <w:t>районного Собрания</w:t>
      </w:r>
      <w:bookmarkStart w:id="0" w:name="_GoBack"/>
      <w:bookmarkEnd w:id="0"/>
    </w:p>
    <w:p w:rsidR="00786530" w:rsidRDefault="00786530" w:rsidP="00545A7A">
      <w:pPr>
        <w:pStyle w:val="Oaenoaieoiaioa"/>
        <w:ind w:firstLine="0"/>
        <w:rPr>
          <w:b/>
          <w:szCs w:val="28"/>
        </w:rPr>
      </w:pPr>
    </w:p>
    <w:p w:rsidR="007C42C2" w:rsidRPr="00553D41" w:rsidRDefault="00F24456" w:rsidP="007C42C2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9</w:t>
      </w:r>
      <w:r w:rsidR="00E955C9" w:rsidRPr="00553D41">
        <w:rPr>
          <w:b/>
          <w:szCs w:val="28"/>
        </w:rPr>
        <w:t>. Разное.</w:t>
      </w:r>
    </w:p>
    <w:p w:rsidR="007C42C2" w:rsidRPr="00553D41" w:rsidRDefault="007C42C2" w:rsidP="007C42C2">
      <w:pPr>
        <w:pStyle w:val="Oaenoaieoiaioa"/>
        <w:ind w:left="142" w:firstLine="567"/>
        <w:rPr>
          <w:b/>
          <w:szCs w:val="28"/>
        </w:rPr>
      </w:pPr>
    </w:p>
    <w:p w:rsidR="00553D41" w:rsidRPr="00BD64BE" w:rsidRDefault="00553D41" w:rsidP="00AD5A45">
      <w:pPr>
        <w:pStyle w:val="Oaenoaieoiaioa"/>
        <w:ind w:firstLine="0"/>
        <w:rPr>
          <w:b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7C0E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29" w:rsidRDefault="000E5729" w:rsidP="00E675EB">
      <w:r>
        <w:separator/>
      </w:r>
    </w:p>
  </w:endnote>
  <w:endnote w:type="continuationSeparator" w:id="0">
    <w:p w:rsidR="000E5729" w:rsidRDefault="000E5729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98463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D2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29" w:rsidRDefault="000E5729" w:rsidP="00E675EB">
      <w:r>
        <w:separator/>
      </w:r>
    </w:p>
  </w:footnote>
  <w:footnote w:type="continuationSeparator" w:id="0">
    <w:p w:rsidR="000E5729" w:rsidRDefault="000E5729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307C3"/>
    <w:rsid w:val="000853E2"/>
    <w:rsid w:val="00087998"/>
    <w:rsid w:val="000C255D"/>
    <w:rsid w:val="000E5729"/>
    <w:rsid w:val="000E7481"/>
    <w:rsid w:val="000F0420"/>
    <w:rsid w:val="00101398"/>
    <w:rsid w:val="001020AD"/>
    <w:rsid w:val="00114B58"/>
    <w:rsid w:val="00135CC2"/>
    <w:rsid w:val="0013711D"/>
    <w:rsid w:val="00142203"/>
    <w:rsid w:val="00163169"/>
    <w:rsid w:val="00181403"/>
    <w:rsid w:val="001B50A5"/>
    <w:rsid w:val="001C739C"/>
    <w:rsid w:val="001E3A23"/>
    <w:rsid w:val="001F12B7"/>
    <w:rsid w:val="0022161D"/>
    <w:rsid w:val="0022171A"/>
    <w:rsid w:val="00277FA1"/>
    <w:rsid w:val="0028678F"/>
    <w:rsid w:val="002933F0"/>
    <w:rsid w:val="002B06FA"/>
    <w:rsid w:val="002E32CD"/>
    <w:rsid w:val="002E7569"/>
    <w:rsid w:val="00372A74"/>
    <w:rsid w:val="00373C8C"/>
    <w:rsid w:val="00387132"/>
    <w:rsid w:val="003905D2"/>
    <w:rsid w:val="003A2FF9"/>
    <w:rsid w:val="003A411A"/>
    <w:rsid w:val="003A4909"/>
    <w:rsid w:val="003F5F4A"/>
    <w:rsid w:val="00424AE1"/>
    <w:rsid w:val="004264F3"/>
    <w:rsid w:val="00436A50"/>
    <w:rsid w:val="00465F22"/>
    <w:rsid w:val="00491A25"/>
    <w:rsid w:val="004A0D1C"/>
    <w:rsid w:val="004A2F38"/>
    <w:rsid w:val="004C1839"/>
    <w:rsid w:val="004F7113"/>
    <w:rsid w:val="005003D4"/>
    <w:rsid w:val="00510EF8"/>
    <w:rsid w:val="00527E2C"/>
    <w:rsid w:val="00545A7A"/>
    <w:rsid w:val="00545F2F"/>
    <w:rsid w:val="00553D41"/>
    <w:rsid w:val="00563198"/>
    <w:rsid w:val="00585332"/>
    <w:rsid w:val="005B74E7"/>
    <w:rsid w:val="005D4E9C"/>
    <w:rsid w:val="005F2ED4"/>
    <w:rsid w:val="00616207"/>
    <w:rsid w:val="00652F24"/>
    <w:rsid w:val="00662339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86530"/>
    <w:rsid w:val="007B1F68"/>
    <w:rsid w:val="007C0E04"/>
    <w:rsid w:val="007C42C2"/>
    <w:rsid w:val="007F1D32"/>
    <w:rsid w:val="008046F0"/>
    <w:rsid w:val="00822A20"/>
    <w:rsid w:val="00881C9F"/>
    <w:rsid w:val="00885681"/>
    <w:rsid w:val="008A2FD0"/>
    <w:rsid w:val="008A70C3"/>
    <w:rsid w:val="008C4B9F"/>
    <w:rsid w:val="008D053B"/>
    <w:rsid w:val="00903A82"/>
    <w:rsid w:val="00904DAB"/>
    <w:rsid w:val="00972688"/>
    <w:rsid w:val="00981F00"/>
    <w:rsid w:val="00982266"/>
    <w:rsid w:val="00997D2B"/>
    <w:rsid w:val="009A042B"/>
    <w:rsid w:val="009A1738"/>
    <w:rsid w:val="009B2F32"/>
    <w:rsid w:val="009F0CA5"/>
    <w:rsid w:val="00A220AD"/>
    <w:rsid w:val="00A5538E"/>
    <w:rsid w:val="00A77406"/>
    <w:rsid w:val="00AC6FE9"/>
    <w:rsid w:val="00AD5A45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07559"/>
    <w:rsid w:val="00C774FC"/>
    <w:rsid w:val="00CE0D70"/>
    <w:rsid w:val="00CF0B2F"/>
    <w:rsid w:val="00D012E2"/>
    <w:rsid w:val="00D0483E"/>
    <w:rsid w:val="00D221B0"/>
    <w:rsid w:val="00D4101D"/>
    <w:rsid w:val="00D53D7D"/>
    <w:rsid w:val="00D83DEF"/>
    <w:rsid w:val="00D84C39"/>
    <w:rsid w:val="00D86E7B"/>
    <w:rsid w:val="00DD550F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06C50"/>
    <w:rsid w:val="00F24456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BE34-4CE8-44C9-83E6-F9D0F56D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102</cp:revision>
  <cp:lastPrinted>2021-02-25T10:03:00Z</cp:lastPrinted>
  <dcterms:created xsi:type="dcterms:W3CDTF">2019-10-07T05:00:00Z</dcterms:created>
  <dcterms:modified xsi:type="dcterms:W3CDTF">2021-03-01T05:32:00Z</dcterms:modified>
</cp:coreProperties>
</file>