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БАРТЕНЕВСКОГО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шестого созыва</w:t>
      </w:r>
    </w:p>
    <w:p>
      <w:pPr>
        <w:pStyle w:val="NoSpacing"/>
        <w:tabs>
          <w:tab w:val="left" w:pos="7185" w:leader="none"/>
        </w:tabs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ab/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РЕШЕНИЕ № 7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сентября 2023 года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6"/>
          <w:szCs w:val="26"/>
        </w:rPr>
        <w:t>с. Бартеневка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Об избрании главы Бартеневского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Саратовской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 подпунктом 1 пункта 2 ст.36 Федерального Закона №131-ФЗ от 6 октября 2003 года «Об общих принципах организации местного самоуправления в Российской Федерации», на основании п.2.ст.29 Устава Бартеневского  муниципального образования Совет Бартеневского муниципального образования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sz w:val="28"/>
          <w:szCs w:val="28"/>
        </w:rPr>
        <w:t>Р Е Ш И Л 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Избрать главой Бартеневского 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Ивантеевского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Скипа Рушан Елемесовну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Настоящее решение вступает в силу с </w:t>
      </w:r>
      <w:r>
        <w:rPr>
          <w:rFonts w:cs="Times New Roman" w:ascii="Times New Roman" w:hAnsi="Times New Roman"/>
          <w:color w:val="000000"/>
          <w:sz w:val="28"/>
          <w:szCs w:val="28"/>
        </w:rPr>
        <w:t>27.09.2023г.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Опубликовать настоящее решение 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официальном информационном сборнике «Бартеневский Вестник»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Ивантеевского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района в сети «Интернет»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ivanteevka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sarmo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Совета Бартеневского муниципального 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>образования, депутат Бартеневского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Е.В.Белова </w:t>
        <w:tab/>
        <w:tab/>
        <w:tab/>
        <w:tab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spacing w:before="0" w:after="200"/>
        <w:ind w:left="945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bf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qFormat/>
    <w:locked/>
    <w:rsid w:val="00d44c67"/>
    <w:rPr>
      <w:rFonts w:ascii="Calibri" w:hAnsi="Calibri" w:eastAsia="Times New Roman" w:cs="Times New Roman"/>
      <w:lang w:eastAsia="ru-RU"/>
    </w:rPr>
  </w:style>
  <w:style w:type="paragraph" w:styleId="Style15" w:customStyle="1">
    <w:name w:val="Заголовок"/>
    <w:basedOn w:val="Normal"/>
    <w:next w:val="Style16"/>
    <w:qFormat/>
    <w:rsid w:val="008b4cc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8b4cca"/>
    <w:pPr>
      <w:spacing w:lineRule="auto" w:line="288" w:before="0" w:after="140"/>
    </w:pPr>
    <w:rPr/>
  </w:style>
  <w:style w:type="paragraph" w:styleId="Style17">
    <w:name w:val="List"/>
    <w:basedOn w:val="Style16"/>
    <w:rsid w:val="008b4cca"/>
    <w:pPr/>
    <w:rPr>
      <w:rFonts w:cs="Lucida Sans"/>
    </w:rPr>
  </w:style>
  <w:style w:type="paragraph" w:styleId="Style18" w:customStyle="1">
    <w:name w:val="Caption"/>
    <w:basedOn w:val="Normal"/>
    <w:qFormat/>
    <w:rsid w:val="008b4c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8b4cca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281b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44c67"/>
    <w:pPr>
      <w:widowControl/>
      <w:bidi w:val="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LibreOffice/5.4.3.2$Windows_X86_64 LibreOffice_project/92a7159f7e4af62137622921e809f8546db437e5</Application>
  <Pages>1</Pages>
  <Words>139</Words>
  <Characters>1077</Characters>
  <CharactersWithSpaces>1454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2016-09-23T05:54:00Z</dcterms:created>
  <dc:creator>USER</dc:creator>
  <dc:description/>
  <dc:language>ru-RU</dc:language>
  <cp:lastModifiedBy/>
  <cp:lastPrinted>2023-09-27T09:14:57Z</cp:lastPrinted>
  <dcterms:modified xsi:type="dcterms:W3CDTF">2023-09-27T09:15:31Z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