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1E" w:rsidRDefault="0020711E">
      <w:pPr>
        <w:pStyle w:val="Heading1"/>
        <w:tabs>
          <w:tab w:val="left" w:pos="4253"/>
        </w:tabs>
      </w:pPr>
    </w:p>
    <w:p w:rsidR="0020711E" w:rsidRDefault="006370DC">
      <w:pPr>
        <w:shd w:val="clear" w:color="auto" w:fill="FFFFFF"/>
        <w:contextualSpacing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АДМИНИСТРАЦИЯ</w:t>
      </w:r>
    </w:p>
    <w:p w:rsidR="0020711E" w:rsidRDefault="006370DC">
      <w:pPr>
        <w:shd w:val="clear" w:color="auto" w:fill="FFFFFF"/>
        <w:contextualSpacing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БАРТЕНЕВСКОГО МУНИЦИПАЛЬНОГО </w:t>
      </w:r>
      <w:r>
        <w:rPr>
          <w:b/>
          <w:bCs/>
          <w:spacing w:val="-3"/>
          <w:sz w:val="28"/>
          <w:szCs w:val="28"/>
        </w:rPr>
        <w:t>ОБРАЗОВАНИЯ</w:t>
      </w:r>
    </w:p>
    <w:p w:rsidR="0020711E" w:rsidRDefault="006370DC">
      <w:pPr>
        <w:shd w:val="clear" w:color="auto" w:fill="FFFFFF"/>
        <w:contextualSpacing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ИВАНТЕЕВСКОГО МУНИЦИПАЛЬНОГО РАЙОНА</w:t>
      </w:r>
    </w:p>
    <w:p w:rsidR="0020711E" w:rsidRDefault="006370DC">
      <w:pPr>
        <w:shd w:val="clear" w:color="auto" w:fill="FFFFFF"/>
        <w:ind w:right="10"/>
        <w:contextualSpacing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САРАТОВСКОЙ ОБЛАСТИ</w:t>
      </w:r>
    </w:p>
    <w:p w:rsidR="0020711E" w:rsidRDefault="0020711E">
      <w:pPr>
        <w:shd w:val="clear" w:color="auto" w:fill="FFFFFF"/>
        <w:ind w:right="10"/>
        <w:contextualSpacing/>
        <w:jc w:val="center"/>
        <w:rPr>
          <w:b/>
          <w:bCs/>
          <w:spacing w:val="-1"/>
          <w:sz w:val="28"/>
          <w:szCs w:val="28"/>
        </w:rPr>
      </w:pPr>
    </w:p>
    <w:p w:rsidR="0020711E" w:rsidRDefault="0020711E">
      <w:pPr>
        <w:pStyle w:val="Heading1"/>
        <w:tabs>
          <w:tab w:val="left" w:pos="4253"/>
        </w:tabs>
      </w:pPr>
    </w:p>
    <w:p w:rsidR="0020711E" w:rsidRDefault="006370DC">
      <w:pPr>
        <w:pStyle w:val="Heading1"/>
        <w:tabs>
          <w:tab w:val="left" w:pos="4253"/>
        </w:tabs>
      </w:pPr>
      <w:proofErr w:type="gramStart"/>
      <w:r>
        <w:t>П</w:t>
      </w:r>
      <w:proofErr w:type="gramEnd"/>
      <w:r>
        <w:t xml:space="preserve"> О С Т А Н О В Л Е Н И Е</w:t>
      </w:r>
    </w:p>
    <w:p w:rsidR="0020711E" w:rsidRDefault="0020711E"/>
    <w:p w:rsidR="0020711E" w:rsidRDefault="006370DC">
      <w:pPr>
        <w:tabs>
          <w:tab w:val="left" w:pos="7770"/>
        </w:tabs>
        <w:rPr>
          <w:sz w:val="26"/>
          <w:szCs w:val="26"/>
        </w:rPr>
      </w:pPr>
      <w:bookmarkStart w:id="0" w:name="_GoBack"/>
      <w:bookmarkEnd w:id="0"/>
      <w:r>
        <w:tab/>
      </w:r>
    </w:p>
    <w:p w:rsidR="0020711E" w:rsidRDefault="0020711E">
      <w:pPr>
        <w:tabs>
          <w:tab w:val="left" w:pos="7770"/>
        </w:tabs>
        <w:rPr>
          <w:sz w:val="22"/>
          <w:szCs w:val="22"/>
        </w:rPr>
      </w:pPr>
    </w:p>
    <w:p w:rsidR="0020711E" w:rsidRDefault="006370DC">
      <w:pPr>
        <w:tabs>
          <w:tab w:val="left" w:pos="4253"/>
        </w:tabs>
      </w:pPr>
      <w:r>
        <w:rPr>
          <w:sz w:val="28"/>
          <w:szCs w:val="28"/>
        </w:rPr>
        <w:t>От  24</w:t>
      </w:r>
      <w:r>
        <w:rPr>
          <w:sz w:val="28"/>
          <w:szCs w:val="28"/>
          <w:u w:val="single"/>
        </w:rPr>
        <w:t>.10.2023г.  .</w:t>
      </w:r>
      <w:r>
        <w:rPr>
          <w:sz w:val="28"/>
          <w:szCs w:val="28"/>
        </w:rPr>
        <w:t xml:space="preserve">№ 65                                                                                        </w:t>
      </w:r>
    </w:p>
    <w:p w:rsidR="0020711E" w:rsidRDefault="0020711E">
      <w:pPr>
        <w:rPr>
          <w:b/>
          <w:sz w:val="28"/>
          <w:szCs w:val="28"/>
        </w:rPr>
      </w:pPr>
    </w:p>
    <w:p w:rsidR="0020711E" w:rsidRDefault="006370DC">
      <w:pPr>
        <w:suppressAutoHyphens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«О внесении изменений  в постановление администрации</w:t>
      </w:r>
    </w:p>
    <w:p w:rsidR="0020711E" w:rsidRDefault="006370DC">
      <w:pPr>
        <w:suppressAutoHyphens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Бартеневского</w:t>
      </w:r>
      <w:proofErr w:type="spellEnd"/>
      <w:r>
        <w:rPr>
          <w:bCs/>
          <w:sz w:val="26"/>
          <w:szCs w:val="26"/>
        </w:rPr>
        <w:t xml:space="preserve"> МО от 19.06.2023г. №23 « Об утверждении схемы размещения </w:t>
      </w:r>
    </w:p>
    <w:p w:rsidR="0020711E" w:rsidRDefault="006370DC">
      <w:pPr>
        <w:suppressAutoHyphens/>
        <w:rPr>
          <w:bCs/>
          <w:sz w:val="26"/>
          <w:szCs w:val="26"/>
        </w:rPr>
      </w:pPr>
      <w:r>
        <w:rPr>
          <w:bCs/>
          <w:sz w:val="26"/>
          <w:szCs w:val="26"/>
        </w:rPr>
        <w:t>нестационарных торговых объектов на территории</w:t>
      </w:r>
    </w:p>
    <w:p w:rsidR="0020711E" w:rsidRDefault="006370DC">
      <w:pPr>
        <w:suppressAutoHyphens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Бартеневского</w:t>
      </w:r>
      <w:proofErr w:type="spellEnd"/>
      <w:r>
        <w:rPr>
          <w:bCs/>
          <w:sz w:val="26"/>
          <w:szCs w:val="26"/>
        </w:rPr>
        <w:t xml:space="preserve"> муниципального образования</w:t>
      </w:r>
    </w:p>
    <w:p w:rsidR="0020711E" w:rsidRDefault="006370DC">
      <w:pPr>
        <w:suppressAutoHyphens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Ивантеевского</w:t>
      </w:r>
      <w:proofErr w:type="spellEnd"/>
      <w:r>
        <w:rPr>
          <w:bCs/>
          <w:sz w:val="26"/>
          <w:szCs w:val="26"/>
        </w:rPr>
        <w:t xml:space="preserve"> муниципального района </w:t>
      </w:r>
    </w:p>
    <w:p w:rsidR="0020711E" w:rsidRDefault="006370DC">
      <w:pPr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Саратовской области» </w:t>
      </w:r>
    </w:p>
    <w:p w:rsidR="0020711E" w:rsidRDefault="0020711E">
      <w:pPr>
        <w:rPr>
          <w:sz w:val="26"/>
          <w:szCs w:val="26"/>
        </w:rPr>
      </w:pPr>
    </w:p>
    <w:p w:rsidR="0020711E" w:rsidRDefault="006370DC">
      <w:pPr>
        <w:suppressAutoHyphens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 Федеральных  законов от 06.10.2003 № 131-ФЗ «Об общих принципах организации местного самоуправления в Российской Федерации», от 29.12.2009 г №381-ФЗ «Об основах государственного регулирования торговой деятельности в Российской Федерации»,  приказа министерства экономического развития и инвестиционной политики Саратовской области от 18.10.2016 № 2424 «О порядке разработки и утверждения схемы размещения нестационарных торговых объектов», на основании Устава  </w:t>
      </w:r>
      <w:proofErr w:type="spellStart"/>
      <w:r>
        <w:rPr>
          <w:sz w:val="26"/>
          <w:szCs w:val="26"/>
        </w:rPr>
        <w:t>Бартеневского</w:t>
      </w:r>
      <w:proofErr w:type="spellEnd"/>
      <w:r>
        <w:rPr>
          <w:sz w:val="26"/>
          <w:szCs w:val="26"/>
        </w:rPr>
        <w:t xml:space="preserve"> муниципального образования  </w:t>
      </w:r>
      <w:proofErr w:type="spellStart"/>
      <w:r>
        <w:rPr>
          <w:sz w:val="26"/>
          <w:szCs w:val="26"/>
        </w:rPr>
        <w:t>Ивантеевского</w:t>
      </w:r>
      <w:proofErr w:type="spellEnd"/>
      <w:r>
        <w:rPr>
          <w:sz w:val="26"/>
          <w:szCs w:val="26"/>
        </w:rPr>
        <w:t xml:space="preserve">  муниципального района</w:t>
      </w:r>
      <w:proofErr w:type="gramEnd"/>
      <w:r>
        <w:rPr>
          <w:sz w:val="26"/>
          <w:szCs w:val="26"/>
        </w:rPr>
        <w:t xml:space="preserve"> Саратовской области, администрация </w:t>
      </w:r>
      <w:proofErr w:type="spellStart"/>
      <w:r>
        <w:rPr>
          <w:sz w:val="26"/>
          <w:szCs w:val="26"/>
        </w:rPr>
        <w:t>Бартеневского</w:t>
      </w:r>
      <w:proofErr w:type="spellEnd"/>
      <w:r>
        <w:rPr>
          <w:sz w:val="26"/>
          <w:szCs w:val="26"/>
        </w:rPr>
        <w:t xml:space="preserve"> муниципального образования  ПОСТАНОВЛЯЕТ:</w:t>
      </w:r>
    </w:p>
    <w:p w:rsidR="0020711E" w:rsidRDefault="006370DC">
      <w:pPr>
        <w:pStyle w:val="a9"/>
        <w:ind w:left="1160"/>
        <w:jc w:val="both"/>
      </w:pPr>
      <w:r>
        <w:rPr>
          <w:sz w:val="26"/>
          <w:szCs w:val="26"/>
        </w:rPr>
        <w:t xml:space="preserve">1. Внести в постановление администрации </w:t>
      </w:r>
      <w:proofErr w:type="spellStart"/>
      <w:r>
        <w:rPr>
          <w:sz w:val="26"/>
          <w:szCs w:val="26"/>
        </w:rPr>
        <w:t>Бартеневского</w:t>
      </w:r>
      <w:proofErr w:type="spellEnd"/>
      <w:r>
        <w:rPr>
          <w:sz w:val="26"/>
          <w:szCs w:val="26"/>
        </w:rPr>
        <w:t xml:space="preserve"> муниципального образования от 19.06.2023 г. №23 </w:t>
      </w:r>
      <w:r>
        <w:rPr>
          <w:bCs/>
          <w:sz w:val="26"/>
          <w:szCs w:val="26"/>
        </w:rPr>
        <w:t xml:space="preserve">«Об утверждении схемы размещения нестационарных торговых объектов на территории </w:t>
      </w:r>
      <w:proofErr w:type="spellStart"/>
      <w:r>
        <w:rPr>
          <w:bCs/>
          <w:sz w:val="26"/>
          <w:szCs w:val="26"/>
        </w:rPr>
        <w:t>Бартеневского</w:t>
      </w:r>
      <w:proofErr w:type="spellEnd"/>
      <w:r>
        <w:rPr>
          <w:bCs/>
          <w:sz w:val="26"/>
          <w:szCs w:val="26"/>
        </w:rPr>
        <w:t xml:space="preserve"> муниципального образования </w:t>
      </w:r>
      <w:proofErr w:type="spellStart"/>
      <w:r>
        <w:rPr>
          <w:bCs/>
          <w:sz w:val="26"/>
          <w:szCs w:val="26"/>
        </w:rPr>
        <w:t>Ивантеевского</w:t>
      </w:r>
      <w:proofErr w:type="spellEnd"/>
      <w:r>
        <w:rPr>
          <w:bCs/>
          <w:sz w:val="26"/>
          <w:szCs w:val="26"/>
        </w:rPr>
        <w:t xml:space="preserve"> муниципального района Саратовской области» следующие изменения:</w:t>
      </w:r>
    </w:p>
    <w:p w:rsidR="0020711E" w:rsidRDefault="006370DC">
      <w:pPr>
        <w:pStyle w:val="a9"/>
        <w:ind w:left="990"/>
        <w:jc w:val="both"/>
      </w:pPr>
      <w:bookmarkStart w:id="1" w:name="__DdeLink__133_3421894769"/>
      <w:r>
        <w:rPr>
          <w:sz w:val="26"/>
          <w:szCs w:val="26"/>
        </w:rPr>
        <w:t>1</w:t>
      </w:r>
      <w:bookmarkEnd w:id="1"/>
      <w:r>
        <w:rPr>
          <w:sz w:val="26"/>
          <w:szCs w:val="26"/>
        </w:rPr>
        <w:t xml:space="preserve">.1. Приложение №1 к постановлению </w:t>
      </w:r>
      <w:r>
        <w:rPr>
          <w:bCs/>
          <w:sz w:val="26"/>
          <w:szCs w:val="26"/>
        </w:rPr>
        <w:t xml:space="preserve">«Об утверждении схемы размещения нестационарных торговых объектов на территории </w:t>
      </w:r>
      <w:proofErr w:type="spellStart"/>
      <w:r>
        <w:rPr>
          <w:bCs/>
          <w:sz w:val="26"/>
          <w:szCs w:val="26"/>
        </w:rPr>
        <w:t>Бартеневского</w:t>
      </w:r>
      <w:proofErr w:type="spellEnd"/>
      <w:r>
        <w:rPr>
          <w:bCs/>
          <w:sz w:val="26"/>
          <w:szCs w:val="26"/>
        </w:rPr>
        <w:t xml:space="preserve"> муниципального образования </w:t>
      </w:r>
      <w:proofErr w:type="spellStart"/>
      <w:r>
        <w:rPr>
          <w:bCs/>
          <w:sz w:val="26"/>
          <w:szCs w:val="26"/>
        </w:rPr>
        <w:t>Ивантеевского</w:t>
      </w:r>
      <w:proofErr w:type="spellEnd"/>
      <w:r>
        <w:rPr>
          <w:bCs/>
          <w:sz w:val="26"/>
          <w:szCs w:val="26"/>
        </w:rPr>
        <w:t xml:space="preserve"> муниципального района Саратовской области» изложить в новой редакции.</w:t>
      </w:r>
    </w:p>
    <w:p w:rsidR="0020711E" w:rsidRDefault="006370DC">
      <w:pPr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Настоящее постановление вступает в силу  со дня </w:t>
      </w:r>
      <w:r>
        <w:rPr>
          <w:color w:val="000000"/>
          <w:sz w:val="26"/>
          <w:szCs w:val="26"/>
        </w:rPr>
        <w:t xml:space="preserve">его опубликования </w:t>
      </w:r>
      <w:r>
        <w:rPr>
          <w:sz w:val="26"/>
          <w:szCs w:val="26"/>
        </w:rPr>
        <w:t xml:space="preserve"> на официальном сайте администрации </w:t>
      </w:r>
      <w:proofErr w:type="spellStart"/>
      <w:r>
        <w:rPr>
          <w:sz w:val="26"/>
          <w:szCs w:val="26"/>
        </w:rPr>
        <w:t>Бартеневского</w:t>
      </w:r>
      <w:proofErr w:type="spellEnd"/>
      <w:r>
        <w:rPr>
          <w:sz w:val="26"/>
          <w:szCs w:val="26"/>
        </w:rPr>
        <w:t xml:space="preserve"> муниципального  образования в сети «Интернет».</w:t>
      </w:r>
    </w:p>
    <w:p w:rsidR="0020711E" w:rsidRDefault="006370DC">
      <w:pPr>
        <w:suppressAutoHyphens/>
        <w:ind w:firstLine="567"/>
        <w:jc w:val="both"/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0711E" w:rsidRDefault="0020711E">
      <w:pPr>
        <w:suppressAutoHyphens/>
        <w:ind w:firstLine="567"/>
        <w:jc w:val="both"/>
        <w:rPr>
          <w:sz w:val="26"/>
          <w:szCs w:val="26"/>
        </w:rPr>
      </w:pPr>
    </w:p>
    <w:p w:rsidR="0020711E" w:rsidRDefault="0020711E">
      <w:pPr>
        <w:suppressAutoHyphens/>
        <w:ind w:firstLine="567"/>
        <w:jc w:val="both"/>
        <w:rPr>
          <w:sz w:val="26"/>
          <w:szCs w:val="26"/>
        </w:rPr>
      </w:pPr>
    </w:p>
    <w:p w:rsidR="0020711E" w:rsidRDefault="006370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Глава </w:t>
      </w:r>
      <w:proofErr w:type="spellStart"/>
      <w:r>
        <w:rPr>
          <w:b/>
          <w:sz w:val="26"/>
          <w:szCs w:val="26"/>
        </w:rPr>
        <w:t>Бартеневского</w:t>
      </w:r>
      <w:proofErr w:type="spellEnd"/>
    </w:p>
    <w:p w:rsidR="0020711E" w:rsidRDefault="006370D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ab/>
        <w:t xml:space="preserve">                                               Р.Е.Скипа</w:t>
      </w:r>
    </w:p>
    <w:p w:rsidR="00717A18" w:rsidRDefault="00717A18">
      <w:pPr>
        <w:jc w:val="both"/>
        <w:rPr>
          <w:b/>
          <w:sz w:val="26"/>
          <w:szCs w:val="26"/>
        </w:rPr>
      </w:pPr>
    </w:p>
    <w:p w:rsidR="00717A18" w:rsidRDefault="00717A18">
      <w:pPr>
        <w:jc w:val="both"/>
        <w:rPr>
          <w:b/>
          <w:sz w:val="26"/>
          <w:szCs w:val="26"/>
        </w:rPr>
      </w:pPr>
    </w:p>
    <w:p w:rsidR="00717A18" w:rsidRDefault="00717A18">
      <w:pPr>
        <w:jc w:val="both"/>
        <w:rPr>
          <w:b/>
          <w:sz w:val="26"/>
          <w:szCs w:val="26"/>
        </w:rPr>
      </w:pPr>
    </w:p>
    <w:p w:rsidR="0086093C" w:rsidRDefault="0086093C">
      <w:pPr>
        <w:jc w:val="both"/>
        <w:rPr>
          <w:b/>
          <w:sz w:val="26"/>
          <w:szCs w:val="26"/>
        </w:rPr>
      </w:pPr>
    </w:p>
    <w:p w:rsidR="0086093C" w:rsidRDefault="0086093C">
      <w:pPr>
        <w:jc w:val="both"/>
        <w:rPr>
          <w:b/>
          <w:sz w:val="26"/>
          <w:szCs w:val="26"/>
        </w:rPr>
      </w:pPr>
    </w:p>
    <w:p w:rsidR="0086093C" w:rsidRDefault="0086093C">
      <w:pPr>
        <w:jc w:val="both"/>
        <w:rPr>
          <w:b/>
          <w:sz w:val="26"/>
          <w:szCs w:val="26"/>
        </w:rPr>
      </w:pPr>
    </w:p>
    <w:p w:rsidR="0086093C" w:rsidRDefault="0086093C">
      <w:pPr>
        <w:jc w:val="both"/>
        <w:rPr>
          <w:b/>
          <w:sz w:val="26"/>
          <w:szCs w:val="26"/>
        </w:rPr>
      </w:pPr>
    </w:p>
    <w:p w:rsidR="0086093C" w:rsidRDefault="0086093C">
      <w:pPr>
        <w:jc w:val="both"/>
        <w:rPr>
          <w:b/>
          <w:sz w:val="26"/>
          <w:szCs w:val="26"/>
        </w:rPr>
      </w:pPr>
    </w:p>
    <w:p w:rsidR="0086093C" w:rsidRDefault="0086093C">
      <w:pPr>
        <w:jc w:val="both"/>
        <w:rPr>
          <w:b/>
          <w:sz w:val="26"/>
          <w:szCs w:val="26"/>
        </w:rPr>
      </w:pPr>
    </w:p>
    <w:p w:rsidR="0086093C" w:rsidRDefault="0086093C">
      <w:pPr>
        <w:jc w:val="both"/>
        <w:rPr>
          <w:b/>
          <w:sz w:val="26"/>
          <w:szCs w:val="26"/>
        </w:rPr>
      </w:pPr>
    </w:p>
    <w:p w:rsidR="0086093C" w:rsidRDefault="0086093C">
      <w:pPr>
        <w:jc w:val="both"/>
        <w:rPr>
          <w:b/>
          <w:sz w:val="26"/>
          <w:szCs w:val="26"/>
        </w:rPr>
      </w:pPr>
    </w:p>
    <w:p w:rsidR="0086093C" w:rsidRDefault="0086093C">
      <w:pPr>
        <w:jc w:val="both"/>
        <w:rPr>
          <w:b/>
          <w:sz w:val="26"/>
          <w:szCs w:val="26"/>
        </w:rPr>
      </w:pPr>
    </w:p>
    <w:p w:rsidR="0086093C" w:rsidRDefault="0086093C">
      <w:pPr>
        <w:jc w:val="both"/>
        <w:rPr>
          <w:b/>
          <w:sz w:val="26"/>
          <w:szCs w:val="26"/>
        </w:rPr>
      </w:pPr>
    </w:p>
    <w:p w:rsidR="0086093C" w:rsidRDefault="0086093C">
      <w:pPr>
        <w:jc w:val="both"/>
        <w:rPr>
          <w:b/>
          <w:sz w:val="26"/>
          <w:szCs w:val="26"/>
        </w:rPr>
      </w:pPr>
    </w:p>
    <w:p w:rsidR="0086093C" w:rsidRDefault="0086093C">
      <w:pPr>
        <w:jc w:val="both"/>
        <w:rPr>
          <w:b/>
          <w:sz w:val="26"/>
          <w:szCs w:val="26"/>
        </w:rPr>
      </w:pPr>
    </w:p>
    <w:p w:rsidR="0086093C" w:rsidRDefault="0086093C">
      <w:pPr>
        <w:jc w:val="both"/>
        <w:rPr>
          <w:b/>
          <w:sz w:val="26"/>
          <w:szCs w:val="26"/>
        </w:rPr>
      </w:pPr>
    </w:p>
    <w:p w:rsidR="0086093C" w:rsidRDefault="0086093C">
      <w:pPr>
        <w:jc w:val="both"/>
        <w:rPr>
          <w:b/>
          <w:sz w:val="26"/>
          <w:szCs w:val="26"/>
        </w:rPr>
      </w:pPr>
    </w:p>
    <w:p w:rsidR="0086093C" w:rsidRDefault="0086093C">
      <w:pPr>
        <w:jc w:val="both"/>
        <w:rPr>
          <w:b/>
          <w:sz w:val="26"/>
          <w:szCs w:val="26"/>
        </w:rPr>
      </w:pPr>
    </w:p>
    <w:p w:rsidR="0086093C" w:rsidRDefault="0086093C">
      <w:pPr>
        <w:jc w:val="both"/>
        <w:rPr>
          <w:b/>
          <w:sz w:val="26"/>
          <w:szCs w:val="26"/>
        </w:rPr>
      </w:pPr>
    </w:p>
    <w:p w:rsidR="0086093C" w:rsidRDefault="0086093C">
      <w:pPr>
        <w:jc w:val="both"/>
        <w:rPr>
          <w:b/>
          <w:sz w:val="26"/>
          <w:szCs w:val="26"/>
        </w:rPr>
      </w:pPr>
    </w:p>
    <w:p w:rsidR="0086093C" w:rsidRDefault="0086093C">
      <w:pPr>
        <w:jc w:val="both"/>
        <w:rPr>
          <w:b/>
          <w:sz w:val="26"/>
          <w:szCs w:val="26"/>
        </w:rPr>
      </w:pPr>
    </w:p>
    <w:p w:rsidR="0086093C" w:rsidRDefault="0086093C">
      <w:pPr>
        <w:jc w:val="both"/>
        <w:rPr>
          <w:b/>
          <w:sz w:val="26"/>
          <w:szCs w:val="26"/>
        </w:rPr>
      </w:pPr>
    </w:p>
    <w:p w:rsidR="0086093C" w:rsidRDefault="0086093C">
      <w:pPr>
        <w:jc w:val="both"/>
        <w:rPr>
          <w:b/>
          <w:sz w:val="26"/>
          <w:szCs w:val="26"/>
        </w:rPr>
      </w:pPr>
    </w:p>
    <w:p w:rsidR="0086093C" w:rsidRDefault="0086093C">
      <w:pPr>
        <w:jc w:val="both"/>
        <w:rPr>
          <w:b/>
          <w:sz w:val="26"/>
          <w:szCs w:val="26"/>
        </w:rPr>
      </w:pPr>
    </w:p>
    <w:p w:rsidR="00717A18" w:rsidRDefault="00717A18">
      <w:pPr>
        <w:jc w:val="both"/>
        <w:rPr>
          <w:b/>
          <w:sz w:val="26"/>
          <w:szCs w:val="26"/>
        </w:rPr>
      </w:pPr>
    </w:p>
    <w:p w:rsidR="00717A18" w:rsidRDefault="00717A18">
      <w:pPr>
        <w:jc w:val="both"/>
        <w:rPr>
          <w:b/>
          <w:sz w:val="26"/>
          <w:szCs w:val="26"/>
        </w:rPr>
      </w:pPr>
    </w:p>
    <w:p w:rsidR="0086093C" w:rsidRDefault="0086093C" w:rsidP="0086093C">
      <w:pPr>
        <w:ind w:left="10206"/>
        <w:jc w:val="right"/>
      </w:pPr>
      <w:r>
        <w:rPr>
          <w:sz w:val="18"/>
          <w:szCs w:val="18"/>
        </w:rPr>
        <w:t>«Приложение № 1</w:t>
      </w:r>
    </w:p>
    <w:p w:rsidR="0086093C" w:rsidRDefault="0086093C" w:rsidP="0086093C">
      <w:pPr>
        <w:ind w:left="10206"/>
        <w:jc w:val="right"/>
      </w:pPr>
      <w:r>
        <w:rPr>
          <w:sz w:val="18"/>
          <w:szCs w:val="18"/>
        </w:rPr>
        <w:t>к постановлению</w:t>
      </w:r>
    </w:p>
    <w:p w:rsidR="0086093C" w:rsidRDefault="0086093C" w:rsidP="0086093C">
      <w:pPr>
        <w:ind w:left="10206"/>
        <w:jc w:val="right"/>
      </w:pPr>
      <w:r>
        <w:rPr>
          <w:sz w:val="18"/>
          <w:szCs w:val="18"/>
        </w:rPr>
        <w:t xml:space="preserve">администрации </w:t>
      </w:r>
      <w:proofErr w:type="spellStart"/>
      <w:r>
        <w:rPr>
          <w:sz w:val="18"/>
          <w:szCs w:val="18"/>
        </w:rPr>
        <w:t>Бартеневского</w:t>
      </w:r>
      <w:proofErr w:type="spellEnd"/>
      <w:r>
        <w:rPr>
          <w:sz w:val="18"/>
          <w:szCs w:val="18"/>
        </w:rPr>
        <w:t xml:space="preserve"> </w:t>
      </w:r>
    </w:p>
    <w:p w:rsidR="0086093C" w:rsidRDefault="0086093C" w:rsidP="0086093C">
      <w:pPr>
        <w:ind w:left="10206"/>
        <w:jc w:val="right"/>
      </w:pPr>
      <w:r>
        <w:rPr>
          <w:sz w:val="18"/>
          <w:szCs w:val="18"/>
        </w:rPr>
        <w:t>муниципального образования</w:t>
      </w:r>
    </w:p>
    <w:p w:rsidR="0086093C" w:rsidRDefault="0086093C" w:rsidP="0086093C">
      <w:pPr>
        <w:ind w:left="10206"/>
        <w:jc w:val="right"/>
      </w:pPr>
      <w:proofErr w:type="spellStart"/>
      <w:r>
        <w:rPr>
          <w:sz w:val="18"/>
          <w:szCs w:val="18"/>
        </w:rPr>
        <w:t>Ивантеевского</w:t>
      </w:r>
      <w:proofErr w:type="spellEnd"/>
      <w:r>
        <w:rPr>
          <w:sz w:val="18"/>
          <w:szCs w:val="18"/>
        </w:rPr>
        <w:t xml:space="preserve"> муниципального района</w:t>
      </w:r>
    </w:p>
    <w:p w:rsidR="0086093C" w:rsidRDefault="0086093C" w:rsidP="0086093C">
      <w:pPr>
        <w:ind w:left="10206"/>
        <w:jc w:val="right"/>
      </w:pPr>
      <w:r>
        <w:rPr>
          <w:sz w:val="18"/>
          <w:szCs w:val="18"/>
        </w:rPr>
        <w:t>Саратовской области</w:t>
      </w:r>
    </w:p>
    <w:p w:rsidR="0086093C" w:rsidRDefault="0086093C" w:rsidP="0086093C">
      <w:pPr>
        <w:ind w:left="10206"/>
        <w:jc w:val="right"/>
      </w:pPr>
      <w:r>
        <w:rPr>
          <w:sz w:val="18"/>
          <w:szCs w:val="18"/>
        </w:rPr>
        <w:t>От 24.10.2023 г. № 65</w:t>
      </w:r>
    </w:p>
    <w:p w:rsidR="0086093C" w:rsidRDefault="0086093C" w:rsidP="0086093C">
      <w:pPr>
        <w:pStyle w:val="a5"/>
        <w:spacing w:after="0"/>
        <w:jc w:val="right"/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</w:p>
    <w:p w:rsidR="0086093C" w:rsidRDefault="0086093C" w:rsidP="0086093C">
      <w:pPr>
        <w:pStyle w:val="a5"/>
        <w:spacing w:after="0"/>
        <w:jc w:val="center"/>
        <w:rPr>
          <w:b/>
          <w:bCs/>
          <w:sz w:val="28"/>
          <w:szCs w:val="28"/>
          <w:u w:val="single"/>
        </w:rPr>
      </w:pPr>
    </w:p>
    <w:p w:rsidR="0086093C" w:rsidRDefault="0086093C" w:rsidP="0086093C">
      <w:pPr>
        <w:pStyle w:val="a5"/>
        <w:spacing w:after="0"/>
      </w:pPr>
      <w:r>
        <w:rPr>
          <w:b/>
          <w:bCs/>
          <w:sz w:val="28"/>
          <w:szCs w:val="28"/>
        </w:rPr>
        <w:t xml:space="preserve">                                             Схема размещения нестационарных торговых объектов</w:t>
      </w:r>
    </w:p>
    <w:p w:rsidR="0086093C" w:rsidRDefault="0086093C" w:rsidP="0086093C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 xml:space="preserve">на территории </w:t>
      </w:r>
      <w:proofErr w:type="spellStart"/>
      <w:r>
        <w:rPr>
          <w:b/>
          <w:bCs/>
          <w:sz w:val="28"/>
          <w:szCs w:val="28"/>
        </w:rPr>
        <w:t>Бартеневского</w:t>
      </w:r>
      <w:proofErr w:type="spellEnd"/>
      <w:r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bCs/>
          <w:sz w:val="28"/>
          <w:szCs w:val="28"/>
        </w:rPr>
        <w:t>Ивантеевского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Саратовской области на 2023- 2025г.</w:t>
      </w:r>
    </w:p>
    <w:p w:rsidR="0086093C" w:rsidRDefault="0086093C" w:rsidP="0086093C">
      <w:pPr>
        <w:pStyle w:val="a5"/>
        <w:spacing w:after="0"/>
        <w:jc w:val="center"/>
        <w:rPr>
          <w:b/>
          <w:bCs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0"/>
        <w:gridCol w:w="2220"/>
        <w:gridCol w:w="2085"/>
        <w:gridCol w:w="1185"/>
        <w:gridCol w:w="1515"/>
        <w:gridCol w:w="1365"/>
        <w:gridCol w:w="2580"/>
        <w:gridCol w:w="2856"/>
        <w:gridCol w:w="6"/>
      </w:tblGrid>
      <w:tr w:rsidR="0086093C" w:rsidTr="006370DC">
        <w:trPr>
          <w:gridAfter w:val="1"/>
          <w:wAfter w:w="6" w:type="dxa"/>
        </w:trPr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93C" w:rsidRDefault="0086093C" w:rsidP="00FF0D90">
            <w:pPr>
              <w:pStyle w:val="aa"/>
              <w:jc w:val="center"/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93C" w:rsidRDefault="0086093C" w:rsidP="00FF0D90">
            <w:pPr>
              <w:pStyle w:val="aa"/>
              <w:jc w:val="both"/>
            </w:pPr>
            <w:r>
              <w:rPr>
                <w:sz w:val="20"/>
                <w:szCs w:val="20"/>
              </w:rPr>
              <w:t>Адрес или адресное обозначение НТО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2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93C" w:rsidRDefault="0086093C" w:rsidP="00FF0D90">
            <w:pPr>
              <w:pStyle w:val="aa"/>
              <w:jc w:val="center"/>
            </w:pPr>
            <w:r>
              <w:rPr>
                <w:sz w:val="20"/>
                <w:szCs w:val="20"/>
              </w:rPr>
              <w:t xml:space="preserve">Тип торгового предприятия (торговый павильон, киоск, торговая палатка и иные нестационарные торговые объекты) в соответствии с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51303-2013 «Торговля. Термины и определения»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93C" w:rsidRDefault="0086093C" w:rsidP="00FF0D90">
            <w:pPr>
              <w:pStyle w:val="aa"/>
              <w:jc w:val="center"/>
            </w:pPr>
            <w:r>
              <w:rPr>
                <w:sz w:val="20"/>
                <w:szCs w:val="20"/>
              </w:rPr>
              <w:t>Группы товаров</w:t>
            </w:r>
          </w:p>
        </w:tc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93C" w:rsidRDefault="0086093C" w:rsidP="00FF0D90">
            <w:pPr>
              <w:pStyle w:val="aa"/>
              <w:jc w:val="center"/>
            </w:pPr>
            <w:r>
              <w:rPr>
                <w:sz w:val="20"/>
                <w:szCs w:val="20"/>
              </w:rPr>
              <w:t xml:space="preserve">Размер площади места </w:t>
            </w:r>
            <w:proofErr w:type="spellStart"/>
            <w:r>
              <w:rPr>
                <w:sz w:val="20"/>
                <w:szCs w:val="20"/>
              </w:rPr>
              <w:t>размеще</w:t>
            </w:r>
            <w:proofErr w:type="spellEnd"/>
          </w:p>
          <w:p w:rsidR="0086093C" w:rsidRDefault="0086093C" w:rsidP="00FF0D90">
            <w:pPr>
              <w:pStyle w:val="aa"/>
              <w:jc w:val="center"/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 xml:space="preserve"> НТО, кв.м. 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93C" w:rsidRDefault="0086093C" w:rsidP="00FF0D90">
            <w:pPr>
              <w:pStyle w:val="aa"/>
              <w:jc w:val="center"/>
            </w:pPr>
            <w:r>
              <w:rPr>
                <w:sz w:val="20"/>
                <w:szCs w:val="20"/>
              </w:rPr>
              <w:t xml:space="preserve">Период функционирования НТО </w:t>
            </w:r>
          </w:p>
        </w:tc>
        <w:tc>
          <w:tcPr>
            <w:tcW w:w="2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93C" w:rsidRDefault="0086093C" w:rsidP="00FF0D90">
            <w:pPr>
              <w:pStyle w:val="aa"/>
              <w:jc w:val="both"/>
            </w:pPr>
            <w:r>
              <w:rPr>
                <w:sz w:val="20"/>
                <w:szCs w:val="20"/>
              </w:rPr>
              <w:t>Основания для размещения НТО (договор на размещение нестационарного торгового объекта, разрешение или иная документация, либо указывается информация о том, что место размещения свободно и планируется к размещению НТО)</w:t>
            </w:r>
          </w:p>
        </w:tc>
        <w:tc>
          <w:tcPr>
            <w:tcW w:w="2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093C" w:rsidRDefault="0086093C" w:rsidP="00FF0D90">
            <w:pPr>
              <w:pStyle w:val="aa"/>
              <w:jc w:val="both"/>
            </w:pPr>
            <w:r>
              <w:rPr>
                <w:sz w:val="20"/>
                <w:szCs w:val="20"/>
              </w:rPr>
              <w:t>Сведения об использовании НТО субъектами малого или среднего предпринимательства</w:t>
            </w:r>
            <w:proofErr w:type="gramStart"/>
            <w:r>
              <w:rPr>
                <w:sz w:val="20"/>
                <w:szCs w:val="20"/>
              </w:rPr>
              <w:t xml:space="preserve"> (+) </w:t>
            </w:r>
            <w:proofErr w:type="gramEnd"/>
            <w:r>
              <w:rPr>
                <w:sz w:val="20"/>
                <w:szCs w:val="20"/>
              </w:rPr>
              <w:t>или (-)</w:t>
            </w:r>
          </w:p>
        </w:tc>
      </w:tr>
      <w:tr w:rsidR="0086093C" w:rsidTr="006370DC">
        <w:trPr>
          <w:gridAfter w:val="1"/>
          <w:wAfter w:w="6" w:type="dxa"/>
        </w:trPr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93C" w:rsidRDefault="0086093C" w:rsidP="00FF0D90">
            <w:pPr>
              <w:pStyle w:val="aa"/>
              <w:ind w:hanging="359"/>
              <w:jc w:val="right"/>
            </w:pPr>
            <w:r>
              <w:t>1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93C" w:rsidRDefault="0086093C" w:rsidP="00FF0D90">
            <w:pPr>
              <w:contextualSpacing/>
              <w:jc w:val="center"/>
            </w:pPr>
            <w:r>
              <w:t xml:space="preserve">С. Бартеневка, ул. Победы  </w:t>
            </w:r>
          </w:p>
          <w:p w:rsidR="0086093C" w:rsidRDefault="0086093C" w:rsidP="00FF0D90">
            <w:pPr>
              <w:jc w:val="both"/>
            </w:pPr>
            <w:r>
              <w:t>в 10 метрах  от магазина  по ул. Побед</w:t>
            </w:r>
            <w:r>
              <w:rPr>
                <w:rFonts w:eastAsia="Andale Sans UI"/>
                <w:kern w:val="1"/>
              </w:rPr>
              <w:t>ы</w:t>
            </w:r>
            <w:r>
              <w:t xml:space="preserve"> д.26а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93C" w:rsidRDefault="0086093C" w:rsidP="00FF0D90">
            <w:r>
              <w:t>Торговая палатка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93C" w:rsidRDefault="0086093C" w:rsidP="00FF0D90">
            <w:pPr>
              <w:jc w:val="center"/>
            </w:pPr>
            <w:r>
              <w:t>Одежда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93C" w:rsidRDefault="0086093C" w:rsidP="00FF0D90">
            <w:pPr>
              <w:contextualSpacing/>
              <w:jc w:val="center"/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93C" w:rsidRDefault="0086093C" w:rsidP="00FF0D90">
            <w:pPr>
              <w:jc w:val="center"/>
            </w:pPr>
            <w:r>
              <w:t>бессрочно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93C" w:rsidRDefault="0086093C" w:rsidP="00FF0D90">
            <w:pPr>
              <w:pStyle w:val="aa"/>
              <w:jc w:val="center"/>
            </w:pPr>
            <w:r>
              <w:t>Разрешение</w:t>
            </w:r>
          </w:p>
        </w:tc>
        <w:tc>
          <w:tcPr>
            <w:tcW w:w="2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093C" w:rsidRDefault="0086093C" w:rsidP="00FF0D90">
            <w:pPr>
              <w:pStyle w:val="aa"/>
              <w:jc w:val="center"/>
            </w:pPr>
            <w:r>
              <w:t>+</w:t>
            </w:r>
          </w:p>
        </w:tc>
      </w:tr>
      <w:tr w:rsidR="0086093C" w:rsidTr="006370DC">
        <w:trPr>
          <w:gridAfter w:val="1"/>
          <w:wAfter w:w="6" w:type="dxa"/>
        </w:trPr>
        <w:tc>
          <w:tcPr>
            <w:tcW w:w="69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6093C" w:rsidRDefault="0086093C" w:rsidP="00FF0D90">
            <w:pPr>
              <w:pStyle w:val="aa"/>
              <w:ind w:hanging="359"/>
              <w:jc w:val="right"/>
            </w:pPr>
            <w:r>
              <w:t>2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6093C" w:rsidRDefault="0086093C" w:rsidP="00FF0D90">
            <w:pPr>
              <w:contextualSpacing/>
              <w:jc w:val="center"/>
            </w:pPr>
            <w:r>
              <w:t xml:space="preserve">С. Бартеневка, ул. Победы </w:t>
            </w:r>
          </w:p>
          <w:p w:rsidR="0086093C" w:rsidRDefault="0086093C" w:rsidP="00FF0D90">
            <w:pPr>
              <w:contextualSpacing/>
              <w:jc w:val="center"/>
            </w:pPr>
            <w:r>
              <w:t xml:space="preserve">в 25 метрах от дома № 29 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6093C" w:rsidRDefault="0086093C" w:rsidP="00FF0D90">
            <w:r>
              <w:t>Торговая палатка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6093C" w:rsidRDefault="0086093C" w:rsidP="00FF0D90">
            <w:pPr>
              <w:jc w:val="center"/>
            </w:pPr>
            <w:r>
              <w:t xml:space="preserve">бакалея 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6093C" w:rsidRDefault="0086093C" w:rsidP="00FF0D90">
            <w:pPr>
              <w:contextualSpacing/>
              <w:jc w:val="center"/>
            </w:pPr>
            <w:r>
              <w:t>4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6093C" w:rsidRDefault="0086093C" w:rsidP="00FF0D90">
            <w:pPr>
              <w:jc w:val="center"/>
            </w:pPr>
            <w:r>
              <w:t>бессрочно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6093C" w:rsidRDefault="0086093C" w:rsidP="00FF0D90">
            <w:pPr>
              <w:pStyle w:val="aa"/>
              <w:jc w:val="center"/>
            </w:pPr>
            <w:r>
              <w:t>Разрешение</w:t>
            </w:r>
          </w:p>
        </w:tc>
        <w:tc>
          <w:tcPr>
            <w:tcW w:w="285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86093C" w:rsidRDefault="0086093C" w:rsidP="00FF0D90">
            <w:pPr>
              <w:pStyle w:val="aa"/>
              <w:jc w:val="center"/>
            </w:pPr>
            <w:r>
              <w:t>+</w:t>
            </w:r>
          </w:p>
        </w:tc>
      </w:tr>
      <w:tr w:rsidR="0086093C" w:rsidTr="006370DC"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6093C" w:rsidRDefault="0086093C" w:rsidP="00FF0D90">
            <w:pPr>
              <w:pStyle w:val="aa"/>
              <w:ind w:hanging="359"/>
              <w:jc w:val="right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6093C" w:rsidRDefault="0086093C" w:rsidP="00FF0D90">
            <w:pPr>
              <w:contextualSpacing/>
              <w:jc w:val="center"/>
            </w:pPr>
            <w:r>
              <w:t xml:space="preserve">С. Бартеневка, ул. </w:t>
            </w:r>
            <w:r>
              <w:lastRenderedPageBreak/>
              <w:t xml:space="preserve">Победы  </w:t>
            </w:r>
          </w:p>
          <w:p w:rsidR="0086093C" w:rsidRDefault="0086093C" w:rsidP="00FF0D90">
            <w:pPr>
              <w:contextualSpacing/>
              <w:jc w:val="center"/>
            </w:pPr>
            <w:r>
              <w:t xml:space="preserve">в   10 метрах  от здания по ул. Победы д. 31  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6093C" w:rsidRDefault="0086093C" w:rsidP="00FF0D90">
            <w:pPr>
              <w:jc w:val="center"/>
            </w:pPr>
            <w:r>
              <w:lastRenderedPageBreak/>
              <w:t>Торговая палатка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6093C" w:rsidRDefault="0086093C" w:rsidP="00FF0D90">
            <w:pPr>
              <w:jc w:val="center"/>
            </w:pPr>
            <w:r>
              <w:t xml:space="preserve">Овощи - </w:t>
            </w:r>
            <w:r>
              <w:lastRenderedPageBreak/>
              <w:t>фрукты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6093C" w:rsidRDefault="0086093C" w:rsidP="00FF0D90">
            <w:pPr>
              <w:contextualSpacing/>
              <w:jc w:val="center"/>
            </w:pPr>
            <w:r>
              <w:lastRenderedPageBreak/>
              <w:t>5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6093C" w:rsidRDefault="0086093C" w:rsidP="00FF0D90">
            <w:pPr>
              <w:jc w:val="center"/>
            </w:pPr>
            <w:r>
              <w:rPr>
                <w:sz w:val="26"/>
                <w:szCs w:val="26"/>
              </w:rPr>
              <w:t>бессрочно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6093C" w:rsidRDefault="0086093C" w:rsidP="00FF0D90">
            <w:pPr>
              <w:pStyle w:val="aa"/>
              <w:jc w:val="center"/>
            </w:pPr>
            <w:r>
              <w:t>Разрешение</w:t>
            </w:r>
          </w:p>
        </w:tc>
        <w:tc>
          <w:tcPr>
            <w:tcW w:w="2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93C" w:rsidRDefault="0086093C" w:rsidP="00FF0D90">
            <w:pPr>
              <w:pStyle w:val="aa"/>
              <w:jc w:val="center"/>
            </w:pPr>
            <w:r>
              <w:t>+</w:t>
            </w:r>
          </w:p>
        </w:tc>
      </w:tr>
      <w:tr w:rsidR="0086093C" w:rsidTr="006370DC"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6093C" w:rsidRDefault="0086093C" w:rsidP="00FF0D90">
            <w:pPr>
              <w:pStyle w:val="aa"/>
              <w:ind w:hanging="359"/>
              <w:jc w:val="right"/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6093C" w:rsidRDefault="0086093C" w:rsidP="00FF0D90">
            <w:pPr>
              <w:contextualSpacing/>
              <w:jc w:val="center"/>
            </w:pPr>
            <w:r>
              <w:t xml:space="preserve">С. Бартеневка, ул. Победы </w:t>
            </w:r>
          </w:p>
          <w:p w:rsidR="0086093C" w:rsidRDefault="0086093C" w:rsidP="00FF0D90">
            <w:pPr>
              <w:contextualSpacing/>
              <w:jc w:val="center"/>
            </w:pPr>
            <w:r>
              <w:t xml:space="preserve">  в 10 метрах </w:t>
            </w:r>
          </w:p>
          <w:p w:rsidR="0086093C" w:rsidRDefault="0086093C" w:rsidP="00FF0D90">
            <w:pPr>
              <w:contextualSpacing/>
              <w:jc w:val="center"/>
            </w:pPr>
            <w:r>
              <w:t xml:space="preserve">  от здания по ул. Победы д. 31  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6093C" w:rsidRDefault="0086093C" w:rsidP="00FF0D90">
            <w:pPr>
              <w:jc w:val="center"/>
            </w:pPr>
            <w:r>
              <w:t>Торговая палатка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6093C" w:rsidRDefault="0086093C" w:rsidP="00FF0D90">
            <w:pPr>
              <w:jc w:val="center"/>
            </w:pPr>
            <w:r>
              <w:rPr>
                <w:color w:val="444444"/>
                <w:shd w:val="clear" w:color="auto" w:fill="FFFFFF"/>
              </w:rPr>
              <w:t>Непродовольственные товары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6093C" w:rsidRDefault="0086093C" w:rsidP="00FF0D90">
            <w:pPr>
              <w:contextualSpacing/>
              <w:jc w:val="center"/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6093C" w:rsidRDefault="0086093C" w:rsidP="00FF0D90">
            <w:pPr>
              <w:jc w:val="center"/>
            </w:pPr>
            <w:r>
              <w:t>бессрочно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6093C" w:rsidRDefault="0086093C" w:rsidP="00FF0D90">
            <w:pPr>
              <w:pStyle w:val="aa"/>
              <w:jc w:val="center"/>
            </w:pPr>
            <w:r>
              <w:t>Разрешение</w:t>
            </w:r>
          </w:p>
        </w:tc>
        <w:tc>
          <w:tcPr>
            <w:tcW w:w="2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93C" w:rsidRDefault="0086093C" w:rsidP="00FF0D90">
            <w:pPr>
              <w:pStyle w:val="aa"/>
              <w:jc w:val="center"/>
            </w:pPr>
            <w:r>
              <w:t>+</w:t>
            </w:r>
          </w:p>
        </w:tc>
      </w:tr>
    </w:tbl>
    <w:p w:rsidR="0086093C" w:rsidRDefault="0086093C" w:rsidP="0086093C">
      <w:pPr>
        <w:jc w:val="both"/>
        <w:rPr>
          <w:sz w:val="28"/>
          <w:szCs w:val="28"/>
        </w:rPr>
      </w:pPr>
    </w:p>
    <w:p w:rsidR="0086093C" w:rsidRDefault="0086093C" w:rsidP="0086093C">
      <w:pPr>
        <w:jc w:val="both"/>
        <w:rPr>
          <w:sz w:val="28"/>
          <w:szCs w:val="28"/>
        </w:rPr>
      </w:pPr>
    </w:p>
    <w:p w:rsidR="0086093C" w:rsidRDefault="008C3974" w:rsidP="0086093C">
      <w:pPr>
        <w:tabs>
          <w:tab w:val="left" w:pos="2670"/>
        </w:tabs>
        <w:rPr>
          <w:sz w:val="28"/>
          <w:szCs w:val="28"/>
        </w:rPr>
      </w:pPr>
      <w:r w:rsidRPr="008C397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45pt;margin-top:.05pt;width:699.5pt;height:53.55pt;z-index:251660288;mso-wrap-distance-left:0" stroked="f">
            <v:fill opacity="0" color2="black"/>
            <v:textbox inset=".05pt,.05pt,.05pt,.05pt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13992"/>
                  </w:tblGrid>
                  <w:tr w:rsidR="0086093C">
                    <w:trPr>
                      <w:trHeight w:val="1073"/>
                    </w:trPr>
                    <w:tc>
                      <w:tcPr>
                        <w:tcW w:w="13992" w:type="dxa"/>
                        <w:shd w:val="clear" w:color="auto" w:fill="auto"/>
                      </w:tcPr>
                      <w:p w:rsidR="0086093C" w:rsidRDefault="0086093C">
                        <w:pPr>
                          <w:pStyle w:val="aa"/>
                          <w:snapToGrid w:val="0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  <w:p w:rsidR="0086093C" w:rsidRDefault="0086093C">
                        <w:pPr>
                          <w:pStyle w:val="aa"/>
                          <w:ind w:left="5" w:right="5"/>
                          <w:jc w:val="right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</w:t>
                        </w:r>
                      </w:p>
                    </w:tc>
                  </w:tr>
                </w:tbl>
                <w:p w:rsidR="0086093C" w:rsidRDefault="0086093C" w:rsidP="0086093C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86093C" w:rsidRDefault="0086093C" w:rsidP="0086093C">
      <w:pPr>
        <w:tabs>
          <w:tab w:val="left" w:pos="2670"/>
        </w:tabs>
      </w:pPr>
      <w:r>
        <w:tab/>
      </w:r>
    </w:p>
    <w:p w:rsidR="00717A18" w:rsidRDefault="00717A18">
      <w:pPr>
        <w:jc w:val="both"/>
      </w:pPr>
    </w:p>
    <w:p w:rsidR="0020711E" w:rsidRDefault="0020711E">
      <w:pPr>
        <w:jc w:val="both"/>
        <w:rPr>
          <w:b/>
          <w:sz w:val="26"/>
          <w:szCs w:val="26"/>
        </w:rPr>
      </w:pPr>
    </w:p>
    <w:p w:rsidR="0020711E" w:rsidRDefault="0020711E">
      <w:pPr>
        <w:jc w:val="both"/>
        <w:rPr>
          <w:b/>
          <w:sz w:val="26"/>
          <w:szCs w:val="26"/>
        </w:rPr>
      </w:pPr>
    </w:p>
    <w:sectPr w:rsidR="0020711E" w:rsidSect="0086093C">
      <w:pgSz w:w="16838" w:h="11906" w:orient="landscape"/>
      <w:pgMar w:top="1290" w:right="851" w:bottom="850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97FC1"/>
    <w:multiLevelType w:val="multilevel"/>
    <w:tmpl w:val="B0B8226C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DD974CC"/>
    <w:multiLevelType w:val="multilevel"/>
    <w:tmpl w:val="0FF6C6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0711E"/>
    <w:rsid w:val="0020711E"/>
    <w:rsid w:val="006370DC"/>
    <w:rsid w:val="00717A18"/>
    <w:rsid w:val="0086093C"/>
    <w:rsid w:val="008C3974"/>
    <w:rsid w:val="00B541F8"/>
    <w:rsid w:val="00C5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8A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01188A"/>
    <w:pPr>
      <w:keepNext/>
      <w:jc w:val="center"/>
      <w:outlineLvl w:val="0"/>
    </w:pPr>
    <w:rPr>
      <w:b/>
      <w:sz w:val="28"/>
    </w:rPr>
  </w:style>
  <w:style w:type="character" w:customStyle="1" w:styleId="1">
    <w:name w:val="Заголовок 1 Знак"/>
    <w:basedOn w:val="a0"/>
    <w:link w:val="Heading1"/>
    <w:qFormat/>
    <w:rsid w:val="000118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0118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rsid w:val="0020711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20711E"/>
    <w:pPr>
      <w:spacing w:after="140" w:line="288" w:lineRule="auto"/>
    </w:pPr>
  </w:style>
  <w:style w:type="paragraph" w:styleId="a6">
    <w:name w:val="List"/>
    <w:basedOn w:val="a5"/>
    <w:rsid w:val="0020711E"/>
    <w:rPr>
      <w:rFonts w:cs="Lucida Sans"/>
    </w:rPr>
  </w:style>
  <w:style w:type="paragraph" w:customStyle="1" w:styleId="Caption">
    <w:name w:val="Caption"/>
    <w:basedOn w:val="a"/>
    <w:qFormat/>
    <w:rsid w:val="0020711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20711E"/>
    <w:pPr>
      <w:suppressLineNumbers/>
    </w:pPr>
    <w:rPr>
      <w:rFonts w:cs="Lucida Sans"/>
    </w:rPr>
  </w:style>
  <w:style w:type="paragraph" w:styleId="a8">
    <w:name w:val="Balloon Text"/>
    <w:basedOn w:val="a"/>
    <w:uiPriority w:val="99"/>
    <w:semiHidden/>
    <w:unhideWhenUsed/>
    <w:qFormat/>
    <w:rsid w:val="0001188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1294A"/>
    <w:pPr>
      <w:ind w:left="720"/>
      <w:contextualSpacing/>
    </w:pPr>
  </w:style>
  <w:style w:type="paragraph" w:customStyle="1" w:styleId="aa">
    <w:name w:val="Содержимое таблицы"/>
    <w:basedOn w:val="a"/>
    <w:rsid w:val="0086093C"/>
    <w:pPr>
      <w:suppressLineNumbers/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лидия</cp:lastModifiedBy>
  <cp:revision>2</cp:revision>
  <cp:lastPrinted>2023-10-27T09:02:00Z</cp:lastPrinted>
  <dcterms:created xsi:type="dcterms:W3CDTF">2023-10-27T09:11:00Z</dcterms:created>
  <dcterms:modified xsi:type="dcterms:W3CDTF">2023-10-27T09:11:00Z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SamForum.ws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