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BC" w:rsidRPr="001B51BC" w:rsidRDefault="001B51BC" w:rsidP="00710696">
      <w:pPr>
        <w:pStyle w:val="a4"/>
        <w:ind w:left="-567" w:firstLine="360"/>
        <w:rPr>
          <w:i/>
          <w:szCs w:val="28"/>
        </w:rPr>
      </w:pPr>
      <w:r w:rsidRPr="001B51BC">
        <w:rPr>
          <w:b/>
          <w:color w:val="000000"/>
          <w:szCs w:val="28"/>
        </w:rPr>
        <w:t xml:space="preserve">Информационное сообщение о проведении продажи муниципального имущества, находящегося в собственности Ивантеевского муниципального района, в электронной форме путем проведения аукциона с открытой формой подачи предложений о цене имущества </w:t>
      </w:r>
      <w:r w:rsidRPr="001B51BC">
        <w:rPr>
          <w:b/>
          <w:szCs w:val="28"/>
        </w:rPr>
        <w:t xml:space="preserve">на электронной торговой площадке </w:t>
      </w:r>
      <w:r w:rsidRPr="001B51BC">
        <w:rPr>
          <w:rStyle w:val="12"/>
          <w:b/>
          <w:i w:val="0"/>
          <w:sz w:val="28"/>
          <w:szCs w:val="28"/>
        </w:rPr>
        <w:t>http://utp.sberbank-ast.ru/</w:t>
      </w:r>
      <w:r w:rsidRPr="001B51BC">
        <w:rPr>
          <w:b/>
          <w:szCs w:val="28"/>
        </w:rPr>
        <w:t xml:space="preserve"> в сети Интернет</w:t>
      </w:r>
    </w:p>
    <w:p w:rsidR="001B51BC" w:rsidRPr="001B51BC" w:rsidRDefault="001B51BC" w:rsidP="00710696">
      <w:pPr>
        <w:pStyle w:val="a4"/>
        <w:ind w:left="-567" w:firstLine="360"/>
        <w:rPr>
          <w:b/>
          <w:color w:val="000000"/>
          <w:szCs w:val="28"/>
        </w:rPr>
      </w:pPr>
    </w:p>
    <w:p w:rsidR="001B51BC" w:rsidRPr="001B51BC" w:rsidRDefault="001B51BC" w:rsidP="00710696">
      <w:pPr>
        <w:pStyle w:val="a7"/>
        <w:widowControl w:val="0"/>
        <w:tabs>
          <w:tab w:val="left" w:pos="8222"/>
        </w:tabs>
        <w:ind w:left="-567" w:firstLine="567"/>
        <w:jc w:val="both"/>
        <w:rPr>
          <w:b/>
          <w:bCs/>
          <w:sz w:val="28"/>
          <w:szCs w:val="28"/>
          <w:lang w:bidi="ru-RU"/>
        </w:rPr>
      </w:pPr>
      <w:r w:rsidRPr="001B51BC">
        <w:rPr>
          <w:b/>
          <w:bCs/>
          <w:sz w:val="28"/>
          <w:szCs w:val="28"/>
          <w:lang w:bidi="ru-RU"/>
        </w:rPr>
        <w:t>1. Общая информация.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proofErr w:type="gramStart"/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Аукцион в электронной форме (далее – аукцион) проводится в соответствии </w:t>
      </w:r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1B51BC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Ивантеевского муниципального района Саратовской области от 23.08.2019г  №150-р  «Об условиях приватизации объектов, находящихся</w:t>
      </w:r>
      <w:proofErr w:type="gramEnd"/>
      <w:r w:rsidRPr="001B51BC">
        <w:rPr>
          <w:rFonts w:ascii="Times New Roman" w:hAnsi="Times New Roman" w:cs="Times New Roman"/>
          <w:sz w:val="28"/>
          <w:szCs w:val="28"/>
        </w:rPr>
        <w:t xml:space="preserve"> в муниципальной  собственности Ивантеевского муниципального района</w:t>
      </w:r>
      <w:proofErr w:type="gramStart"/>
      <w:r w:rsidRPr="001B51B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B51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</w:t>
      </w:r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егламентом электронной площадки </w:t>
      </w:r>
      <w:r w:rsidRPr="001B51BC">
        <w:rPr>
          <w:rFonts w:ascii="Times New Roman" w:hAnsi="Times New Roman" w:cs="Times New Roman"/>
          <w:sz w:val="28"/>
          <w:szCs w:val="28"/>
        </w:rPr>
        <w:t>http://utp.sberbank-ast.ru.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6600"/>
          <w:sz w:val="28"/>
          <w:szCs w:val="28"/>
          <w:shd w:val="clear" w:color="auto" w:fill="FFFFFF"/>
        </w:rPr>
      </w:pPr>
      <w:r w:rsidRPr="001B51B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Сайт в сети «Интернет», на котором будет проводиться аукцион</w:t>
      </w:r>
      <w:r w:rsidRPr="001B51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: </w:t>
      </w:r>
      <w:r w:rsidRPr="001B51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br/>
      </w:r>
      <w:r w:rsidRPr="001B51BC">
        <w:rPr>
          <w:rFonts w:ascii="Times New Roman" w:hAnsi="Times New Roman" w:cs="Times New Roman"/>
          <w:sz w:val="28"/>
          <w:szCs w:val="28"/>
        </w:rPr>
        <w:t>http://utp.sberbank-ast.ru.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</w:t>
      </w:r>
      <w:r w:rsidRPr="001B51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(далее – электронная площадка) (торговая секция «Приватизация, аренда и продажа прав»).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b/>
          <w:sz w:val="28"/>
          <w:szCs w:val="28"/>
        </w:rPr>
        <w:t xml:space="preserve">Продавец (Организатор торгов): </w:t>
      </w:r>
      <w:r w:rsidRPr="001B51BC">
        <w:rPr>
          <w:rFonts w:ascii="Times New Roman" w:hAnsi="Times New Roman" w:cs="Times New Roman"/>
          <w:sz w:val="28"/>
          <w:szCs w:val="28"/>
        </w:rPr>
        <w:t>Администрация Ивантеевского муниципального района Саратовской области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 xml:space="preserve">Адрес: </w:t>
      </w:r>
      <w:r w:rsidRPr="001B51BC">
        <w:rPr>
          <w:rFonts w:ascii="Times New Roman" w:hAnsi="Times New Roman" w:cs="Times New Roman"/>
          <w:sz w:val="28"/>
          <w:szCs w:val="28"/>
        </w:rPr>
        <w:t xml:space="preserve">413950, Саратовская область, </w:t>
      </w:r>
      <w:proofErr w:type="gramStart"/>
      <w:r w:rsidRPr="001B51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51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51BC">
        <w:rPr>
          <w:rFonts w:ascii="Times New Roman" w:hAnsi="Times New Roman" w:cs="Times New Roman"/>
          <w:sz w:val="28"/>
          <w:szCs w:val="28"/>
        </w:rPr>
        <w:t>Ивантеевка</w:t>
      </w:r>
      <w:proofErr w:type="gramEnd"/>
      <w:r w:rsidRPr="001B51BC">
        <w:rPr>
          <w:rFonts w:ascii="Times New Roman" w:hAnsi="Times New Roman" w:cs="Times New Roman"/>
          <w:sz w:val="28"/>
          <w:szCs w:val="28"/>
        </w:rPr>
        <w:t>, ул. Советская, 14</w:t>
      </w:r>
      <w:r w:rsidRPr="001B51BC">
        <w:rPr>
          <w:rFonts w:ascii="Times New Roman" w:eastAsia="Calibri" w:hAnsi="Times New Roman" w:cs="Times New Roman"/>
          <w:sz w:val="28"/>
          <w:szCs w:val="28"/>
        </w:rPr>
        <w:t>., телефон: 8(84579)51653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Продавца: </w:t>
      </w:r>
      <w:hyperlink r:id="rId5" w:history="1">
        <w:r w:rsidRPr="001B51BC">
          <w:rPr>
            <w:rStyle w:val="a6"/>
            <w:rFonts w:ascii="Times New Roman" w:hAnsi="Times New Roman" w:cs="Times New Roman"/>
            <w:sz w:val="28"/>
            <w:szCs w:val="28"/>
          </w:rPr>
          <w:t>http://ivanteevka.sarmo.ru/</w:t>
        </w:r>
      </w:hyperlink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r w:rsidRPr="001B51BC">
        <w:rPr>
          <w:rFonts w:ascii="Times New Roman" w:hAnsi="Times New Roman" w:cs="Times New Roman"/>
          <w:color w:val="333333"/>
          <w:sz w:val="28"/>
          <w:szCs w:val="28"/>
        </w:rPr>
        <w:t>iva_arh_otdel@mail.ru</w:t>
      </w:r>
    </w:p>
    <w:p w:rsidR="001B51BC" w:rsidRPr="001B51BC" w:rsidRDefault="001B51BC" w:rsidP="00710696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B51BC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Оператор электронной площадки</w:t>
      </w:r>
      <w:r w:rsidRPr="001B51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:</w:t>
      </w:r>
    </w:p>
    <w:p w:rsidR="001B51BC" w:rsidRPr="001B51BC" w:rsidRDefault="001B51BC" w:rsidP="00710696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1B51BC">
        <w:rPr>
          <w:rFonts w:ascii="Times New Roman" w:hAnsi="Times New Roman" w:cs="Times New Roman"/>
          <w:sz w:val="28"/>
          <w:szCs w:val="28"/>
        </w:rPr>
        <w:t>Сбербанк-АСТ</w:t>
      </w:r>
      <w:proofErr w:type="spellEnd"/>
      <w:r w:rsidRPr="001B51BC">
        <w:rPr>
          <w:rFonts w:ascii="Times New Roman" w:hAnsi="Times New Roman" w:cs="Times New Roman"/>
          <w:sz w:val="28"/>
          <w:szCs w:val="28"/>
        </w:rPr>
        <w:t>».</w:t>
      </w:r>
    </w:p>
    <w:p w:rsidR="001B51BC" w:rsidRPr="001B51BC" w:rsidRDefault="001B51BC" w:rsidP="00710696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B51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Контактная информация по организатору:</w:t>
      </w:r>
    </w:p>
    <w:p w:rsidR="001B51BC" w:rsidRPr="001B51BC" w:rsidRDefault="001B51BC" w:rsidP="00710696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B51B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адрес 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местонахождения: </w:t>
      </w:r>
      <w:r w:rsidRPr="001B51BC">
        <w:rPr>
          <w:rFonts w:ascii="Times New Roman" w:hAnsi="Times New Roman" w:cs="Times New Roman"/>
          <w:sz w:val="28"/>
          <w:szCs w:val="28"/>
        </w:rPr>
        <w:t xml:space="preserve">119180, г. Москва, ул. Большая </w:t>
      </w:r>
      <w:proofErr w:type="spellStart"/>
      <w:r w:rsidRPr="001B51BC">
        <w:rPr>
          <w:rFonts w:ascii="Times New Roman" w:hAnsi="Times New Roman" w:cs="Times New Roman"/>
          <w:sz w:val="28"/>
          <w:szCs w:val="28"/>
        </w:rPr>
        <w:t>Якиманка</w:t>
      </w:r>
      <w:proofErr w:type="spellEnd"/>
      <w:r w:rsidRPr="001B51BC">
        <w:rPr>
          <w:rFonts w:ascii="Times New Roman" w:hAnsi="Times New Roman" w:cs="Times New Roman"/>
          <w:sz w:val="28"/>
          <w:szCs w:val="28"/>
        </w:rPr>
        <w:t>, д. 23</w:t>
      </w:r>
    </w:p>
    <w:p w:rsidR="001B51BC" w:rsidRPr="001B51BC" w:rsidRDefault="001B51BC" w:rsidP="00710696">
      <w:pPr>
        <w:pStyle w:val="aa"/>
        <w:spacing w:after="0"/>
        <w:ind w:left="-567"/>
        <w:jc w:val="both"/>
        <w:rPr>
          <w:sz w:val="28"/>
          <w:szCs w:val="28"/>
        </w:rPr>
      </w:pPr>
      <w:r w:rsidRPr="001B51BC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Pr="001B51BC">
        <w:rPr>
          <w:sz w:val="28"/>
          <w:szCs w:val="28"/>
        </w:rPr>
        <w:t>7 (495) 787-29-97,  7 (495) 787-29-99</w:t>
      </w:r>
    </w:p>
    <w:p w:rsidR="001B51BC" w:rsidRPr="001B51BC" w:rsidRDefault="001B51BC" w:rsidP="00710696">
      <w:pPr>
        <w:pStyle w:val="aa"/>
        <w:spacing w:after="0"/>
        <w:ind w:left="-567"/>
        <w:jc w:val="both"/>
        <w:rPr>
          <w:sz w:val="28"/>
          <w:szCs w:val="28"/>
        </w:rPr>
      </w:pPr>
      <w:r w:rsidRPr="001B51BC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proofErr w:type="spellStart"/>
      <w:r w:rsidRPr="001B51BC">
        <w:rPr>
          <w:sz w:val="28"/>
          <w:szCs w:val="28"/>
        </w:rPr>
        <w:t>property@sberbank-ast.ru</w:t>
      </w:r>
      <w:proofErr w:type="spellEnd"/>
      <w:r w:rsidRPr="001B51BC">
        <w:rPr>
          <w:sz w:val="28"/>
          <w:szCs w:val="28"/>
        </w:rPr>
        <w:t>, company@sberbank-ast.ru</w:t>
      </w:r>
    </w:p>
    <w:p w:rsidR="001B51BC" w:rsidRPr="001B51BC" w:rsidRDefault="001B51BC" w:rsidP="00710696">
      <w:pPr>
        <w:pStyle w:val="a7"/>
        <w:widowControl w:val="0"/>
        <w:ind w:left="-567"/>
        <w:jc w:val="both"/>
        <w:rPr>
          <w:sz w:val="28"/>
          <w:szCs w:val="28"/>
          <w:shd w:val="clear" w:color="auto" w:fill="FFFFFF"/>
        </w:rPr>
      </w:pPr>
      <w:proofErr w:type="gramStart"/>
      <w:r w:rsidRPr="001B51BC">
        <w:rPr>
          <w:rFonts w:eastAsia="Courier New"/>
          <w:color w:val="000000"/>
          <w:sz w:val="28"/>
          <w:szCs w:val="28"/>
          <w:lang w:bidi="ru-RU"/>
        </w:rPr>
        <w:t xml:space="preserve">Инструкция по работе в торговой секции «Приватизация, аренда </w:t>
      </w:r>
      <w:r w:rsidRPr="001B51BC">
        <w:rPr>
          <w:rFonts w:eastAsia="Courier New"/>
          <w:color w:val="000000"/>
          <w:sz w:val="28"/>
          <w:szCs w:val="28"/>
          <w:lang w:bidi="ru-RU"/>
        </w:rPr>
        <w:br/>
        <w:t xml:space="preserve">и продажа прав») электронной площадки  </w:t>
      </w:r>
      <w:r w:rsidRPr="001B51BC">
        <w:rPr>
          <w:bCs/>
          <w:sz w:val="28"/>
          <w:szCs w:val="28"/>
          <w:lang w:bidi="ru-RU"/>
        </w:rPr>
        <w:t>http://</w:t>
      </w:r>
      <w:r w:rsidRPr="001B51BC">
        <w:rPr>
          <w:sz w:val="28"/>
          <w:szCs w:val="28"/>
        </w:rPr>
        <w:t>utp.sberbank-ast.ru</w:t>
      </w:r>
      <w:r w:rsidRPr="001B51BC">
        <w:rPr>
          <w:bCs/>
          <w:sz w:val="28"/>
          <w:szCs w:val="28"/>
          <w:lang w:bidi="ru-RU"/>
        </w:rPr>
        <w:t xml:space="preserve"> </w:t>
      </w:r>
      <w:r w:rsidRPr="001B51BC">
        <w:rPr>
          <w:rStyle w:val="a6"/>
          <w:bCs/>
          <w:sz w:val="28"/>
          <w:szCs w:val="28"/>
          <w:lang w:bidi="ru-RU"/>
        </w:rPr>
        <w:t xml:space="preserve"> размещена по адресу: </w:t>
      </w:r>
      <w:r w:rsidRPr="001B51BC">
        <w:rPr>
          <w:sz w:val="28"/>
          <w:szCs w:val="28"/>
        </w:rPr>
        <w:t xml:space="preserve"> http://utp.sberbank-ast.ru/AP/Notice/652/Instructions</w:t>
      </w:r>
      <w:r w:rsidRPr="001B51BC">
        <w:rPr>
          <w:rStyle w:val="a6"/>
          <w:bCs/>
          <w:sz w:val="28"/>
          <w:szCs w:val="28"/>
          <w:lang w:bidi="ru-RU"/>
        </w:rPr>
        <w:t>.</w:t>
      </w:r>
      <w:proofErr w:type="gramEnd"/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bCs/>
          <w:sz w:val="28"/>
          <w:szCs w:val="28"/>
          <w:lang w:bidi="ru-RU"/>
        </w:rPr>
      </w:pPr>
      <w:proofErr w:type="gramStart"/>
      <w:r w:rsidRPr="001B51BC">
        <w:rPr>
          <w:bCs/>
          <w:sz w:val="28"/>
          <w:szCs w:val="28"/>
          <w:lang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1B51BC">
        <w:rPr>
          <w:bCs/>
          <w:sz w:val="28"/>
          <w:szCs w:val="28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</w:t>
      </w:r>
      <w:r w:rsidRPr="001B51BC">
        <w:rPr>
          <w:bCs/>
          <w:sz w:val="28"/>
          <w:szCs w:val="28"/>
          <w:lang w:bidi="ru-RU"/>
        </w:rPr>
        <w:lastRenderedPageBreak/>
        <w:t>направлены от имени соответственно Претендента, Участника, Продавца (Организатора) и отправитель несет ответственность за подлинность и достоверность таких документов и сведений.</w:t>
      </w:r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color w:val="FF6600"/>
          <w:sz w:val="28"/>
          <w:szCs w:val="28"/>
          <w:shd w:val="clear" w:color="auto" w:fill="FFFFFF"/>
        </w:rPr>
      </w:pPr>
      <w:r w:rsidRPr="001B51BC">
        <w:rPr>
          <w:bCs/>
          <w:sz w:val="28"/>
          <w:szCs w:val="28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1B51BC">
        <w:rPr>
          <w:sz w:val="28"/>
          <w:szCs w:val="28"/>
        </w:rPr>
        <w:t>utp.sberbank-ast.ru</w:t>
      </w:r>
      <w:r w:rsidRPr="001B51BC">
        <w:rPr>
          <w:rStyle w:val="a6"/>
          <w:bCs/>
          <w:sz w:val="28"/>
          <w:szCs w:val="28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1B51BC">
        <w:rPr>
          <w:bCs/>
          <w:sz w:val="28"/>
          <w:szCs w:val="28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1B51BC">
        <w:rPr>
          <w:rStyle w:val="a6"/>
          <w:bCs/>
          <w:sz w:val="28"/>
          <w:szCs w:val="28"/>
          <w:lang w:bidi="ru-RU"/>
        </w:rPr>
        <w:t>.</w:t>
      </w:r>
    </w:p>
    <w:p w:rsidR="001B51BC" w:rsidRPr="001B51BC" w:rsidRDefault="001B51BC" w:rsidP="00710696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left="-567" w:firstLine="567"/>
        <w:rPr>
          <w:sz w:val="28"/>
          <w:szCs w:val="28"/>
        </w:rPr>
      </w:pPr>
      <w:proofErr w:type="gramStart"/>
      <w:r w:rsidRPr="001B51BC">
        <w:rPr>
          <w:b/>
          <w:sz w:val="28"/>
          <w:szCs w:val="28"/>
        </w:rPr>
        <w:t xml:space="preserve">Аукцион проводится: </w:t>
      </w:r>
      <w:r w:rsidRPr="001B51BC">
        <w:rPr>
          <w:sz w:val="28"/>
          <w:szCs w:val="28"/>
        </w:rPr>
        <w:t>на электронной площадке</w:t>
      </w:r>
      <w:r w:rsidRPr="001B51BC">
        <w:rPr>
          <w:i/>
          <w:iCs/>
          <w:sz w:val="28"/>
          <w:szCs w:val="28"/>
        </w:rPr>
        <w:t xml:space="preserve"> </w:t>
      </w:r>
      <w:r w:rsidRPr="001B51BC">
        <w:rPr>
          <w:iCs/>
          <w:sz w:val="28"/>
          <w:szCs w:val="28"/>
        </w:rPr>
        <w:t>«</w:t>
      </w:r>
      <w:proofErr w:type="spellStart"/>
      <w:r w:rsidRPr="001B51BC">
        <w:rPr>
          <w:iCs/>
          <w:sz w:val="28"/>
          <w:szCs w:val="28"/>
        </w:rPr>
        <w:t>Сбербанк-АСТ</w:t>
      </w:r>
      <w:proofErr w:type="spellEnd"/>
      <w:r w:rsidRPr="001B51BC">
        <w:rPr>
          <w:iCs/>
          <w:sz w:val="28"/>
          <w:szCs w:val="28"/>
        </w:rPr>
        <w:t>»</w:t>
      </w:r>
      <w:r w:rsidRPr="001B51BC">
        <w:rPr>
          <w:sz w:val="28"/>
          <w:szCs w:val="28"/>
        </w:rPr>
        <w:t>, размещенной на сайте http://</w:t>
      </w:r>
      <w:proofErr w:type="spellStart"/>
      <w:r w:rsidRPr="001B51BC">
        <w:rPr>
          <w:sz w:val="28"/>
          <w:szCs w:val="28"/>
          <w:lang w:val="en-US"/>
        </w:rPr>
        <w:t>utp</w:t>
      </w:r>
      <w:proofErr w:type="spellEnd"/>
      <w:r w:rsidRPr="001B51BC">
        <w:rPr>
          <w:sz w:val="28"/>
          <w:szCs w:val="28"/>
        </w:rPr>
        <w:t>.</w:t>
      </w:r>
      <w:proofErr w:type="spellStart"/>
      <w:r w:rsidRPr="001B51BC">
        <w:rPr>
          <w:sz w:val="28"/>
          <w:szCs w:val="28"/>
        </w:rPr>
        <w:t>sberbank-ast.ru</w:t>
      </w:r>
      <w:proofErr w:type="spellEnd"/>
      <w:r w:rsidRPr="001B51BC">
        <w:rPr>
          <w:sz w:val="28"/>
          <w:szCs w:val="28"/>
        </w:rPr>
        <w:t xml:space="preserve"> в сети Интернет, в соответствии с требованиями статьи 32.1 Федерального закона от 21.12.2001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</w:t>
      </w:r>
      <w:proofErr w:type="gramEnd"/>
      <w:r w:rsidRPr="001B51BC">
        <w:rPr>
          <w:sz w:val="28"/>
          <w:szCs w:val="28"/>
        </w:rPr>
        <w:t xml:space="preserve"> площадки «</w:t>
      </w:r>
      <w:proofErr w:type="spellStart"/>
      <w:r w:rsidRPr="001B51BC">
        <w:rPr>
          <w:sz w:val="28"/>
          <w:szCs w:val="28"/>
        </w:rPr>
        <w:t>Сбербанк-АСТ</w:t>
      </w:r>
      <w:proofErr w:type="spellEnd"/>
      <w:r w:rsidRPr="001B51BC">
        <w:rPr>
          <w:sz w:val="28"/>
          <w:szCs w:val="28"/>
        </w:rPr>
        <w:t>» (далее – ЭП) в новой редакции.</w:t>
      </w:r>
    </w:p>
    <w:p w:rsidR="001B51BC" w:rsidRPr="001B51BC" w:rsidRDefault="001B51BC" w:rsidP="00710696">
      <w:pPr>
        <w:pStyle w:val="2"/>
        <w:spacing w:after="0" w:line="240" w:lineRule="auto"/>
        <w:ind w:left="-567"/>
        <w:jc w:val="both"/>
        <w:rPr>
          <w:b/>
          <w:bCs/>
          <w:sz w:val="28"/>
          <w:szCs w:val="28"/>
        </w:rPr>
      </w:pPr>
      <w:r w:rsidRPr="001B51BC">
        <w:rPr>
          <w:b/>
          <w:sz w:val="28"/>
          <w:szCs w:val="28"/>
        </w:rPr>
        <w:t xml:space="preserve">        </w:t>
      </w:r>
      <w:proofErr w:type="gramStart"/>
      <w:r w:rsidRPr="001B51BC">
        <w:rPr>
          <w:b/>
          <w:sz w:val="28"/>
          <w:szCs w:val="28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</w:t>
      </w:r>
      <w:proofErr w:type="gramEnd"/>
      <w:r w:rsidRPr="001B51BC">
        <w:rPr>
          <w:b/>
          <w:sz w:val="28"/>
          <w:szCs w:val="28"/>
        </w:rPr>
        <w:t xml:space="preserve"> документы в соответствии с перечнем, установленным в настоящем сообщении, и обеспечившие поступление на счет Оператора Универсальной Торговой Платформой (далее - УТП),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</w:t>
      </w:r>
    </w:p>
    <w:p w:rsidR="001B51BC" w:rsidRPr="001B51BC" w:rsidRDefault="001B51BC" w:rsidP="00710696">
      <w:pPr>
        <w:pStyle w:val="2"/>
        <w:spacing w:after="0" w:line="240" w:lineRule="auto"/>
        <w:ind w:left="-567"/>
        <w:jc w:val="both"/>
        <w:rPr>
          <w:b/>
          <w:bCs/>
          <w:sz w:val="28"/>
          <w:szCs w:val="28"/>
        </w:rPr>
      </w:pPr>
      <w:proofErr w:type="gramStart"/>
      <w:r w:rsidRPr="001B51BC">
        <w:rPr>
          <w:b/>
          <w:bCs/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законом.</w:t>
      </w:r>
      <w:proofErr w:type="gramEnd"/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BC">
        <w:rPr>
          <w:rFonts w:ascii="Times New Roman" w:hAnsi="Times New Roman" w:cs="Times New Roman"/>
          <w:b/>
          <w:sz w:val="28"/>
          <w:szCs w:val="28"/>
        </w:rPr>
        <w:t>2. Сведения об объекте приватизации.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100"/>
        <w:gridCol w:w="2348"/>
        <w:gridCol w:w="2321"/>
      </w:tblGrid>
      <w:tr w:rsidR="001B51BC" w:rsidRPr="001B51BC" w:rsidTr="00073BE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1B51BC" w:rsidRDefault="001B51BC" w:rsidP="00710696">
            <w:pPr>
              <w:tabs>
                <w:tab w:val="left" w:pos="1980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1B51BC" w:rsidRDefault="001B51BC" w:rsidP="00710696">
            <w:pPr>
              <w:tabs>
                <w:tab w:val="left" w:pos="1980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Начальная цена продажи (определена на основании отчета об определении рыночной стоимости объекта недвижимости, составленног</w:t>
            </w:r>
            <w:proofErr w:type="gramStart"/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о ООО</w:t>
            </w:r>
            <w:proofErr w:type="gramEnd"/>
            <w:r w:rsidRPr="001B5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Средневолжская</w:t>
            </w:r>
            <w:proofErr w:type="spellEnd"/>
            <w:r w:rsidRPr="001B51BC">
              <w:rPr>
                <w:rFonts w:ascii="Times New Roman" w:hAnsi="Times New Roman" w:cs="Times New Roman"/>
                <w:sz w:val="28"/>
                <w:szCs w:val="28"/>
              </w:rPr>
              <w:t xml:space="preserve"> оценочная компания »)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1B51BC" w:rsidRDefault="001B51BC" w:rsidP="00710696">
            <w:pPr>
              <w:tabs>
                <w:tab w:val="left" w:pos="1980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«Шаг аукциона» (установлен в размере 5%начальной цены продажи)</w:t>
            </w:r>
            <w:proofErr w:type="gramStart"/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1B51BC" w:rsidRDefault="001B51BC" w:rsidP="00710696">
            <w:pPr>
              <w:tabs>
                <w:tab w:val="left" w:pos="1980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Задаток (установлен в размере 20% начальной цены продажи), руб.</w:t>
            </w:r>
          </w:p>
        </w:tc>
      </w:tr>
      <w:tr w:rsidR="001B51BC" w:rsidRPr="001B51BC" w:rsidTr="00073BE0">
        <w:trPr>
          <w:trHeight w:val="19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1B51BC" w:rsidRDefault="001B51BC" w:rsidP="00710696">
            <w:pPr>
              <w:tabs>
                <w:tab w:val="left" w:pos="5565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 № 1: - Автобус для перевозки детей ГАЗ-322121, идентификационный номер (</w:t>
            </w:r>
            <w:r w:rsidRPr="001B5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1B51B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B5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9632212190652488; год выпуска- 2009г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1B51BC" w:rsidRDefault="001B51BC" w:rsidP="00710696">
            <w:pPr>
              <w:tabs>
                <w:tab w:val="left" w:pos="1980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180 000,00</w:t>
            </w:r>
          </w:p>
          <w:p w:rsidR="001B51BC" w:rsidRPr="001B51BC" w:rsidRDefault="001B51BC" w:rsidP="00710696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BC" w:rsidRPr="001B51BC" w:rsidRDefault="001B51BC" w:rsidP="00710696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BC" w:rsidRPr="001B51BC" w:rsidRDefault="001B51BC" w:rsidP="00710696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BC" w:rsidRPr="001B51BC" w:rsidRDefault="001B51BC" w:rsidP="00710696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BC" w:rsidRPr="001B51BC" w:rsidRDefault="001B51BC" w:rsidP="00710696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1B51BC" w:rsidRDefault="001B51BC" w:rsidP="00710696">
            <w:pPr>
              <w:tabs>
                <w:tab w:val="left" w:pos="1980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9 000,00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1B51BC" w:rsidRDefault="001B51BC" w:rsidP="00710696">
            <w:pPr>
              <w:tabs>
                <w:tab w:val="left" w:pos="1980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36 000,00</w:t>
            </w:r>
          </w:p>
        </w:tc>
      </w:tr>
      <w:tr w:rsidR="001B51BC" w:rsidRPr="001B51BC" w:rsidTr="00073BE0">
        <w:trPr>
          <w:trHeight w:val="19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1B51BC" w:rsidRDefault="001B51BC" w:rsidP="00710696">
            <w:pPr>
              <w:tabs>
                <w:tab w:val="left" w:pos="1980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Лот № 2: - Автобус для перевозки детей ГАЗ-322121, идентификационный номер (</w:t>
            </w:r>
            <w:r w:rsidRPr="001B5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1B51B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B51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9632212190652528; год выпуска- 2009г.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1B51BC" w:rsidRDefault="001B51BC" w:rsidP="00710696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180 000,00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1B51BC" w:rsidRDefault="001B51BC" w:rsidP="00710696">
            <w:pPr>
              <w:tabs>
                <w:tab w:val="left" w:pos="1980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9 000,0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BC" w:rsidRPr="001B51BC" w:rsidRDefault="001B51BC" w:rsidP="00710696">
            <w:pPr>
              <w:tabs>
                <w:tab w:val="left" w:pos="1980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BC">
              <w:rPr>
                <w:rFonts w:ascii="Times New Roman" w:hAnsi="Times New Roman" w:cs="Times New Roman"/>
                <w:sz w:val="28"/>
                <w:szCs w:val="28"/>
              </w:rPr>
              <w:t>36 000,00</w:t>
            </w:r>
          </w:p>
        </w:tc>
      </w:tr>
    </w:tbl>
    <w:p w:rsidR="001B51BC" w:rsidRPr="001B51BC" w:rsidRDefault="001B51BC" w:rsidP="00710696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сообщению).</w:t>
      </w:r>
    </w:p>
    <w:p w:rsidR="001B51BC" w:rsidRPr="001B51BC" w:rsidRDefault="001B51BC" w:rsidP="00710696">
      <w:pPr>
        <w:pStyle w:val="a7"/>
        <w:widowControl w:val="0"/>
        <w:ind w:left="-567"/>
        <w:jc w:val="both"/>
        <w:rPr>
          <w:rFonts w:eastAsia="Courier New"/>
          <w:b/>
          <w:sz w:val="28"/>
          <w:szCs w:val="28"/>
          <w:lang w:bidi="ru-RU"/>
        </w:rPr>
      </w:pPr>
      <w:r w:rsidRPr="001B51BC">
        <w:rPr>
          <w:rFonts w:eastAsia="Courier New"/>
          <w:b/>
          <w:sz w:val="28"/>
          <w:szCs w:val="28"/>
          <w:lang w:bidi="ru-RU"/>
        </w:rPr>
        <w:t>3. Сроки, время подачи заявок, проведения аукциона, подведения итогов аукциона.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B51BC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Дата и время начала приема заявок на участия в аукционе – 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>25 сентября 2020 г. в 09:00 по местному времени (08:00 МСК).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B51BC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Дата и время окончания приема заявок на участия в аукционе – 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>20 октября 2020г 09:00 по местному времени (08:00 МСК).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B51BC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Дата определения участников аукциона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– 22 октября 2020г.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B51BC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>24 октября 2020г</w:t>
      </w:r>
      <w:r w:rsidRPr="001B51BC">
        <w:rPr>
          <w:rFonts w:ascii="Times New Roman" w:eastAsia="Courier New" w:hAnsi="Times New Roman" w:cs="Times New Roman"/>
          <w:color w:val="FF0000"/>
          <w:sz w:val="28"/>
          <w:szCs w:val="28"/>
          <w:lang w:bidi="ru-RU"/>
        </w:rPr>
        <w:t>.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в 09:00 по местному времени (08:00 МСК).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/>
          <w:sz w:val="28"/>
          <w:szCs w:val="28"/>
        </w:rPr>
        <w:t>Место проведения аукциона:</w:t>
      </w:r>
      <w:r w:rsidRPr="001B51BC">
        <w:rPr>
          <w:rFonts w:ascii="Times New Roman" w:hAnsi="Times New Roman" w:cs="Times New Roman"/>
          <w:sz w:val="28"/>
          <w:szCs w:val="28"/>
        </w:rPr>
        <w:t xml:space="preserve"> электронная площадка – универсальная торговая платформа ЗАО «</w:t>
      </w:r>
      <w:proofErr w:type="spellStart"/>
      <w:r w:rsidRPr="001B51BC">
        <w:rPr>
          <w:rFonts w:ascii="Times New Roman" w:hAnsi="Times New Roman" w:cs="Times New Roman"/>
          <w:sz w:val="28"/>
          <w:szCs w:val="28"/>
        </w:rPr>
        <w:t>Сбербанк-АСТ</w:t>
      </w:r>
      <w:proofErr w:type="spellEnd"/>
      <w:r w:rsidRPr="001B51BC">
        <w:rPr>
          <w:rFonts w:ascii="Times New Roman" w:hAnsi="Times New Roman" w:cs="Times New Roman"/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1B51BC" w:rsidRPr="001B51BC" w:rsidRDefault="001B51BC" w:rsidP="007106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Срок подведения итогов аукциона</w:t>
      </w:r>
      <w:r w:rsidRPr="001B51B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- </w:t>
      </w:r>
      <w:r w:rsidRPr="001B51BC">
        <w:rPr>
          <w:rFonts w:ascii="Times New Roman" w:hAnsi="Times New Roman" w:cs="Times New Roman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1B51BC" w:rsidRPr="001B51BC" w:rsidRDefault="001B51BC" w:rsidP="00710696">
      <w:pPr>
        <w:pStyle w:val="a7"/>
        <w:widowControl w:val="0"/>
        <w:tabs>
          <w:tab w:val="left" w:pos="0"/>
          <w:tab w:val="left" w:pos="142"/>
        </w:tabs>
        <w:ind w:left="-567" w:firstLine="567"/>
        <w:jc w:val="both"/>
        <w:rPr>
          <w:rFonts w:eastAsia="Courier New"/>
          <w:b/>
          <w:sz w:val="28"/>
          <w:szCs w:val="28"/>
          <w:lang w:bidi="ru-RU"/>
        </w:rPr>
      </w:pPr>
      <w:r w:rsidRPr="001B51BC">
        <w:rPr>
          <w:rFonts w:eastAsia="Courier New"/>
          <w:b/>
          <w:sz w:val="28"/>
          <w:szCs w:val="28"/>
          <w:lang w:bidi="ru-RU"/>
        </w:rPr>
        <w:t>4. Порядок регистрации на Электронной площадке.</w:t>
      </w:r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bCs/>
          <w:sz w:val="28"/>
          <w:szCs w:val="28"/>
          <w:lang w:bidi="ru-RU"/>
        </w:rPr>
      </w:pPr>
      <w:r w:rsidRPr="001B51BC">
        <w:rPr>
          <w:bCs/>
          <w:sz w:val="28"/>
          <w:szCs w:val="28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bCs/>
          <w:sz w:val="28"/>
          <w:szCs w:val="28"/>
          <w:lang w:bidi="ru-RU"/>
        </w:rPr>
      </w:pPr>
      <w:r w:rsidRPr="001B51BC">
        <w:rPr>
          <w:bCs/>
          <w:sz w:val="28"/>
          <w:szCs w:val="28"/>
          <w:lang w:bidi="ru-RU"/>
        </w:rPr>
        <w:t xml:space="preserve">Регистрации на электронной площадке подлежат претенденты, ранее </w:t>
      </w:r>
      <w:r w:rsidRPr="001B51BC">
        <w:rPr>
          <w:bCs/>
          <w:sz w:val="28"/>
          <w:szCs w:val="28"/>
          <w:lang w:bidi="ru-RU"/>
        </w:rPr>
        <w:br/>
        <w:t>не зарегистрированные на электронной площадке.</w:t>
      </w:r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bCs/>
          <w:sz w:val="28"/>
          <w:szCs w:val="28"/>
          <w:lang w:bidi="ru-RU"/>
        </w:rPr>
      </w:pPr>
      <w:r w:rsidRPr="001B51BC">
        <w:rPr>
          <w:bCs/>
          <w:sz w:val="28"/>
          <w:szCs w:val="28"/>
          <w:lang w:bidi="ru-RU"/>
        </w:rPr>
        <w:t xml:space="preserve"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ЗАО «Сбербанк – АСТ» </w:t>
      </w:r>
      <w:r w:rsidRPr="001B51BC">
        <w:rPr>
          <w:sz w:val="28"/>
          <w:szCs w:val="28"/>
        </w:rPr>
        <w:t>http://utp.sberbank-ast.ru/AP/Notice/1027/Instructions</w:t>
      </w:r>
      <w:r w:rsidRPr="001B51BC">
        <w:rPr>
          <w:bCs/>
          <w:sz w:val="28"/>
          <w:szCs w:val="28"/>
          <w:lang w:bidi="ru-RU"/>
        </w:rPr>
        <w:t>.</w:t>
      </w:r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bCs/>
          <w:sz w:val="28"/>
          <w:szCs w:val="28"/>
          <w:lang w:bidi="ru-RU"/>
        </w:rPr>
      </w:pPr>
      <w:r w:rsidRPr="001B51BC">
        <w:rPr>
          <w:bCs/>
          <w:sz w:val="28"/>
          <w:szCs w:val="28"/>
          <w:lang w:bidi="ru-RU"/>
        </w:rPr>
        <w:lastRenderedPageBreak/>
        <w:t xml:space="preserve">Дата и время регистрации претендентов </w:t>
      </w:r>
      <w:proofErr w:type="gramStart"/>
      <w:r w:rsidRPr="001B51BC">
        <w:rPr>
          <w:bCs/>
          <w:sz w:val="28"/>
          <w:szCs w:val="28"/>
          <w:lang w:bidi="ru-RU"/>
        </w:rPr>
        <w:t>на участие в аукционе на электронной площадке на сайте в сети</w:t>
      </w:r>
      <w:proofErr w:type="gramEnd"/>
      <w:r w:rsidRPr="001B51BC">
        <w:rPr>
          <w:bCs/>
          <w:sz w:val="28"/>
          <w:szCs w:val="28"/>
          <w:lang w:bidi="ru-RU"/>
        </w:rPr>
        <w:t xml:space="preserve"> Интернет: </w:t>
      </w:r>
      <w:proofErr w:type="spellStart"/>
      <w:r w:rsidRPr="001B51BC">
        <w:rPr>
          <w:bCs/>
          <w:sz w:val="28"/>
          <w:szCs w:val="28"/>
          <w:lang w:bidi="ru-RU"/>
        </w:rPr>
        <w:t>c</w:t>
      </w:r>
      <w:proofErr w:type="spellEnd"/>
      <w:r w:rsidRPr="001B51BC">
        <w:rPr>
          <w:bCs/>
          <w:sz w:val="28"/>
          <w:szCs w:val="28"/>
          <w:lang w:bidi="ru-RU"/>
        </w:rPr>
        <w:t xml:space="preserve"> 25.09.2020г  по 20.10.2020г с 09:00 до 09:00 по местному времени (08:00 – 08:00 МСК).</w:t>
      </w:r>
    </w:p>
    <w:p w:rsidR="001B51BC" w:rsidRPr="001B51BC" w:rsidRDefault="001B51BC" w:rsidP="00710696">
      <w:pPr>
        <w:pStyle w:val="a7"/>
        <w:widowControl w:val="0"/>
        <w:numPr>
          <w:ilvl w:val="0"/>
          <w:numId w:val="2"/>
        </w:numPr>
        <w:ind w:left="-567"/>
        <w:jc w:val="both"/>
        <w:rPr>
          <w:b/>
          <w:bCs/>
          <w:sz w:val="28"/>
          <w:szCs w:val="28"/>
          <w:lang w:bidi="ru-RU"/>
        </w:rPr>
      </w:pPr>
      <w:r w:rsidRPr="001B51BC">
        <w:rPr>
          <w:b/>
          <w:bCs/>
          <w:sz w:val="28"/>
          <w:szCs w:val="28"/>
          <w:lang w:bidi="ru-RU"/>
        </w:rPr>
        <w:t>Порядок подачи заявки на участие в аукционе.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Претенденты подают заявку на участие в аукционе в электронной форме (Приложение № 1). Одно лицо имеет право подать только одну заявку.</w:t>
      </w:r>
    </w:p>
    <w:p w:rsidR="001B51BC" w:rsidRPr="001B51BC" w:rsidRDefault="001B51BC" w:rsidP="007106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1). Физические лица и индивидуальные предприниматели: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/>
          <w:bCs/>
          <w:sz w:val="28"/>
          <w:szCs w:val="28"/>
          <w:lang w:bidi="ru-RU"/>
        </w:rPr>
        <w:t>2). Юридические лица: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- заверенные копии учредительных документов;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1B51BC" w:rsidRPr="001B51BC" w:rsidRDefault="001B51BC" w:rsidP="00710696">
      <w:pPr>
        <w:keepNext/>
        <w:keepLines/>
        <w:widowControl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1B51BC">
        <w:rPr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1B51BC">
        <w:rPr>
          <w:sz w:val="28"/>
          <w:szCs w:val="28"/>
        </w:rPr>
        <w:t>http://utp.sberbank-ast.ru</w:t>
      </w:r>
      <w:r w:rsidRPr="001B51BC">
        <w:rPr>
          <w:bCs/>
          <w:sz w:val="28"/>
          <w:szCs w:val="28"/>
          <w:lang w:bidi="ru-RU"/>
        </w:rPr>
        <w:t xml:space="preserve"> </w:t>
      </w:r>
      <w:r w:rsidRPr="001B51BC">
        <w:rPr>
          <w:rFonts w:eastAsia="Courier New"/>
          <w:color w:val="000000"/>
          <w:sz w:val="28"/>
          <w:szCs w:val="28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1B51BC" w:rsidRPr="001B51BC" w:rsidRDefault="001B51BC" w:rsidP="00710696">
      <w:pPr>
        <w:pStyle w:val="3"/>
        <w:spacing w:after="0"/>
        <w:ind w:left="-567" w:firstLine="567"/>
        <w:jc w:val="both"/>
        <w:outlineLvl w:val="0"/>
        <w:rPr>
          <w:sz w:val="28"/>
          <w:szCs w:val="28"/>
        </w:rPr>
      </w:pPr>
      <w:r w:rsidRPr="001B51BC">
        <w:rPr>
          <w:sz w:val="28"/>
          <w:szCs w:val="28"/>
        </w:rPr>
        <w:t xml:space="preserve">Типовая форма заявки </w:t>
      </w:r>
      <w:proofErr w:type="gramStart"/>
      <w:r w:rsidRPr="001B51BC">
        <w:rPr>
          <w:sz w:val="28"/>
          <w:szCs w:val="28"/>
        </w:rPr>
        <w:t>на участие в электронном аукционе размещена на официальном сайте Российской Федерации для размещения информации о проведении</w:t>
      </w:r>
      <w:proofErr w:type="gramEnd"/>
      <w:r w:rsidRPr="001B51BC">
        <w:rPr>
          <w:sz w:val="28"/>
          <w:szCs w:val="28"/>
        </w:rPr>
        <w:t xml:space="preserve"> торгов </w:t>
      </w:r>
      <w:hyperlink r:id="rId6" w:history="1">
        <w:r w:rsidRPr="001B51BC">
          <w:rPr>
            <w:rStyle w:val="a6"/>
            <w:sz w:val="28"/>
            <w:szCs w:val="28"/>
          </w:rPr>
          <w:t>www.torgi.gov.ru</w:t>
        </w:r>
      </w:hyperlink>
      <w:r w:rsidRPr="001B51BC">
        <w:rPr>
          <w:sz w:val="28"/>
          <w:szCs w:val="28"/>
          <w:u w:val="single"/>
        </w:rPr>
        <w:t xml:space="preserve">, </w:t>
      </w:r>
      <w:r w:rsidRPr="001B51BC">
        <w:rPr>
          <w:sz w:val="28"/>
          <w:szCs w:val="28"/>
        </w:rPr>
        <w:t xml:space="preserve">официальном сайте Ивантеевского муниципального района в информационной сети «Интернет» </w:t>
      </w:r>
      <w:hyperlink r:id="rId7" w:history="1">
        <w:r w:rsidRPr="001B51BC">
          <w:rPr>
            <w:rStyle w:val="a6"/>
            <w:sz w:val="28"/>
            <w:szCs w:val="28"/>
          </w:rPr>
          <w:t>http://ivanteevka.sarmo.ru/</w:t>
        </w:r>
      </w:hyperlink>
      <w:r w:rsidRPr="001B51BC">
        <w:rPr>
          <w:sz w:val="28"/>
          <w:szCs w:val="28"/>
        </w:rPr>
        <w:t xml:space="preserve">и на электронной </w:t>
      </w:r>
      <w:r w:rsidRPr="001B51BC">
        <w:rPr>
          <w:bCs/>
          <w:sz w:val="28"/>
          <w:szCs w:val="28"/>
          <w:lang w:bidi="ru-RU"/>
        </w:rPr>
        <w:t xml:space="preserve">площадке </w:t>
      </w:r>
      <w:r w:rsidRPr="001B51BC">
        <w:rPr>
          <w:sz w:val="28"/>
          <w:szCs w:val="28"/>
        </w:rPr>
        <w:t>http://utp.sberbank-ast.ru</w:t>
      </w:r>
      <w:r w:rsidRPr="001B51BC">
        <w:rPr>
          <w:bCs/>
          <w:sz w:val="28"/>
          <w:szCs w:val="28"/>
          <w:lang w:bidi="ru-RU"/>
        </w:rPr>
        <w:t>.</w:t>
      </w:r>
    </w:p>
    <w:p w:rsidR="001B51BC" w:rsidRPr="001B51BC" w:rsidRDefault="001B51BC" w:rsidP="00710696">
      <w:pPr>
        <w:pStyle w:val="TextBasTxt"/>
        <w:ind w:left="-567"/>
        <w:rPr>
          <w:color w:val="000000"/>
          <w:sz w:val="28"/>
          <w:szCs w:val="28"/>
          <w:lang w:bidi="ru-RU"/>
        </w:rPr>
      </w:pPr>
      <w:r w:rsidRPr="001B51BC">
        <w:rPr>
          <w:color w:val="000000"/>
          <w:sz w:val="28"/>
          <w:szCs w:val="28"/>
          <w:lang w:bidi="ru-RU"/>
        </w:rPr>
        <w:lastRenderedPageBreak/>
        <w:t>Одно лицо имеет право подать только одну заявку на один объект приватизации.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</w:t>
      </w:r>
      <w:proofErr w:type="gramEnd"/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уведомления</w:t>
      </w:r>
      <w:proofErr w:type="gramEnd"/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sz w:val="28"/>
          <w:szCs w:val="28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B51BC" w:rsidRPr="001B51BC" w:rsidRDefault="001B51BC" w:rsidP="007106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B51BC" w:rsidRPr="001B51BC" w:rsidRDefault="001B51BC" w:rsidP="0071069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firstLine="567"/>
        <w:rPr>
          <w:b w:val="0"/>
          <w:sz w:val="28"/>
          <w:szCs w:val="28"/>
          <w:lang w:val="ru-RU"/>
        </w:rPr>
      </w:pPr>
      <w:r w:rsidRPr="001B51BC">
        <w:rPr>
          <w:b w:val="0"/>
          <w:sz w:val="28"/>
          <w:szCs w:val="28"/>
          <w:lang w:val="ru-RU"/>
        </w:rPr>
        <w:t>Продавец вправе:</w:t>
      </w:r>
    </w:p>
    <w:p w:rsidR="001B51BC" w:rsidRPr="001B51BC" w:rsidRDefault="001B51BC" w:rsidP="0071069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firstLine="567"/>
        <w:rPr>
          <w:b w:val="0"/>
          <w:sz w:val="28"/>
          <w:szCs w:val="28"/>
          <w:lang w:val="ru-RU"/>
        </w:rPr>
      </w:pPr>
      <w:r w:rsidRPr="001B51BC">
        <w:rPr>
          <w:b w:val="0"/>
          <w:sz w:val="28"/>
          <w:szCs w:val="28"/>
          <w:lang w:val="ru-RU"/>
        </w:rPr>
        <w:t xml:space="preserve">- отказаться от проведения аукциона </w:t>
      </w:r>
      <w:r w:rsidRPr="001B51BC">
        <w:rPr>
          <w:b w:val="0"/>
          <w:color w:val="000000"/>
          <w:sz w:val="28"/>
          <w:szCs w:val="28"/>
          <w:lang w:val="ru-RU"/>
        </w:rPr>
        <w:t>в любое время, но не позднее, чем за три дня до наступления даты его проведения.</w:t>
      </w:r>
    </w:p>
    <w:p w:rsidR="001B51BC" w:rsidRPr="001B51BC" w:rsidRDefault="001B51BC" w:rsidP="0071069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firstLine="567"/>
        <w:rPr>
          <w:b w:val="0"/>
          <w:sz w:val="28"/>
          <w:szCs w:val="28"/>
          <w:lang w:val="ru-RU"/>
        </w:rPr>
      </w:pPr>
      <w:r w:rsidRPr="001B51BC">
        <w:rPr>
          <w:b w:val="0"/>
          <w:sz w:val="28"/>
          <w:szCs w:val="28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1B51BC">
        <w:rPr>
          <w:b w:val="0"/>
          <w:sz w:val="28"/>
          <w:szCs w:val="28"/>
          <w:lang w:val="ru-RU"/>
        </w:rPr>
        <w:t>с даты публикации</w:t>
      </w:r>
      <w:proofErr w:type="gramEnd"/>
      <w:r w:rsidRPr="001B51BC">
        <w:rPr>
          <w:b w:val="0"/>
          <w:sz w:val="28"/>
          <w:szCs w:val="28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1B51BC" w:rsidRPr="001B51BC" w:rsidRDefault="001B51BC" w:rsidP="0071069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firstLine="567"/>
        <w:rPr>
          <w:b w:val="0"/>
          <w:sz w:val="28"/>
          <w:szCs w:val="28"/>
          <w:lang w:val="ru-RU"/>
        </w:rPr>
      </w:pPr>
      <w:r w:rsidRPr="001B51BC">
        <w:rPr>
          <w:b w:val="0"/>
          <w:sz w:val="28"/>
          <w:szCs w:val="28"/>
          <w:lang w:val="ru-RU"/>
        </w:rPr>
        <w:t xml:space="preserve">Оператор извещает Претендентов </w:t>
      </w:r>
      <w:r w:rsidRPr="001B51BC">
        <w:rPr>
          <w:b w:val="0"/>
          <w:bCs/>
          <w:iCs/>
          <w:sz w:val="28"/>
          <w:szCs w:val="28"/>
          <w:lang w:val="ru-RU"/>
        </w:rPr>
        <w:t xml:space="preserve">об отказе Продавца от проведения аукциона </w:t>
      </w:r>
      <w:r w:rsidRPr="001B51BC">
        <w:rPr>
          <w:b w:val="0"/>
          <w:sz w:val="28"/>
          <w:szCs w:val="28"/>
          <w:lang w:val="ru-RU"/>
        </w:rPr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1B51BC" w:rsidRPr="001B51BC" w:rsidRDefault="001B51BC" w:rsidP="0071069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firstLine="567"/>
        <w:rPr>
          <w:b w:val="0"/>
          <w:sz w:val="28"/>
          <w:szCs w:val="28"/>
          <w:lang w:val="ru-RU"/>
        </w:rPr>
      </w:pPr>
      <w:r w:rsidRPr="001B51BC">
        <w:rPr>
          <w:b w:val="0"/>
          <w:sz w:val="28"/>
          <w:szCs w:val="28"/>
          <w:lang w:val="ru-RU"/>
        </w:rPr>
        <w:t xml:space="preserve">- принять решение о внесении изменений в информационное сообщение и (или) документацию об аукционе не позднее, чем за 3 (три) дня до даты </w:t>
      </w:r>
      <w:r w:rsidRPr="001B51BC">
        <w:rPr>
          <w:b w:val="0"/>
          <w:sz w:val="28"/>
          <w:szCs w:val="28"/>
          <w:lang w:val="ru-RU"/>
        </w:rPr>
        <w:lastRenderedPageBreak/>
        <w:t>окончания срока подачи заявок на участие в аукционе.</w:t>
      </w:r>
    </w:p>
    <w:p w:rsidR="001B51BC" w:rsidRPr="001B51BC" w:rsidRDefault="001B51BC" w:rsidP="00710696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 w:firstLine="567"/>
        <w:rPr>
          <w:b w:val="0"/>
          <w:sz w:val="28"/>
          <w:szCs w:val="28"/>
          <w:lang w:val="ru-RU"/>
        </w:rPr>
      </w:pPr>
      <w:r w:rsidRPr="001B51BC">
        <w:rPr>
          <w:b w:val="0"/>
          <w:sz w:val="28"/>
          <w:szCs w:val="28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1B51BC" w:rsidRPr="001B51BC" w:rsidRDefault="001B51BC" w:rsidP="00710696">
      <w:pPr>
        <w:pStyle w:val="ab"/>
        <w:tabs>
          <w:tab w:val="left" w:pos="0"/>
        </w:tabs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1B51BC">
        <w:rPr>
          <w:rFonts w:ascii="Times New Roman" w:hAnsi="Times New Roman"/>
          <w:sz w:val="28"/>
          <w:szCs w:val="28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1B51BC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1B51BC">
        <w:rPr>
          <w:rFonts w:ascii="Times New Roman" w:hAnsi="Times New Roman"/>
          <w:sz w:val="28"/>
          <w:szCs w:val="28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25 (двадцати пяти) дней. </w:t>
      </w:r>
      <w:r w:rsidRPr="001B51BC">
        <w:rPr>
          <w:rFonts w:ascii="Times New Roman" w:hAnsi="Times New Roman"/>
          <w:bCs/>
          <w:sz w:val="28"/>
          <w:szCs w:val="28"/>
        </w:rPr>
        <w:t>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b/>
          <w:sz w:val="28"/>
          <w:szCs w:val="28"/>
          <w:lang w:bidi="ru-RU"/>
        </w:rPr>
      </w:pPr>
      <w:r w:rsidRPr="001B51BC">
        <w:rPr>
          <w:b/>
          <w:sz w:val="28"/>
          <w:szCs w:val="28"/>
          <w:lang w:bidi="ru-RU"/>
        </w:rPr>
        <w:t>6. Размер задатка, срок и порядок его внесения, необходимые реквизиты счетов и порядок возврата задатка.</w:t>
      </w:r>
    </w:p>
    <w:p w:rsidR="001B51BC" w:rsidRPr="001B51BC" w:rsidRDefault="001B51BC" w:rsidP="00710696">
      <w:pPr>
        <w:widowControl w:val="0"/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Информационное сообщение о проведен</w:t>
      </w:r>
      <w:proofErr w:type="gramStart"/>
      <w:r w:rsidRPr="001B51B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ии  ау</w:t>
      </w:r>
      <w:proofErr w:type="gramEnd"/>
      <w:r w:rsidRPr="001B51B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1BC">
        <w:rPr>
          <w:rFonts w:ascii="Times New Roman" w:hAnsi="Times New Roman" w:cs="Times New Roman"/>
          <w:color w:val="000000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Для участия в аукционе Претенденты перечисляют </w:t>
      </w:r>
      <w:r w:rsidRPr="001B51B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задаток в размере 20 % (</w:t>
      </w:r>
      <w:proofErr w:type="spellStart"/>
      <w:r w:rsidRPr="001B51B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двад</w:t>
      </w:r>
      <w:proofErr w:type="spellEnd"/>
      <w:r w:rsidRPr="001B51B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)</w:t>
      </w:r>
      <w:r w:rsidRPr="001B51B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площадки </w:t>
      </w:r>
      <w:r w:rsidRPr="001B51BC">
        <w:rPr>
          <w:rFonts w:ascii="Times New Roman" w:hAnsi="Times New Roman" w:cs="Times New Roman"/>
          <w:sz w:val="28"/>
          <w:szCs w:val="28"/>
        </w:rPr>
        <w:t>http://utp.sberbank-ast.ru</w:t>
      </w: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8" w:history="1">
        <w:r w:rsidRPr="001B51BC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bidi="ru-RU"/>
          </w:rPr>
          <w:t>http://utp.sberbank-ast.ru/AP/Notice/653/Requisites)^</w:t>
        </w:r>
      </w:hyperlink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Получатель: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Наименование: ЗАО «</w:t>
      </w:r>
      <w:proofErr w:type="spellStart"/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Сбербанк-АСТ</w:t>
      </w:r>
      <w:proofErr w:type="spellEnd"/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ИНН 7707308480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КПП 770701001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Расчетный счет: 40702810300020038047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/>
          <w:bCs/>
          <w:sz w:val="28"/>
          <w:szCs w:val="28"/>
          <w:lang w:bidi="ru-RU"/>
        </w:rPr>
        <w:t>Банк Получателя: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ПАО «СБЕРБАНК РОССИИ» Г.МОСКВА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БИК: 044525225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spellStart"/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Кор</w:t>
      </w:r>
      <w:proofErr w:type="gramStart"/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.с</w:t>
      </w:r>
      <w:proofErr w:type="gramEnd"/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чет</w:t>
      </w:r>
      <w:proofErr w:type="spellEnd"/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>: 30101810400000000225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BC">
        <w:rPr>
          <w:rFonts w:ascii="Times New Roman" w:hAnsi="Times New Roman" w:cs="Times New Roman"/>
          <w:b/>
          <w:sz w:val="28"/>
          <w:szCs w:val="28"/>
        </w:rPr>
        <w:t>Назначение платежа – задаток для участия в электронном аукционе.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/>
          <w:sz w:val="28"/>
          <w:szCs w:val="28"/>
        </w:rPr>
        <w:t xml:space="preserve">Срок внесения задатка, т.е. поступления суммы задатка на счет </w:t>
      </w:r>
      <w:r w:rsidRPr="001B51BC">
        <w:rPr>
          <w:rFonts w:ascii="Times New Roman" w:eastAsia="Calibri" w:hAnsi="Times New Roman" w:cs="Times New Roman"/>
          <w:b/>
          <w:sz w:val="28"/>
          <w:szCs w:val="28"/>
        </w:rPr>
        <w:t>Оператора</w:t>
      </w:r>
      <w:r w:rsidRPr="001B51B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B51BC">
        <w:rPr>
          <w:rFonts w:ascii="Times New Roman" w:hAnsi="Times New Roman" w:cs="Times New Roman"/>
          <w:b/>
          <w:bCs/>
          <w:sz w:val="28"/>
          <w:szCs w:val="28"/>
          <w:lang w:bidi="ru-RU"/>
        </w:rPr>
        <w:t>c</w:t>
      </w:r>
      <w:proofErr w:type="spellEnd"/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1B51BC">
        <w:rPr>
          <w:rFonts w:ascii="Times New Roman" w:hAnsi="Times New Roman" w:cs="Times New Roman"/>
          <w:b/>
          <w:bCs/>
          <w:sz w:val="28"/>
          <w:szCs w:val="28"/>
          <w:lang w:bidi="ru-RU"/>
        </w:rPr>
        <w:t>25.09.2020 по 00:00 часов (МСК) 20.10.2020.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Порядок возврата задатка: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sz w:val="28"/>
          <w:szCs w:val="28"/>
          <w:lang w:bidi="ru-RU"/>
        </w:rPr>
        <w:t xml:space="preserve">Лицам, перечислившим задаток для участия в аукционе, денежные средства </w:t>
      </w:r>
      <w:r w:rsidRPr="001B51BC">
        <w:rPr>
          <w:rFonts w:ascii="Times New Roman" w:hAnsi="Times New Roman" w:cs="Times New Roman"/>
          <w:sz w:val="28"/>
          <w:szCs w:val="28"/>
          <w:lang w:bidi="ru-RU"/>
        </w:rPr>
        <w:lastRenderedPageBreak/>
        <w:t>возвращаются в следующем порядке: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1BC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B51BC">
        <w:rPr>
          <w:rFonts w:ascii="Times New Roman" w:hAnsi="Times New Roman" w:cs="Times New Roman"/>
          <w:sz w:val="28"/>
          <w:szCs w:val="28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1B51BC">
        <w:rPr>
          <w:rFonts w:ascii="Times New Roman" w:hAnsi="Times New Roman" w:cs="Times New Roman"/>
          <w:sz w:val="28"/>
          <w:szCs w:val="28"/>
          <w:lang w:bidi="ru-RU"/>
        </w:rPr>
        <w:t>позднее</w:t>
      </w:r>
      <w:proofErr w:type="gramEnd"/>
      <w:r w:rsidRPr="001B51BC">
        <w:rPr>
          <w:rFonts w:ascii="Times New Roman" w:hAnsi="Times New Roman" w:cs="Times New Roman"/>
          <w:sz w:val="28"/>
          <w:szCs w:val="28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B51BC">
        <w:rPr>
          <w:rFonts w:ascii="Times New Roman" w:hAnsi="Times New Roman" w:cs="Times New Roman"/>
          <w:sz w:val="28"/>
          <w:szCs w:val="28"/>
          <w:lang w:bidi="ru-RU"/>
        </w:rPr>
        <w:t>Задаток,  перечисленный победителем аукциона засчитывается</w:t>
      </w:r>
      <w:proofErr w:type="gramEnd"/>
      <w:r w:rsidRPr="001B51BC">
        <w:rPr>
          <w:rFonts w:ascii="Times New Roman" w:hAnsi="Times New Roman" w:cs="Times New Roman"/>
          <w:sz w:val="28"/>
          <w:szCs w:val="28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b/>
          <w:sz w:val="28"/>
          <w:szCs w:val="28"/>
          <w:lang w:bidi="ru-RU"/>
        </w:rPr>
      </w:pPr>
      <w:r w:rsidRPr="001B51BC">
        <w:rPr>
          <w:b/>
          <w:sz w:val="28"/>
          <w:szCs w:val="28"/>
          <w:lang w:bidi="ru-RU"/>
        </w:rPr>
        <w:t>7. Порядок ознакомления с документацией и информацией об имуществе, условиями договора купли-продажи.</w:t>
      </w:r>
    </w:p>
    <w:p w:rsidR="001B51BC" w:rsidRPr="001B51BC" w:rsidRDefault="001B51BC" w:rsidP="00710696">
      <w:pPr>
        <w:pStyle w:val="3"/>
        <w:spacing w:after="0"/>
        <w:ind w:left="-567" w:firstLine="567"/>
        <w:jc w:val="both"/>
        <w:outlineLvl w:val="0"/>
        <w:rPr>
          <w:bCs/>
          <w:sz w:val="28"/>
          <w:szCs w:val="28"/>
          <w:lang w:bidi="ru-RU"/>
        </w:rPr>
      </w:pPr>
      <w:r w:rsidRPr="001B51BC">
        <w:rPr>
          <w:bCs/>
          <w:sz w:val="28"/>
          <w:szCs w:val="28"/>
        </w:rPr>
        <w:t>Информационное сообщение о проведен</w:t>
      </w:r>
      <w:proofErr w:type="gramStart"/>
      <w:r w:rsidRPr="001B51BC">
        <w:rPr>
          <w:bCs/>
          <w:sz w:val="28"/>
          <w:szCs w:val="28"/>
        </w:rPr>
        <w:t>ии ау</w:t>
      </w:r>
      <w:proofErr w:type="gramEnd"/>
      <w:r w:rsidRPr="001B51BC">
        <w:rPr>
          <w:bCs/>
          <w:sz w:val="28"/>
          <w:szCs w:val="28"/>
        </w:rPr>
        <w:t xml:space="preserve">кциона </w:t>
      </w:r>
      <w:r w:rsidRPr="001B51BC">
        <w:rPr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1B51BC">
          <w:rPr>
            <w:rStyle w:val="a6"/>
            <w:sz w:val="28"/>
            <w:szCs w:val="28"/>
          </w:rPr>
          <w:t>www.torgi.gov.ru</w:t>
        </w:r>
      </w:hyperlink>
      <w:r w:rsidRPr="001B51BC">
        <w:rPr>
          <w:sz w:val="28"/>
          <w:szCs w:val="28"/>
          <w:u w:val="single"/>
        </w:rPr>
        <w:t xml:space="preserve">, </w:t>
      </w:r>
      <w:r w:rsidRPr="001B51BC">
        <w:rPr>
          <w:sz w:val="28"/>
          <w:szCs w:val="28"/>
        </w:rPr>
        <w:t xml:space="preserve">официальном сайте Ивантеевского муниципального района в информационной сети «Интернет» </w:t>
      </w:r>
      <w:hyperlink r:id="rId10" w:history="1">
        <w:r w:rsidRPr="001B51BC">
          <w:rPr>
            <w:rStyle w:val="a6"/>
            <w:sz w:val="28"/>
            <w:szCs w:val="28"/>
          </w:rPr>
          <w:t>http://ivanteevka.sarmo.ru/</w:t>
        </w:r>
      </w:hyperlink>
      <w:r w:rsidRPr="001B51BC">
        <w:rPr>
          <w:sz w:val="28"/>
          <w:szCs w:val="28"/>
        </w:rPr>
        <w:t xml:space="preserve"> и на электронной </w:t>
      </w:r>
      <w:r w:rsidRPr="001B51BC">
        <w:rPr>
          <w:bCs/>
          <w:sz w:val="28"/>
          <w:szCs w:val="28"/>
          <w:lang w:bidi="ru-RU"/>
        </w:rPr>
        <w:t xml:space="preserve">площадке </w:t>
      </w:r>
      <w:r w:rsidRPr="001B51BC">
        <w:rPr>
          <w:sz w:val="28"/>
          <w:szCs w:val="28"/>
        </w:rPr>
        <w:t>http://utp.sberbank-ast.ru</w:t>
      </w:r>
      <w:r w:rsidRPr="001B51BC">
        <w:rPr>
          <w:bCs/>
          <w:sz w:val="28"/>
          <w:szCs w:val="28"/>
          <w:lang w:bidi="ru-RU"/>
        </w:rPr>
        <w:t>.</w:t>
      </w:r>
    </w:p>
    <w:p w:rsidR="001B51BC" w:rsidRPr="001B51BC" w:rsidRDefault="001B51BC" w:rsidP="007106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1B51BC" w:rsidRPr="001B51BC" w:rsidRDefault="001B51BC" w:rsidP="00710696">
      <w:pPr>
        <w:pStyle w:val="3"/>
        <w:spacing w:after="0"/>
        <w:ind w:left="-567" w:firstLine="567"/>
        <w:jc w:val="both"/>
        <w:outlineLvl w:val="0"/>
        <w:rPr>
          <w:sz w:val="28"/>
          <w:szCs w:val="28"/>
        </w:rPr>
      </w:pPr>
      <w:r w:rsidRPr="001B51BC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1B51BC" w:rsidRPr="001B51BC" w:rsidRDefault="001B51BC" w:rsidP="00710696">
      <w:pPr>
        <w:pStyle w:val="3"/>
        <w:spacing w:after="0"/>
        <w:ind w:left="-567" w:firstLine="567"/>
        <w:jc w:val="both"/>
        <w:outlineLvl w:val="0"/>
        <w:rPr>
          <w:sz w:val="28"/>
          <w:szCs w:val="28"/>
        </w:rPr>
      </w:pPr>
      <w:r w:rsidRPr="001B51BC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B51BC" w:rsidRPr="001B51BC" w:rsidRDefault="001B51BC" w:rsidP="00710696">
      <w:pPr>
        <w:pStyle w:val="3"/>
        <w:spacing w:after="0"/>
        <w:ind w:left="-567" w:firstLine="567"/>
        <w:jc w:val="both"/>
        <w:outlineLvl w:val="0"/>
        <w:rPr>
          <w:sz w:val="28"/>
          <w:szCs w:val="28"/>
        </w:rPr>
      </w:pPr>
      <w:r w:rsidRPr="001B51BC">
        <w:rPr>
          <w:sz w:val="28"/>
          <w:szCs w:val="28"/>
        </w:rPr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Для осмотра имущества необходимо предварительно позвонить по телефону: тел. 8(84579) 51653.</w:t>
      </w:r>
    </w:p>
    <w:p w:rsidR="001B51BC" w:rsidRPr="001B51BC" w:rsidRDefault="001B51BC" w:rsidP="007106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 xml:space="preserve">По адресу: Саратовская область, </w:t>
      </w:r>
      <w:proofErr w:type="gramStart"/>
      <w:r w:rsidRPr="001B51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51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51BC">
        <w:rPr>
          <w:rFonts w:ascii="Times New Roman" w:hAnsi="Times New Roman" w:cs="Times New Roman"/>
          <w:sz w:val="28"/>
          <w:szCs w:val="28"/>
        </w:rPr>
        <w:t>Ивантеевка</w:t>
      </w:r>
      <w:proofErr w:type="gramEnd"/>
      <w:r w:rsidRPr="001B51BC">
        <w:rPr>
          <w:rFonts w:ascii="Times New Roman" w:hAnsi="Times New Roman" w:cs="Times New Roman"/>
          <w:sz w:val="28"/>
          <w:szCs w:val="28"/>
        </w:rPr>
        <w:t xml:space="preserve">, ул. Советская, 16, каб 5, ежедневно в рабочие дни с 08:00 до 16:00 (местное время) можно ознакомиться с условиями продажи, наличием обременений, технической документацией (при наличии </w:t>
      </w:r>
      <w:proofErr w:type="spellStart"/>
      <w:r w:rsidRPr="001B51BC">
        <w:rPr>
          <w:rFonts w:ascii="Times New Roman" w:hAnsi="Times New Roman" w:cs="Times New Roman"/>
          <w:sz w:val="28"/>
          <w:szCs w:val="28"/>
        </w:rPr>
        <w:t>флеш-карты</w:t>
      </w:r>
      <w:proofErr w:type="spellEnd"/>
      <w:r w:rsidRPr="001B51BC">
        <w:rPr>
          <w:rFonts w:ascii="Times New Roman" w:hAnsi="Times New Roman" w:cs="Times New Roman"/>
          <w:sz w:val="28"/>
          <w:szCs w:val="28"/>
        </w:rPr>
        <w:t>, выдается в электронном виде), порядком проведения аукциона, с условиями типового договора купли-продажи.</w:t>
      </w:r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b/>
          <w:sz w:val="28"/>
          <w:szCs w:val="28"/>
          <w:shd w:val="clear" w:color="auto" w:fill="FFFFFF"/>
        </w:rPr>
      </w:pPr>
      <w:r w:rsidRPr="001B51BC">
        <w:rPr>
          <w:b/>
          <w:sz w:val="28"/>
          <w:szCs w:val="28"/>
          <w:shd w:val="clear" w:color="auto" w:fill="FFFFFF"/>
        </w:rPr>
        <w:t>8. Ограничения участия отдельных категорий физических лиц и юридических лиц в приватизации муниципального имущества.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lastRenderedPageBreak/>
        <w:t>Покупателями муниципального имущества могут быть любые физические и юридические лица, за исключением: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11" w:anchor="/document/12125505/entry/25" w:history="1">
        <w:r w:rsidRPr="001B51BC">
          <w:rPr>
            <w:rStyle w:val="a6"/>
            <w:rFonts w:ascii="Times New Roman" w:hAnsi="Times New Roman" w:cs="Times New Roman"/>
            <w:sz w:val="28"/>
            <w:szCs w:val="28"/>
          </w:rPr>
          <w:t>стать</w:t>
        </w:r>
        <w:r w:rsidRPr="001B51BC">
          <w:rPr>
            <w:rStyle w:val="a6"/>
            <w:rFonts w:ascii="Times New Roman" w:hAnsi="Times New Roman" w:cs="Times New Roman"/>
            <w:sz w:val="28"/>
            <w:szCs w:val="28"/>
          </w:rPr>
          <w:t>е</w:t>
        </w:r>
        <w:r w:rsidRPr="001B51BC">
          <w:rPr>
            <w:rStyle w:val="a6"/>
            <w:rFonts w:ascii="Times New Roman" w:hAnsi="Times New Roman" w:cs="Times New Roman"/>
            <w:sz w:val="28"/>
            <w:szCs w:val="28"/>
          </w:rPr>
          <w:t>й</w:t>
        </w:r>
        <w:r w:rsidRPr="001B51BC">
          <w:rPr>
            <w:rStyle w:val="a6"/>
            <w:rFonts w:ascii="Times New Roman" w:hAnsi="Times New Roman" w:cs="Times New Roman"/>
            <w:sz w:val="28"/>
            <w:szCs w:val="28"/>
          </w:rPr>
          <w:t xml:space="preserve"> 2</w:t>
        </w:r>
        <w:r w:rsidRPr="001B51BC">
          <w:rPr>
            <w:rStyle w:val="a6"/>
            <w:rFonts w:ascii="Times New Roman" w:hAnsi="Times New Roman" w:cs="Times New Roman"/>
            <w:sz w:val="28"/>
            <w:szCs w:val="28"/>
          </w:rPr>
          <w:t>5</w:t>
        </w:r>
      </w:hyperlink>
      <w:r w:rsidRPr="001B51BC">
        <w:rPr>
          <w:rFonts w:ascii="Times New Roman" w:hAnsi="Times New Roman" w:cs="Times New Roman"/>
          <w:sz w:val="28"/>
          <w:szCs w:val="28"/>
        </w:rPr>
        <w:t> настоящего Федерального закона от 21 декабря 2001 года № 178-ФЗ «О приватизации государственного и муниципального имущества»;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BC">
        <w:rPr>
          <w:rFonts w:ascii="Times New Roman" w:hAnsi="Times New Roman" w:cs="Times New Roman"/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B51B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1B51BC">
        <w:rPr>
          <w:rFonts w:ascii="Times New Roman" w:hAnsi="Times New Roman" w:cs="Times New Roman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1B51BC">
        <w:rPr>
          <w:rFonts w:ascii="Times New Roman" w:hAnsi="Times New Roman" w:cs="Times New Roman"/>
          <w:sz w:val="28"/>
          <w:szCs w:val="28"/>
        </w:rPr>
        <w:t>выгодоприобретателях</w:t>
      </w:r>
      <w:proofErr w:type="spellEnd"/>
      <w:r w:rsidRPr="001B5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1BC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1B51BC"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1B51BC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16"/>
      <w:r w:rsidRPr="001B51BC">
        <w:rPr>
          <w:rFonts w:ascii="Times New Roman" w:hAnsi="Times New Roman" w:cs="Times New Roman"/>
          <w:sz w:val="28"/>
          <w:szCs w:val="28"/>
        </w:rPr>
        <w:t xml:space="preserve">Понятие "контролирующее лицо" используется в том же значении, что и в </w:t>
      </w:r>
      <w:hyperlink r:id="rId12" w:history="1">
        <w:r w:rsidRPr="001B51BC">
          <w:rPr>
            <w:rStyle w:val="a9"/>
            <w:rFonts w:ascii="Times New Roman" w:hAnsi="Times New Roman" w:cs="Times New Roman"/>
            <w:sz w:val="28"/>
            <w:szCs w:val="28"/>
          </w:rPr>
          <w:t>статье 5</w:t>
        </w:r>
      </w:hyperlink>
      <w:r w:rsidRPr="001B51BC">
        <w:rPr>
          <w:rFonts w:ascii="Times New Roman" w:hAnsi="Times New Roman" w:cs="Times New Roman"/>
          <w:sz w:val="28"/>
          <w:szCs w:val="28"/>
        </w:rPr>
        <w:t xml:space="preserve"> 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1B51BC">
        <w:rPr>
          <w:rFonts w:ascii="Times New Roman" w:hAnsi="Times New Roman" w:cs="Times New Roman"/>
          <w:sz w:val="28"/>
          <w:szCs w:val="28"/>
        </w:rPr>
        <w:t>выгодоприобретатель</w:t>
      </w:r>
      <w:proofErr w:type="spellEnd"/>
      <w:r w:rsidRPr="001B51BC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1B51BC">
        <w:rPr>
          <w:rFonts w:ascii="Times New Roman" w:hAnsi="Times New Roman" w:cs="Times New Roman"/>
          <w:sz w:val="28"/>
          <w:szCs w:val="28"/>
        </w:rPr>
        <w:t>бенефициарный</w:t>
      </w:r>
      <w:proofErr w:type="spellEnd"/>
      <w:r w:rsidRPr="001B51BC">
        <w:rPr>
          <w:rFonts w:ascii="Times New Roman" w:hAnsi="Times New Roman" w:cs="Times New Roman"/>
          <w:sz w:val="28"/>
          <w:szCs w:val="28"/>
        </w:rPr>
        <w:t xml:space="preserve"> владелец" используются в значениях, указанных в </w:t>
      </w:r>
      <w:hyperlink r:id="rId13" w:history="1">
        <w:r w:rsidRPr="001B51BC">
          <w:rPr>
            <w:rStyle w:val="a9"/>
            <w:rFonts w:ascii="Times New Roman" w:hAnsi="Times New Roman" w:cs="Times New Roman"/>
            <w:sz w:val="28"/>
            <w:szCs w:val="28"/>
          </w:rPr>
          <w:t>статье 3</w:t>
        </w:r>
      </w:hyperlink>
      <w:r w:rsidRPr="001B51BC">
        <w:rPr>
          <w:rFonts w:ascii="Times New Roman" w:hAnsi="Times New Roman" w:cs="Times New Roman"/>
          <w:sz w:val="28"/>
          <w:szCs w:val="28"/>
        </w:rPr>
        <w:t xml:space="preserve"> 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bookmarkEnd w:id="0"/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BC">
        <w:rPr>
          <w:rFonts w:ascii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2"/>
      <w:r w:rsidRPr="001B51BC">
        <w:rPr>
          <w:rFonts w:ascii="Times New Roman" w:hAnsi="Times New Roman" w:cs="Times New Roman"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bookmarkEnd w:id="1"/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B51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51BC">
        <w:rPr>
          <w:rFonts w:ascii="Times New Roman" w:hAnsi="Times New Roman" w:cs="Times New Roman"/>
          <w:sz w:val="28"/>
          <w:szCs w:val="28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1B51BC" w:rsidRPr="001B51BC" w:rsidRDefault="001B51BC" w:rsidP="00710696">
      <w:pPr>
        <w:pStyle w:val="a7"/>
        <w:widowControl w:val="0"/>
        <w:ind w:left="-567" w:firstLine="567"/>
        <w:jc w:val="both"/>
        <w:rPr>
          <w:b/>
          <w:sz w:val="28"/>
          <w:szCs w:val="28"/>
          <w:shd w:val="clear" w:color="auto" w:fill="FFFFFF"/>
        </w:rPr>
      </w:pPr>
      <w:r w:rsidRPr="001B51BC">
        <w:rPr>
          <w:b/>
          <w:sz w:val="28"/>
          <w:szCs w:val="28"/>
          <w:shd w:val="clear" w:color="auto" w:fill="FFFFFF"/>
        </w:rPr>
        <w:t>9. Условия допуска и отказа в допуске к участию в аукционе.</w:t>
      </w:r>
    </w:p>
    <w:p w:rsidR="001B51BC" w:rsidRPr="001B51BC" w:rsidRDefault="001B51BC" w:rsidP="00710696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1B51BC" w:rsidRPr="001B51BC" w:rsidRDefault="001B51BC" w:rsidP="00710696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1BC">
        <w:rPr>
          <w:rFonts w:ascii="Times New Roman" w:hAnsi="Times New Roman" w:cs="Times New Roman"/>
          <w:bCs/>
          <w:sz w:val="28"/>
          <w:szCs w:val="28"/>
        </w:rPr>
        <w:lastRenderedPageBreak/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B51BC" w:rsidRPr="001B51BC" w:rsidRDefault="001B51BC" w:rsidP="00710696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1B51BC" w:rsidRPr="001B51BC" w:rsidRDefault="001B51BC" w:rsidP="00710696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1B51BC" w:rsidRPr="001B51BC" w:rsidRDefault="001B51BC" w:rsidP="00710696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1B51BC" w:rsidRPr="001B51BC" w:rsidRDefault="001B51BC" w:rsidP="00710696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организатора, указанный в информационном сообщении;</w:t>
      </w:r>
    </w:p>
    <w:p w:rsidR="001B51BC" w:rsidRPr="001B51BC" w:rsidRDefault="001B51BC" w:rsidP="00710696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- заявка подана лицом, не уполномоченным претендентом на осуществление таких действий.</w:t>
      </w:r>
    </w:p>
    <w:p w:rsidR="001B51BC" w:rsidRPr="001B51BC" w:rsidRDefault="001B51BC" w:rsidP="007106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BC">
        <w:rPr>
          <w:rFonts w:ascii="Times New Roman" w:hAnsi="Times New Roman" w:cs="Times New Roman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1B51BC" w:rsidRPr="001B51BC" w:rsidRDefault="001B51BC" w:rsidP="007106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B51BC" w:rsidRPr="001B51BC" w:rsidRDefault="001B51BC" w:rsidP="007106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1B51B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history="1">
        <w:proofErr w:type="gramEnd"/>
        <w:r w:rsidRPr="001B51B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www.torgi.gov.ru</w:t>
        </w:r>
        <w:proofErr w:type="gramStart"/>
      </w:hyperlink>
      <w:r w:rsidRPr="001B51B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B51BC">
        <w:rPr>
          <w:rFonts w:ascii="Times New Roman" w:hAnsi="Times New Roman" w:cs="Times New Roman"/>
          <w:sz w:val="28"/>
          <w:szCs w:val="28"/>
        </w:rPr>
        <w:t xml:space="preserve"> официальном сайте Ивантеевского муниципального района в информационной сети «Интернет» </w:t>
      </w:r>
      <w:hyperlink r:id="rId15" w:history="1">
        <w:r w:rsidRPr="001B51BC">
          <w:rPr>
            <w:rStyle w:val="a6"/>
            <w:rFonts w:ascii="Times New Roman" w:hAnsi="Times New Roman" w:cs="Times New Roman"/>
            <w:sz w:val="28"/>
            <w:szCs w:val="28"/>
          </w:rPr>
          <w:t>http://ivanteevka.sarmo.ru/</w:t>
        </w:r>
      </w:hyperlink>
      <w:r w:rsidRPr="001B51BC">
        <w:rPr>
          <w:rFonts w:ascii="Times New Roman" w:hAnsi="Times New Roman" w:cs="Times New Roman"/>
          <w:sz w:val="28"/>
          <w:szCs w:val="28"/>
        </w:rPr>
        <w:t xml:space="preserve"> </w:t>
      </w:r>
      <w:r w:rsidRPr="001B51BC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,</w:t>
      </w:r>
      <w:r w:rsidRPr="001B5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</w:t>
      </w:r>
      <w:r w:rsidRPr="001B51BC">
        <w:rPr>
          <w:rFonts w:ascii="Times New Roman" w:hAnsi="Times New Roman" w:cs="Times New Roman"/>
          <w:sz w:val="28"/>
          <w:szCs w:val="28"/>
        </w:rPr>
        <w:t xml:space="preserve"> электронной </w:t>
      </w:r>
      <w:r w:rsidRPr="001B51B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площадке </w:t>
      </w:r>
      <w:r w:rsidRPr="001B51BC">
        <w:rPr>
          <w:rFonts w:ascii="Times New Roman" w:hAnsi="Times New Roman" w:cs="Times New Roman"/>
          <w:sz w:val="28"/>
          <w:szCs w:val="28"/>
        </w:rPr>
        <w:t>http://utp.sberbank-ast.ru</w:t>
      </w:r>
      <w:proofErr w:type="gramEnd"/>
    </w:p>
    <w:p w:rsidR="001B51BC" w:rsidRPr="001B51BC" w:rsidRDefault="001B51BC" w:rsidP="00710696">
      <w:pPr>
        <w:pStyle w:val="a7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 w:rsidRPr="001B51BC">
        <w:rPr>
          <w:b/>
          <w:sz w:val="28"/>
          <w:szCs w:val="28"/>
        </w:rPr>
        <w:t>10. Порядок проведения аукциона, определения его победителя и место подведения итогов продажи муниципального имущества.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 xml:space="preserve">Аукцион проводится в указанные в информационном сообщении день и час </w:t>
      </w:r>
      <w:r w:rsidRPr="001B51BC">
        <w:rPr>
          <w:rFonts w:ascii="Times New Roman" w:eastAsia="Calibri" w:hAnsi="Times New Roman" w:cs="Times New Roman"/>
          <w:sz w:val="28"/>
          <w:szCs w:val="28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 w:rsidRPr="001B51B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B51BC">
        <w:rPr>
          <w:rFonts w:ascii="Times New Roman" w:eastAsia="Calibri" w:hAnsi="Times New Roman" w:cs="Times New Roman"/>
          <w:sz w:val="28"/>
          <w:szCs w:val="28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1B51BC" w:rsidRPr="001B51BC" w:rsidRDefault="001B51BC" w:rsidP="00710696">
      <w:pPr>
        <w:pStyle w:val="a7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B51BC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lastRenderedPageBreak/>
        <w:t>Со времени начала проведения процедуры аукциона организатором размещается: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1B51B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B51BC">
        <w:rPr>
          <w:rFonts w:ascii="Times New Roman" w:eastAsia="Calibri" w:hAnsi="Times New Roman" w:cs="Times New Roman"/>
          <w:sz w:val="28"/>
          <w:szCs w:val="28"/>
        </w:rPr>
        <w:t xml:space="preserve"> если в течение указанного времени: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</w:t>
      </w:r>
      <w:r w:rsidRPr="001B51BC">
        <w:rPr>
          <w:rFonts w:ascii="Times New Roman" w:eastAsia="Calibri" w:hAnsi="Times New Roman" w:cs="Times New Roman"/>
          <w:color w:val="00B0F0"/>
          <w:sz w:val="28"/>
          <w:szCs w:val="28"/>
        </w:rPr>
        <w:t>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B0F0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В этом случае сроком окончания представления предложений является момент завершения торгов.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1B51BC" w:rsidRPr="001B51BC" w:rsidRDefault="001B51BC" w:rsidP="00710696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B51BC" w:rsidRPr="001B51BC" w:rsidRDefault="001B51BC" w:rsidP="007106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1B51BC" w:rsidRPr="001B51BC" w:rsidRDefault="001B51BC" w:rsidP="0071069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1BC">
        <w:rPr>
          <w:rFonts w:ascii="Times New Roman" w:eastAsia="Calibri" w:hAnsi="Times New Roman" w:cs="Times New Roman"/>
          <w:sz w:val="28"/>
          <w:szCs w:val="28"/>
        </w:rPr>
        <w:t>Аукцион признается несостоявшимся в следующих случаях:</w:t>
      </w:r>
    </w:p>
    <w:p w:rsidR="001B51BC" w:rsidRPr="001B51BC" w:rsidRDefault="001B51BC" w:rsidP="00710696">
      <w:pPr>
        <w:pStyle w:val="TextBasTxt"/>
        <w:ind w:left="-567"/>
        <w:rPr>
          <w:sz w:val="28"/>
          <w:szCs w:val="28"/>
        </w:rPr>
      </w:pPr>
      <w:r w:rsidRPr="001B51BC">
        <w:rPr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1B51BC" w:rsidRPr="001B51BC" w:rsidRDefault="001B51BC" w:rsidP="00710696">
      <w:pPr>
        <w:pStyle w:val="TextBasTxt"/>
        <w:ind w:left="-567"/>
        <w:rPr>
          <w:sz w:val="28"/>
          <w:szCs w:val="28"/>
        </w:rPr>
      </w:pPr>
      <w:r w:rsidRPr="001B51BC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1B51BC" w:rsidRPr="001B51BC" w:rsidRDefault="001B51BC" w:rsidP="00710696">
      <w:pPr>
        <w:pStyle w:val="TextBasTxt"/>
        <w:ind w:left="-567"/>
        <w:rPr>
          <w:sz w:val="28"/>
          <w:szCs w:val="28"/>
        </w:rPr>
      </w:pPr>
      <w:r w:rsidRPr="001B51BC">
        <w:rPr>
          <w:sz w:val="28"/>
          <w:szCs w:val="28"/>
        </w:rPr>
        <w:lastRenderedPageBreak/>
        <w:t>- ни один из участников не сделал предложение о начальной цене имущества.</w:t>
      </w:r>
    </w:p>
    <w:p w:rsidR="001B51BC" w:rsidRPr="001B51BC" w:rsidRDefault="001B51BC" w:rsidP="00710696">
      <w:pPr>
        <w:pStyle w:val="TextBasTxt"/>
        <w:ind w:left="-567"/>
        <w:rPr>
          <w:sz w:val="28"/>
          <w:szCs w:val="28"/>
          <w:u w:val="single"/>
        </w:rPr>
      </w:pPr>
      <w:r w:rsidRPr="001B51BC">
        <w:rPr>
          <w:sz w:val="28"/>
          <w:szCs w:val="28"/>
          <w:u w:val="single"/>
        </w:rPr>
        <w:t>Решение о признан</w:t>
      </w:r>
      <w:proofErr w:type="gramStart"/>
      <w:r w:rsidRPr="001B51BC">
        <w:rPr>
          <w:sz w:val="28"/>
          <w:szCs w:val="28"/>
          <w:u w:val="single"/>
        </w:rPr>
        <w:t>ии ау</w:t>
      </w:r>
      <w:proofErr w:type="gramEnd"/>
      <w:r w:rsidRPr="001B51BC">
        <w:rPr>
          <w:sz w:val="28"/>
          <w:szCs w:val="28"/>
          <w:u w:val="single"/>
        </w:rPr>
        <w:t>кциона несостоявшимся оформляется протоколом об итогах аукциона.</w:t>
      </w:r>
    </w:p>
    <w:p w:rsidR="001B51BC" w:rsidRPr="001B51BC" w:rsidRDefault="001B51BC" w:rsidP="00710696">
      <w:pPr>
        <w:pStyle w:val="TextBasTxt"/>
        <w:ind w:left="-567"/>
        <w:rPr>
          <w:sz w:val="28"/>
          <w:szCs w:val="28"/>
        </w:rPr>
      </w:pPr>
      <w:r w:rsidRPr="001B51BC">
        <w:rPr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B51BC" w:rsidRPr="001B51BC" w:rsidRDefault="001B51BC" w:rsidP="00710696">
      <w:pPr>
        <w:pStyle w:val="TextBasTxt"/>
        <w:ind w:left="-567"/>
        <w:rPr>
          <w:sz w:val="28"/>
          <w:szCs w:val="28"/>
        </w:rPr>
      </w:pPr>
      <w:r w:rsidRPr="001B51BC">
        <w:rPr>
          <w:sz w:val="28"/>
          <w:szCs w:val="28"/>
        </w:rPr>
        <w:t>- наименование имущества и иные позволяющие его индивидуализировать сведения;</w:t>
      </w:r>
    </w:p>
    <w:p w:rsidR="001B51BC" w:rsidRPr="001B51BC" w:rsidRDefault="001B51BC" w:rsidP="00710696">
      <w:pPr>
        <w:pStyle w:val="TextBasTxt"/>
        <w:ind w:left="-567"/>
        <w:rPr>
          <w:sz w:val="28"/>
          <w:szCs w:val="28"/>
        </w:rPr>
      </w:pPr>
      <w:r w:rsidRPr="001B51BC">
        <w:rPr>
          <w:sz w:val="28"/>
          <w:szCs w:val="28"/>
        </w:rPr>
        <w:t>- цена сделки;</w:t>
      </w:r>
    </w:p>
    <w:p w:rsidR="001B51BC" w:rsidRPr="001B51BC" w:rsidRDefault="001B51BC" w:rsidP="00710696">
      <w:pPr>
        <w:pStyle w:val="TextBasTxt"/>
        <w:ind w:left="-567"/>
        <w:rPr>
          <w:sz w:val="28"/>
          <w:szCs w:val="28"/>
        </w:rPr>
      </w:pPr>
      <w:r w:rsidRPr="001B51BC">
        <w:rPr>
          <w:sz w:val="28"/>
          <w:szCs w:val="28"/>
        </w:rPr>
        <w:t>- фамилия, имя, отчество физического лица или наименование юридического лица – победителя.</w:t>
      </w:r>
    </w:p>
    <w:p w:rsidR="001B51BC" w:rsidRPr="001B51BC" w:rsidRDefault="001B51BC" w:rsidP="00710696">
      <w:pPr>
        <w:pStyle w:val="3"/>
        <w:spacing w:after="0"/>
        <w:ind w:left="-567"/>
        <w:jc w:val="both"/>
        <w:outlineLvl w:val="0"/>
        <w:rPr>
          <w:sz w:val="28"/>
          <w:szCs w:val="28"/>
        </w:rPr>
      </w:pPr>
      <w:r w:rsidRPr="001B51BC">
        <w:rPr>
          <w:sz w:val="28"/>
          <w:szCs w:val="28"/>
        </w:rPr>
        <w:t>Протокол об итогах аукциона также размещается на официальных сайтах торгов и на электронной площадке.</w:t>
      </w:r>
    </w:p>
    <w:p w:rsidR="001B51BC" w:rsidRPr="001B51BC" w:rsidRDefault="001B51BC" w:rsidP="00710696">
      <w:pPr>
        <w:pStyle w:val="TextBasTxt"/>
        <w:ind w:left="-567"/>
        <w:rPr>
          <w:b/>
          <w:color w:val="C00000"/>
          <w:sz w:val="28"/>
          <w:szCs w:val="28"/>
          <w:lang/>
        </w:rPr>
      </w:pPr>
    </w:p>
    <w:p w:rsidR="001B51BC" w:rsidRPr="001B51BC" w:rsidRDefault="001B51BC" w:rsidP="00710696">
      <w:pPr>
        <w:pStyle w:val="TextBasTxt"/>
        <w:ind w:left="-567"/>
        <w:rPr>
          <w:b/>
          <w:sz w:val="28"/>
          <w:szCs w:val="28"/>
        </w:rPr>
      </w:pPr>
      <w:r w:rsidRPr="001B51BC">
        <w:rPr>
          <w:b/>
          <w:sz w:val="28"/>
          <w:szCs w:val="28"/>
        </w:rPr>
        <w:t>11. Срок заключения договора купли-продажи, оплата приобретенного имущества.</w:t>
      </w:r>
    </w:p>
    <w:p w:rsidR="001B51BC" w:rsidRPr="001B51BC" w:rsidRDefault="001B51BC" w:rsidP="007106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1BC">
        <w:rPr>
          <w:rFonts w:ascii="Times New Roman" w:hAnsi="Times New Roman" w:cs="Times New Roman"/>
          <w:sz w:val="28"/>
          <w:szCs w:val="28"/>
          <w:lang w:eastAsia="en-US"/>
        </w:rPr>
        <w:t>Договор купли-продажи имущества (Приложение № 2</w:t>
      </w:r>
      <w:r w:rsidRPr="001B51B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 информационному сообщению о проведении электронного аукциона, </w:t>
      </w:r>
      <w:r w:rsidRPr="001B51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Ивантеевского муниципального района в информационной сети Интернет </w:t>
      </w:r>
      <w:hyperlink r:id="rId16" w:history="1">
        <w:r w:rsidRPr="001B51BC">
          <w:rPr>
            <w:rStyle w:val="a6"/>
            <w:rFonts w:ascii="Times New Roman" w:hAnsi="Times New Roman" w:cs="Times New Roman"/>
            <w:sz w:val="28"/>
            <w:szCs w:val="28"/>
          </w:rPr>
          <w:t>http://ivanteevka.sarmo.ru/</w:t>
        </w:r>
      </w:hyperlink>
      <w:r w:rsidRPr="001B51BC">
        <w:rPr>
          <w:rFonts w:ascii="Times New Roman" w:hAnsi="Times New Roman" w:cs="Times New Roman"/>
          <w:sz w:val="28"/>
          <w:szCs w:val="28"/>
        </w:rPr>
        <w:t>, и на официальном сайте продавца</w:t>
      </w:r>
      <w:r w:rsidRPr="001B51B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B51BC">
          <w:rPr>
            <w:rStyle w:val="a6"/>
            <w:rFonts w:ascii="Times New Roman" w:hAnsi="Times New Roman" w:cs="Times New Roman"/>
            <w:sz w:val="28"/>
            <w:szCs w:val="28"/>
          </w:rPr>
          <w:t>http://utp.sberbank-ast.ru</w:t>
        </w:r>
      </w:hyperlink>
      <w:r w:rsidRPr="001B51B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 </w:t>
      </w:r>
      <w:r w:rsidRPr="001B51BC">
        <w:rPr>
          <w:rFonts w:ascii="Times New Roman" w:hAnsi="Times New Roman" w:cs="Times New Roman"/>
          <w:sz w:val="28"/>
          <w:szCs w:val="28"/>
          <w:lang w:eastAsia="en-US"/>
        </w:rPr>
        <w:t>,заключается 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1B51BC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proofErr w:type="gramEnd"/>
      <w:r w:rsidRPr="001B51BC">
        <w:rPr>
          <w:rFonts w:ascii="Times New Roman" w:hAnsi="Times New Roman" w:cs="Times New Roman"/>
          <w:sz w:val="28"/>
          <w:szCs w:val="28"/>
        </w:rPr>
        <w:t xml:space="preserve"> подведения итогов аукциона.</w:t>
      </w:r>
    </w:p>
    <w:p w:rsidR="001B51BC" w:rsidRPr="001B51BC" w:rsidRDefault="001B51BC" w:rsidP="00710696">
      <w:pPr>
        <w:pStyle w:val="TextBasTxt"/>
        <w:ind w:left="-567"/>
        <w:rPr>
          <w:sz w:val="28"/>
          <w:szCs w:val="28"/>
          <w:shd w:val="clear" w:color="auto" w:fill="FFFFFF"/>
        </w:rPr>
      </w:pPr>
      <w:r w:rsidRPr="001B51BC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1B51BC" w:rsidRPr="001B51BC" w:rsidRDefault="001B51BC" w:rsidP="00710696">
      <w:pPr>
        <w:pStyle w:val="TextBasTxt"/>
        <w:ind w:left="-567"/>
        <w:rPr>
          <w:sz w:val="28"/>
          <w:szCs w:val="28"/>
          <w:shd w:val="clear" w:color="auto" w:fill="FFFFFF"/>
        </w:rPr>
      </w:pPr>
      <w:r w:rsidRPr="001B51BC">
        <w:rPr>
          <w:rFonts w:eastAsia="Times New Roman"/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B51BC" w:rsidRPr="001B51BC" w:rsidRDefault="001B51BC" w:rsidP="0071069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51BC">
        <w:rPr>
          <w:rFonts w:ascii="Times New Roman" w:hAnsi="Times New Roman" w:cs="Times New Roman"/>
          <w:color w:val="000000"/>
          <w:sz w:val="28"/>
          <w:szCs w:val="28"/>
        </w:rPr>
        <w:t>Оплата приобретенного на аукционе имущества производится победителем аукциона единовременно в 30-дневный срок с момента подписания договора купли-продажи, в соответствии с условиями договора купли-продажи имущества. Задаток, внесенный покупателем на счет продавца, засчитывается в счет оплаты приобретаемого имущества. Ответственность покупателя, в случае его отказа или уклонения от оплаты имущества в установленные сроки, предусматривается в соответствии с законодательством Российской Федерации в договоре купли-продажи.</w:t>
      </w:r>
    </w:p>
    <w:p w:rsidR="001B51BC" w:rsidRPr="001B51BC" w:rsidRDefault="001B51BC" w:rsidP="0071069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51BC">
        <w:rPr>
          <w:rFonts w:ascii="Times New Roman" w:hAnsi="Times New Roman" w:cs="Times New Roman"/>
          <w:snapToGrid w:val="0"/>
          <w:sz w:val="28"/>
          <w:szCs w:val="28"/>
        </w:rPr>
        <w:t xml:space="preserve">Покупатель перечисляет денежные средства </w:t>
      </w:r>
      <w:proofErr w:type="gramStart"/>
      <w:r w:rsidRPr="001B51BC">
        <w:rPr>
          <w:rFonts w:ascii="Times New Roman" w:hAnsi="Times New Roman" w:cs="Times New Roman"/>
          <w:snapToGrid w:val="0"/>
          <w:sz w:val="28"/>
          <w:szCs w:val="28"/>
        </w:rPr>
        <w:t>на</w:t>
      </w:r>
      <w:proofErr w:type="gramEnd"/>
      <w:r w:rsidRPr="001B51BC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1B51BC" w:rsidRPr="001B51BC" w:rsidRDefault="001B51BC" w:rsidP="0071069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napToGrid w:val="0"/>
          <w:sz w:val="28"/>
          <w:szCs w:val="28"/>
        </w:rPr>
        <w:t xml:space="preserve">Расчетный счет </w:t>
      </w:r>
      <w:r w:rsidRPr="001B51BC">
        <w:rPr>
          <w:rFonts w:ascii="Times New Roman" w:hAnsi="Times New Roman" w:cs="Times New Roman"/>
          <w:sz w:val="28"/>
          <w:szCs w:val="28"/>
        </w:rPr>
        <w:t>№ 40101810300000010010 Отделение Саратов,</w:t>
      </w:r>
    </w:p>
    <w:p w:rsidR="001B51BC" w:rsidRPr="001B51BC" w:rsidRDefault="001B51BC" w:rsidP="0071069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Pr="001B51BC">
        <w:rPr>
          <w:rFonts w:ascii="Times New Roman" w:hAnsi="Times New Roman" w:cs="Times New Roman"/>
          <w:color w:val="000000"/>
          <w:sz w:val="28"/>
          <w:szCs w:val="28"/>
        </w:rPr>
        <w:t>УФК по Саратовской области (Администрация Ивантеевского муниципального района Саратовской области),</w:t>
      </w:r>
    </w:p>
    <w:p w:rsidR="001B51BC" w:rsidRPr="001B51BC" w:rsidRDefault="001B51BC" w:rsidP="0071069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1BC">
        <w:rPr>
          <w:rFonts w:ascii="Times New Roman" w:hAnsi="Times New Roman" w:cs="Times New Roman"/>
          <w:color w:val="000000"/>
          <w:sz w:val="28"/>
          <w:szCs w:val="28"/>
        </w:rPr>
        <w:t>ИНН 6414001592,</w:t>
      </w:r>
    </w:p>
    <w:p w:rsidR="001B51BC" w:rsidRPr="001B51BC" w:rsidRDefault="001B51BC" w:rsidP="0071069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1BC">
        <w:rPr>
          <w:rFonts w:ascii="Times New Roman" w:hAnsi="Times New Roman" w:cs="Times New Roman"/>
          <w:color w:val="000000"/>
          <w:sz w:val="28"/>
          <w:szCs w:val="28"/>
        </w:rPr>
        <w:t>КПП 641401001,</w:t>
      </w:r>
    </w:p>
    <w:p w:rsidR="001B51BC" w:rsidRPr="001B51BC" w:rsidRDefault="001B51BC" w:rsidP="0071069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1BC">
        <w:rPr>
          <w:rFonts w:ascii="Times New Roman" w:hAnsi="Times New Roman" w:cs="Times New Roman"/>
          <w:color w:val="000000"/>
          <w:sz w:val="28"/>
          <w:szCs w:val="28"/>
        </w:rPr>
        <w:t>ОКТМО 63619000,</w:t>
      </w:r>
    </w:p>
    <w:p w:rsidR="001B51BC" w:rsidRPr="001B51BC" w:rsidRDefault="001B51BC" w:rsidP="0071069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1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БИК 046311001,</w:t>
      </w:r>
    </w:p>
    <w:p w:rsidR="001B51BC" w:rsidRPr="001B51BC" w:rsidRDefault="001B51BC" w:rsidP="0071069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1BC">
        <w:rPr>
          <w:rFonts w:ascii="Times New Roman" w:hAnsi="Times New Roman" w:cs="Times New Roman"/>
          <w:color w:val="000000"/>
          <w:sz w:val="28"/>
          <w:szCs w:val="28"/>
        </w:rPr>
        <w:t>КБК  30011402053050000410.</w:t>
      </w:r>
    </w:p>
    <w:p w:rsidR="001B51BC" w:rsidRPr="001B51BC" w:rsidRDefault="001B51BC" w:rsidP="0071069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BC">
        <w:rPr>
          <w:rFonts w:ascii="Times New Roman" w:hAnsi="Times New Roman" w:cs="Times New Roman"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505C2" w:rsidRDefault="00F505C2" w:rsidP="00710696">
      <w:pPr>
        <w:spacing w:after="0"/>
      </w:pPr>
    </w:p>
    <w:sectPr w:rsidR="00F5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">
    <w:nsid w:val="67EA369C"/>
    <w:multiLevelType w:val="hybridMultilevel"/>
    <w:tmpl w:val="A0C8B054"/>
    <w:lvl w:ilvl="0" w:tplc="C6E828A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51BC"/>
    <w:rsid w:val="00073BE0"/>
    <w:rsid w:val="001B51BC"/>
    <w:rsid w:val="00710696"/>
    <w:rsid w:val="00F505C2"/>
    <w:rsid w:val="00FA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B51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 Indent"/>
    <w:basedOn w:val="a0"/>
    <w:link w:val="a5"/>
    <w:rsid w:val="001B51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rsid w:val="001B51BC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таймс нью роман 12 курсив"/>
    <w:uiPriority w:val="1"/>
    <w:qFormat/>
    <w:rsid w:val="001B51BC"/>
    <w:rPr>
      <w:rFonts w:ascii="Times New Roman" w:hAnsi="Times New Roman"/>
      <w:i/>
      <w:sz w:val="24"/>
    </w:rPr>
  </w:style>
  <w:style w:type="character" w:styleId="a6">
    <w:name w:val="Hyperlink"/>
    <w:basedOn w:val="a1"/>
    <w:uiPriority w:val="99"/>
    <w:unhideWhenUsed/>
    <w:rsid w:val="001B51BC"/>
    <w:rPr>
      <w:color w:val="0000FF"/>
      <w:u w:val="single"/>
    </w:rPr>
  </w:style>
  <w:style w:type="paragraph" w:styleId="a7">
    <w:name w:val="List Paragraph"/>
    <w:basedOn w:val="a0"/>
    <w:link w:val="a8"/>
    <w:uiPriority w:val="34"/>
    <w:qFormat/>
    <w:rsid w:val="001B5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0"/>
    <w:link w:val="20"/>
    <w:rsid w:val="001B51B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rsid w:val="001B51B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0"/>
    <w:link w:val="30"/>
    <w:rsid w:val="001B51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1B51BC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Гипертекстовая ссылка"/>
    <w:uiPriority w:val="99"/>
    <w:rsid w:val="001B51BC"/>
    <w:rPr>
      <w:color w:val="008000"/>
    </w:rPr>
  </w:style>
  <w:style w:type="paragraph" w:customStyle="1" w:styleId="a">
    <w:name w:val="Пункт_пост"/>
    <w:basedOn w:val="a0"/>
    <w:rsid w:val="001B51B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Абзац списка Знак"/>
    <w:link w:val="a7"/>
    <w:uiPriority w:val="34"/>
    <w:rsid w:val="001B51B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0"/>
    <w:uiPriority w:val="99"/>
    <w:unhideWhenUsed/>
    <w:rsid w:val="001B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asTxt">
    <w:name w:val="TextBasTxt"/>
    <w:basedOn w:val="a0"/>
    <w:rsid w:val="001B51B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B51BC"/>
  </w:style>
  <w:style w:type="paragraph" w:customStyle="1" w:styleId="rezul">
    <w:name w:val="rezul"/>
    <w:basedOn w:val="a0"/>
    <w:rsid w:val="001B51BC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b">
    <w:name w:val="No Spacing"/>
    <w:link w:val="ac"/>
    <w:uiPriority w:val="99"/>
    <w:qFormat/>
    <w:rsid w:val="001B51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locked/>
    <w:rsid w:val="001B51B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)%5e" TargetMode="External"/><Relationship Id="rId13" Type="http://schemas.openxmlformats.org/officeDocument/2006/relationships/hyperlink" Target="http://ivo.garant.ru/document?id=12023862&amp;sub=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anteevka.sarmo.ru/" TargetMode="External"/><Relationship Id="rId12" Type="http://schemas.openxmlformats.org/officeDocument/2006/relationships/hyperlink" Target="http://ivo.garant.ru/document?id=12060212&amp;sub=5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vanteevka.sarm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anteevka.sarmo.ru/" TargetMode="External"/><Relationship Id="rId15" Type="http://schemas.openxmlformats.org/officeDocument/2006/relationships/hyperlink" Target="http://ivanteevka.sarmo.ru/" TargetMode="External"/><Relationship Id="rId10" Type="http://schemas.openxmlformats.org/officeDocument/2006/relationships/hyperlink" Target="http://ivanteevka.sarmo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4451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6</cp:revision>
  <dcterms:created xsi:type="dcterms:W3CDTF">2020-09-24T11:14:00Z</dcterms:created>
  <dcterms:modified xsi:type="dcterms:W3CDTF">2020-09-24T12:40:00Z</dcterms:modified>
</cp:coreProperties>
</file>