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b/>
          <w:sz w:val="26"/>
          <w:szCs w:val="26"/>
        </w:rPr>
        <w:t>Извещение</w:t>
      </w:r>
    </w:p>
    <w:p>
      <w:pPr>
        <w:pStyle w:val="Normal"/>
        <w:spacing w:lineRule="auto" w:line="240" w:before="0" w:after="0"/>
        <w:ind w:firstLine="709"/>
        <w:jc w:val="center"/>
        <w:rPr/>
      </w:pPr>
      <w:r>
        <w:rPr>
          <w:rFonts w:ascii="Times New Roman" w:hAnsi="Times New Roman"/>
          <w:b/>
          <w:sz w:val="26"/>
          <w:szCs w:val="26"/>
        </w:rPr>
        <w:t xml:space="preserve">об итогах электронного аукциона  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ascii="Times New Roman" w:hAnsi="Times New Roman"/>
          <w:sz w:val="26"/>
          <w:szCs w:val="26"/>
        </w:rPr>
        <w:t xml:space="preserve"> </w:t>
      </w:r>
    </w:p>
    <w:p>
      <w:pPr>
        <w:pStyle w:val="Normal"/>
        <w:spacing w:lineRule="auto" w:line="240" w:before="0" w:after="0"/>
        <w:ind w:right="341" w:hanging="0"/>
        <w:jc w:val="both"/>
        <w:rPr/>
      </w:pPr>
      <w:r>
        <w:rPr>
          <w:rFonts w:ascii="Times New Roman" w:hAnsi="Times New Roman"/>
          <w:b/>
          <w:sz w:val="26"/>
          <w:szCs w:val="26"/>
        </w:rPr>
        <w:tab/>
        <w:t>Продавец:</w:t>
      </w:r>
      <w:r>
        <w:rPr>
          <w:rFonts w:ascii="Times New Roman" w:hAnsi="Times New Roman"/>
          <w:sz w:val="26"/>
          <w:szCs w:val="26"/>
        </w:rPr>
        <w:t xml:space="preserve"> Администрация Ивантеевского муниципального района.</w:t>
      </w:r>
    </w:p>
    <w:p>
      <w:pPr>
        <w:pStyle w:val="Style19"/>
        <w:spacing w:lineRule="auto" w:line="240" w:before="0" w:after="0"/>
        <w:ind w:hanging="0"/>
        <w:jc w:val="both"/>
        <w:rPr/>
      </w:pPr>
      <w:r>
        <w:rPr>
          <w:rFonts w:ascii="Times New Roman" w:hAnsi="Times New Roman"/>
          <w:b/>
          <w:sz w:val="26"/>
          <w:szCs w:val="26"/>
        </w:rPr>
        <w:tab/>
        <w:t>Дата, время и место проведения аукциона: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  <w:kern w:val="0"/>
          <w:sz w:val="26"/>
          <w:szCs w:val="26"/>
          <w:lang w:val="ru-RU" w:eastAsia="ru-RU" w:bidi="ar-SA"/>
        </w:rPr>
        <w:t>16.10</w:t>
      </w:r>
      <w:r>
        <w:rPr>
          <w:rFonts w:eastAsia="Times New Roman" w:cs="Times New Roman" w:ascii="Times New Roman" w:hAnsi="Times New Roman"/>
          <w:b/>
          <w:bCs/>
          <w:color w:val="00000A"/>
          <w:kern w:val="0"/>
          <w:sz w:val="26"/>
          <w:szCs w:val="26"/>
          <w:lang w:val="ru-RU" w:eastAsia="ru-RU" w:bidi="ar-SA"/>
        </w:rPr>
        <w:t>.2023</w:t>
      </w:r>
      <w:r>
        <w:rPr>
          <w:rFonts w:ascii="Times New Roman" w:hAnsi="Times New Roman"/>
          <w:b/>
          <w:sz w:val="26"/>
          <w:szCs w:val="26"/>
        </w:rPr>
        <w:t xml:space="preserve">г. в </w:t>
      </w:r>
      <w:r>
        <w:rPr>
          <w:rFonts w:eastAsia="Times New Roman" w:cs="Times New Roman" w:ascii="Times New Roman" w:hAnsi="Times New Roman"/>
          <w:b/>
          <w:color w:val="00000A"/>
          <w:kern w:val="0"/>
          <w:sz w:val="26"/>
          <w:szCs w:val="26"/>
          <w:lang w:val="ru-RU" w:eastAsia="ru-RU" w:bidi="ar-SA"/>
        </w:rPr>
        <w:t>09</w:t>
      </w:r>
      <w:r>
        <w:rPr>
          <w:rFonts w:ascii="Times New Roman" w:hAnsi="Times New Roman"/>
          <w:b/>
          <w:sz w:val="26"/>
          <w:szCs w:val="26"/>
        </w:rPr>
        <w:t>.00</w:t>
      </w:r>
      <w:r>
        <w:rPr>
          <w:rFonts w:ascii="Times New Roman" w:hAnsi="Times New Roman"/>
          <w:sz w:val="26"/>
          <w:szCs w:val="26"/>
        </w:rPr>
        <w:t xml:space="preserve"> (далее по тексту</w:t>
      </w:r>
      <w:r>
        <w:rPr>
          <w:rFonts w:ascii="Times New Roman" w:hAnsi="Times New Roman"/>
          <w:bCs/>
          <w:sz w:val="26"/>
          <w:szCs w:val="26"/>
        </w:rPr>
        <w:t xml:space="preserve"> время местное). </w:t>
      </w:r>
      <w:r>
        <w:rPr>
          <w:rFonts w:ascii="Times New Roman" w:hAnsi="Times New Roman"/>
          <w:sz w:val="26"/>
          <w:szCs w:val="26"/>
          <w:shd w:fill="FFFFFF" w:val="clear"/>
        </w:rPr>
        <w:t xml:space="preserve"> Э</w:t>
      </w:r>
      <w:r>
        <w:rPr>
          <w:rFonts w:ascii="Times New Roman" w:hAnsi="Times New Roman"/>
          <w:color w:val="000000"/>
          <w:sz w:val="26"/>
          <w:szCs w:val="26"/>
          <w:highlight w:val="white"/>
        </w:rPr>
        <w:t>лектронн</w:t>
      </w:r>
      <w:r>
        <w:rPr>
          <w:rFonts w:eastAsia="Times New Roman" w:cs="Times New Roman" w:ascii="Times New Roman" w:hAnsi="Times New Roman"/>
          <w:color w:val="000000"/>
          <w:kern w:val="0"/>
          <w:sz w:val="26"/>
          <w:szCs w:val="26"/>
          <w:highlight w:val="white"/>
          <w:lang w:val="ru-RU" w:eastAsia="ru-RU" w:bidi="ar-SA"/>
        </w:rPr>
        <w:t>ая</w:t>
      </w:r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 площадк</w:t>
      </w:r>
      <w:r>
        <w:rPr>
          <w:rFonts w:eastAsia="Times New Roman" w:cs="Times New Roman" w:ascii="Times New Roman" w:hAnsi="Times New Roman"/>
          <w:color w:val="000000"/>
          <w:kern w:val="0"/>
          <w:sz w:val="26"/>
          <w:szCs w:val="26"/>
          <w:highlight w:val="white"/>
          <w:lang w:val="ru-RU" w:eastAsia="ru-RU" w:bidi="ar-SA"/>
        </w:rPr>
        <w:t>а</w:t>
      </w:r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 –  АО «Сбербанк-АСТ», сайт http://utp.sberbank-ast.ru в сети Интернет (торговая секция «Приватизация, аренда и продажа прав», извещение № SBR012-</w:t>
      </w:r>
      <w:r>
        <w:rPr>
          <w:rFonts w:eastAsia="Times New Roman" w:cs="Times New Roman" w:ascii="Times New Roman" w:hAnsi="Times New Roman"/>
          <w:color w:val="000000"/>
          <w:kern w:val="0"/>
          <w:sz w:val="26"/>
          <w:szCs w:val="26"/>
          <w:highlight w:val="white"/>
          <w:lang w:val="ru-RU" w:eastAsia="ru-RU" w:bidi="ar-SA"/>
        </w:rPr>
        <w:t>230*</w:t>
      </w:r>
      <w:r>
        <w:rPr>
          <w:rFonts w:eastAsia="Times New Roman" w:cs="Times New Roman" w:ascii="Times New Roman" w:hAnsi="Times New Roman"/>
          <w:color w:val="000000"/>
          <w:kern w:val="0"/>
          <w:sz w:val="26"/>
          <w:szCs w:val="26"/>
          <w:highlight w:val="white"/>
          <w:lang w:val="ru-RU" w:eastAsia="ru-RU" w:bidi="ar-SA"/>
        </w:rPr>
        <w:t>130071</w:t>
      </w:r>
      <w:r>
        <w:rPr>
          <w:rFonts w:ascii="Times New Roman" w:hAnsi="Times New Roman"/>
          <w:color w:val="000000"/>
          <w:sz w:val="26"/>
          <w:szCs w:val="26"/>
          <w:highlight w:val="white"/>
        </w:rPr>
        <w:t>)</w:t>
      </w:r>
    </w:p>
    <w:p>
      <w:pPr>
        <w:pStyle w:val="Normal"/>
        <w:bidi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Предмет аукциона – </w:t>
      </w:r>
      <w:r>
        <w:rPr>
          <w:rFonts w:ascii="Times New Roman" w:hAnsi="Times New Roman"/>
          <w:bCs/>
          <w:sz w:val="26"/>
          <w:szCs w:val="26"/>
        </w:rPr>
        <w:t>право заключения договора аренды земельного участка</w:t>
      </w:r>
    </w:p>
    <w:tbl>
      <w:tblPr>
        <w:tblW w:w="10250" w:type="dxa"/>
        <w:jc w:val="left"/>
        <w:tblInd w:w="-60" w:type="dxa"/>
        <w:tblCellMar>
          <w:top w:w="0" w:type="dxa"/>
          <w:left w:w="65" w:type="dxa"/>
          <w:bottom w:w="0" w:type="dxa"/>
          <w:right w:w="70" w:type="dxa"/>
        </w:tblCellMar>
      </w:tblPr>
      <w:tblGrid>
        <w:gridCol w:w="449"/>
        <w:gridCol w:w="2611"/>
        <w:gridCol w:w="961"/>
        <w:gridCol w:w="1650"/>
        <w:gridCol w:w="738"/>
        <w:gridCol w:w="1694"/>
        <w:gridCol w:w="1081"/>
        <w:gridCol w:w="1064"/>
      </w:tblGrid>
      <w:tr>
        <w:trPr>
          <w:trHeight w:val="67" w:hRule="atLeast"/>
          <w:cantSplit w:val="true"/>
        </w:trPr>
        <w:tc>
          <w:tcPr>
            <w:tcW w:w="449" w:type="dxa"/>
            <w:tcBorders>
              <w:top w:val="single" w:sz="6" w:space="0" w:color="00000A"/>
              <w:lef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 </w:t>
            </w:r>
            <w:r>
              <w:rPr>
                <w:rFonts w:ascii="Times New Roman" w:hAnsi="Times New Roman"/>
                <w:sz w:val="20"/>
                <w:szCs w:val="20"/>
              </w:rPr>
              <w:t>лота</w:t>
            </w:r>
          </w:p>
        </w:tc>
        <w:tc>
          <w:tcPr>
            <w:tcW w:w="2611" w:type="dxa"/>
            <w:tcBorders>
              <w:top w:val="single" w:sz="6" w:space="0" w:color="00000A"/>
              <w:lef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Местоположение и характеристики объекта аукциона</w:t>
            </w:r>
          </w:p>
        </w:tc>
        <w:tc>
          <w:tcPr>
            <w:tcW w:w="961" w:type="dxa"/>
            <w:tcBorders>
              <w:top w:val="single" w:sz="6" w:space="0" w:color="00000A"/>
              <w:left w:val="single" w:sz="6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 аренды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738" w:type="dxa"/>
            <w:tcBorders>
              <w:top w:val="single" w:sz="6" w:space="0" w:color="00000A"/>
              <w:lef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</w:t>
              <w:br/>
              <w:t>общая (кв. м)</w:t>
            </w:r>
          </w:p>
        </w:tc>
        <w:tc>
          <w:tcPr>
            <w:tcW w:w="1694" w:type="dxa"/>
            <w:tcBorders>
              <w:top w:val="single" w:sz="6" w:space="0" w:color="00000A"/>
              <w:lef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Начальная цена – размер годовой арендной платы (руб.)</w:t>
            </w:r>
          </w:p>
        </w:tc>
        <w:tc>
          <w:tcPr>
            <w:tcW w:w="1081" w:type="dxa"/>
            <w:tcBorders>
              <w:top w:val="single" w:sz="6" w:space="0" w:color="00000A"/>
              <w:lef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Шаг аукциона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(3%)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(руб.)</w:t>
            </w:r>
          </w:p>
        </w:tc>
        <w:tc>
          <w:tcPr>
            <w:tcW w:w="1064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Размер задатка 100% (руб.)</w:t>
            </w:r>
          </w:p>
        </w:tc>
      </w:tr>
      <w:tr>
        <w:trPr>
          <w:trHeight w:val="3480" w:hRule="atLeast"/>
          <w:cantSplit w:val="true"/>
        </w:trPr>
        <w:tc>
          <w:tcPr>
            <w:tcW w:w="44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261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1"/>
                <w:szCs w:val="21"/>
              </w:rPr>
            </w:pPr>
            <w:bookmarkStart w:id="1" w:name="__DdeLink__4700_2580340641"/>
            <w:r>
              <w:rPr>
                <w:rFonts w:ascii="Times New Roman" w:hAnsi="Times New Roman"/>
                <w:sz w:val="21"/>
                <w:szCs w:val="21"/>
              </w:rPr>
              <w:t xml:space="preserve">Саратовская область, Ивантеевский район, </w:t>
            </w:r>
            <w:bookmarkEnd w:id="1"/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1"/>
                <w:szCs w:val="21"/>
                <w:lang w:val="ru-RU" w:eastAsia="ru-RU" w:bidi="ar-SA"/>
              </w:rPr>
              <w:t>с.Ивантеевка, ул.Карьерная, 4м к юго-востоку от нежилого здания № 43 «Г»</w:t>
            </w:r>
            <w:r>
              <w:rPr>
                <w:rFonts w:ascii="Times New Roman" w:hAnsi="Times New Roman"/>
                <w:sz w:val="21"/>
                <w:szCs w:val="21"/>
              </w:rPr>
              <w:t>, с видом разрешенного использования «</w:t>
            </w: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1"/>
                <w:szCs w:val="21"/>
                <w:lang w:val="ru-RU" w:eastAsia="ru-RU" w:bidi="ar-SA"/>
              </w:rPr>
              <w:t>Объекты гаражного назначения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»,  категория земель: «земли населенных пунктов». </w:t>
            </w: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1"/>
                <w:szCs w:val="21"/>
                <w:lang w:val="ru-RU" w:eastAsia="ru-RU" w:bidi="ar-SA"/>
              </w:rPr>
              <w:t>На земельный участок установлены ограничения прав, предусмотренные ст.56 ЗК РФ</w:t>
            </w:r>
          </w:p>
        </w:tc>
        <w:tc>
          <w:tcPr>
            <w:tcW w:w="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A"/>
                <w:kern w:val="0"/>
                <w:sz w:val="21"/>
                <w:szCs w:val="21"/>
                <w:lang w:val="ru-RU" w:eastAsia="ru-RU" w:bidi="ar-SA"/>
              </w:rPr>
              <w:t>2года 6месяцев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eastAsia="Times New Roman CYR" w:ascii="Times New Roman" w:hAnsi="Times New Roman"/>
                <w:bCs/>
                <w:sz w:val="21"/>
                <w:szCs w:val="21"/>
              </w:rPr>
              <w:t>64:14:</w:t>
            </w:r>
            <w:r>
              <w:rPr>
                <w:rFonts w:eastAsia="Times New Roman CYR" w:cs="Times New Roman" w:ascii="Times New Roman" w:hAnsi="Times New Roman"/>
                <w:bCs/>
                <w:color w:val="00000A"/>
                <w:kern w:val="0"/>
                <w:sz w:val="21"/>
                <w:szCs w:val="21"/>
                <w:lang w:val="ru-RU" w:eastAsia="ru-RU" w:bidi="ar-SA"/>
              </w:rPr>
              <w:t>220107</w:t>
            </w:r>
            <w:r>
              <w:rPr>
                <w:rFonts w:eastAsia="Times New Roman CYR" w:ascii="Times New Roman" w:hAnsi="Times New Roman"/>
                <w:bCs/>
                <w:sz w:val="21"/>
                <w:szCs w:val="21"/>
              </w:rPr>
              <w:t>:331</w:t>
            </w:r>
          </w:p>
        </w:tc>
        <w:tc>
          <w:tcPr>
            <w:tcW w:w="73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1"/>
                <w:szCs w:val="21"/>
                <w:lang w:val="ru-RU" w:eastAsia="ru-RU" w:bidi="ar-SA"/>
              </w:rPr>
              <w:t>90</w:t>
            </w:r>
          </w:p>
        </w:tc>
        <w:tc>
          <w:tcPr>
            <w:tcW w:w="169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1"/>
                <w:szCs w:val="21"/>
                <w:lang w:val="ru-RU" w:eastAsia="ru-RU" w:bidi="ar-SA"/>
              </w:rPr>
              <w:t>1064,00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(</w:t>
            </w: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1"/>
                <w:szCs w:val="21"/>
                <w:lang w:val="ru-RU" w:eastAsia="ru-RU" w:bidi="ar-SA"/>
              </w:rPr>
              <w:t>одна тысяча шестьдесят четыре</w:t>
            </w:r>
            <w:r>
              <w:rPr>
                <w:rFonts w:ascii="Times New Roman" w:hAnsi="Times New Roman"/>
                <w:sz w:val="21"/>
                <w:szCs w:val="21"/>
              </w:rPr>
              <w:t>) рубл</w:t>
            </w: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1"/>
                <w:szCs w:val="21"/>
                <w:lang w:val="ru-RU" w:eastAsia="ru-RU" w:bidi="ar-SA"/>
              </w:rPr>
              <w:t>я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00 копеек</w:t>
            </w:r>
          </w:p>
        </w:tc>
        <w:tc>
          <w:tcPr>
            <w:tcW w:w="108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1"/>
                <w:szCs w:val="21"/>
                <w:lang w:val="ru-RU" w:eastAsia="ru-RU" w:bidi="ar-SA"/>
              </w:rPr>
              <w:t>31,92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(</w:t>
            </w: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1"/>
                <w:szCs w:val="21"/>
                <w:lang w:val="ru-RU" w:eastAsia="ru-RU" w:bidi="ar-SA"/>
              </w:rPr>
              <w:t xml:space="preserve">тридцать один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рубл</w:t>
            </w: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1"/>
                <w:szCs w:val="21"/>
                <w:lang w:val="ru-RU" w:eastAsia="ru-RU" w:bidi="ar-SA"/>
              </w:rPr>
              <w:t>ь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1"/>
                <w:szCs w:val="21"/>
                <w:lang w:val="ru-RU" w:eastAsia="ru-RU" w:bidi="ar-SA"/>
              </w:rPr>
              <w:t>92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копе</w:t>
            </w: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1"/>
                <w:szCs w:val="21"/>
                <w:lang w:val="ru-RU" w:eastAsia="ru-RU" w:bidi="ar-SA"/>
              </w:rPr>
              <w:t>йки</w:t>
            </w:r>
          </w:p>
        </w:tc>
        <w:tc>
          <w:tcPr>
            <w:tcW w:w="106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1"/>
                <w:szCs w:val="21"/>
                <w:lang w:val="ru-RU" w:eastAsia="ru-RU" w:bidi="ar-SA"/>
              </w:rPr>
              <w:t>1064,00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1"/>
                <w:szCs w:val="21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1"/>
                <w:szCs w:val="21"/>
                <w:lang w:val="ru-RU" w:eastAsia="ru-RU" w:bidi="ar-SA"/>
              </w:rPr>
              <w:t>(одна тысяча шестьдесят четыре) рубля 00 копеек</w:t>
            </w:r>
          </w:p>
        </w:tc>
      </w:tr>
    </w:tbl>
    <w:p>
      <w:pPr>
        <w:pStyle w:val="Normal"/>
        <w:spacing w:lineRule="auto" w:line="240" w:before="0" w:after="0"/>
        <w:ind w:right="341"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ind w:right="341" w:firstLine="539"/>
        <w:jc w:val="both"/>
        <w:rPr/>
      </w:pPr>
      <w:r>
        <w:rPr>
          <w:rFonts w:ascii="Times New Roman" w:hAnsi="Times New Roman"/>
          <w:sz w:val="26"/>
          <w:szCs w:val="26"/>
        </w:rPr>
        <w:t xml:space="preserve">В соответствии с протоколом </w:t>
      </w:r>
      <w:r>
        <w:rPr>
          <w:rFonts w:eastAsia="Times New Roman" w:cs="Times New Roman" w:ascii="Times New Roman" w:hAnsi="Times New Roman"/>
          <w:color w:val="00000A"/>
          <w:kern w:val="0"/>
          <w:sz w:val="26"/>
          <w:szCs w:val="26"/>
          <w:lang w:val="ru-RU" w:eastAsia="ru-RU" w:bidi="ar-SA"/>
        </w:rPr>
        <w:t xml:space="preserve">подведения итогов электронного аукциона на право заключения договора аренды земельного участка от </w:t>
      </w:r>
      <w:r>
        <w:rPr>
          <w:rFonts w:eastAsia="Times New Roman" w:cs="Times New Roman" w:ascii="Times New Roman" w:hAnsi="Times New Roman"/>
          <w:color w:val="00000A"/>
          <w:kern w:val="0"/>
          <w:sz w:val="26"/>
          <w:szCs w:val="26"/>
          <w:lang w:val="ru-RU" w:eastAsia="ru-RU" w:bidi="ar-SA"/>
        </w:rPr>
        <w:t>16.10</w:t>
      </w:r>
      <w:r>
        <w:rPr>
          <w:rFonts w:eastAsia="Times New Roman" w:cs="Times New Roman" w:ascii="Times New Roman" w:hAnsi="Times New Roman"/>
          <w:color w:val="00000A"/>
          <w:kern w:val="0"/>
          <w:sz w:val="26"/>
          <w:szCs w:val="26"/>
          <w:lang w:val="ru-RU" w:eastAsia="ru-RU" w:bidi="ar-SA"/>
        </w:rPr>
        <w:t>.2023г</w:t>
      </w:r>
      <w:r>
        <w:rPr>
          <w:rFonts w:ascii="Times New Roman" w:hAnsi="Times New Roman"/>
          <w:sz w:val="26"/>
          <w:szCs w:val="26"/>
        </w:rPr>
        <w:t>:</w:t>
      </w:r>
    </w:p>
    <w:p>
      <w:pPr>
        <w:pStyle w:val="Normal"/>
        <w:spacing w:lineRule="auto" w:line="240" w:before="0" w:after="0"/>
        <w:ind w:right="341" w:firstLine="539"/>
        <w:jc w:val="both"/>
        <w:rPr/>
      </w:pPr>
      <w:r>
        <w:rPr>
          <w:rFonts w:ascii="Times New Roman" w:hAnsi="Times New Roman"/>
          <w:sz w:val="26"/>
          <w:szCs w:val="26"/>
        </w:rPr>
        <w:t xml:space="preserve"> </w:t>
      </w:r>
    </w:p>
    <w:p>
      <w:pPr>
        <w:pStyle w:val="Normal"/>
        <w:spacing w:lineRule="auto" w:line="240" w:before="0" w:after="0"/>
        <w:ind w:right="341" w:firstLine="539"/>
        <w:jc w:val="both"/>
        <w:rPr/>
      </w:pPr>
      <w:bookmarkStart w:id="2" w:name="__DdeLink__5947_4240973083"/>
      <w:r>
        <w:rPr>
          <w:rFonts w:eastAsia="Times New Roman" w:cs="Times New Roman" w:ascii="Times New Roman" w:hAnsi="Times New Roman"/>
          <w:b w:val="false"/>
          <w:bCs w:val="false"/>
          <w:color w:val="00000A"/>
          <w:spacing w:val="-6"/>
          <w:kern w:val="0"/>
          <w:sz w:val="26"/>
          <w:szCs w:val="26"/>
          <w:highlight w:val="white"/>
          <w:lang w:val="ru-RU" w:eastAsia="ru-RU" w:bidi="ar-SA"/>
        </w:rPr>
        <w:t>Лот №1 - победителем признан</w:t>
      </w:r>
      <w:bookmarkEnd w:id="2"/>
      <w:r>
        <w:rPr>
          <w:rFonts w:eastAsia="Times New Roman" w:cs="Times New Roman" w:ascii="Times New Roman" w:hAnsi="Times New Roman"/>
          <w:b w:val="false"/>
          <w:bCs w:val="false"/>
          <w:color w:val="00000A"/>
          <w:spacing w:val="-6"/>
          <w:kern w:val="0"/>
          <w:sz w:val="26"/>
          <w:szCs w:val="26"/>
          <w:highlight w:val="white"/>
          <w:lang w:val="ru-RU" w:eastAsia="ru-RU" w:bidi="ar-SA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  <w:spacing w:val="-6"/>
          <w:kern w:val="0"/>
          <w:sz w:val="26"/>
          <w:szCs w:val="26"/>
          <w:highlight w:val="white"/>
          <w:lang w:val="ru-RU" w:eastAsia="ru-RU" w:bidi="ar-SA"/>
        </w:rPr>
        <w:t>Панин Никита Евгеньевич</w:t>
      </w:r>
    </w:p>
    <w:p>
      <w:pPr>
        <w:pStyle w:val="Normal"/>
        <w:spacing w:lineRule="auto" w:line="240" w:before="0" w:after="0"/>
        <w:ind w:right="341" w:firstLine="539"/>
        <w:jc w:val="both"/>
        <w:rPr>
          <w:rFonts w:ascii="Times New Roman" w:hAnsi="Times New Roman" w:eastAsia="Times New Roman" w:cs="Times New Roman"/>
          <w:b/>
          <w:b/>
          <w:bCs/>
          <w:color w:val="00000A"/>
          <w:spacing w:val="-6"/>
          <w:kern w:val="0"/>
          <w:sz w:val="26"/>
          <w:szCs w:val="26"/>
          <w:lang w:val="ru-RU" w:eastAsia="ru-RU" w:bidi="ar-SA"/>
        </w:rPr>
      </w:pPr>
      <w:r>
        <w:rPr>
          <w:rFonts w:eastAsia="Times New Roman" w:cs="Times New Roman" w:ascii="Times New Roman" w:hAnsi="Times New Roman"/>
          <w:b/>
          <w:bCs/>
          <w:color w:val="00000A"/>
          <w:spacing w:val="-6"/>
          <w:kern w:val="0"/>
          <w:sz w:val="26"/>
          <w:szCs w:val="26"/>
          <w:lang w:val="ru-RU" w:eastAsia="ru-RU" w:bidi="ar-SA"/>
        </w:rPr>
      </w:r>
    </w:p>
    <w:p>
      <w:pPr>
        <w:pStyle w:val="Normal"/>
        <w:spacing w:lineRule="auto" w:line="240" w:before="0" w:after="0"/>
        <w:ind w:right="341" w:firstLine="539"/>
        <w:jc w:val="both"/>
        <w:rPr>
          <w:b/>
          <w:b/>
          <w:bCs/>
          <w:spacing w:val="-6"/>
        </w:rPr>
      </w:pPr>
      <w:r>
        <w:rPr>
          <w:b/>
          <w:bCs/>
          <w:spacing w:val="-6"/>
        </w:rPr>
      </w:r>
    </w:p>
    <w:p>
      <w:pPr>
        <w:pStyle w:val="Normal"/>
        <w:spacing w:lineRule="auto" w:line="240" w:before="0" w:after="0"/>
        <w:ind w:right="341" w:hanging="0"/>
        <w:jc w:val="both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pacing w:val="-6"/>
          <w:sz w:val="26"/>
          <w:szCs w:val="26"/>
        </w:rPr>
        <w:tab/>
      </w:r>
    </w:p>
    <w:tbl>
      <w:tblPr>
        <w:tblW w:w="1020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507"/>
        <w:gridCol w:w="991"/>
        <w:gridCol w:w="2160"/>
        <w:gridCol w:w="3541"/>
      </w:tblGrid>
      <w:tr>
        <w:trPr>
          <w:trHeight w:val="491" w:hRule="atLeast"/>
        </w:trPr>
        <w:tc>
          <w:tcPr>
            <w:tcW w:w="350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pacing w:val="-6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pacing w:val="-6"/>
                <w:sz w:val="26"/>
                <w:szCs w:val="26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ind w:right="-309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pacing w:val="-6"/>
                <w:kern w:val="0"/>
                <w:sz w:val="26"/>
                <w:szCs w:val="26"/>
                <w:lang w:val="ru-RU" w:eastAsia="en-US" w:bidi="ar-SA"/>
              </w:rPr>
              <w:t>Заместитель п</w:t>
            </w:r>
            <w:r>
              <w:rPr>
                <w:rFonts w:ascii="Times New Roman" w:hAnsi="Times New Roman"/>
                <w:b/>
                <w:spacing w:val="-6"/>
                <w:sz w:val="26"/>
                <w:szCs w:val="26"/>
                <w:lang w:eastAsia="en-US"/>
              </w:rPr>
              <w:t>редседател</w:t>
            </w:r>
            <w:r>
              <w:rPr>
                <w:rFonts w:eastAsia="Times New Roman" w:cs="Times New Roman" w:ascii="Times New Roman" w:hAnsi="Times New Roman"/>
                <w:b/>
                <w:color w:val="00000A"/>
                <w:spacing w:val="-6"/>
                <w:kern w:val="0"/>
                <w:sz w:val="26"/>
                <w:szCs w:val="26"/>
                <w:lang w:val="ru-RU" w:eastAsia="en-US" w:bidi="ar-SA"/>
              </w:rPr>
              <w:t>я</w:t>
            </w:r>
          </w:p>
          <w:p>
            <w:pPr>
              <w:pStyle w:val="Normal"/>
              <w:spacing w:lineRule="auto" w:line="240" w:before="0" w:after="0"/>
              <w:ind w:right="-309" w:hanging="0"/>
              <w:jc w:val="both"/>
              <w:rPr>
                <w:rFonts w:ascii="Times New Roman" w:hAnsi="Times New Roman"/>
                <w:b/>
                <w:b/>
                <w:spacing w:val="-6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pacing w:val="-6"/>
                <w:sz w:val="26"/>
                <w:szCs w:val="26"/>
                <w:lang w:eastAsia="en-US"/>
              </w:rPr>
              <w:t>аукционной комиссии</w:t>
            </w:r>
          </w:p>
        </w:tc>
        <w:tc>
          <w:tcPr>
            <w:tcW w:w="99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-46" w:firstLine="46"/>
              <w:jc w:val="both"/>
              <w:rPr>
                <w:rFonts w:ascii="Times New Roman" w:hAnsi="Times New Roman"/>
                <w:b/>
                <w:b/>
                <w:spacing w:val="-6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pacing w:val="-6"/>
                <w:sz w:val="26"/>
                <w:szCs w:val="26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ind w:left="-46" w:firstLine="46"/>
              <w:jc w:val="both"/>
              <w:rPr>
                <w:rFonts w:ascii="Times New Roman" w:hAnsi="Times New Roman"/>
                <w:b/>
                <w:b/>
                <w:spacing w:val="-6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pacing w:val="-6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16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pacing w:val="-6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pacing w:val="-6"/>
                <w:sz w:val="26"/>
                <w:szCs w:val="26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pacing w:val="-6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pacing w:val="-6"/>
                <w:sz w:val="26"/>
                <w:szCs w:val="26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pacing w:val="-6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pacing w:val="-6"/>
                <w:sz w:val="26"/>
                <w:szCs w:val="26"/>
                <w:lang w:eastAsia="en-US"/>
              </w:rPr>
              <w:t>____________</w:t>
            </w:r>
          </w:p>
        </w:tc>
        <w:tc>
          <w:tcPr>
            <w:tcW w:w="35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pacing w:val="-6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pacing w:val="-6"/>
                <w:sz w:val="26"/>
                <w:szCs w:val="26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pacing w:val="-6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pacing w:val="-6"/>
                <w:sz w:val="26"/>
                <w:szCs w:val="26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color w:val="00000A"/>
                <w:spacing w:val="-6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pacing w:val="-6"/>
                <w:kern w:val="0"/>
                <w:sz w:val="26"/>
                <w:szCs w:val="26"/>
                <w:lang w:val="ru-RU" w:eastAsia="en-US" w:bidi="ar-SA"/>
              </w:rPr>
              <w:t>Ю.Н. Савенков</w:t>
            </w:r>
          </w:p>
        </w:tc>
      </w:tr>
    </w:tbl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b/>
          <w:sz w:val="26"/>
          <w:szCs w:val="26"/>
        </w:rPr>
        <w:t xml:space="preserve">                  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b/>
          <w:sz w:val="26"/>
          <w:szCs w:val="26"/>
        </w:rPr>
        <w:t xml:space="preserve">                  </w:t>
      </w:r>
    </w:p>
    <w:sectPr>
      <w:type w:val="nextPage"/>
      <w:pgSz w:w="11906" w:h="16838"/>
      <w:pgMar w:left="1170" w:right="401" w:header="0" w:top="567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NewsGothic_A.Z_PS"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2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c0be0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00000A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qFormat/>
    <w:rsid w:val="009c0be0"/>
    <w:pPr>
      <w:keepNext w:val="true"/>
      <w:spacing w:lineRule="auto" w:line="240" w:before="0" w:after="0"/>
      <w:ind w:left="4956" w:hanging="0"/>
      <w:jc w:val="center"/>
      <w:outlineLvl w:val="0"/>
    </w:pPr>
    <w:rPr>
      <w:b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Верхний колонтитул Знак2"/>
    <w:basedOn w:val="DefaultParagraphFont"/>
    <w:link w:val="a3"/>
    <w:qFormat/>
    <w:rsid w:val="009c0be0"/>
    <w:rPr>
      <w:rFonts w:ascii="Calibri" w:hAnsi="Calibri" w:eastAsia="Times New Roman" w:cs="Times New Roman"/>
      <w:b/>
      <w:sz w:val="28"/>
      <w:lang w:eastAsia="ru-RU"/>
    </w:rPr>
  </w:style>
  <w:style w:type="character" w:styleId="Style13" w:customStyle="1">
    <w:name w:val="Верхний колонтитул Знак"/>
    <w:basedOn w:val="DefaultParagraphFont"/>
    <w:uiPriority w:val="99"/>
    <w:semiHidden/>
    <w:qFormat/>
    <w:rsid w:val="009c0be0"/>
    <w:rPr>
      <w:rFonts w:ascii="Calibri" w:hAnsi="Calibri" w:eastAsia="Times New Roman" w:cs="Times New Roman"/>
      <w:lang w:eastAsia="ru-RU"/>
    </w:rPr>
  </w:style>
  <w:style w:type="character" w:styleId="21" w:customStyle="1">
    <w:name w:val="Основной текст 2 Знак"/>
    <w:basedOn w:val="DefaultParagraphFont"/>
    <w:link w:val="21"/>
    <w:uiPriority w:val="99"/>
    <w:semiHidden/>
    <w:qFormat/>
    <w:rsid w:val="009c0be0"/>
    <w:rPr>
      <w:rFonts w:ascii="Calibri" w:hAnsi="Calibri" w:eastAsia="Times New Roman" w:cs="Times New Roman"/>
      <w:lang w:eastAsia="ru-RU"/>
    </w:rPr>
  </w:style>
  <w:style w:type="character" w:styleId="11" w:customStyle="1">
    <w:name w:val="Верхний колонтитул Знак1"/>
    <w:basedOn w:val="DefaultParagraphFont"/>
    <w:semiHidden/>
    <w:qFormat/>
    <w:locked/>
    <w:rsid w:val="009c0be0"/>
    <w:rPr>
      <w:rFonts w:ascii="Calibri" w:hAnsi="Calibri"/>
      <w:sz w:val="28"/>
    </w:rPr>
  </w:style>
  <w:style w:type="character" w:styleId="211" w:customStyle="1">
    <w:name w:val="Основной текст 2 Знак1"/>
    <w:basedOn w:val="DefaultParagraphFont"/>
    <w:link w:val="22"/>
    <w:semiHidden/>
    <w:qFormat/>
    <w:locked/>
    <w:rsid w:val="009c0be0"/>
    <w:rPr>
      <w:rFonts w:ascii="Calibri" w:hAnsi="Calibri"/>
      <w:sz w:val="28"/>
    </w:rPr>
  </w:style>
  <w:style w:type="character" w:styleId="Style14" w:customStyle="1">
    <w:name w:val="Основной текст Знак"/>
    <w:basedOn w:val="DefaultParagraphFont"/>
    <w:uiPriority w:val="99"/>
    <w:semiHidden/>
    <w:qFormat/>
    <w:rsid w:val="00d45e0f"/>
    <w:rPr>
      <w:rFonts w:ascii="Calibri" w:hAnsi="Calibri" w:eastAsia="Times New Roman" w:cs="Times New Roman"/>
      <w:lang w:eastAsia="ru-RU"/>
    </w:rPr>
  </w:style>
  <w:style w:type="character" w:styleId="WW8Num2z8" w:customStyle="1">
    <w:name w:val="WW8Num2z8"/>
    <w:qFormat/>
    <w:rPr/>
  </w:style>
  <w:style w:type="character" w:styleId="WW8Num2z7" w:customStyle="1">
    <w:name w:val="WW8Num2z7"/>
    <w:qFormat/>
    <w:rPr/>
  </w:style>
  <w:style w:type="character" w:styleId="WW8Num2z6" w:customStyle="1">
    <w:name w:val="WW8Num2z6"/>
    <w:qFormat/>
    <w:rPr/>
  </w:style>
  <w:style w:type="character" w:styleId="WW8Num2z5" w:customStyle="1">
    <w:name w:val="WW8Num2z5"/>
    <w:qFormat/>
    <w:rPr/>
  </w:style>
  <w:style w:type="character" w:styleId="WW8Num2z4" w:customStyle="1">
    <w:name w:val="WW8Num2z4"/>
    <w:qFormat/>
    <w:rPr/>
  </w:style>
  <w:style w:type="character" w:styleId="WW8Num2z3" w:customStyle="1">
    <w:name w:val="WW8Num2z3"/>
    <w:qFormat/>
    <w:rPr/>
  </w:style>
  <w:style w:type="character" w:styleId="WW8Num2z2" w:customStyle="1">
    <w:name w:val="WW8Num2z2"/>
    <w:qFormat/>
    <w:rPr/>
  </w:style>
  <w:style w:type="character" w:styleId="WW8Num2z1" w:customStyle="1">
    <w:name w:val="WW8Num2z1"/>
    <w:qFormat/>
    <w:rPr/>
  </w:style>
  <w:style w:type="character" w:styleId="WW8Num2z0" w:customStyle="1">
    <w:name w:val="WW8Num2z0"/>
    <w:qFormat/>
    <w:rPr/>
  </w:style>
  <w:style w:type="character" w:styleId="22" w:customStyle="1">
    <w:name w:val="Основной текст (2)_"/>
    <w:link w:val="210"/>
    <w:qFormat/>
    <w:rPr>
      <w:rFonts w:ascii="Times New Roman" w:hAnsi="Times New Roman" w:eastAsia="Times New Roman"/>
      <w:sz w:val="23"/>
      <w:highlight w:val="white"/>
    </w:rPr>
  </w:style>
  <w:style w:type="character" w:styleId="Style15" w:customStyle="1">
    <w:name w:val="Основной текст_"/>
    <w:qFormat/>
    <w:rPr>
      <w:rFonts w:ascii="Times New Roman" w:hAnsi="Times New Roman" w:eastAsia="Times New Roman"/>
      <w:spacing w:val="2"/>
      <w:sz w:val="19"/>
      <w:highlight w:val="white"/>
    </w:rPr>
  </w:style>
  <w:style w:type="character" w:styleId="3" w:customStyle="1">
    <w:name w:val="Основной текст 3 Знак"/>
    <w:qFormat/>
    <w:rPr>
      <w:rFonts w:ascii="Calibri" w:hAnsi="Calibri" w:eastAsia="Times New Roman"/>
      <w:sz w:val="16"/>
      <w:lang w:eastAsia="ru-RU"/>
    </w:rPr>
  </w:style>
  <w:style w:type="character" w:styleId="FootnoteCharacters" w:customStyle="1">
    <w:name w:val="Footnote Characters"/>
    <w:qFormat/>
    <w:rPr>
      <w:vertAlign w:val="superscript"/>
    </w:rPr>
  </w:style>
  <w:style w:type="character" w:styleId="Style16" w:customStyle="1">
    <w:name w:val="Основной текст с отступом Знак"/>
    <w:qFormat/>
    <w:rPr>
      <w:rFonts w:ascii="Times New Roman" w:hAnsi="Times New Roman" w:eastAsia="Times New Roman"/>
      <w:lang w:eastAsia="ru-RU"/>
    </w:rPr>
  </w:style>
  <w:style w:type="character" w:styleId="Style17" w:customStyle="1">
    <w:name w:val="Текст выноски Знак"/>
    <w:basedOn w:val="DefaultParagraphFont"/>
    <w:uiPriority w:val="99"/>
    <w:semiHidden/>
    <w:qFormat/>
    <w:rsid w:val="00a6181a"/>
    <w:rPr>
      <w:rFonts w:ascii="Tahoma" w:hAnsi="Tahoma" w:eastAsia="Times New Roman" w:cs="Tahoma"/>
      <w:color w:val="00000A"/>
      <w:sz w:val="16"/>
      <w:szCs w:val="16"/>
      <w:lang w:eastAsia="ru-RU"/>
    </w:rPr>
  </w:style>
  <w:style w:type="paragraph" w:styleId="Style18" w:customStyle="1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uiPriority w:val="99"/>
    <w:semiHidden/>
    <w:unhideWhenUsed/>
    <w:rsid w:val="00d45e0f"/>
    <w:pPr>
      <w:spacing w:before="0" w:after="12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Style23" w:customStyle="1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link w:val="2"/>
    <w:semiHidden/>
    <w:unhideWhenUsed/>
    <w:rsid w:val="009c0be0"/>
    <w:pPr>
      <w:tabs>
        <w:tab w:val="clear" w:pos="709"/>
        <w:tab w:val="center" w:pos="4153" w:leader="none"/>
        <w:tab w:val="right" w:pos="8306" w:leader="none"/>
      </w:tabs>
      <w:suppressAutoHyphens w:val="true"/>
      <w:spacing w:lineRule="auto" w:line="348" w:before="0" w:after="0"/>
      <w:ind w:firstLine="709"/>
      <w:jc w:val="both"/>
    </w:pPr>
    <w:rPr>
      <w:rFonts w:eastAsia="Calibri" w:cs="" w:cstheme="minorBidi" w:eastAsiaTheme="minorHAnsi"/>
      <w:sz w:val="28"/>
      <w:lang w:eastAsia="en-US"/>
    </w:rPr>
  </w:style>
  <w:style w:type="paragraph" w:styleId="BodyText2">
    <w:name w:val="Body Text 2"/>
    <w:basedOn w:val="Normal"/>
    <w:link w:val="20"/>
    <w:semiHidden/>
    <w:unhideWhenUsed/>
    <w:qFormat/>
    <w:rsid w:val="009c0be0"/>
    <w:pPr>
      <w:spacing w:lineRule="auto" w:line="240" w:before="0" w:after="0"/>
      <w:jc w:val="both"/>
    </w:pPr>
    <w:rPr>
      <w:rFonts w:eastAsia="Calibri" w:cs="" w:cstheme="minorBidi" w:eastAsiaTheme="minorHAnsi"/>
      <w:sz w:val="28"/>
      <w:lang w:eastAsia="en-US"/>
    </w:rPr>
  </w:style>
  <w:style w:type="paragraph" w:styleId="Style25" w:customStyle="1">
    <w:name w:val="Содержимое таблицы"/>
    <w:basedOn w:val="Normal"/>
    <w:qFormat/>
    <w:pPr>
      <w:suppressLineNumbers/>
    </w:pPr>
    <w:rPr/>
  </w:style>
  <w:style w:type="paragraph" w:styleId="Style26" w:customStyle="1">
    <w:name w:val="Заголовок таблицы"/>
    <w:basedOn w:val="Style25"/>
    <w:qFormat/>
    <w:pPr>
      <w:jc w:val="center"/>
    </w:pPr>
    <w:rPr>
      <w:b/>
      <w:bCs/>
    </w:rPr>
  </w:style>
  <w:style w:type="paragraph" w:styleId="NormalWeb">
    <w:name w:val="Normal (Web)"/>
    <w:basedOn w:val="Normal"/>
    <w:qFormat/>
    <w:pPr>
      <w:spacing w:lineRule="auto" w:line="240" w:before="280" w:after="119"/>
    </w:pPr>
    <w:rPr>
      <w:sz w:val="24"/>
    </w:rPr>
  </w:style>
  <w:style w:type="paragraph" w:styleId="23" w:customStyle="1">
    <w:name w:val="Основной текст (2)"/>
    <w:basedOn w:val="Normal"/>
    <w:qFormat/>
    <w:pPr>
      <w:widowControl w:val="false"/>
      <w:shd w:val="clear" w:color="auto" w:fill="FFFFFF"/>
      <w:spacing w:lineRule="exact" w:line="298" w:before="300" w:after="600"/>
      <w:jc w:val="center"/>
    </w:pPr>
    <w:rPr>
      <w:sz w:val="23"/>
      <w:lang w:eastAsia="en-US"/>
    </w:rPr>
  </w:style>
  <w:style w:type="paragraph" w:styleId="ConsPlusTitle" w:customStyle="1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Arial" w:cs="Liberation Serif"/>
      <w:b/>
      <w:color w:val="00000A"/>
      <w:kern w:val="0"/>
      <w:sz w:val="22"/>
      <w:szCs w:val="24"/>
      <w:lang w:val="ru-RU" w:eastAsia="ar-SA" w:bidi="ar-SA"/>
    </w:rPr>
  </w:style>
  <w:style w:type="paragraph" w:styleId="12" w:customStyle="1">
    <w:name w:val="Без интервала1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Liberation Serif"/>
      <w:color w:val="00000A"/>
      <w:kern w:val="0"/>
      <w:sz w:val="22"/>
      <w:szCs w:val="24"/>
      <w:lang w:val="ru-RU" w:eastAsia="ar-SA" w:bidi="ar-SA"/>
    </w:rPr>
  </w:style>
  <w:style w:type="paragraph" w:styleId="NoSpacing">
    <w:name w:val="No Spacing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Liberation Serif"/>
      <w:color w:val="00000A"/>
      <w:kern w:val="0"/>
      <w:sz w:val="22"/>
      <w:szCs w:val="24"/>
      <w:lang w:val="ru-RU" w:eastAsia="ar-SA" w:bidi="ar-SA"/>
    </w:rPr>
  </w:style>
  <w:style w:type="paragraph" w:styleId="Style27" w:customStyle="1">
    <w:name w:val="готик текст"/>
    <w:qFormat/>
    <w:pPr>
      <w:widowControl/>
      <w:tabs>
        <w:tab w:val="clear" w:pos="709"/>
        <w:tab w:val="right" w:pos="4762" w:leader="dot"/>
      </w:tabs>
      <w:suppressAutoHyphens w:val="true"/>
      <w:bidi w:val="0"/>
      <w:spacing w:lineRule="atLeast" w:line="240" w:before="0" w:after="0"/>
      <w:ind w:firstLine="283"/>
      <w:jc w:val="both"/>
    </w:pPr>
    <w:rPr>
      <w:rFonts w:ascii="NewsGothic_A.Z_PS" w:hAnsi="NewsGothic_A.Z_PS" w:eastAsia="NewsGothic_A.Z_PS" w:cs="Liberation Serif"/>
      <w:color w:val="000000"/>
      <w:kern w:val="0"/>
      <w:sz w:val="22"/>
      <w:szCs w:val="24"/>
      <w:lang w:val="ru-RU" w:eastAsia="ar-SA" w:bidi="ar-SA"/>
    </w:rPr>
  </w:style>
  <w:style w:type="paragraph" w:styleId="5" w:customStyle="1">
    <w:name w:val="Основной текст5"/>
    <w:basedOn w:val="Normal"/>
    <w:qFormat/>
    <w:pPr>
      <w:widowControl w:val="false"/>
      <w:shd w:val="clear" w:color="auto" w:fill="FFFFFF"/>
      <w:spacing w:lineRule="exact" w:line="274" w:before="240" w:after="0"/>
      <w:jc w:val="center"/>
    </w:pPr>
    <w:rPr>
      <w:spacing w:val="2"/>
      <w:sz w:val="19"/>
      <w:lang w:eastAsia="en-US"/>
    </w:rPr>
  </w:style>
  <w:style w:type="paragraph" w:styleId="13" w:customStyle="1">
    <w:name w:val="Абзац списка1"/>
    <w:basedOn w:val="Normal"/>
    <w:qFormat/>
    <w:pPr>
      <w:spacing w:before="0" w:after="200"/>
      <w:ind w:left="720" w:hanging="0"/>
      <w:contextualSpacing/>
    </w:pPr>
    <w:rPr>
      <w:rFonts w:cs="Calibri"/>
      <w:lang w:val="ar-SA" w:bidi="ru-RU"/>
    </w:rPr>
  </w:style>
  <w:style w:type="paragraph" w:styleId="BodyText3">
    <w:name w:val="Body Text 3"/>
    <w:basedOn w:val="Normal"/>
    <w:qFormat/>
    <w:pPr>
      <w:spacing w:before="0" w:after="120"/>
    </w:pPr>
    <w:rPr>
      <w:rFonts w:cs="Calibri"/>
      <w:sz w:val="16"/>
      <w:szCs w:val="16"/>
      <w:lang w:val="ar-SA" w:bidi="ru-RU"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>
      <w:rFonts w:eastAsia="Calibri"/>
      <w:lang w:eastAsia="ar-SA"/>
    </w:rPr>
  </w:style>
  <w:style w:type="paragraph" w:styleId="ConsPlusNormal" w:customStyle="1">
    <w:name w:val="ConsPlusNormal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Arial" w:cs="Liberation Serif"/>
      <w:color w:val="00000A"/>
      <w:kern w:val="0"/>
      <w:sz w:val="22"/>
      <w:szCs w:val="24"/>
      <w:lang w:val="ru-RU" w:eastAsia="ar-SA" w:bidi="ar-SA"/>
    </w:rPr>
  </w:style>
  <w:style w:type="paragraph" w:styleId="ConsPlusNonformat" w:customStyle="1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Courier New" w:cs="Liberation Serif"/>
      <w:color w:val="00000A"/>
      <w:kern w:val="0"/>
      <w:sz w:val="22"/>
      <w:szCs w:val="24"/>
      <w:lang w:val="ru-RU" w:eastAsia="ar-SA" w:bidi="ar-SA"/>
    </w:rPr>
  </w:style>
  <w:style w:type="paragraph" w:styleId="BalloonText">
    <w:name w:val="Balloon Text"/>
    <w:basedOn w:val="Normal"/>
    <w:uiPriority w:val="99"/>
    <w:semiHidden/>
    <w:unhideWhenUsed/>
    <w:qFormat/>
    <w:rsid w:val="00a6181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Application>LibreOffice/6.3.4.2$Windows_x86 LibreOffice_project/60da17e045e08f1793c57c00ba83cdfce946d0aa</Application>
  <Pages>1</Pages>
  <Words>177</Words>
  <Characters>1238</Characters>
  <CharactersWithSpaces>1439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2020-04-27T11:18:00Z</dcterms:created>
  <dc:creator>456</dc:creator>
  <dc:description/>
  <dc:language>ru-RU</dc:language>
  <cp:lastModifiedBy/>
  <cp:lastPrinted>2023-09-05T10:22:05Z</cp:lastPrinted>
  <dcterms:modified xsi:type="dcterms:W3CDTF">2023-10-16T10:38:00Z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