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4B" w:rsidRPr="00430689" w:rsidRDefault="00B05A4B" w:rsidP="00823409">
      <w:pPr>
        <w:spacing w:before="1332" w:line="300" w:lineRule="exact"/>
        <w:ind w:left="142"/>
        <w:jc w:val="center"/>
        <w:rPr>
          <w:b/>
          <w:spacing w:val="20"/>
        </w:rPr>
      </w:pPr>
      <w:r w:rsidRPr="00430689">
        <w:rPr>
          <w:b/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689">
        <w:rPr>
          <w:b/>
          <w:spacing w:val="20"/>
        </w:rPr>
        <w:t xml:space="preserve">          </w:t>
      </w:r>
      <w:r>
        <w:rPr>
          <w:b/>
          <w:spacing w:val="20"/>
        </w:rPr>
        <w:t xml:space="preserve">            </w:t>
      </w:r>
    </w:p>
    <w:p w:rsidR="00B05A4B" w:rsidRPr="005C3B41" w:rsidRDefault="00B05A4B" w:rsidP="00B05A4B">
      <w:pPr>
        <w:spacing w:line="252" w:lineRule="auto"/>
        <w:ind w:left="720"/>
        <w:jc w:val="center"/>
        <w:rPr>
          <w:b/>
          <w:sz w:val="26"/>
          <w:szCs w:val="26"/>
        </w:rPr>
      </w:pPr>
      <w:r w:rsidRPr="005C3B41">
        <w:rPr>
          <w:b/>
          <w:sz w:val="26"/>
          <w:szCs w:val="26"/>
        </w:rPr>
        <w:t>АДМИНИСТРАЦИЯ</w:t>
      </w:r>
    </w:p>
    <w:p w:rsidR="00B05A4B" w:rsidRDefault="00B05A4B" w:rsidP="00B05A4B">
      <w:pPr>
        <w:spacing w:line="252" w:lineRule="auto"/>
        <w:ind w:left="720"/>
        <w:jc w:val="center"/>
        <w:rPr>
          <w:b/>
          <w:sz w:val="26"/>
          <w:szCs w:val="26"/>
        </w:rPr>
      </w:pPr>
      <w:r w:rsidRPr="005C3B41">
        <w:rPr>
          <w:b/>
          <w:sz w:val="26"/>
          <w:szCs w:val="26"/>
        </w:rPr>
        <w:t xml:space="preserve"> ИВАНТЕЕВСКОГО МУНИЦИПАЛЬНОГО РАЙОНА </w:t>
      </w:r>
    </w:p>
    <w:p w:rsidR="00B05A4B" w:rsidRPr="001C20CE" w:rsidRDefault="00B05A4B" w:rsidP="00B05A4B">
      <w:pPr>
        <w:spacing w:line="252" w:lineRule="auto"/>
        <w:ind w:left="720"/>
        <w:jc w:val="center"/>
        <w:rPr>
          <w:b/>
          <w:sz w:val="26"/>
          <w:szCs w:val="26"/>
        </w:rPr>
      </w:pPr>
      <w:r w:rsidRPr="005C3B41">
        <w:rPr>
          <w:b/>
          <w:sz w:val="26"/>
          <w:szCs w:val="26"/>
        </w:rPr>
        <w:t>САРАТОВСКОЙ ОБЛАСТИ</w:t>
      </w:r>
    </w:p>
    <w:p w:rsidR="00B05A4B" w:rsidRDefault="00B05A4B" w:rsidP="00B05A4B">
      <w:pPr>
        <w:pStyle w:val="a3"/>
        <w:spacing w:before="240"/>
        <w:ind w:left="720"/>
        <w:jc w:val="center"/>
        <w:rPr>
          <w:b/>
          <w:spacing w:val="110"/>
          <w:sz w:val="28"/>
          <w:szCs w:val="28"/>
        </w:rPr>
      </w:pPr>
      <w:r>
        <w:rPr>
          <w:b/>
          <w:spacing w:val="110"/>
          <w:sz w:val="28"/>
          <w:szCs w:val="28"/>
        </w:rPr>
        <w:t>ПОСТАНОВЛЕНИЕ</w:t>
      </w:r>
    </w:p>
    <w:p w:rsidR="00823409" w:rsidRDefault="00823409" w:rsidP="00823409">
      <w:pPr>
        <w:ind w:left="-142"/>
        <w:rPr>
          <w:sz w:val="28"/>
          <w:szCs w:val="28"/>
        </w:rPr>
      </w:pPr>
    </w:p>
    <w:p w:rsidR="00B05A4B" w:rsidRDefault="00823409" w:rsidP="00823409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3409">
        <w:rPr>
          <w:sz w:val="28"/>
          <w:szCs w:val="28"/>
          <w:u w:val="single"/>
        </w:rPr>
        <w:t>О</w:t>
      </w:r>
      <w:r w:rsidR="006C5C33" w:rsidRPr="00823409">
        <w:rPr>
          <w:sz w:val="28"/>
          <w:szCs w:val="28"/>
          <w:u w:val="single"/>
        </w:rPr>
        <w:t xml:space="preserve">т </w:t>
      </w:r>
      <w:r w:rsidRPr="00823409">
        <w:rPr>
          <w:sz w:val="28"/>
          <w:szCs w:val="28"/>
          <w:u w:val="single"/>
        </w:rPr>
        <w:t>16.12.</w:t>
      </w:r>
      <w:r w:rsidR="00B05A4B" w:rsidRPr="00823409">
        <w:rPr>
          <w:sz w:val="28"/>
          <w:szCs w:val="28"/>
          <w:u w:val="single"/>
        </w:rPr>
        <w:t xml:space="preserve">2019   № </w:t>
      </w:r>
      <w:r w:rsidRPr="00823409">
        <w:rPr>
          <w:sz w:val="28"/>
          <w:szCs w:val="28"/>
          <w:u w:val="single"/>
        </w:rPr>
        <w:t>722</w:t>
      </w:r>
      <w:r w:rsidR="00B05A4B" w:rsidRPr="00B05A4B">
        <w:rPr>
          <w:sz w:val="28"/>
          <w:szCs w:val="28"/>
        </w:rPr>
        <w:t xml:space="preserve">                                                              </w:t>
      </w:r>
    </w:p>
    <w:p w:rsidR="00823409" w:rsidRPr="00823409" w:rsidRDefault="00823409" w:rsidP="00823409">
      <w:pPr>
        <w:ind w:left="-142"/>
        <w:jc w:val="center"/>
      </w:pPr>
      <w:r w:rsidRPr="00823409">
        <w:t>с</w:t>
      </w:r>
      <w:proofErr w:type="gramStart"/>
      <w:r w:rsidRPr="00823409">
        <w:t>.И</w:t>
      </w:r>
      <w:proofErr w:type="gramEnd"/>
      <w:r w:rsidRPr="00823409">
        <w:t>вантеевка</w:t>
      </w:r>
    </w:p>
    <w:p w:rsidR="00823409" w:rsidRDefault="00823409" w:rsidP="00823409">
      <w:pPr>
        <w:ind w:left="-142"/>
        <w:rPr>
          <w:sz w:val="26"/>
          <w:szCs w:val="26"/>
        </w:rPr>
      </w:pPr>
    </w:p>
    <w:p w:rsidR="00823409" w:rsidRDefault="00823409" w:rsidP="00823409">
      <w:pPr>
        <w:tabs>
          <w:tab w:val="left" w:pos="4020"/>
        </w:tabs>
        <w:rPr>
          <w:sz w:val="26"/>
          <w:szCs w:val="26"/>
        </w:rPr>
      </w:pPr>
    </w:p>
    <w:p w:rsidR="00BE0B58" w:rsidRPr="00B05A4B" w:rsidRDefault="00B05A4B">
      <w:pPr>
        <w:rPr>
          <w:sz w:val="28"/>
          <w:szCs w:val="28"/>
        </w:rPr>
      </w:pPr>
      <w:r w:rsidRPr="00B05A4B">
        <w:rPr>
          <w:sz w:val="28"/>
          <w:szCs w:val="28"/>
        </w:rPr>
        <w:t>Об утверждении Положения</w:t>
      </w:r>
    </w:p>
    <w:p w:rsidR="00B05A4B" w:rsidRPr="00B05A4B" w:rsidRDefault="00B05A4B">
      <w:pPr>
        <w:rPr>
          <w:sz w:val="28"/>
          <w:szCs w:val="28"/>
        </w:rPr>
      </w:pPr>
      <w:r w:rsidRPr="00B05A4B">
        <w:rPr>
          <w:sz w:val="28"/>
          <w:szCs w:val="28"/>
        </w:rPr>
        <w:t xml:space="preserve">О порядке формирования перечня </w:t>
      </w:r>
    </w:p>
    <w:p w:rsidR="00B05A4B" w:rsidRPr="00B05A4B" w:rsidRDefault="00B05A4B">
      <w:pPr>
        <w:rPr>
          <w:sz w:val="28"/>
          <w:szCs w:val="28"/>
        </w:rPr>
      </w:pPr>
      <w:r w:rsidRPr="00B05A4B">
        <w:rPr>
          <w:sz w:val="28"/>
          <w:szCs w:val="28"/>
        </w:rPr>
        <w:t>налоговых расходов Ивантеевского</w:t>
      </w:r>
    </w:p>
    <w:p w:rsidR="00B05A4B" w:rsidRPr="00B05A4B" w:rsidRDefault="00B05A4B">
      <w:pPr>
        <w:rPr>
          <w:sz w:val="28"/>
          <w:szCs w:val="28"/>
        </w:rPr>
      </w:pPr>
      <w:r w:rsidRPr="00B05A4B">
        <w:rPr>
          <w:sz w:val="28"/>
          <w:szCs w:val="28"/>
        </w:rPr>
        <w:t xml:space="preserve">муниципального образования </w:t>
      </w:r>
    </w:p>
    <w:p w:rsidR="00B05A4B" w:rsidRPr="00B05A4B" w:rsidRDefault="00B05A4B">
      <w:pPr>
        <w:rPr>
          <w:sz w:val="28"/>
          <w:szCs w:val="28"/>
        </w:rPr>
      </w:pPr>
      <w:r w:rsidRPr="00B05A4B">
        <w:rPr>
          <w:sz w:val="28"/>
          <w:szCs w:val="28"/>
        </w:rPr>
        <w:t>Ивантеевского муниципального района</w:t>
      </w:r>
    </w:p>
    <w:p w:rsidR="00B05A4B" w:rsidRPr="00B05A4B" w:rsidRDefault="00B05A4B">
      <w:pPr>
        <w:rPr>
          <w:sz w:val="28"/>
          <w:szCs w:val="28"/>
        </w:rPr>
      </w:pPr>
      <w:r w:rsidRPr="00B05A4B">
        <w:rPr>
          <w:sz w:val="28"/>
          <w:szCs w:val="28"/>
        </w:rPr>
        <w:t xml:space="preserve">Саратовской области </w:t>
      </w:r>
    </w:p>
    <w:p w:rsidR="00B05A4B" w:rsidRDefault="00B05A4B"/>
    <w:p w:rsidR="00B05A4B" w:rsidRDefault="00B05A4B" w:rsidP="00B05A4B">
      <w:pPr>
        <w:ind w:firstLine="708"/>
        <w:rPr>
          <w:sz w:val="28"/>
          <w:szCs w:val="28"/>
        </w:rPr>
      </w:pPr>
    </w:p>
    <w:p w:rsidR="00B05A4B" w:rsidRPr="00B05A4B" w:rsidRDefault="00B05A4B" w:rsidP="00B05A4B">
      <w:pPr>
        <w:ind w:firstLine="708"/>
        <w:jc w:val="both"/>
        <w:rPr>
          <w:sz w:val="28"/>
          <w:szCs w:val="28"/>
        </w:rPr>
      </w:pPr>
      <w:r w:rsidRPr="00B05A4B">
        <w:rPr>
          <w:sz w:val="28"/>
          <w:szCs w:val="28"/>
        </w:rPr>
        <w:t>В соответствии с пунктом 1 статьи 174.3 Бюджетного кодекса Российской Федерации</w:t>
      </w:r>
      <w:r w:rsidR="00823409">
        <w:rPr>
          <w:sz w:val="28"/>
          <w:szCs w:val="28"/>
        </w:rPr>
        <w:t>,</w:t>
      </w:r>
      <w:r w:rsidRPr="00B05A4B">
        <w:rPr>
          <w:sz w:val="28"/>
          <w:szCs w:val="28"/>
        </w:rPr>
        <w:t xml:space="preserve"> администрация Ивантеевского муниципального района ПОСТАНОВЛЯЕТ:</w:t>
      </w:r>
    </w:p>
    <w:p w:rsidR="00B05A4B" w:rsidRPr="00B05A4B" w:rsidRDefault="00B05A4B" w:rsidP="00B05A4B">
      <w:pPr>
        <w:ind w:firstLine="708"/>
        <w:jc w:val="both"/>
        <w:rPr>
          <w:sz w:val="28"/>
          <w:szCs w:val="28"/>
        </w:rPr>
      </w:pPr>
      <w:r w:rsidRPr="00B05A4B">
        <w:rPr>
          <w:sz w:val="28"/>
          <w:szCs w:val="28"/>
        </w:rPr>
        <w:t>1. Утвердить прилагаемое Положение о порядке формирования перечня налоговых расходов Ивантеевского муниципального образования Ивантеевского муниципального района</w:t>
      </w:r>
      <w:r w:rsidR="006C5C33">
        <w:rPr>
          <w:sz w:val="28"/>
          <w:szCs w:val="28"/>
        </w:rPr>
        <w:t xml:space="preserve"> Саратовской области</w:t>
      </w:r>
      <w:r w:rsidRPr="00B05A4B">
        <w:rPr>
          <w:sz w:val="28"/>
          <w:szCs w:val="28"/>
        </w:rPr>
        <w:t>.</w:t>
      </w:r>
    </w:p>
    <w:p w:rsidR="00B05A4B" w:rsidRPr="00B05A4B" w:rsidRDefault="00B05A4B" w:rsidP="00B05A4B">
      <w:pPr>
        <w:ind w:firstLine="708"/>
        <w:jc w:val="both"/>
        <w:rPr>
          <w:sz w:val="28"/>
          <w:szCs w:val="28"/>
        </w:rPr>
      </w:pPr>
      <w:r w:rsidRPr="00B05A4B">
        <w:rPr>
          <w:sz w:val="28"/>
          <w:szCs w:val="28"/>
        </w:rPr>
        <w:t>2. Настоящее постановление подлежит официальному опубликованию.</w:t>
      </w:r>
    </w:p>
    <w:p w:rsidR="00B05A4B" w:rsidRDefault="00B05A4B" w:rsidP="00B05A4B">
      <w:pPr>
        <w:ind w:firstLine="708"/>
        <w:jc w:val="both"/>
        <w:rPr>
          <w:sz w:val="28"/>
          <w:szCs w:val="28"/>
        </w:rPr>
      </w:pPr>
      <w:r w:rsidRPr="00B05A4B">
        <w:rPr>
          <w:sz w:val="28"/>
          <w:szCs w:val="28"/>
        </w:rPr>
        <w:t>3. Настоящее постановление вступает в силу 01.01.20</w:t>
      </w:r>
      <w:r w:rsidR="00E945D7">
        <w:rPr>
          <w:sz w:val="28"/>
          <w:szCs w:val="28"/>
        </w:rPr>
        <w:t>20</w:t>
      </w:r>
      <w:r w:rsidRPr="00B05A4B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B05A4B" w:rsidRDefault="00B05A4B" w:rsidP="00B05A4B">
      <w:pPr>
        <w:ind w:firstLine="708"/>
        <w:jc w:val="both"/>
        <w:rPr>
          <w:sz w:val="28"/>
          <w:szCs w:val="28"/>
        </w:rPr>
      </w:pPr>
    </w:p>
    <w:p w:rsidR="00B05A4B" w:rsidRDefault="00B05A4B" w:rsidP="00B05A4B">
      <w:pPr>
        <w:ind w:firstLine="708"/>
        <w:jc w:val="both"/>
        <w:rPr>
          <w:sz w:val="28"/>
          <w:szCs w:val="28"/>
        </w:rPr>
      </w:pPr>
    </w:p>
    <w:p w:rsidR="00B05A4B" w:rsidRDefault="00B05A4B" w:rsidP="00B05A4B">
      <w:pPr>
        <w:ind w:firstLine="708"/>
        <w:jc w:val="both"/>
        <w:rPr>
          <w:sz w:val="28"/>
          <w:szCs w:val="28"/>
        </w:rPr>
      </w:pPr>
    </w:p>
    <w:p w:rsidR="00B05A4B" w:rsidRDefault="00B05A4B" w:rsidP="00B05A4B">
      <w:pPr>
        <w:ind w:firstLine="708"/>
        <w:jc w:val="both"/>
        <w:rPr>
          <w:sz w:val="28"/>
          <w:szCs w:val="28"/>
        </w:rPr>
      </w:pPr>
    </w:p>
    <w:p w:rsidR="00B05A4B" w:rsidRDefault="00B05A4B" w:rsidP="00B05A4B">
      <w:pPr>
        <w:ind w:firstLine="708"/>
        <w:jc w:val="both"/>
        <w:rPr>
          <w:sz w:val="28"/>
          <w:szCs w:val="28"/>
        </w:rPr>
      </w:pPr>
    </w:p>
    <w:p w:rsidR="00B05A4B" w:rsidRDefault="00B05A4B" w:rsidP="00B05A4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B05A4B" w:rsidRDefault="00B05A4B" w:rsidP="00B05A4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 В.В.  Басов</w:t>
      </w:r>
    </w:p>
    <w:p w:rsidR="00B05A4B" w:rsidRPr="0096114C" w:rsidRDefault="00B05A4B" w:rsidP="00B05A4B">
      <w:pPr>
        <w:autoSpaceDE w:val="0"/>
        <w:autoSpaceDN w:val="0"/>
        <w:adjustRightInd w:val="0"/>
        <w:rPr>
          <w:b/>
        </w:rPr>
      </w:pPr>
    </w:p>
    <w:p w:rsidR="00B05A4B" w:rsidRPr="0096114C" w:rsidRDefault="00B05A4B" w:rsidP="00B05A4B">
      <w:pPr>
        <w:autoSpaceDE w:val="0"/>
        <w:autoSpaceDN w:val="0"/>
        <w:adjustRightInd w:val="0"/>
        <w:jc w:val="both"/>
        <w:rPr>
          <w:b/>
        </w:rPr>
      </w:pPr>
    </w:p>
    <w:p w:rsidR="00B05A4B" w:rsidRDefault="00B05A4B" w:rsidP="00B05A4B">
      <w:pPr>
        <w:ind w:firstLine="708"/>
        <w:jc w:val="both"/>
        <w:rPr>
          <w:sz w:val="28"/>
          <w:szCs w:val="28"/>
        </w:rPr>
      </w:pPr>
    </w:p>
    <w:p w:rsidR="00823409" w:rsidRDefault="00823409" w:rsidP="00B05A4B">
      <w:pPr>
        <w:ind w:firstLine="708"/>
        <w:jc w:val="both"/>
        <w:rPr>
          <w:sz w:val="28"/>
          <w:szCs w:val="28"/>
        </w:rPr>
      </w:pPr>
    </w:p>
    <w:p w:rsidR="00823409" w:rsidRDefault="00823409" w:rsidP="00B05A4B">
      <w:pPr>
        <w:ind w:firstLine="708"/>
        <w:jc w:val="both"/>
        <w:rPr>
          <w:sz w:val="28"/>
          <w:szCs w:val="28"/>
        </w:rPr>
      </w:pPr>
    </w:p>
    <w:p w:rsidR="00823409" w:rsidRDefault="00823409" w:rsidP="00B05A4B">
      <w:pPr>
        <w:ind w:firstLine="708"/>
        <w:jc w:val="both"/>
        <w:rPr>
          <w:sz w:val="28"/>
          <w:szCs w:val="28"/>
        </w:rPr>
      </w:pPr>
    </w:p>
    <w:p w:rsidR="00823409" w:rsidRDefault="00823409" w:rsidP="00B05A4B">
      <w:pPr>
        <w:ind w:firstLine="708"/>
        <w:jc w:val="both"/>
        <w:rPr>
          <w:sz w:val="28"/>
          <w:szCs w:val="28"/>
        </w:rPr>
      </w:pPr>
    </w:p>
    <w:p w:rsidR="00823409" w:rsidRDefault="00823409" w:rsidP="00B05A4B">
      <w:pPr>
        <w:ind w:firstLine="708"/>
        <w:jc w:val="both"/>
        <w:rPr>
          <w:sz w:val="28"/>
          <w:szCs w:val="28"/>
        </w:rPr>
      </w:pPr>
    </w:p>
    <w:p w:rsidR="00430307" w:rsidRDefault="00430307" w:rsidP="00823409">
      <w:pPr>
        <w:spacing w:after="1" w:line="240" w:lineRule="atLeast"/>
        <w:jc w:val="right"/>
        <w:rPr>
          <w:sz w:val="22"/>
          <w:szCs w:val="22"/>
        </w:rPr>
      </w:pPr>
    </w:p>
    <w:p w:rsidR="00430307" w:rsidRDefault="00430307" w:rsidP="00823409">
      <w:pPr>
        <w:spacing w:after="1" w:line="240" w:lineRule="atLeast"/>
        <w:jc w:val="right"/>
        <w:rPr>
          <w:sz w:val="22"/>
          <w:szCs w:val="22"/>
        </w:rPr>
      </w:pPr>
    </w:p>
    <w:p w:rsidR="00430307" w:rsidRDefault="00430307" w:rsidP="00823409">
      <w:pPr>
        <w:spacing w:after="1" w:line="240" w:lineRule="atLeast"/>
        <w:jc w:val="right"/>
        <w:rPr>
          <w:sz w:val="22"/>
          <w:szCs w:val="22"/>
        </w:rPr>
      </w:pPr>
    </w:p>
    <w:p w:rsidR="00430307" w:rsidRDefault="00430307" w:rsidP="00823409">
      <w:pPr>
        <w:spacing w:after="1" w:line="240" w:lineRule="atLeast"/>
        <w:jc w:val="right"/>
        <w:rPr>
          <w:sz w:val="22"/>
          <w:szCs w:val="22"/>
        </w:rPr>
      </w:pPr>
    </w:p>
    <w:p w:rsidR="00430307" w:rsidRDefault="00430307" w:rsidP="00823409">
      <w:pPr>
        <w:spacing w:after="1" w:line="240" w:lineRule="atLeast"/>
        <w:jc w:val="right"/>
        <w:rPr>
          <w:sz w:val="22"/>
          <w:szCs w:val="22"/>
        </w:rPr>
      </w:pPr>
    </w:p>
    <w:p w:rsidR="00430307" w:rsidRDefault="00430307" w:rsidP="00430307">
      <w:pPr>
        <w:spacing w:after="1" w:line="240" w:lineRule="atLeast"/>
        <w:jc w:val="right"/>
        <w:rPr>
          <w:sz w:val="22"/>
          <w:szCs w:val="22"/>
        </w:rPr>
      </w:pPr>
      <w:r w:rsidRPr="00D215F3">
        <w:rPr>
          <w:sz w:val="22"/>
          <w:szCs w:val="22"/>
        </w:rPr>
        <w:t>Приложение к постановлению</w:t>
      </w:r>
    </w:p>
    <w:p w:rsidR="00430307" w:rsidRDefault="006C778E" w:rsidP="00430307">
      <w:pPr>
        <w:spacing w:after="1"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="00430307">
        <w:rPr>
          <w:sz w:val="22"/>
          <w:szCs w:val="22"/>
        </w:rPr>
        <w:t xml:space="preserve">дминистрации Ивантеевского </w:t>
      </w:r>
    </w:p>
    <w:p w:rsidR="00430307" w:rsidRDefault="00430307" w:rsidP="00430307">
      <w:pPr>
        <w:spacing w:after="1"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</w:p>
    <w:p w:rsidR="00430307" w:rsidRPr="00D215F3" w:rsidRDefault="00430307" w:rsidP="00430307">
      <w:pPr>
        <w:spacing w:after="1"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C778E">
        <w:rPr>
          <w:sz w:val="22"/>
          <w:szCs w:val="22"/>
        </w:rPr>
        <w:t>16.12.</w:t>
      </w:r>
      <w:r>
        <w:rPr>
          <w:sz w:val="22"/>
          <w:szCs w:val="22"/>
        </w:rPr>
        <w:t>2019 №</w:t>
      </w:r>
      <w:r w:rsidR="006C778E">
        <w:rPr>
          <w:sz w:val="22"/>
          <w:szCs w:val="22"/>
        </w:rPr>
        <w:t xml:space="preserve"> 722</w:t>
      </w:r>
    </w:p>
    <w:p w:rsidR="00430307" w:rsidRDefault="00430307" w:rsidP="00430307">
      <w:pPr>
        <w:spacing w:after="1" w:line="240" w:lineRule="atLeast"/>
        <w:jc w:val="both"/>
      </w:pPr>
    </w:p>
    <w:p w:rsidR="00430307" w:rsidRPr="006C778E" w:rsidRDefault="00430307" w:rsidP="00430307">
      <w:pPr>
        <w:spacing w:after="1" w:line="240" w:lineRule="atLeast"/>
        <w:jc w:val="center"/>
        <w:rPr>
          <w:sz w:val="28"/>
          <w:szCs w:val="28"/>
        </w:rPr>
      </w:pPr>
      <w:bookmarkStart w:id="0" w:name="P28"/>
      <w:bookmarkEnd w:id="0"/>
      <w:r w:rsidRPr="006C778E">
        <w:rPr>
          <w:b/>
          <w:sz w:val="28"/>
          <w:szCs w:val="28"/>
        </w:rPr>
        <w:t>ПОЛОЖЕНИЕ</w:t>
      </w:r>
    </w:p>
    <w:p w:rsidR="00430307" w:rsidRPr="006C778E" w:rsidRDefault="00430307" w:rsidP="00430307">
      <w:pPr>
        <w:spacing w:after="1" w:line="240" w:lineRule="atLeast"/>
        <w:jc w:val="center"/>
        <w:rPr>
          <w:sz w:val="28"/>
          <w:szCs w:val="28"/>
        </w:rPr>
      </w:pPr>
      <w:r w:rsidRPr="006C778E">
        <w:rPr>
          <w:b/>
          <w:sz w:val="28"/>
          <w:szCs w:val="28"/>
        </w:rPr>
        <w:t xml:space="preserve">        О ПОРЯДКЕ ФОРМИРОВАНИЯ ПЕРЕЧНЯ </w:t>
      </w:r>
      <w:r w:rsidR="008C3AB2">
        <w:rPr>
          <w:b/>
          <w:sz w:val="28"/>
          <w:szCs w:val="28"/>
        </w:rPr>
        <w:t>Н</w:t>
      </w:r>
      <w:r w:rsidRPr="006C778E">
        <w:rPr>
          <w:b/>
          <w:sz w:val="28"/>
          <w:szCs w:val="28"/>
        </w:rPr>
        <w:t>АЛОГОВЫХ РАСХОДОВ</w:t>
      </w:r>
    </w:p>
    <w:p w:rsidR="008C3AB2" w:rsidRDefault="00430307" w:rsidP="00430307">
      <w:pPr>
        <w:spacing w:after="1" w:line="240" w:lineRule="atLeast"/>
        <w:ind w:left="540"/>
        <w:jc w:val="center"/>
        <w:rPr>
          <w:b/>
          <w:sz w:val="28"/>
          <w:szCs w:val="28"/>
        </w:rPr>
      </w:pPr>
      <w:r w:rsidRPr="006C778E">
        <w:rPr>
          <w:b/>
          <w:sz w:val="28"/>
          <w:szCs w:val="28"/>
        </w:rPr>
        <w:t xml:space="preserve">ИВАНТЕЕВСКОГО МУНИЦИПАЛЬНОГО </w:t>
      </w:r>
    </w:p>
    <w:p w:rsidR="00430307" w:rsidRPr="006C778E" w:rsidRDefault="00430307" w:rsidP="00430307">
      <w:pPr>
        <w:spacing w:after="1" w:line="240" w:lineRule="atLeast"/>
        <w:ind w:left="540"/>
        <w:jc w:val="center"/>
        <w:rPr>
          <w:sz w:val="28"/>
          <w:szCs w:val="28"/>
        </w:rPr>
      </w:pPr>
      <w:r w:rsidRPr="006C778E">
        <w:rPr>
          <w:b/>
          <w:sz w:val="28"/>
          <w:szCs w:val="28"/>
        </w:rPr>
        <w:t>ОБРАЗОВАНИЯ ИВАНТЕЕВСКОГО                                                 МУНИЦИПАЛЬНОГО РАЙОНА САРАТОВСКОЙ ОБЛАСТИ</w:t>
      </w:r>
    </w:p>
    <w:p w:rsidR="00430307" w:rsidRPr="006C778E" w:rsidRDefault="00430307" w:rsidP="00430307">
      <w:pPr>
        <w:spacing w:after="1" w:line="240" w:lineRule="atLeast"/>
        <w:jc w:val="both"/>
        <w:rPr>
          <w:sz w:val="28"/>
          <w:szCs w:val="28"/>
        </w:rPr>
      </w:pPr>
    </w:p>
    <w:p w:rsidR="00430307" w:rsidRPr="006C778E" w:rsidRDefault="00430307" w:rsidP="00430307">
      <w:pPr>
        <w:spacing w:line="240" w:lineRule="atLeast"/>
        <w:ind w:firstLine="540"/>
        <w:jc w:val="both"/>
        <w:rPr>
          <w:sz w:val="28"/>
          <w:szCs w:val="28"/>
        </w:rPr>
      </w:pPr>
      <w:r w:rsidRPr="006C778E">
        <w:rPr>
          <w:sz w:val="28"/>
          <w:szCs w:val="28"/>
        </w:rPr>
        <w:t>1. Понятия, используемые в настоящем Положении:</w:t>
      </w:r>
    </w:p>
    <w:p w:rsidR="00430307" w:rsidRPr="006C778E" w:rsidRDefault="00430307" w:rsidP="00430307">
      <w:pPr>
        <w:spacing w:line="240" w:lineRule="atLeast"/>
        <w:ind w:firstLine="540"/>
        <w:jc w:val="both"/>
        <w:rPr>
          <w:sz w:val="28"/>
          <w:szCs w:val="28"/>
        </w:rPr>
      </w:pPr>
      <w:r w:rsidRPr="006C778E">
        <w:rPr>
          <w:sz w:val="28"/>
          <w:szCs w:val="28"/>
        </w:rPr>
        <w:t xml:space="preserve">куратор налогового расхода Ивантеевского муниципального образования Ивантеевского муниципального района Саратовской области - орган исполнительной власти Ивантеевского муниципального образования Ивантеевского муниципального района Саратовской области (далее – муниципальное образование), ответственный в соответствии с полномочиями, </w:t>
      </w:r>
      <w:proofErr w:type="gramStart"/>
      <w:r w:rsidRPr="006C778E">
        <w:rPr>
          <w:sz w:val="28"/>
          <w:szCs w:val="28"/>
        </w:rPr>
        <w:t>установленными нормативными правовыми актами муниципального образования, за достижение соответствующих налоговому расходу муниципального образования целей муниципальной 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и (или) орган исполнительной власти муниципального образования, инициирующий установление налоговых расходов муниципального образования;</w:t>
      </w:r>
      <w:proofErr w:type="gramEnd"/>
    </w:p>
    <w:p w:rsidR="00430307" w:rsidRPr="006C778E" w:rsidRDefault="00250E42" w:rsidP="00430307">
      <w:pPr>
        <w:spacing w:line="240" w:lineRule="atLeast"/>
        <w:ind w:firstLine="540"/>
        <w:jc w:val="both"/>
        <w:rPr>
          <w:sz w:val="28"/>
          <w:szCs w:val="28"/>
        </w:rPr>
      </w:pPr>
      <w:hyperlink w:anchor="P52" w:history="1">
        <w:proofErr w:type="gramStart"/>
        <w:r w:rsidR="00430307" w:rsidRPr="006C778E">
          <w:rPr>
            <w:color w:val="0000FF"/>
            <w:sz w:val="28"/>
            <w:szCs w:val="28"/>
          </w:rPr>
          <w:t>перечень</w:t>
        </w:r>
      </w:hyperlink>
      <w:r w:rsidR="00430307" w:rsidRPr="006C778E">
        <w:rPr>
          <w:sz w:val="28"/>
          <w:szCs w:val="28"/>
        </w:rPr>
        <w:t xml:space="preserve"> налоговых расходов Ивантеевского муниципального образования Ивантеевского муниципального района Саратовской области  (приложение N 1 к Положению) - перечень, содержащий сведения о распределении налоговых расходов муниципального образования в соответствии с целями муниципальных программ (структурных элементов муниципальных программ)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кураторах налоговых расходов муниципального образования.</w:t>
      </w:r>
      <w:bookmarkStart w:id="1" w:name="P35"/>
      <w:bookmarkEnd w:id="1"/>
      <w:proofErr w:type="gramEnd"/>
    </w:p>
    <w:p w:rsidR="00430307" w:rsidRPr="006C778E" w:rsidRDefault="00430307" w:rsidP="00430307">
      <w:pPr>
        <w:spacing w:line="240" w:lineRule="atLeast"/>
        <w:ind w:firstLine="540"/>
        <w:jc w:val="both"/>
        <w:rPr>
          <w:sz w:val="28"/>
          <w:szCs w:val="28"/>
        </w:rPr>
      </w:pPr>
      <w:r w:rsidRPr="006C778E">
        <w:rPr>
          <w:sz w:val="28"/>
          <w:szCs w:val="28"/>
        </w:rPr>
        <w:t xml:space="preserve">2. </w:t>
      </w:r>
      <w:proofErr w:type="gramStart"/>
      <w:r w:rsidRPr="006C778E">
        <w:rPr>
          <w:sz w:val="28"/>
          <w:szCs w:val="28"/>
        </w:rPr>
        <w:t>Проект перечня налоговых расходов муниципального образования на очередной финансовый год и плановый период (далее - проект перечня налоговых расходов) формируется финансовым органом муниципального образования до 1 декабря текущего года и направляется на согласование ответственным исполнителям муниципальных программ муниципального образования, а также органам исполнительной власти муниципального образования, которых проектом перечня налоговых расходов предлагается закрепить в качестве куратора налоговых расходов муниципального образования.</w:t>
      </w:r>
      <w:bookmarkStart w:id="2" w:name="P36"/>
      <w:bookmarkEnd w:id="2"/>
      <w:proofErr w:type="gramEnd"/>
    </w:p>
    <w:p w:rsidR="00430307" w:rsidRPr="006C778E" w:rsidRDefault="00430307" w:rsidP="00430307">
      <w:pPr>
        <w:spacing w:line="240" w:lineRule="atLeast"/>
        <w:ind w:firstLine="540"/>
        <w:jc w:val="both"/>
        <w:rPr>
          <w:sz w:val="28"/>
          <w:szCs w:val="28"/>
        </w:rPr>
      </w:pPr>
      <w:r w:rsidRPr="006C778E">
        <w:rPr>
          <w:sz w:val="28"/>
          <w:szCs w:val="28"/>
        </w:rPr>
        <w:t xml:space="preserve">3. </w:t>
      </w:r>
      <w:proofErr w:type="gramStart"/>
      <w:r w:rsidRPr="006C778E">
        <w:rPr>
          <w:sz w:val="28"/>
          <w:szCs w:val="28"/>
        </w:rPr>
        <w:t xml:space="preserve">Органы исполнительной власти муниципального образования, указанные в </w:t>
      </w:r>
      <w:hyperlink w:anchor="P35" w:history="1">
        <w:r w:rsidRPr="006C778E">
          <w:rPr>
            <w:color w:val="0000FF"/>
            <w:sz w:val="28"/>
            <w:szCs w:val="28"/>
          </w:rPr>
          <w:t>пункте 2</w:t>
        </w:r>
      </w:hyperlink>
      <w:r w:rsidRPr="006C778E">
        <w:rPr>
          <w:sz w:val="28"/>
          <w:szCs w:val="28"/>
        </w:rPr>
        <w:t xml:space="preserve"> настоящего Положения, в срок до 10 декабря текущего года рассматривают проект перечня налоговых расходов на предмет соответствия целей налоговых расходов муниципального образования целям муниципальных программ (структурным элементам муниципальных программ) муниципального образования и (или) целям социально-экономического развития муниципального </w:t>
      </w:r>
      <w:r w:rsidRPr="006C778E">
        <w:rPr>
          <w:sz w:val="28"/>
          <w:szCs w:val="28"/>
        </w:rPr>
        <w:lastRenderedPageBreak/>
        <w:t>образования, не относящимся к муниципальным программам (структурным элементам муниципальных программ) муниципального образования, и информируют</w:t>
      </w:r>
      <w:proofErr w:type="gramEnd"/>
      <w:r w:rsidRPr="006C778E">
        <w:rPr>
          <w:sz w:val="28"/>
          <w:szCs w:val="28"/>
        </w:rPr>
        <w:t xml:space="preserve"> финансовый орган муниципального образования о согласовании проекта перечня налоговых расходов.</w:t>
      </w:r>
    </w:p>
    <w:p w:rsidR="00430307" w:rsidRPr="006C778E" w:rsidRDefault="00430307" w:rsidP="00430307">
      <w:pPr>
        <w:spacing w:line="240" w:lineRule="atLeast"/>
        <w:ind w:firstLine="540"/>
        <w:jc w:val="both"/>
        <w:rPr>
          <w:sz w:val="28"/>
          <w:szCs w:val="28"/>
        </w:rPr>
      </w:pPr>
      <w:proofErr w:type="gramStart"/>
      <w:r w:rsidRPr="006C778E">
        <w:rPr>
          <w:sz w:val="28"/>
          <w:szCs w:val="28"/>
        </w:rPr>
        <w:t xml:space="preserve">В случае несогласия с распределением налоговых расходов кураторы налоговых расходов муниципального образования в срок, указанный в </w:t>
      </w:r>
      <w:hyperlink w:anchor="P36" w:history="1">
        <w:r w:rsidRPr="006C778E">
          <w:rPr>
            <w:color w:val="0000FF"/>
            <w:sz w:val="28"/>
            <w:szCs w:val="28"/>
          </w:rPr>
          <w:t>части первой</w:t>
        </w:r>
      </w:hyperlink>
      <w:r w:rsidRPr="006C778E">
        <w:rPr>
          <w:sz w:val="28"/>
          <w:szCs w:val="28"/>
        </w:rPr>
        <w:t xml:space="preserve"> настоящего пункта, направляют в финансовый орган муниципального образования предложения по уточнению распределения с указанием цели муниципальной программы (структурных элементов муниципальной программы)  муниципального образования и (или) цели социально-экономического развития  муниципального образования, а также по изменению кураторов налоговых расходов муниципального образования, к которым необходимо</w:t>
      </w:r>
      <w:proofErr w:type="gramEnd"/>
      <w:r w:rsidRPr="006C778E">
        <w:rPr>
          <w:sz w:val="28"/>
          <w:szCs w:val="28"/>
        </w:rPr>
        <w:t xml:space="preserve"> отнести налоговые расходы муниципального образования. Предложения по изменению куратора налоговых расходов муниципального образования должны быть согласованы с предлагаемым куратором налоговых расходов муниципального образования.</w:t>
      </w:r>
    </w:p>
    <w:p w:rsidR="00430307" w:rsidRPr="006C778E" w:rsidRDefault="00430307" w:rsidP="00430307">
      <w:pPr>
        <w:spacing w:line="240" w:lineRule="atLeast"/>
        <w:ind w:firstLine="540"/>
        <w:jc w:val="both"/>
        <w:rPr>
          <w:sz w:val="28"/>
          <w:szCs w:val="28"/>
        </w:rPr>
      </w:pPr>
      <w:r w:rsidRPr="006C778E">
        <w:rPr>
          <w:sz w:val="28"/>
          <w:szCs w:val="28"/>
        </w:rPr>
        <w:t xml:space="preserve">В случае если результаты рассмотрения не направлены в финансовый орган муниципального образования в течение срока, указанного в </w:t>
      </w:r>
      <w:hyperlink w:anchor="P36" w:history="1">
        <w:r w:rsidRPr="006C778E">
          <w:rPr>
            <w:color w:val="0000FF"/>
            <w:sz w:val="28"/>
            <w:szCs w:val="28"/>
          </w:rPr>
          <w:t>части первой</w:t>
        </w:r>
      </w:hyperlink>
      <w:r w:rsidRPr="006C778E">
        <w:rPr>
          <w:sz w:val="28"/>
          <w:szCs w:val="28"/>
        </w:rPr>
        <w:t xml:space="preserve"> настоящего пункта, проект перечня налоговых расходов считается согласованным.</w:t>
      </w:r>
    </w:p>
    <w:p w:rsidR="00430307" w:rsidRPr="006C778E" w:rsidRDefault="00430307" w:rsidP="00430307">
      <w:pPr>
        <w:spacing w:line="240" w:lineRule="atLeast"/>
        <w:ind w:firstLine="540"/>
        <w:jc w:val="both"/>
        <w:rPr>
          <w:sz w:val="28"/>
          <w:szCs w:val="28"/>
        </w:rPr>
      </w:pPr>
      <w:r w:rsidRPr="006C778E">
        <w:rPr>
          <w:sz w:val="28"/>
          <w:szCs w:val="28"/>
        </w:rPr>
        <w:t xml:space="preserve">4. После завершения процедур, указанных в </w:t>
      </w:r>
      <w:hyperlink w:anchor="P36" w:history="1">
        <w:r w:rsidRPr="006C778E">
          <w:rPr>
            <w:color w:val="0000FF"/>
            <w:sz w:val="28"/>
            <w:szCs w:val="28"/>
          </w:rPr>
          <w:t>пункте 3</w:t>
        </w:r>
      </w:hyperlink>
      <w:r w:rsidRPr="006C778E">
        <w:rPr>
          <w:sz w:val="28"/>
          <w:szCs w:val="28"/>
        </w:rPr>
        <w:t xml:space="preserve"> настоящего Положения, перечень налоговых расходов муниципального образования считается сформированным и размещается на официальном сайте в информационно-телекоммуникационной сети Интернет не позднее 15 января очередного финансового года.</w:t>
      </w:r>
    </w:p>
    <w:p w:rsidR="00430307" w:rsidRPr="006C778E" w:rsidRDefault="00430307" w:rsidP="00430307">
      <w:pPr>
        <w:spacing w:line="240" w:lineRule="atLeast"/>
        <w:ind w:firstLine="540"/>
        <w:jc w:val="both"/>
        <w:rPr>
          <w:sz w:val="28"/>
          <w:szCs w:val="28"/>
        </w:rPr>
      </w:pPr>
      <w:r w:rsidRPr="006C778E">
        <w:rPr>
          <w:sz w:val="28"/>
          <w:szCs w:val="28"/>
        </w:rPr>
        <w:t xml:space="preserve">5. </w:t>
      </w:r>
      <w:proofErr w:type="gramStart"/>
      <w:r w:rsidRPr="006C778E">
        <w:rPr>
          <w:sz w:val="28"/>
          <w:szCs w:val="28"/>
        </w:rPr>
        <w:t xml:space="preserve">В случае внесения в текущем финансовом году изменений в муниципальные программы (структурные элементы муниципальных программ) муниципального образования и (или) в случае изменения полномочий органов, указанных в </w:t>
      </w:r>
      <w:hyperlink w:anchor="P35" w:history="1">
        <w:r w:rsidRPr="006C778E">
          <w:rPr>
            <w:color w:val="0000FF"/>
            <w:sz w:val="28"/>
            <w:szCs w:val="28"/>
          </w:rPr>
          <w:t>пункте 2</w:t>
        </w:r>
      </w:hyperlink>
      <w:r w:rsidRPr="006C778E">
        <w:rPr>
          <w:sz w:val="28"/>
          <w:szCs w:val="28"/>
        </w:rPr>
        <w:t xml:space="preserve"> настоящего Положения,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муниципального образования не позднее 10 рабочих дней со дня внесения соответствующих изменений направляют</w:t>
      </w:r>
      <w:proofErr w:type="gramEnd"/>
      <w:r w:rsidRPr="006C778E">
        <w:rPr>
          <w:sz w:val="28"/>
          <w:szCs w:val="28"/>
        </w:rPr>
        <w:t xml:space="preserve"> в финансовый орган муниципального образования соответствующую информацию для уточнения перечня налоговых расходов муниципального образования.</w:t>
      </w:r>
    </w:p>
    <w:p w:rsidR="00430307" w:rsidRPr="006C778E" w:rsidRDefault="00430307" w:rsidP="00430307">
      <w:pPr>
        <w:spacing w:line="240" w:lineRule="atLeast"/>
        <w:ind w:firstLine="540"/>
        <w:jc w:val="both"/>
        <w:rPr>
          <w:sz w:val="28"/>
          <w:szCs w:val="28"/>
        </w:rPr>
      </w:pPr>
      <w:r w:rsidRPr="006C778E">
        <w:rPr>
          <w:sz w:val="28"/>
          <w:szCs w:val="28"/>
        </w:rPr>
        <w:t xml:space="preserve">6. </w:t>
      </w:r>
      <w:hyperlink w:anchor="P145" w:history="1">
        <w:r w:rsidRPr="006C778E">
          <w:rPr>
            <w:color w:val="0000FF"/>
            <w:sz w:val="28"/>
            <w:szCs w:val="28"/>
          </w:rPr>
          <w:t>Информация</w:t>
        </w:r>
      </w:hyperlink>
      <w:r w:rsidRPr="006C778E">
        <w:rPr>
          <w:sz w:val="28"/>
          <w:szCs w:val="28"/>
        </w:rPr>
        <w:t>, включаемая в перечень налоговых расходов муниципального образования, определяется в соответствии с приложением N 2 к Положению.</w:t>
      </w:r>
    </w:p>
    <w:p w:rsidR="00430307" w:rsidRPr="006C778E" w:rsidRDefault="00430307" w:rsidP="00430307">
      <w:pPr>
        <w:spacing w:after="1" w:line="240" w:lineRule="atLeast"/>
        <w:jc w:val="both"/>
        <w:rPr>
          <w:sz w:val="28"/>
          <w:szCs w:val="28"/>
        </w:rPr>
      </w:pPr>
    </w:p>
    <w:p w:rsidR="00430307" w:rsidRPr="006C778E" w:rsidRDefault="00430307" w:rsidP="00430307">
      <w:pPr>
        <w:spacing w:after="1" w:line="240" w:lineRule="atLeast"/>
        <w:jc w:val="both"/>
        <w:rPr>
          <w:sz w:val="28"/>
          <w:szCs w:val="28"/>
        </w:rPr>
      </w:pPr>
    </w:p>
    <w:p w:rsidR="00430307" w:rsidRPr="006C778E" w:rsidRDefault="00430307" w:rsidP="00430307">
      <w:pPr>
        <w:spacing w:after="1" w:line="240" w:lineRule="atLeast"/>
        <w:jc w:val="both"/>
        <w:rPr>
          <w:sz w:val="28"/>
          <w:szCs w:val="28"/>
        </w:rPr>
      </w:pPr>
    </w:p>
    <w:p w:rsidR="00430307" w:rsidRPr="006C778E" w:rsidRDefault="00430307" w:rsidP="00430307">
      <w:pPr>
        <w:spacing w:after="1" w:line="240" w:lineRule="atLeast"/>
        <w:jc w:val="both"/>
        <w:rPr>
          <w:sz w:val="28"/>
          <w:szCs w:val="28"/>
        </w:rPr>
      </w:pPr>
    </w:p>
    <w:p w:rsidR="00430307" w:rsidRPr="006C778E" w:rsidRDefault="00430307" w:rsidP="00430307">
      <w:pPr>
        <w:spacing w:after="1" w:line="240" w:lineRule="atLeast"/>
        <w:jc w:val="both"/>
        <w:rPr>
          <w:sz w:val="28"/>
          <w:szCs w:val="28"/>
        </w:rPr>
      </w:pPr>
    </w:p>
    <w:p w:rsidR="00430307" w:rsidRPr="006C778E" w:rsidRDefault="00430307" w:rsidP="00430307">
      <w:pPr>
        <w:spacing w:after="1" w:line="240" w:lineRule="atLeast"/>
        <w:jc w:val="both"/>
        <w:rPr>
          <w:b/>
          <w:sz w:val="28"/>
          <w:szCs w:val="28"/>
        </w:rPr>
      </w:pPr>
      <w:r w:rsidRPr="006C778E">
        <w:rPr>
          <w:b/>
          <w:sz w:val="28"/>
          <w:szCs w:val="28"/>
        </w:rPr>
        <w:t>Верно: управляющая делами</w:t>
      </w:r>
    </w:p>
    <w:p w:rsidR="00430307" w:rsidRPr="006C778E" w:rsidRDefault="00430307" w:rsidP="00430307">
      <w:pPr>
        <w:spacing w:after="1" w:line="240" w:lineRule="atLeast"/>
        <w:jc w:val="both"/>
        <w:rPr>
          <w:b/>
          <w:sz w:val="28"/>
          <w:szCs w:val="28"/>
        </w:rPr>
      </w:pPr>
      <w:r w:rsidRPr="006C778E">
        <w:rPr>
          <w:b/>
          <w:sz w:val="28"/>
          <w:szCs w:val="28"/>
        </w:rPr>
        <w:t xml:space="preserve">администрации Ивантеевского  </w:t>
      </w:r>
    </w:p>
    <w:p w:rsidR="00430307" w:rsidRPr="006C778E" w:rsidRDefault="00430307" w:rsidP="00430307">
      <w:pPr>
        <w:tabs>
          <w:tab w:val="left" w:pos="6780"/>
        </w:tabs>
        <w:spacing w:after="1" w:line="240" w:lineRule="atLeast"/>
        <w:jc w:val="both"/>
        <w:rPr>
          <w:b/>
          <w:sz w:val="28"/>
          <w:szCs w:val="28"/>
        </w:rPr>
      </w:pPr>
      <w:r w:rsidRPr="006C778E">
        <w:rPr>
          <w:b/>
          <w:sz w:val="28"/>
          <w:szCs w:val="28"/>
        </w:rPr>
        <w:t xml:space="preserve">муниципального района </w:t>
      </w:r>
      <w:r w:rsidRPr="006C778E">
        <w:rPr>
          <w:b/>
          <w:sz w:val="28"/>
          <w:szCs w:val="28"/>
        </w:rPr>
        <w:tab/>
        <w:t>А.М.Грачева</w:t>
      </w:r>
    </w:p>
    <w:p w:rsidR="00430307" w:rsidRPr="006C778E" w:rsidRDefault="00430307" w:rsidP="00430307">
      <w:pPr>
        <w:spacing w:after="1" w:line="240" w:lineRule="atLeast"/>
        <w:jc w:val="both"/>
        <w:rPr>
          <w:sz w:val="28"/>
          <w:szCs w:val="28"/>
        </w:rPr>
      </w:pPr>
    </w:p>
    <w:p w:rsidR="00430307" w:rsidRPr="006C778E" w:rsidRDefault="00430307" w:rsidP="00430307">
      <w:pPr>
        <w:spacing w:after="1" w:line="240" w:lineRule="atLeast"/>
        <w:jc w:val="both"/>
        <w:rPr>
          <w:sz w:val="28"/>
          <w:szCs w:val="28"/>
        </w:rPr>
      </w:pPr>
    </w:p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spacing w:after="1" w:line="240" w:lineRule="atLeast"/>
        <w:jc w:val="right"/>
        <w:outlineLvl w:val="1"/>
      </w:pPr>
    </w:p>
    <w:p w:rsidR="00430307" w:rsidRDefault="00430307" w:rsidP="00430307">
      <w:pPr>
        <w:spacing w:after="1" w:line="240" w:lineRule="atLeast"/>
        <w:jc w:val="right"/>
        <w:outlineLvl w:val="1"/>
      </w:pPr>
    </w:p>
    <w:p w:rsidR="00430307" w:rsidRDefault="00430307" w:rsidP="00430307">
      <w:pPr>
        <w:spacing w:after="1" w:line="240" w:lineRule="atLeast"/>
        <w:jc w:val="right"/>
        <w:outlineLvl w:val="1"/>
      </w:pPr>
    </w:p>
    <w:p w:rsidR="00430307" w:rsidRDefault="00430307" w:rsidP="00430307">
      <w:pPr>
        <w:spacing w:after="1" w:line="240" w:lineRule="atLeast"/>
        <w:jc w:val="right"/>
        <w:outlineLvl w:val="1"/>
      </w:pPr>
    </w:p>
    <w:p w:rsidR="00430307" w:rsidRDefault="00430307" w:rsidP="00430307">
      <w:pPr>
        <w:spacing w:after="1" w:line="240" w:lineRule="atLeast"/>
        <w:jc w:val="right"/>
        <w:outlineLvl w:val="1"/>
      </w:pPr>
    </w:p>
    <w:p w:rsidR="00430307" w:rsidRDefault="00430307" w:rsidP="00430307">
      <w:pPr>
        <w:spacing w:after="1" w:line="240" w:lineRule="atLeast"/>
        <w:jc w:val="right"/>
        <w:outlineLvl w:val="1"/>
      </w:pPr>
    </w:p>
    <w:p w:rsidR="00430307" w:rsidRDefault="00430307" w:rsidP="00430307">
      <w:pPr>
        <w:spacing w:after="1" w:line="240" w:lineRule="atLeast"/>
        <w:jc w:val="right"/>
        <w:outlineLvl w:val="1"/>
      </w:pPr>
    </w:p>
    <w:p w:rsidR="00430307" w:rsidRDefault="00430307" w:rsidP="00430307">
      <w:pPr>
        <w:spacing w:after="1" w:line="240" w:lineRule="atLeast"/>
        <w:jc w:val="right"/>
        <w:outlineLvl w:val="1"/>
      </w:pPr>
    </w:p>
    <w:p w:rsidR="00430307" w:rsidRDefault="00430307" w:rsidP="00430307">
      <w:pPr>
        <w:spacing w:after="1" w:line="240" w:lineRule="atLeast"/>
        <w:jc w:val="right"/>
        <w:outlineLvl w:val="1"/>
      </w:pPr>
    </w:p>
    <w:p w:rsidR="00430307" w:rsidRDefault="00430307" w:rsidP="00430307">
      <w:pPr>
        <w:spacing w:after="1" w:line="240" w:lineRule="atLeast"/>
        <w:jc w:val="right"/>
        <w:outlineLvl w:val="1"/>
        <w:sectPr w:rsidR="00430307" w:rsidSect="00430307">
          <w:pgSz w:w="11905" w:h="16838"/>
          <w:pgMar w:top="851" w:right="851" w:bottom="567" w:left="1134" w:header="0" w:footer="0" w:gutter="0"/>
          <w:cols w:space="720"/>
          <w:noEndnote/>
          <w:docGrid w:linePitch="326"/>
        </w:sectPr>
      </w:pPr>
    </w:p>
    <w:p w:rsidR="00430307" w:rsidRPr="0093030C" w:rsidRDefault="00430307" w:rsidP="00430307">
      <w:pPr>
        <w:spacing w:after="1" w:line="240" w:lineRule="atLeast"/>
        <w:jc w:val="right"/>
        <w:outlineLvl w:val="1"/>
        <w:rPr>
          <w:sz w:val="16"/>
          <w:szCs w:val="16"/>
        </w:rPr>
      </w:pPr>
      <w:r w:rsidRPr="0093030C">
        <w:rPr>
          <w:sz w:val="16"/>
          <w:szCs w:val="16"/>
        </w:rPr>
        <w:lastRenderedPageBreak/>
        <w:t>Приложение N 1</w:t>
      </w:r>
    </w:p>
    <w:p w:rsidR="00430307" w:rsidRPr="0093030C" w:rsidRDefault="00430307" w:rsidP="00430307">
      <w:pPr>
        <w:spacing w:after="1" w:line="240" w:lineRule="atLeast"/>
        <w:jc w:val="right"/>
        <w:rPr>
          <w:sz w:val="16"/>
          <w:szCs w:val="16"/>
        </w:rPr>
      </w:pPr>
      <w:r w:rsidRPr="0093030C">
        <w:rPr>
          <w:sz w:val="16"/>
          <w:szCs w:val="16"/>
        </w:rPr>
        <w:t>к Положению</w:t>
      </w:r>
    </w:p>
    <w:p w:rsidR="00430307" w:rsidRPr="0093030C" w:rsidRDefault="00430307" w:rsidP="00430307">
      <w:pPr>
        <w:spacing w:after="1" w:line="240" w:lineRule="atLeast"/>
        <w:jc w:val="right"/>
        <w:rPr>
          <w:sz w:val="16"/>
          <w:szCs w:val="16"/>
        </w:rPr>
      </w:pPr>
      <w:r w:rsidRPr="0093030C">
        <w:rPr>
          <w:sz w:val="16"/>
          <w:szCs w:val="16"/>
        </w:rPr>
        <w:t>о порядке формирования перечня</w:t>
      </w:r>
    </w:p>
    <w:p w:rsidR="00430307" w:rsidRPr="0093030C" w:rsidRDefault="00430307" w:rsidP="00430307">
      <w:pPr>
        <w:spacing w:after="1" w:line="240" w:lineRule="atLeast"/>
        <w:jc w:val="right"/>
        <w:rPr>
          <w:sz w:val="16"/>
          <w:szCs w:val="16"/>
        </w:rPr>
      </w:pPr>
      <w:r w:rsidRPr="0093030C">
        <w:rPr>
          <w:sz w:val="16"/>
          <w:szCs w:val="16"/>
        </w:rPr>
        <w:t>налоговых расходов Ивантеевского</w:t>
      </w:r>
    </w:p>
    <w:p w:rsidR="00430307" w:rsidRPr="0093030C" w:rsidRDefault="00430307" w:rsidP="00430307">
      <w:pPr>
        <w:tabs>
          <w:tab w:val="left" w:pos="13041"/>
        </w:tabs>
        <w:spacing w:after="1" w:line="240" w:lineRule="atLeast"/>
        <w:jc w:val="right"/>
        <w:rPr>
          <w:sz w:val="16"/>
          <w:szCs w:val="16"/>
        </w:rPr>
      </w:pPr>
      <w:r w:rsidRPr="0093030C">
        <w:rPr>
          <w:sz w:val="16"/>
          <w:szCs w:val="16"/>
        </w:rPr>
        <w:t>муниципального  образования</w:t>
      </w:r>
    </w:p>
    <w:p w:rsidR="00430307" w:rsidRPr="0093030C" w:rsidRDefault="00430307" w:rsidP="00430307">
      <w:pPr>
        <w:spacing w:after="1" w:line="240" w:lineRule="atLeast"/>
        <w:jc w:val="right"/>
        <w:rPr>
          <w:sz w:val="16"/>
          <w:szCs w:val="16"/>
        </w:rPr>
      </w:pPr>
      <w:r w:rsidRPr="0093030C">
        <w:rPr>
          <w:sz w:val="16"/>
          <w:szCs w:val="16"/>
        </w:rPr>
        <w:t xml:space="preserve">Ивантеевского муниципального района </w:t>
      </w:r>
    </w:p>
    <w:p w:rsidR="00430307" w:rsidRPr="0093030C" w:rsidRDefault="00430307" w:rsidP="00430307">
      <w:pPr>
        <w:spacing w:after="1" w:line="240" w:lineRule="atLeast"/>
        <w:jc w:val="right"/>
        <w:rPr>
          <w:sz w:val="16"/>
          <w:szCs w:val="16"/>
        </w:rPr>
      </w:pPr>
      <w:r w:rsidRPr="0093030C">
        <w:rPr>
          <w:sz w:val="16"/>
          <w:szCs w:val="16"/>
        </w:rPr>
        <w:t>Саратовской области</w:t>
      </w:r>
    </w:p>
    <w:p w:rsidR="00430307" w:rsidRPr="0093030C" w:rsidRDefault="00430307" w:rsidP="00430307">
      <w:pPr>
        <w:spacing w:after="1" w:line="240" w:lineRule="atLeast"/>
        <w:jc w:val="center"/>
        <w:rPr>
          <w:sz w:val="22"/>
          <w:szCs w:val="22"/>
        </w:rPr>
      </w:pPr>
      <w:bookmarkStart w:id="3" w:name="P52"/>
      <w:bookmarkEnd w:id="3"/>
      <w:r w:rsidRPr="0093030C">
        <w:rPr>
          <w:sz w:val="22"/>
          <w:szCs w:val="22"/>
        </w:rPr>
        <w:t>Перечень</w:t>
      </w:r>
    </w:p>
    <w:p w:rsidR="00430307" w:rsidRPr="0093030C" w:rsidRDefault="00430307" w:rsidP="00430307">
      <w:pPr>
        <w:spacing w:after="1" w:line="240" w:lineRule="atLeast"/>
        <w:jc w:val="center"/>
        <w:rPr>
          <w:sz w:val="22"/>
          <w:szCs w:val="22"/>
        </w:rPr>
      </w:pPr>
      <w:r w:rsidRPr="0093030C">
        <w:rPr>
          <w:sz w:val="22"/>
          <w:szCs w:val="22"/>
        </w:rPr>
        <w:t>налоговых расходов Ивантеевского</w:t>
      </w:r>
    </w:p>
    <w:p w:rsidR="00430307" w:rsidRPr="0093030C" w:rsidRDefault="00430307" w:rsidP="00430307">
      <w:pPr>
        <w:spacing w:after="1" w:line="240" w:lineRule="atLeast"/>
        <w:jc w:val="center"/>
        <w:rPr>
          <w:sz w:val="22"/>
          <w:szCs w:val="22"/>
        </w:rPr>
      </w:pPr>
      <w:r w:rsidRPr="0093030C">
        <w:rPr>
          <w:sz w:val="22"/>
          <w:szCs w:val="22"/>
        </w:rPr>
        <w:t>муниципального  образования</w:t>
      </w:r>
    </w:p>
    <w:p w:rsidR="00430307" w:rsidRPr="0093030C" w:rsidRDefault="00430307" w:rsidP="00430307">
      <w:pPr>
        <w:spacing w:line="240" w:lineRule="atLeast"/>
        <w:jc w:val="center"/>
        <w:rPr>
          <w:sz w:val="22"/>
          <w:szCs w:val="22"/>
        </w:rPr>
      </w:pPr>
      <w:r w:rsidRPr="0093030C">
        <w:rPr>
          <w:sz w:val="22"/>
          <w:szCs w:val="22"/>
        </w:rPr>
        <w:t>Ивантеевского муниципального района</w:t>
      </w:r>
    </w:p>
    <w:tbl>
      <w:tblPr>
        <w:tblpPr w:leftFromText="180" w:rightFromText="180" w:vertAnchor="page" w:horzAnchor="margin" w:tblpXSpec="center" w:tblpY="35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9"/>
        <w:gridCol w:w="960"/>
        <w:gridCol w:w="1081"/>
        <w:gridCol w:w="924"/>
        <w:gridCol w:w="838"/>
        <w:gridCol w:w="1029"/>
        <w:gridCol w:w="762"/>
        <w:gridCol w:w="762"/>
        <w:gridCol w:w="880"/>
        <w:gridCol w:w="1029"/>
        <w:gridCol w:w="1081"/>
        <w:gridCol w:w="1081"/>
        <w:gridCol w:w="1081"/>
        <w:gridCol w:w="1081"/>
        <w:gridCol w:w="1081"/>
        <w:gridCol w:w="1081"/>
      </w:tblGrid>
      <w:tr w:rsidR="00430307" w:rsidTr="00EA5069">
        <w:trPr>
          <w:trHeight w:val="68"/>
        </w:trPr>
        <w:tc>
          <w:tcPr>
            <w:tcW w:w="922" w:type="pct"/>
          </w:tcPr>
          <w:p w:rsidR="00430307" w:rsidRPr="0093030C" w:rsidRDefault="00430307" w:rsidP="00EA5069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>Наименование налога, по которому предусматривается налоговый расход</w:t>
            </w:r>
          </w:p>
        </w:tc>
        <w:tc>
          <w:tcPr>
            <w:tcW w:w="386" w:type="pct"/>
          </w:tcPr>
          <w:p w:rsidR="00430307" w:rsidRPr="0093030C" w:rsidRDefault="00430307" w:rsidP="00EA5069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>Наименование налогового расхода (содержание налоговой льготы, освобождения или иной преференции)</w:t>
            </w:r>
          </w:p>
        </w:tc>
        <w:tc>
          <w:tcPr>
            <w:tcW w:w="300" w:type="pct"/>
          </w:tcPr>
          <w:p w:rsidR="00430307" w:rsidRPr="0093030C" w:rsidRDefault="00430307" w:rsidP="00EA5069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>Куратор налогового расхода - орган исполнительной власти  муниципального образования</w:t>
            </w:r>
          </w:p>
        </w:tc>
        <w:tc>
          <w:tcPr>
            <w:tcW w:w="301" w:type="pct"/>
          </w:tcPr>
          <w:p w:rsidR="00430307" w:rsidRPr="0093030C" w:rsidRDefault="00430307" w:rsidP="00EA5069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214" w:type="pct"/>
          </w:tcPr>
          <w:p w:rsidR="00430307" w:rsidRPr="0093030C" w:rsidRDefault="00430307" w:rsidP="00EA5069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>Категории получателей налогового расхода</w:t>
            </w:r>
          </w:p>
        </w:tc>
        <w:tc>
          <w:tcPr>
            <w:tcW w:w="215" w:type="pct"/>
          </w:tcPr>
          <w:p w:rsidR="00430307" w:rsidRPr="0093030C" w:rsidRDefault="00430307" w:rsidP="00EA5069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>Условия предоставления налогового расхода</w:t>
            </w:r>
          </w:p>
        </w:tc>
        <w:tc>
          <w:tcPr>
            <w:tcW w:w="215" w:type="pct"/>
          </w:tcPr>
          <w:p w:rsidR="00430307" w:rsidRPr="0093030C" w:rsidRDefault="00430307" w:rsidP="00EA5069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>Целевая категория налогового расхода</w:t>
            </w:r>
          </w:p>
        </w:tc>
        <w:tc>
          <w:tcPr>
            <w:tcW w:w="275" w:type="pct"/>
          </w:tcPr>
          <w:p w:rsidR="00430307" w:rsidRPr="0093030C" w:rsidRDefault="00430307" w:rsidP="00EA5069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>Дата начала действия налогового расхода</w:t>
            </w:r>
          </w:p>
        </w:tc>
        <w:tc>
          <w:tcPr>
            <w:tcW w:w="284" w:type="pct"/>
          </w:tcPr>
          <w:p w:rsidR="00430307" w:rsidRPr="0093030C" w:rsidRDefault="00430307" w:rsidP="00EA5069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>Дата прекращения действия налогового расхода</w:t>
            </w:r>
          </w:p>
        </w:tc>
        <w:tc>
          <w:tcPr>
            <w:tcW w:w="215" w:type="pct"/>
          </w:tcPr>
          <w:p w:rsidR="00430307" w:rsidRPr="0093030C" w:rsidRDefault="00430307" w:rsidP="00EA5069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>Цели предоставления налогового расхода</w:t>
            </w:r>
          </w:p>
        </w:tc>
        <w:tc>
          <w:tcPr>
            <w:tcW w:w="257" w:type="pct"/>
          </w:tcPr>
          <w:p w:rsidR="00430307" w:rsidRPr="0093030C" w:rsidRDefault="00430307" w:rsidP="00EA5069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 xml:space="preserve">Наименование муниципальной программы </w:t>
            </w:r>
            <w:r w:rsidRPr="0093030C">
              <w:rPr>
                <w:sz w:val="14"/>
              </w:rPr>
              <w:t xml:space="preserve"> </w:t>
            </w:r>
            <w:r w:rsidRPr="0093030C">
              <w:rPr>
                <w:sz w:val="14"/>
                <w:szCs w:val="16"/>
              </w:rPr>
              <w:t>муниципального образования, в рамках которой реализуются цели предоставления налогового расхода</w:t>
            </w:r>
          </w:p>
        </w:tc>
        <w:tc>
          <w:tcPr>
            <w:tcW w:w="257" w:type="pct"/>
          </w:tcPr>
          <w:p w:rsidR="00430307" w:rsidRPr="0093030C" w:rsidRDefault="00430307" w:rsidP="00EA5069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 xml:space="preserve">Наименования структурных элементов муниципальной программы </w:t>
            </w:r>
            <w:r w:rsidRPr="0093030C">
              <w:rPr>
                <w:sz w:val="14"/>
              </w:rPr>
              <w:t xml:space="preserve"> </w:t>
            </w:r>
            <w:r w:rsidRPr="0093030C">
              <w:rPr>
                <w:sz w:val="14"/>
                <w:szCs w:val="16"/>
              </w:rPr>
              <w:t>муниципального образования, в рамках которых реализуются цели предоставления налогового расхода</w:t>
            </w:r>
          </w:p>
        </w:tc>
        <w:tc>
          <w:tcPr>
            <w:tcW w:w="301" w:type="pct"/>
          </w:tcPr>
          <w:p w:rsidR="00430307" w:rsidRPr="0093030C" w:rsidRDefault="00430307" w:rsidP="00EA5069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 xml:space="preserve">Цель (направление) социально-экономической политики </w:t>
            </w:r>
            <w:r w:rsidRPr="0093030C">
              <w:rPr>
                <w:sz w:val="14"/>
              </w:rPr>
              <w:t xml:space="preserve"> </w:t>
            </w:r>
            <w:r w:rsidRPr="0093030C">
              <w:rPr>
                <w:sz w:val="14"/>
                <w:szCs w:val="16"/>
              </w:rPr>
              <w:t>муниципального образования</w:t>
            </w:r>
          </w:p>
        </w:tc>
        <w:tc>
          <w:tcPr>
            <w:tcW w:w="300" w:type="pct"/>
          </w:tcPr>
          <w:p w:rsidR="00430307" w:rsidRPr="0093030C" w:rsidRDefault="00430307" w:rsidP="00EA5069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 xml:space="preserve">Показатели (индикаторы) достижения целей предоставления налогового расхода, в том числе показатели муниципальной программы </w:t>
            </w:r>
            <w:r w:rsidRPr="0093030C">
              <w:rPr>
                <w:sz w:val="14"/>
              </w:rPr>
              <w:t xml:space="preserve"> </w:t>
            </w:r>
            <w:r w:rsidRPr="0093030C">
              <w:rPr>
                <w:sz w:val="14"/>
                <w:szCs w:val="16"/>
              </w:rPr>
              <w:t>муниципального образования  и ее структурных элементов</w:t>
            </w:r>
          </w:p>
        </w:tc>
        <w:tc>
          <w:tcPr>
            <w:tcW w:w="343" w:type="pct"/>
          </w:tcPr>
          <w:p w:rsidR="00430307" w:rsidRPr="0093030C" w:rsidRDefault="00430307" w:rsidP="00EA5069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 муниципального образования и ее структурных элементов, на текущий финансовый год</w:t>
            </w:r>
          </w:p>
        </w:tc>
        <w:tc>
          <w:tcPr>
            <w:tcW w:w="215" w:type="pct"/>
          </w:tcPr>
          <w:p w:rsidR="00430307" w:rsidRPr="0093030C" w:rsidRDefault="00430307" w:rsidP="00EA5069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 xml:space="preserve">Плановые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93030C">
              <w:rPr>
                <w:sz w:val="14"/>
              </w:rPr>
              <w:t xml:space="preserve"> </w:t>
            </w:r>
            <w:r w:rsidRPr="0093030C">
              <w:rPr>
                <w:sz w:val="14"/>
                <w:szCs w:val="16"/>
              </w:rPr>
              <w:t>муниципального образования  и ее структурных элементов на очередной финансовый год и на плановый период</w:t>
            </w:r>
          </w:p>
        </w:tc>
      </w:tr>
      <w:tr w:rsidR="00430307" w:rsidTr="00EA5069">
        <w:trPr>
          <w:trHeight w:val="119"/>
        </w:trPr>
        <w:tc>
          <w:tcPr>
            <w:tcW w:w="922" w:type="pct"/>
          </w:tcPr>
          <w:p w:rsidR="00430307" w:rsidRPr="00DA5DFD" w:rsidRDefault="00430307" w:rsidP="00EA5069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1</w:t>
            </w:r>
          </w:p>
        </w:tc>
        <w:tc>
          <w:tcPr>
            <w:tcW w:w="386" w:type="pct"/>
          </w:tcPr>
          <w:p w:rsidR="00430307" w:rsidRPr="00DA5DFD" w:rsidRDefault="00430307" w:rsidP="00EA5069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2</w:t>
            </w:r>
          </w:p>
        </w:tc>
        <w:tc>
          <w:tcPr>
            <w:tcW w:w="300" w:type="pct"/>
          </w:tcPr>
          <w:p w:rsidR="00430307" w:rsidRPr="00DA5DFD" w:rsidRDefault="00430307" w:rsidP="00EA5069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3</w:t>
            </w:r>
          </w:p>
        </w:tc>
        <w:tc>
          <w:tcPr>
            <w:tcW w:w="301" w:type="pct"/>
          </w:tcPr>
          <w:p w:rsidR="00430307" w:rsidRPr="00DA5DFD" w:rsidRDefault="00430307" w:rsidP="00EA5069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4</w:t>
            </w:r>
          </w:p>
        </w:tc>
        <w:tc>
          <w:tcPr>
            <w:tcW w:w="214" w:type="pct"/>
          </w:tcPr>
          <w:p w:rsidR="00430307" w:rsidRPr="00DA5DFD" w:rsidRDefault="00430307" w:rsidP="00EA5069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5</w:t>
            </w:r>
          </w:p>
        </w:tc>
        <w:tc>
          <w:tcPr>
            <w:tcW w:w="215" w:type="pct"/>
          </w:tcPr>
          <w:p w:rsidR="00430307" w:rsidRPr="00DA5DFD" w:rsidRDefault="00430307" w:rsidP="00EA5069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6</w:t>
            </w:r>
          </w:p>
        </w:tc>
        <w:tc>
          <w:tcPr>
            <w:tcW w:w="215" w:type="pct"/>
          </w:tcPr>
          <w:p w:rsidR="00430307" w:rsidRPr="00DA5DFD" w:rsidRDefault="00430307" w:rsidP="00EA5069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7</w:t>
            </w:r>
          </w:p>
        </w:tc>
        <w:tc>
          <w:tcPr>
            <w:tcW w:w="275" w:type="pct"/>
          </w:tcPr>
          <w:p w:rsidR="00430307" w:rsidRPr="00DA5DFD" w:rsidRDefault="00430307" w:rsidP="00EA5069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8</w:t>
            </w:r>
          </w:p>
        </w:tc>
        <w:tc>
          <w:tcPr>
            <w:tcW w:w="284" w:type="pct"/>
          </w:tcPr>
          <w:p w:rsidR="00430307" w:rsidRPr="00DA5DFD" w:rsidRDefault="00430307" w:rsidP="00EA5069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9</w:t>
            </w:r>
          </w:p>
        </w:tc>
        <w:tc>
          <w:tcPr>
            <w:tcW w:w="215" w:type="pct"/>
          </w:tcPr>
          <w:p w:rsidR="00430307" w:rsidRPr="00DA5DFD" w:rsidRDefault="00430307" w:rsidP="00EA5069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10</w:t>
            </w:r>
          </w:p>
        </w:tc>
        <w:tc>
          <w:tcPr>
            <w:tcW w:w="257" w:type="pct"/>
          </w:tcPr>
          <w:p w:rsidR="00430307" w:rsidRPr="00DA5DFD" w:rsidRDefault="00430307" w:rsidP="00EA5069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11</w:t>
            </w:r>
          </w:p>
        </w:tc>
        <w:tc>
          <w:tcPr>
            <w:tcW w:w="257" w:type="pct"/>
          </w:tcPr>
          <w:p w:rsidR="00430307" w:rsidRPr="00DA5DFD" w:rsidRDefault="00430307" w:rsidP="00EA5069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12</w:t>
            </w:r>
          </w:p>
        </w:tc>
        <w:tc>
          <w:tcPr>
            <w:tcW w:w="301" w:type="pct"/>
          </w:tcPr>
          <w:p w:rsidR="00430307" w:rsidRPr="00DA5DFD" w:rsidRDefault="00430307" w:rsidP="00EA5069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13</w:t>
            </w:r>
          </w:p>
        </w:tc>
        <w:tc>
          <w:tcPr>
            <w:tcW w:w="300" w:type="pct"/>
          </w:tcPr>
          <w:p w:rsidR="00430307" w:rsidRPr="00DA5DFD" w:rsidRDefault="00430307" w:rsidP="00EA5069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14</w:t>
            </w:r>
          </w:p>
        </w:tc>
        <w:tc>
          <w:tcPr>
            <w:tcW w:w="343" w:type="pct"/>
          </w:tcPr>
          <w:p w:rsidR="00430307" w:rsidRPr="00DA5DFD" w:rsidRDefault="00430307" w:rsidP="00EA5069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15</w:t>
            </w:r>
          </w:p>
        </w:tc>
        <w:tc>
          <w:tcPr>
            <w:tcW w:w="215" w:type="pct"/>
          </w:tcPr>
          <w:p w:rsidR="00430307" w:rsidRPr="00DA5DFD" w:rsidRDefault="00430307" w:rsidP="00EA5069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16</w:t>
            </w:r>
          </w:p>
        </w:tc>
      </w:tr>
      <w:tr w:rsidR="00430307" w:rsidTr="00EA5069">
        <w:trPr>
          <w:trHeight w:val="83"/>
        </w:trPr>
        <w:tc>
          <w:tcPr>
            <w:tcW w:w="922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01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14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01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</w:tr>
      <w:tr w:rsidR="00430307" w:rsidTr="00EA5069">
        <w:trPr>
          <w:trHeight w:val="73"/>
        </w:trPr>
        <w:tc>
          <w:tcPr>
            <w:tcW w:w="922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01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14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01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</w:tr>
      <w:tr w:rsidR="00430307" w:rsidTr="00EA5069">
        <w:trPr>
          <w:trHeight w:val="114"/>
        </w:trPr>
        <w:tc>
          <w:tcPr>
            <w:tcW w:w="922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01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14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84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57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01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15" w:type="pct"/>
          </w:tcPr>
          <w:p w:rsidR="00430307" w:rsidRPr="00DA5DFD" w:rsidRDefault="00430307" w:rsidP="00EA5069">
            <w:pPr>
              <w:spacing w:after="1" w:line="240" w:lineRule="atLeast"/>
              <w:rPr>
                <w:sz w:val="16"/>
                <w:szCs w:val="16"/>
              </w:rPr>
            </w:pPr>
          </w:p>
        </w:tc>
      </w:tr>
    </w:tbl>
    <w:p w:rsidR="00430307" w:rsidRDefault="00430307" w:rsidP="00430307">
      <w:pPr>
        <w:spacing w:after="1" w:line="240" w:lineRule="atLeast"/>
        <w:jc w:val="center"/>
      </w:pPr>
    </w:p>
    <w:p w:rsidR="00430307" w:rsidRDefault="00430307" w:rsidP="00430307">
      <w:pPr>
        <w:sectPr w:rsidR="00430307" w:rsidSect="0093030C">
          <w:pgSz w:w="16838" w:h="11905" w:orient="landscape"/>
          <w:pgMar w:top="425" w:right="425" w:bottom="567" w:left="567" w:header="0" w:footer="0" w:gutter="0"/>
          <w:cols w:space="720"/>
          <w:noEndnote/>
          <w:docGrid w:linePitch="326"/>
        </w:sectPr>
      </w:pPr>
    </w:p>
    <w:p w:rsidR="00430307" w:rsidRPr="0093030C" w:rsidRDefault="00430307" w:rsidP="00430307">
      <w:pPr>
        <w:spacing w:after="1" w:line="240" w:lineRule="atLeast"/>
        <w:jc w:val="right"/>
        <w:outlineLvl w:val="1"/>
        <w:rPr>
          <w:sz w:val="20"/>
          <w:szCs w:val="20"/>
        </w:rPr>
      </w:pPr>
      <w:r w:rsidRPr="0093030C">
        <w:rPr>
          <w:sz w:val="20"/>
          <w:szCs w:val="20"/>
        </w:rPr>
        <w:lastRenderedPageBreak/>
        <w:t>Приложение N 2</w:t>
      </w:r>
    </w:p>
    <w:p w:rsidR="00430307" w:rsidRPr="0093030C" w:rsidRDefault="00430307" w:rsidP="00430307">
      <w:pPr>
        <w:spacing w:after="1" w:line="240" w:lineRule="atLeast"/>
        <w:jc w:val="right"/>
        <w:rPr>
          <w:sz w:val="20"/>
          <w:szCs w:val="20"/>
        </w:rPr>
      </w:pPr>
      <w:r w:rsidRPr="0093030C">
        <w:rPr>
          <w:sz w:val="20"/>
          <w:szCs w:val="20"/>
        </w:rPr>
        <w:t>к Положению</w:t>
      </w:r>
    </w:p>
    <w:p w:rsidR="00430307" w:rsidRPr="0093030C" w:rsidRDefault="00430307" w:rsidP="00430307">
      <w:pPr>
        <w:spacing w:after="1" w:line="240" w:lineRule="atLeast"/>
        <w:jc w:val="right"/>
        <w:rPr>
          <w:sz w:val="20"/>
          <w:szCs w:val="20"/>
        </w:rPr>
      </w:pPr>
      <w:r w:rsidRPr="0093030C">
        <w:rPr>
          <w:sz w:val="20"/>
          <w:szCs w:val="20"/>
        </w:rPr>
        <w:t>о порядке формирования перечня</w:t>
      </w:r>
    </w:p>
    <w:p w:rsidR="00430307" w:rsidRPr="0093030C" w:rsidRDefault="00430307" w:rsidP="00430307">
      <w:pPr>
        <w:spacing w:after="1" w:line="240" w:lineRule="atLeast"/>
        <w:jc w:val="right"/>
        <w:rPr>
          <w:sz w:val="20"/>
          <w:szCs w:val="20"/>
        </w:rPr>
      </w:pPr>
      <w:r w:rsidRPr="0093030C">
        <w:rPr>
          <w:sz w:val="20"/>
          <w:szCs w:val="20"/>
        </w:rPr>
        <w:t>налоговых расходов Ивантеевского</w:t>
      </w:r>
    </w:p>
    <w:p w:rsidR="00430307" w:rsidRPr="0093030C" w:rsidRDefault="00430307" w:rsidP="00430307">
      <w:pPr>
        <w:spacing w:after="1" w:line="240" w:lineRule="atLeast"/>
        <w:jc w:val="right"/>
        <w:rPr>
          <w:sz w:val="20"/>
          <w:szCs w:val="20"/>
        </w:rPr>
      </w:pPr>
      <w:r w:rsidRPr="0093030C">
        <w:rPr>
          <w:sz w:val="20"/>
          <w:szCs w:val="20"/>
        </w:rPr>
        <w:t>муниципального  образования</w:t>
      </w:r>
    </w:p>
    <w:p w:rsidR="00430307" w:rsidRPr="0093030C" w:rsidRDefault="00430307" w:rsidP="00430307">
      <w:pPr>
        <w:spacing w:after="1" w:line="240" w:lineRule="atLeast"/>
        <w:jc w:val="right"/>
        <w:rPr>
          <w:sz w:val="20"/>
          <w:szCs w:val="20"/>
        </w:rPr>
      </w:pPr>
      <w:r w:rsidRPr="0093030C">
        <w:rPr>
          <w:sz w:val="20"/>
          <w:szCs w:val="20"/>
        </w:rPr>
        <w:t xml:space="preserve">Ивантеевского муниципального района </w:t>
      </w:r>
    </w:p>
    <w:p w:rsidR="00430307" w:rsidRPr="0093030C" w:rsidRDefault="00430307" w:rsidP="00430307">
      <w:pPr>
        <w:spacing w:after="1" w:line="240" w:lineRule="atLeast"/>
        <w:jc w:val="right"/>
        <w:rPr>
          <w:sz w:val="20"/>
          <w:szCs w:val="20"/>
        </w:rPr>
      </w:pPr>
      <w:r w:rsidRPr="0093030C">
        <w:rPr>
          <w:sz w:val="20"/>
          <w:szCs w:val="20"/>
        </w:rPr>
        <w:t>Саратовской области</w:t>
      </w:r>
    </w:p>
    <w:p w:rsidR="00430307" w:rsidRPr="0093030C" w:rsidRDefault="00430307" w:rsidP="00430307">
      <w:pPr>
        <w:spacing w:after="1" w:line="240" w:lineRule="atLeast"/>
        <w:jc w:val="center"/>
      </w:pPr>
      <w:bookmarkStart w:id="4" w:name="P145"/>
      <w:bookmarkEnd w:id="4"/>
      <w:r w:rsidRPr="0093030C">
        <w:t>ИНФОРМАЦИЯ,</w:t>
      </w:r>
    </w:p>
    <w:p w:rsidR="00430307" w:rsidRPr="00DA5DFD" w:rsidRDefault="00430307" w:rsidP="00430307">
      <w:pPr>
        <w:spacing w:after="1" w:line="240" w:lineRule="atLeast"/>
        <w:jc w:val="center"/>
      </w:pPr>
      <w:proofErr w:type="gramStart"/>
      <w:r w:rsidRPr="00DA5DFD">
        <w:t>ВКЛЮЧАЕМАЯ</w:t>
      </w:r>
      <w:proofErr w:type="gramEnd"/>
      <w:r w:rsidRPr="00DA5DFD">
        <w:t xml:space="preserve"> В ПЕРЕЧЕНЬ НАЛОГОВЫХ РАСХОДОВ ИВАНТЕЕВСКОГО</w:t>
      </w:r>
    </w:p>
    <w:p w:rsidR="00430307" w:rsidRPr="00DA5DFD" w:rsidRDefault="00430307" w:rsidP="00430307">
      <w:pPr>
        <w:spacing w:after="1" w:line="240" w:lineRule="atLeast"/>
        <w:jc w:val="center"/>
      </w:pPr>
      <w:r w:rsidRPr="00DA5DFD">
        <w:t>МУНИЦИПАЛЬНОГО  ОБРАЗОВАНИЯ</w:t>
      </w:r>
    </w:p>
    <w:p w:rsidR="00430307" w:rsidRDefault="00430307" w:rsidP="00430307">
      <w:pPr>
        <w:spacing w:after="1" w:line="240" w:lineRule="atLeast"/>
        <w:jc w:val="center"/>
      </w:pPr>
      <w:r w:rsidRPr="00DA5DFD">
        <w:t>ИВАНТЕЕВСКОГО МУНИЦИПАЛЬНОГО РАЙОНА</w:t>
      </w:r>
      <w:r>
        <w:t xml:space="preserve"> </w:t>
      </w:r>
    </w:p>
    <w:p w:rsidR="00430307" w:rsidRPr="00DA5DFD" w:rsidRDefault="00430307" w:rsidP="00430307">
      <w:pPr>
        <w:spacing w:after="1" w:line="240" w:lineRule="atLeast"/>
        <w:jc w:val="center"/>
      </w:pPr>
      <w:r>
        <w:t>САРАТОВСКОЙ ОБЛАСТИ</w:t>
      </w:r>
    </w:p>
    <w:p w:rsidR="00430307" w:rsidRDefault="00430307" w:rsidP="00430307">
      <w:pPr>
        <w:spacing w:after="1" w:line="240" w:lineRule="atLeast"/>
        <w:jc w:val="center"/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199"/>
        <w:gridCol w:w="7229"/>
      </w:tblGrid>
      <w:tr w:rsidR="00430307" w:rsidTr="00EA5069">
        <w:tc>
          <w:tcPr>
            <w:tcW w:w="8709" w:type="dxa"/>
            <w:gridSpan w:val="2"/>
            <w:vAlign w:val="center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>Наименование характеристики</w:t>
            </w:r>
          </w:p>
        </w:tc>
        <w:tc>
          <w:tcPr>
            <w:tcW w:w="7229" w:type="dxa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>Источник данных</w:t>
            </w:r>
          </w:p>
        </w:tc>
      </w:tr>
      <w:tr w:rsidR="00430307" w:rsidTr="00EA5069">
        <w:tc>
          <w:tcPr>
            <w:tcW w:w="15938" w:type="dxa"/>
            <w:gridSpan w:val="3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>I. Нормативные характеристики налогового расхода Ивантеевского</w:t>
            </w:r>
          </w:p>
          <w:p w:rsidR="00430307" w:rsidRDefault="00430307" w:rsidP="00EA5069">
            <w:pPr>
              <w:spacing w:after="1" w:line="240" w:lineRule="atLeast"/>
              <w:jc w:val="center"/>
            </w:pPr>
            <w:r>
              <w:t>муниципального  образования</w:t>
            </w:r>
          </w:p>
          <w:p w:rsidR="00430307" w:rsidRDefault="00430307" w:rsidP="00EA5069">
            <w:pPr>
              <w:spacing w:after="1" w:line="240" w:lineRule="atLeast"/>
              <w:jc w:val="center"/>
              <w:outlineLvl w:val="2"/>
            </w:pPr>
            <w:r>
              <w:t>Ивантеевского муниципального района</w:t>
            </w:r>
          </w:p>
        </w:tc>
      </w:tr>
      <w:tr w:rsidR="00430307" w:rsidTr="00EA5069">
        <w:trPr>
          <w:trHeight w:val="249"/>
        </w:trPr>
        <w:tc>
          <w:tcPr>
            <w:tcW w:w="510" w:type="dxa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>1.</w:t>
            </w:r>
          </w:p>
        </w:tc>
        <w:tc>
          <w:tcPr>
            <w:tcW w:w="8199" w:type="dxa"/>
          </w:tcPr>
          <w:p w:rsidR="00430307" w:rsidRDefault="00430307" w:rsidP="00EA5069">
            <w:pPr>
              <w:spacing w:after="1" w:line="240" w:lineRule="atLeast"/>
            </w:pPr>
            <w:r>
              <w:t>Наименование налога, по которому предусматривается налоговый расход</w:t>
            </w:r>
          </w:p>
        </w:tc>
        <w:tc>
          <w:tcPr>
            <w:tcW w:w="7229" w:type="dxa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 xml:space="preserve">Решение Совета  </w:t>
            </w:r>
          </w:p>
        </w:tc>
      </w:tr>
      <w:tr w:rsidR="00430307" w:rsidTr="00EA5069">
        <w:trPr>
          <w:trHeight w:val="313"/>
        </w:trPr>
        <w:tc>
          <w:tcPr>
            <w:tcW w:w="510" w:type="dxa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>2.</w:t>
            </w:r>
          </w:p>
        </w:tc>
        <w:tc>
          <w:tcPr>
            <w:tcW w:w="8199" w:type="dxa"/>
          </w:tcPr>
          <w:p w:rsidR="00430307" w:rsidRDefault="00430307" w:rsidP="00EA5069">
            <w:pPr>
              <w:spacing w:after="1" w:line="240" w:lineRule="atLeast"/>
            </w:pPr>
            <w:r>
              <w:t>Наименование налогового расхода (содержание налоговой льготы, освобождения или иной преференции)</w:t>
            </w:r>
          </w:p>
        </w:tc>
        <w:tc>
          <w:tcPr>
            <w:tcW w:w="7229" w:type="dxa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 xml:space="preserve">Решение Совета </w:t>
            </w:r>
          </w:p>
        </w:tc>
      </w:tr>
      <w:tr w:rsidR="00430307" w:rsidTr="00EA5069">
        <w:tc>
          <w:tcPr>
            <w:tcW w:w="510" w:type="dxa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>3.</w:t>
            </w:r>
          </w:p>
        </w:tc>
        <w:tc>
          <w:tcPr>
            <w:tcW w:w="8199" w:type="dxa"/>
          </w:tcPr>
          <w:p w:rsidR="00430307" w:rsidRDefault="00430307" w:rsidP="00EA5069">
            <w:pPr>
              <w:spacing w:after="1" w:line="240" w:lineRule="atLeast"/>
            </w:pPr>
            <w:r>
              <w:t>Куратор налогового расхода - орган исполнительной власти муниципального  образования</w:t>
            </w:r>
          </w:p>
          <w:p w:rsidR="00430307" w:rsidRDefault="00430307" w:rsidP="00EA5069">
            <w:pPr>
              <w:spacing w:after="1" w:line="240" w:lineRule="atLeast"/>
            </w:pPr>
          </w:p>
        </w:tc>
        <w:tc>
          <w:tcPr>
            <w:tcW w:w="7229" w:type="dxa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>орган исполнительной власти муниципального  образования</w:t>
            </w:r>
          </w:p>
          <w:p w:rsidR="00430307" w:rsidRDefault="00430307" w:rsidP="00EA5069">
            <w:pPr>
              <w:spacing w:after="1" w:line="240" w:lineRule="atLeast"/>
              <w:jc w:val="center"/>
            </w:pPr>
            <w:r>
              <w:t xml:space="preserve">в соответствии с Положением о порядке формирования перечня налоговых расходов </w:t>
            </w:r>
          </w:p>
        </w:tc>
      </w:tr>
      <w:tr w:rsidR="00430307" w:rsidTr="00EA5069">
        <w:tc>
          <w:tcPr>
            <w:tcW w:w="510" w:type="dxa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>4.</w:t>
            </w:r>
          </w:p>
        </w:tc>
        <w:tc>
          <w:tcPr>
            <w:tcW w:w="8199" w:type="dxa"/>
          </w:tcPr>
          <w:p w:rsidR="00430307" w:rsidRDefault="00430307" w:rsidP="00EA5069">
            <w:pPr>
              <w:spacing w:after="1" w:line="240" w:lineRule="atLeast"/>
            </w:pPr>
            <w:r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7229" w:type="dxa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 xml:space="preserve">Решение Совета  </w:t>
            </w:r>
          </w:p>
          <w:p w:rsidR="00430307" w:rsidRDefault="00430307" w:rsidP="00EA5069">
            <w:pPr>
              <w:spacing w:after="1" w:line="240" w:lineRule="atLeast"/>
              <w:jc w:val="center"/>
            </w:pPr>
          </w:p>
        </w:tc>
      </w:tr>
      <w:tr w:rsidR="00430307" w:rsidTr="00EA5069">
        <w:trPr>
          <w:trHeight w:val="166"/>
        </w:trPr>
        <w:tc>
          <w:tcPr>
            <w:tcW w:w="510" w:type="dxa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>5.</w:t>
            </w:r>
          </w:p>
        </w:tc>
        <w:tc>
          <w:tcPr>
            <w:tcW w:w="8199" w:type="dxa"/>
          </w:tcPr>
          <w:p w:rsidR="00430307" w:rsidRDefault="00430307" w:rsidP="00EA5069">
            <w:pPr>
              <w:spacing w:after="1" w:line="240" w:lineRule="atLeast"/>
            </w:pPr>
            <w:r>
              <w:t>Категории получателей налогового расхода</w:t>
            </w:r>
          </w:p>
        </w:tc>
        <w:tc>
          <w:tcPr>
            <w:tcW w:w="7229" w:type="dxa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 xml:space="preserve">Решение Совета  </w:t>
            </w:r>
          </w:p>
        </w:tc>
      </w:tr>
      <w:tr w:rsidR="00430307" w:rsidTr="00EA5069">
        <w:tc>
          <w:tcPr>
            <w:tcW w:w="510" w:type="dxa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>6.</w:t>
            </w:r>
          </w:p>
        </w:tc>
        <w:tc>
          <w:tcPr>
            <w:tcW w:w="8199" w:type="dxa"/>
          </w:tcPr>
          <w:p w:rsidR="00430307" w:rsidRDefault="00430307" w:rsidP="00EA5069">
            <w:pPr>
              <w:spacing w:after="1" w:line="240" w:lineRule="atLeast"/>
            </w:pPr>
            <w:r>
              <w:t>Условия предоставления налогового расхода</w:t>
            </w:r>
          </w:p>
        </w:tc>
        <w:tc>
          <w:tcPr>
            <w:tcW w:w="7229" w:type="dxa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 xml:space="preserve">Решение Совета  </w:t>
            </w:r>
          </w:p>
        </w:tc>
      </w:tr>
      <w:tr w:rsidR="00430307" w:rsidTr="00EA5069">
        <w:tc>
          <w:tcPr>
            <w:tcW w:w="510" w:type="dxa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>7.</w:t>
            </w:r>
          </w:p>
        </w:tc>
        <w:tc>
          <w:tcPr>
            <w:tcW w:w="8199" w:type="dxa"/>
          </w:tcPr>
          <w:p w:rsidR="00430307" w:rsidRDefault="00430307" w:rsidP="00EA5069">
            <w:pPr>
              <w:spacing w:after="1" w:line="240" w:lineRule="atLeast"/>
            </w:pPr>
            <w:r>
              <w:t>Целевая категория налогового расхода</w:t>
            </w:r>
          </w:p>
        </w:tc>
        <w:tc>
          <w:tcPr>
            <w:tcW w:w="7229" w:type="dxa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>данные куратора налогового расхода (далее - куратор)</w:t>
            </w:r>
          </w:p>
        </w:tc>
      </w:tr>
      <w:tr w:rsidR="00430307" w:rsidTr="00EA5069">
        <w:tc>
          <w:tcPr>
            <w:tcW w:w="510" w:type="dxa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>8.</w:t>
            </w:r>
          </w:p>
        </w:tc>
        <w:tc>
          <w:tcPr>
            <w:tcW w:w="8199" w:type="dxa"/>
          </w:tcPr>
          <w:p w:rsidR="00430307" w:rsidRDefault="00430307" w:rsidP="00EA5069">
            <w:pPr>
              <w:spacing w:after="1" w:line="240" w:lineRule="atLeast"/>
            </w:pPr>
            <w:r>
              <w:t>Дата начала действия налогового расхода</w:t>
            </w:r>
          </w:p>
        </w:tc>
        <w:tc>
          <w:tcPr>
            <w:tcW w:w="7229" w:type="dxa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 xml:space="preserve">Решение Совета  </w:t>
            </w:r>
          </w:p>
        </w:tc>
      </w:tr>
      <w:tr w:rsidR="00430307" w:rsidTr="00EA5069">
        <w:tc>
          <w:tcPr>
            <w:tcW w:w="510" w:type="dxa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>9.</w:t>
            </w:r>
          </w:p>
        </w:tc>
        <w:tc>
          <w:tcPr>
            <w:tcW w:w="8199" w:type="dxa"/>
          </w:tcPr>
          <w:p w:rsidR="00430307" w:rsidRDefault="00430307" w:rsidP="00EA5069">
            <w:pPr>
              <w:spacing w:after="1" w:line="240" w:lineRule="atLeast"/>
            </w:pPr>
            <w:r>
              <w:t>Дата прекращения действия налогового расхода</w:t>
            </w:r>
          </w:p>
        </w:tc>
        <w:tc>
          <w:tcPr>
            <w:tcW w:w="7229" w:type="dxa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 xml:space="preserve">Решение Совета  </w:t>
            </w:r>
          </w:p>
        </w:tc>
      </w:tr>
      <w:tr w:rsidR="00430307" w:rsidTr="00EA5069">
        <w:tc>
          <w:tcPr>
            <w:tcW w:w="15938" w:type="dxa"/>
            <w:gridSpan w:val="3"/>
          </w:tcPr>
          <w:p w:rsidR="00430307" w:rsidRDefault="00430307" w:rsidP="00EA5069">
            <w:pPr>
              <w:spacing w:after="1" w:line="240" w:lineRule="atLeast"/>
              <w:jc w:val="center"/>
              <w:outlineLvl w:val="2"/>
            </w:pPr>
            <w:r>
              <w:t>II. Целевые характеристики налогового расхода</w:t>
            </w:r>
          </w:p>
        </w:tc>
      </w:tr>
      <w:tr w:rsidR="00430307" w:rsidTr="00EA5069">
        <w:tc>
          <w:tcPr>
            <w:tcW w:w="510" w:type="dxa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lastRenderedPageBreak/>
              <w:t>10.</w:t>
            </w:r>
          </w:p>
        </w:tc>
        <w:tc>
          <w:tcPr>
            <w:tcW w:w="8199" w:type="dxa"/>
          </w:tcPr>
          <w:p w:rsidR="00430307" w:rsidRDefault="00430307" w:rsidP="00EA5069">
            <w:pPr>
              <w:spacing w:after="1" w:line="240" w:lineRule="atLeast"/>
            </w:pPr>
            <w:r>
              <w:t>Цели предоставления налогового расхода</w:t>
            </w:r>
          </w:p>
        </w:tc>
        <w:tc>
          <w:tcPr>
            <w:tcW w:w="7229" w:type="dxa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>куратор</w:t>
            </w:r>
          </w:p>
        </w:tc>
      </w:tr>
      <w:tr w:rsidR="00430307" w:rsidTr="00EA5069">
        <w:tc>
          <w:tcPr>
            <w:tcW w:w="510" w:type="dxa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>11.</w:t>
            </w:r>
          </w:p>
        </w:tc>
        <w:tc>
          <w:tcPr>
            <w:tcW w:w="8199" w:type="dxa"/>
          </w:tcPr>
          <w:p w:rsidR="00430307" w:rsidRDefault="00430307" w:rsidP="00EA5069">
            <w:pPr>
              <w:spacing w:after="1" w:line="240" w:lineRule="atLeast"/>
            </w:pPr>
            <w:r>
              <w:t>Наименование муниципальной  программы муниципального образования, в рамках которой реализуются цели предоставления налогового расхода</w:t>
            </w:r>
          </w:p>
        </w:tc>
        <w:tc>
          <w:tcPr>
            <w:tcW w:w="7229" w:type="dxa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>куратор</w:t>
            </w:r>
          </w:p>
        </w:tc>
      </w:tr>
      <w:tr w:rsidR="00430307" w:rsidTr="00EA5069">
        <w:tc>
          <w:tcPr>
            <w:tcW w:w="510" w:type="dxa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>12.</w:t>
            </w:r>
          </w:p>
        </w:tc>
        <w:tc>
          <w:tcPr>
            <w:tcW w:w="8199" w:type="dxa"/>
          </w:tcPr>
          <w:p w:rsidR="00430307" w:rsidRDefault="00430307" w:rsidP="00EA5069">
            <w:pPr>
              <w:spacing w:after="1" w:line="240" w:lineRule="atLeast"/>
            </w:pPr>
            <w:r>
              <w:t>Наименования структурных элементов муниципальной  программы муниципального образования, в рамках которых реализуются цели предоставления налогового расхода</w:t>
            </w:r>
          </w:p>
        </w:tc>
        <w:tc>
          <w:tcPr>
            <w:tcW w:w="7229" w:type="dxa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>куратор</w:t>
            </w:r>
          </w:p>
        </w:tc>
      </w:tr>
      <w:tr w:rsidR="00430307" w:rsidTr="00EA5069">
        <w:tc>
          <w:tcPr>
            <w:tcW w:w="510" w:type="dxa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>13.</w:t>
            </w:r>
          </w:p>
        </w:tc>
        <w:tc>
          <w:tcPr>
            <w:tcW w:w="8199" w:type="dxa"/>
          </w:tcPr>
          <w:p w:rsidR="00430307" w:rsidRDefault="00430307" w:rsidP="00EA5069">
            <w:pPr>
              <w:spacing w:after="1" w:line="240" w:lineRule="atLeast"/>
            </w:pPr>
            <w:r>
              <w:t>Цель (направление) социально-экономической политики муниципального образования</w:t>
            </w:r>
          </w:p>
        </w:tc>
        <w:tc>
          <w:tcPr>
            <w:tcW w:w="7229" w:type="dxa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>куратор</w:t>
            </w:r>
          </w:p>
        </w:tc>
      </w:tr>
      <w:tr w:rsidR="00430307" w:rsidTr="00EA5069">
        <w:tc>
          <w:tcPr>
            <w:tcW w:w="510" w:type="dxa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>14.</w:t>
            </w:r>
          </w:p>
        </w:tc>
        <w:tc>
          <w:tcPr>
            <w:tcW w:w="8199" w:type="dxa"/>
          </w:tcPr>
          <w:p w:rsidR="00430307" w:rsidRDefault="00430307" w:rsidP="00EA5069">
            <w:pPr>
              <w:spacing w:after="1" w:line="240" w:lineRule="atLeast"/>
            </w:pPr>
            <w:r>
              <w:t>Показатели (индикаторы) достижения целей предоставления налогового расхода, в том числе показатели муниципальной  программы муниципального образования и ее структурных элементов</w:t>
            </w:r>
          </w:p>
        </w:tc>
        <w:tc>
          <w:tcPr>
            <w:tcW w:w="7229" w:type="dxa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>куратор</w:t>
            </w:r>
          </w:p>
        </w:tc>
      </w:tr>
      <w:tr w:rsidR="00430307" w:rsidTr="00EA5069">
        <w:tc>
          <w:tcPr>
            <w:tcW w:w="510" w:type="dxa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>15.</w:t>
            </w:r>
          </w:p>
        </w:tc>
        <w:tc>
          <w:tcPr>
            <w:tcW w:w="8199" w:type="dxa"/>
          </w:tcPr>
          <w:p w:rsidR="00430307" w:rsidRDefault="00430307" w:rsidP="00EA5069">
            <w:pPr>
              <w:spacing w:after="1" w:line="240" w:lineRule="atLeast"/>
            </w:pPr>
            <w: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 программы муниципального образования ее структурных элементов на текущий финансовый год</w:t>
            </w:r>
          </w:p>
        </w:tc>
        <w:tc>
          <w:tcPr>
            <w:tcW w:w="7229" w:type="dxa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>куратор</w:t>
            </w:r>
          </w:p>
        </w:tc>
      </w:tr>
      <w:tr w:rsidR="00430307" w:rsidTr="00EA5069">
        <w:tc>
          <w:tcPr>
            <w:tcW w:w="510" w:type="dxa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>16.</w:t>
            </w:r>
          </w:p>
        </w:tc>
        <w:tc>
          <w:tcPr>
            <w:tcW w:w="8199" w:type="dxa"/>
          </w:tcPr>
          <w:p w:rsidR="00430307" w:rsidRDefault="00430307" w:rsidP="00EA5069">
            <w:pPr>
              <w:spacing w:after="1" w:line="240" w:lineRule="atLeast"/>
            </w:pPr>
            <w:r>
              <w:t>Плановые значения показателей (индикаторов) достижения целей предоставления налогового расхода, в том числе показателей муниципальной  программы муниципального образования и ее структурных элементов на очередной финансовый год и на плановый период</w:t>
            </w:r>
          </w:p>
        </w:tc>
        <w:tc>
          <w:tcPr>
            <w:tcW w:w="7229" w:type="dxa"/>
          </w:tcPr>
          <w:p w:rsidR="00430307" w:rsidRDefault="00430307" w:rsidP="00EA5069">
            <w:pPr>
              <w:spacing w:after="1" w:line="240" w:lineRule="atLeast"/>
              <w:jc w:val="center"/>
            </w:pPr>
            <w:r>
              <w:t>куратор</w:t>
            </w:r>
          </w:p>
        </w:tc>
      </w:tr>
    </w:tbl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spacing w:after="1" w:line="240" w:lineRule="atLeast"/>
        <w:jc w:val="both"/>
      </w:pPr>
    </w:p>
    <w:p w:rsidR="00430307" w:rsidRDefault="00430307" w:rsidP="0043030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307" w:rsidRPr="005866FC" w:rsidRDefault="00430307" w:rsidP="00430307">
      <w:pPr>
        <w:rPr>
          <w:szCs w:val="28"/>
        </w:rPr>
      </w:pPr>
    </w:p>
    <w:p w:rsidR="006C778E" w:rsidRPr="006C778E" w:rsidRDefault="006C778E" w:rsidP="006C778E">
      <w:pPr>
        <w:spacing w:after="1" w:line="240" w:lineRule="atLeast"/>
        <w:jc w:val="both"/>
        <w:rPr>
          <w:b/>
          <w:sz w:val="28"/>
          <w:szCs w:val="28"/>
        </w:rPr>
      </w:pPr>
      <w:r w:rsidRPr="006C778E">
        <w:rPr>
          <w:b/>
          <w:sz w:val="28"/>
          <w:szCs w:val="28"/>
        </w:rPr>
        <w:t>Верно: управляющая делами</w:t>
      </w:r>
    </w:p>
    <w:p w:rsidR="006C778E" w:rsidRPr="006C778E" w:rsidRDefault="006C778E" w:rsidP="006C778E">
      <w:pPr>
        <w:spacing w:after="1" w:line="240" w:lineRule="atLeast"/>
        <w:jc w:val="both"/>
        <w:rPr>
          <w:b/>
          <w:sz w:val="28"/>
          <w:szCs w:val="28"/>
        </w:rPr>
      </w:pPr>
      <w:r w:rsidRPr="006C778E">
        <w:rPr>
          <w:b/>
          <w:sz w:val="28"/>
          <w:szCs w:val="28"/>
        </w:rPr>
        <w:t xml:space="preserve">администрации Ивантеевского  </w:t>
      </w:r>
    </w:p>
    <w:p w:rsidR="006C778E" w:rsidRPr="006C778E" w:rsidRDefault="006C778E" w:rsidP="006C778E">
      <w:pPr>
        <w:tabs>
          <w:tab w:val="left" w:pos="6780"/>
        </w:tabs>
        <w:spacing w:after="1" w:line="240" w:lineRule="atLeast"/>
        <w:jc w:val="both"/>
        <w:rPr>
          <w:b/>
          <w:sz w:val="28"/>
          <w:szCs w:val="28"/>
        </w:rPr>
      </w:pPr>
      <w:r w:rsidRPr="006C778E">
        <w:rPr>
          <w:b/>
          <w:sz w:val="28"/>
          <w:szCs w:val="28"/>
        </w:rPr>
        <w:t xml:space="preserve">муниципального района </w:t>
      </w:r>
      <w:r w:rsidRPr="006C778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</w:t>
      </w:r>
      <w:r w:rsidRPr="006C778E">
        <w:rPr>
          <w:b/>
          <w:sz w:val="28"/>
          <w:szCs w:val="28"/>
        </w:rPr>
        <w:t>А.М.Грачева</w:t>
      </w:r>
    </w:p>
    <w:p w:rsidR="006C778E" w:rsidRPr="006C778E" w:rsidRDefault="006C778E" w:rsidP="006C778E">
      <w:pPr>
        <w:spacing w:after="1" w:line="240" w:lineRule="atLeast"/>
        <w:jc w:val="both"/>
        <w:rPr>
          <w:sz w:val="28"/>
          <w:szCs w:val="28"/>
        </w:rPr>
      </w:pPr>
    </w:p>
    <w:p w:rsidR="00430307" w:rsidRDefault="00430307" w:rsidP="00823409">
      <w:pPr>
        <w:spacing w:after="1" w:line="240" w:lineRule="atLeast"/>
        <w:jc w:val="right"/>
        <w:rPr>
          <w:sz w:val="22"/>
          <w:szCs w:val="22"/>
        </w:rPr>
      </w:pPr>
    </w:p>
    <w:sectPr w:rsidR="00430307" w:rsidSect="00430307">
      <w:pgSz w:w="16838" w:h="11905" w:orient="landscape"/>
      <w:pgMar w:top="425" w:right="425" w:bottom="567" w:left="567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A4B"/>
    <w:rsid w:val="00223135"/>
    <w:rsid w:val="00250E42"/>
    <w:rsid w:val="002B5675"/>
    <w:rsid w:val="0034288D"/>
    <w:rsid w:val="00342F47"/>
    <w:rsid w:val="00430307"/>
    <w:rsid w:val="006C5C33"/>
    <w:rsid w:val="006C778E"/>
    <w:rsid w:val="00823409"/>
    <w:rsid w:val="008C3AB2"/>
    <w:rsid w:val="00914F6B"/>
    <w:rsid w:val="00B05A4B"/>
    <w:rsid w:val="00BE0B58"/>
    <w:rsid w:val="00E9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5A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5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3B7A8-B9A6-4A3B-AD5C-EFC5A6CB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9</cp:revision>
  <cp:lastPrinted>2019-12-18T04:30:00Z</cp:lastPrinted>
  <dcterms:created xsi:type="dcterms:W3CDTF">2019-11-29T06:42:00Z</dcterms:created>
  <dcterms:modified xsi:type="dcterms:W3CDTF">2019-12-18T04:47:00Z</dcterms:modified>
</cp:coreProperties>
</file>