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CD" w:rsidRPr="007C28F4" w:rsidRDefault="007619CD" w:rsidP="007619CD">
      <w:pPr>
        <w:spacing w:after="0" w:line="240" w:lineRule="auto"/>
        <w:jc w:val="center"/>
        <w:rPr>
          <w:rFonts w:ascii="Times New Roman" w:hAnsi="Times New Roman" w:cs="Times New Roman"/>
          <w:spacing w:val="20"/>
          <w:sz w:val="28"/>
          <w:szCs w:val="28"/>
        </w:rPr>
      </w:pPr>
      <w:r w:rsidRPr="007C28F4">
        <w:rPr>
          <w:rFonts w:ascii="Times New Roman" w:hAnsi="Times New Roman" w:cs="Times New Roman"/>
          <w:noProof/>
          <w:sz w:val="28"/>
          <w:szCs w:val="28"/>
          <w:lang w:eastAsia="ru-RU"/>
        </w:rPr>
        <w:drawing>
          <wp:inline distT="0" distB="0" distL="0" distR="0">
            <wp:extent cx="809625" cy="1019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7619CD" w:rsidRPr="001F161F" w:rsidRDefault="007619CD" w:rsidP="007619CD">
      <w:pPr>
        <w:tabs>
          <w:tab w:val="left" w:pos="5725"/>
        </w:tabs>
        <w:spacing w:after="0" w:line="240" w:lineRule="auto"/>
        <w:jc w:val="center"/>
        <w:rPr>
          <w:rFonts w:ascii="Times New Roman" w:hAnsi="Times New Roman" w:cs="Times New Roman"/>
          <w:b/>
          <w:sz w:val="26"/>
          <w:szCs w:val="26"/>
        </w:rPr>
      </w:pPr>
      <w:r w:rsidRPr="001F161F">
        <w:rPr>
          <w:rFonts w:ascii="Times New Roman" w:hAnsi="Times New Roman" w:cs="Times New Roman"/>
          <w:b/>
          <w:sz w:val="26"/>
          <w:szCs w:val="26"/>
        </w:rPr>
        <w:t>АДМИНИСТРАЦИЯ</w:t>
      </w:r>
    </w:p>
    <w:p w:rsidR="007619CD" w:rsidRPr="001F161F" w:rsidRDefault="007619CD" w:rsidP="007619CD">
      <w:pPr>
        <w:spacing w:after="0" w:line="240" w:lineRule="auto"/>
        <w:jc w:val="center"/>
        <w:rPr>
          <w:rFonts w:ascii="Times New Roman" w:hAnsi="Times New Roman" w:cs="Times New Roman"/>
          <w:b/>
          <w:sz w:val="26"/>
          <w:szCs w:val="26"/>
        </w:rPr>
      </w:pPr>
      <w:r w:rsidRPr="001F161F">
        <w:rPr>
          <w:rFonts w:ascii="Times New Roman" w:hAnsi="Times New Roman" w:cs="Times New Roman"/>
          <w:b/>
          <w:sz w:val="26"/>
          <w:szCs w:val="26"/>
        </w:rPr>
        <w:t>ИВАНТЕЕВСКОГО МУНИЦИПАЛЬНОГО  РАЙОНА</w:t>
      </w:r>
    </w:p>
    <w:p w:rsidR="007619CD" w:rsidRPr="001F161F" w:rsidRDefault="007619CD" w:rsidP="007619CD">
      <w:pPr>
        <w:spacing w:after="0" w:line="240" w:lineRule="auto"/>
        <w:jc w:val="center"/>
        <w:rPr>
          <w:rFonts w:ascii="Times New Roman" w:hAnsi="Times New Roman" w:cs="Times New Roman"/>
          <w:spacing w:val="-2"/>
          <w:sz w:val="26"/>
          <w:szCs w:val="26"/>
        </w:rPr>
      </w:pPr>
      <w:r w:rsidRPr="001F161F">
        <w:rPr>
          <w:rFonts w:ascii="Times New Roman" w:hAnsi="Times New Roman" w:cs="Times New Roman"/>
          <w:b/>
          <w:sz w:val="26"/>
          <w:szCs w:val="26"/>
        </w:rPr>
        <w:t>САРАТОВСКОЙ ОБЛАСТИ</w:t>
      </w:r>
    </w:p>
    <w:p w:rsidR="007619CD" w:rsidRDefault="007619CD" w:rsidP="007619CD">
      <w:pPr>
        <w:spacing w:after="0" w:line="240" w:lineRule="auto"/>
        <w:jc w:val="both"/>
        <w:rPr>
          <w:rFonts w:ascii="Times New Roman" w:hAnsi="Times New Roman" w:cs="Times New Roman"/>
          <w:spacing w:val="-2"/>
          <w:sz w:val="28"/>
          <w:szCs w:val="28"/>
        </w:rPr>
      </w:pPr>
    </w:p>
    <w:p w:rsidR="007619CD" w:rsidRPr="00CF48ED" w:rsidRDefault="007619CD" w:rsidP="007619CD">
      <w:pPr>
        <w:pStyle w:val="a9"/>
        <w:jc w:val="center"/>
        <w:rPr>
          <w:b/>
          <w:sz w:val="28"/>
          <w:szCs w:val="28"/>
        </w:rPr>
      </w:pPr>
      <w:r w:rsidRPr="001F161F">
        <w:rPr>
          <w:b/>
          <w:sz w:val="26"/>
          <w:szCs w:val="26"/>
        </w:rPr>
        <w:t>П О С Т А Н О В Л Е Н И Е</w:t>
      </w:r>
    </w:p>
    <w:p w:rsidR="007619CD" w:rsidRPr="00CF48ED" w:rsidRDefault="007619CD" w:rsidP="007619CD">
      <w:pPr>
        <w:pStyle w:val="a9"/>
        <w:rPr>
          <w:sz w:val="28"/>
          <w:szCs w:val="28"/>
        </w:rPr>
      </w:pPr>
    </w:p>
    <w:p w:rsidR="007619CD" w:rsidRPr="00264AA5" w:rsidRDefault="00264AA5" w:rsidP="007619CD">
      <w:pPr>
        <w:pStyle w:val="a9"/>
        <w:rPr>
          <w:sz w:val="27"/>
          <w:szCs w:val="27"/>
          <w:u w:val="single"/>
        </w:rPr>
      </w:pPr>
      <w:r w:rsidRPr="00264AA5">
        <w:rPr>
          <w:sz w:val="27"/>
          <w:szCs w:val="27"/>
          <w:u w:val="single"/>
        </w:rPr>
        <w:t>О</w:t>
      </w:r>
      <w:r w:rsidR="007619CD" w:rsidRPr="00264AA5">
        <w:rPr>
          <w:sz w:val="27"/>
          <w:szCs w:val="27"/>
          <w:u w:val="single"/>
        </w:rPr>
        <w:t>т</w:t>
      </w:r>
      <w:r w:rsidRPr="00264AA5">
        <w:rPr>
          <w:sz w:val="27"/>
          <w:szCs w:val="27"/>
          <w:u w:val="single"/>
        </w:rPr>
        <w:t xml:space="preserve"> 17.03.2022</w:t>
      </w:r>
      <w:r w:rsidR="007619CD" w:rsidRPr="00264AA5">
        <w:rPr>
          <w:sz w:val="27"/>
          <w:szCs w:val="27"/>
          <w:u w:val="single"/>
        </w:rPr>
        <w:t xml:space="preserve"> №</w:t>
      </w:r>
      <w:r w:rsidRPr="00264AA5">
        <w:rPr>
          <w:sz w:val="27"/>
          <w:szCs w:val="27"/>
          <w:u w:val="single"/>
        </w:rPr>
        <w:t>107</w:t>
      </w:r>
    </w:p>
    <w:p w:rsidR="007619CD" w:rsidRPr="003611F6" w:rsidRDefault="007619CD" w:rsidP="007619CD">
      <w:pPr>
        <w:pStyle w:val="a9"/>
        <w:jc w:val="center"/>
        <w:rPr>
          <w:sz w:val="27"/>
          <w:szCs w:val="27"/>
        </w:rPr>
      </w:pPr>
      <w:r w:rsidRPr="003611F6">
        <w:rPr>
          <w:sz w:val="27"/>
          <w:szCs w:val="27"/>
        </w:rPr>
        <w:t>с. Ивантеевка</w:t>
      </w:r>
    </w:p>
    <w:p w:rsidR="007619CD" w:rsidRPr="003611F6" w:rsidRDefault="007619CD" w:rsidP="007619CD">
      <w:pPr>
        <w:pStyle w:val="a9"/>
        <w:jc w:val="center"/>
        <w:rPr>
          <w:sz w:val="27"/>
          <w:szCs w:val="27"/>
        </w:rPr>
      </w:pPr>
    </w:p>
    <w:p w:rsidR="004F0425" w:rsidRPr="003611F6" w:rsidRDefault="007619CD" w:rsidP="007619CD">
      <w:pPr>
        <w:pStyle w:val="a9"/>
        <w:rPr>
          <w:b/>
          <w:sz w:val="27"/>
          <w:szCs w:val="27"/>
        </w:rPr>
      </w:pPr>
      <w:r w:rsidRPr="003611F6">
        <w:rPr>
          <w:b/>
          <w:sz w:val="27"/>
          <w:szCs w:val="27"/>
        </w:rPr>
        <w:t xml:space="preserve">О внесении дополнений </w:t>
      </w:r>
    </w:p>
    <w:p w:rsidR="004F0425" w:rsidRPr="003611F6" w:rsidRDefault="007619CD" w:rsidP="007619CD">
      <w:pPr>
        <w:pStyle w:val="a9"/>
        <w:rPr>
          <w:b/>
          <w:sz w:val="27"/>
          <w:szCs w:val="27"/>
        </w:rPr>
      </w:pPr>
      <w:r w:rsidRPr="003611F6">
        <w:rPr>
          <w:b/>
          <w:sz w:val="27"/>
          <w:szCs w:val="27"/>
        </w:rPr>
        <w:t xml:space="preserve">в постановление№ 378 от 28.05.2012 года </w:t>
      </w:r>
    </w:p>
    <w:p w:rsidR="007619CD" w:rsidRPr="003611F6" w:rsidRDefault="007619CD" w:rsidP="007619CD">
      <w:pPr>
        <w:pStyle w:val="a9"/>
        <w:rPr>
          <w:b/>
          <w:sz w:val="27"/>
          <w:szCs w:val="27"/>
        </w:rPr>
      </w:pPr>
      <w:r w:rsidRPr="003611F6">
        <w:rPr>
          <w:b/>
          <w:sz w:val="27"/>
          <w:szCs w:val="27"/>
        </w:rPr>
        <w:t>«Об утверждении административного</w:t>
      </w:r>
    </w:p>
    <w:p w:rsidR="007619CD" w:rsidRPr="003611F6" w:rsidRDefault="007619CD" w:rsidP="007619CD">
      <w:pPr>
        <w:pStyle w:val="a9"/>
        <w:rPr>
          <w:b/>
          <w:bCs/>
          <w:sz w:val="27"/>
          <w:szCs w:val="27"/>
        </w:rPr>
      </w:pPr>
      <w:r w:rsidRPr="003611F6">
        <w:rPr>
          <w:b/>
          <w:sz w:val="27"/>
          <w:szCs w:val="27"/>
        </w:rPr>
        <w:t xml:space="preserve">регламента предоставления </w:t>
      </w:r>
      <w:r w:rsidRPr="003611F6">
        <w:rPr>
          <w:b/>
          <w:bCs/>
          <w:sz w:val="27"/>
          <w:szCs w:val="27"/>
        </w:rPr>
        <w:t>отделом</w:t>
      </w:r>
    </w:p>
    <w:p w:rsidR="007619CD" w:rsidRPr="003611F6" w:rsidRDefault="007619CD" w:rsidP="007619CD">
      <w:pPr>
        <w:pStyle w:val="a9"/>
        <w:rPr>
          <w:b/>
          <w:bCs/>
          <w:sz w:val="27"/>
          <w:szCs w:val="27"/>
        </w:rPr>
      </w:pPr>
      <w:r w:rsidRPr="003611F6">
        <w:rPr>
          <w:b/>
          <w:bCs/>
          <w:sz w:val="27"/>
          <w:szCs w:val="27"/>
        </w:rPr>
        <w:t xml:space="preserve">архитектуры и капитального строительства </w:t>
      </w:r>
    </w:p>
    <w:p w:rsidR="007619CD" w:rsidRPr="003611F6" w:rsidRDefault="007619CD" w:rsidP="007619CD">
      <w:pPr>
        <w:pStyle w:val="a9"/>
        <w:rPr>
          <w:b/>
          <w:sz w:val="27"/>
          <w:szCs w:val="27"/>
        </w:rPr>
      </w:pPr>
      <w:r w:rsidRPr="003611F6">
        <w:rPr>
          <w:b/>
          <w:bCs/>
          <w:sz w:val="27"/>
          <w:szCs w:val="27"/>
        </w:rPr>
        <w:t>администрации Ивантеевского муниципального</w:t>
      </w:r>
    </w:p>
    <w:p w:rsidR="007619CD" w:rsidRPr="003611F6" w:rsidRDefault="007619CD" w:rsidP="007619CD">
      <w:pPr>
        <w:spacing w:after="0" w:line="240" w:lineRule="auto"/>
        <w:rPr>
          <w:rFonts w:ascii="Times New Roman" w:hAnsi="Times New Roman" w:cs="Times New Roman"/>
          <w:b/>
          <w:sz w:val="27"/>
          <w:szCs w:val="27"/>
        </w:rPr>
      </w:pPr>
      <w:r w:rsidRPr="003611F6">
        <w:rPr>
          <w:rFonts w:ascii="Times New Roman" w:hAnsi="Times New Roman" w:cs="Times New Roman"/>
          <w:b/>
          <w:bCs/>
          <w:sz w:val="27"/>
          <w:szCs w:val="27"/>
        </w:rPr>
        <w:t xml:space="preserve">района </w:t>
      </w:r>
      <w:r w:rsidRPr="003611F6">
        <w:rPr>
          <w:rFonts w:ascii="Times New Roman" w:hAnsi="Times New Roman" w:cs="Times New Roman"/>
          <w:b/>
          <w:sz w:val="27"/>
          <w:szCs w:val="27"/>
        </w:rPr>
        <w:t xml:space="preserve">муниципальной услуги </w:t>
      </w:r>
    </w:p>
    <w:p w:rsidR="007619CD" w:rsidRPr="003611F6" w:rsidRDefault="007619CD" w:rsidP="007619CD">
      <w:pPr>
        <w:spacing w:after="0" w:line="240" w:lineRule="auto"/>
        <w:rPr>
          <w:rFonts w:ascii="Times New Roman" w:hAnsi="Times New Roman" w:cs="Times New Roman"/>
          <w:b/>
          <w:bCs/>
          <w:sz w:val="27"/>
          <w:szCs w:val="27"/>
        </w:rPr>
      </w:pPr>
      <w:r w:rsidRPr="003611F6">
        <w:rPr>
          <w:rFonts w:ascii="Times New Roman" w:hAnsi="Times New Roman" w:cs="Times New Roman"/>
          <w:b/>
          <w:sz w:val="27"/>
          <w:szCs w:val="27"/>
        </w:rPr>
        <w:t xml:space="preserve">«Выдача разрешений на строительство» </w:t>
      </w:r>
    </w:p>
    <w:p w:rsidR="007619CD" w:rsidRPr="003611F6" w:rsidRDefault="007619CD" w:rsidP="007619CD">
      <w:pPr>
        <w:spacing w:after="0" w:line="240" w:lineRule="auto"/>
        <w:rPr>
          <w:rFonts w:ascii="Times New Roman" w:hAnsi="Times New Roman" w:cs="Times New Roman"/>
          <w:b/>
          <w:bCs/>
          <w:sz w:val="27"/>
          <w:szCs w:val="27"/>
        </w:rPr>
      </w:pPr>
    </w:p>
    <w:p w:rsidR="007619CD" w:rsidRPr="003611F6" w:rsidRDefault="007619CD" w:rsidP="007619CD">
      <w:pPr>
        <w:pStyle w:val="a9"/>
        <w:jc w:val="both"/>
        <w:rPr>
          <w:b/>
          <w:sz w:val="27"/>
          <w:szCs w:val="27"/>
        </w:rPr>
      </w:pPr>
      <w:r w:rsidRPr="003611F6">
        <w:rPr>
          <w:sz w:val="27"/>
          <w:szCs w:val="27"/>
        </w:rPr>
        <w:tab/>
        <w:t>В соответствии с Федеральным законом от 27 июля 2010 года № 210-ФЗ «Оборганизации предоставления государственных и муниципальных услуг», Федеральным законом от 19 декабря 2016 года № 445-ФЗ «О внесении изменений в статью 51</w:t>
      </w:r>
      <w:r w:rsidR="004F0425" w:rsidRPr="003611F6">
        <w:rPr>
          <w:sz w:val="27"/>
          <w:szCs w:val="27"/>
        </w:rPr>
        <w:t xml:space="preserve"> и  55</w:t>
      </w:r>
      <w:r w:rsidRPr="003611F6">
        <w:rPr>
          <w:sz w:val="27"/>
          <w:szCs w:val="27"/>
        </w:rPr>
        <w:t xml:space="preserve"> Градостроительного кодекса Российской Федерации»,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 </w:t>
      </w:r>
      <w:r w:rsidRPr="003611F6">
        <w:rPr>
          <w:b/>
          <w:sz w:val="27"/>
          <w:szCs w:val="27"/>
        </w:rPr>
        <w:t xml:space="preserve">ПОСТАНОВЛЯЕТ: </w:t>
      </w:r>
      <w:r w:rsidRPr="003611F6">
        <w:rPr>
          <w:b/>
          <w:sz w:val="27"/>
          <w:szCs w:val="27"/>
        </w:rPr>
        <w:tab/>
      </w:r>
    </w:p>
    <w:p w:rsidR="007619CD" w:rsidRPr="003611F6" w:rsidRDefault="007619CD" w:rsidP="008A1ACB">
      <w:pPr>
        <w:pStyle w:val="a9"/>
        <w:ind w:firstLine="708"/>
        <w:jc w:val="both"/>
        <w:rPr>
          <w:rFonts w:eastAsiaTheme="minorEastAsia"/>
          <w:sz w:val="27"/>
          <w:szCs w:val="27"/>
        </w:rPr>
      </w:pPr>
      <w:r w:rsidRPr="003611F6">
        <w:rPr>
          <w:sz w:val="27"/>
          <w:szCs w:val="27"/>
        </w:rPr>
        <w:t xml:space="preserve">Внести </w:t>
      </w:r>
      <w:r w:rsidR="008E20AF" w:rsidRPr="003611F6">
        <w:rPr>
          <w:sz w:val="27"/>
          <w:szCs w:val="27"/>
        </w:rPr>
        <w:t xml:space="preserve">изменения в </w:t>
      </w:r>
      <w:r w:rsidRPr="003611F6">
        <w:rPr>
          <w:sz w:val="27"/>
          <w:szCs w:val="27"/>
        </w:rPr>
        <w:t xml:space="preserve"> приложени</w:t>
      </w:r>
      <w:r w:rsidR="008E20AF" w:rsidRPr="003611F6">
        <w:rPr>
          <w:sz w:val="27"/>
          <w:szCs w:val="27"/>
        </w:rPr>
        <w:t>е</w:t>
      </w:r>
      <w:r w:rsidRPr="003611F6">
        <w:rPr>
          <w:sz w:val="27"/>
          <w:szCs w:val="27"/>
        </w:rPr>
        <w:t xml:space="preserve"> № 1 к постановлению  № 376 от 28.05.2012 г. «Об утверждении административного регламента предоставления </w:t>
      </w:r>
      <w:r w:rsidRPr="003611F6">
        <w:rPr>
          <w:bCs/>
          <w:sz w:val="27"/>
          <w:szCs w:val="27"/>
        </w:rPr>
        <w:t xml:space="preserve">отделом архитектуры и капитального строительства администрации Ивантеевского муниципального района </w:t>
      </w:r>
      <w:r w:rsidRPr="003611F6">
        <w:rPr>
          <w:sz w:val="27"/>
          <w:szCs w:val="27"/>
        </w:rPr>
        <w:t xml:space="preserve">муниципальной услуги «Выдача разрешений на строительство» </w:t>
      </w:r>
      <w:r w:rsidR="008E20AF" w:rsidRPr="003611F6">
        <w:rPr>
          <w:sz w:val="27"/>
          <w:szCs w:val="27"/>
        </w:rPr>
        <w:t xml:space="preserve">с учетом изменений </w:t>
      </w:r>
      <w:r w:rsidR="007953CD">
        <w:rPr>
          <w:sz w:val="27"/>
          <w:szCs w:val="27"/>
        </w:rPr>
        <w:t xml:space="preserve">от 02.03.2016г №54, от 28.12.2016г №351 </w:t>
      </w:r>
      <w:r w:rsidR="008E20AF" w:rsidRPr="003611F6">
        <w:rPr>
          <w:sz w:val="27"/>
          <w:szCs w:val="27"/>
        </w:rPr>
        <w:t>от  20.02.2017 г.  № 76 от 27.02.2018г №118</w:t>
      </w:r>
      <w:r w:rsidR="007953CD">
        <w:rPr>
          <w:sz w:val="27"/>
          <w:szCs w:val="27"/>
        </w:rPr>
        <w:t xml:space="preserve">, </w:t>
      </w:r>
      <w:r w:rsidR="007953CD" w:rsidRPr="007953CD">
        <w:rPr>
          <w:sz w:val="27"/>
          <w:szCs w:val="27"/>
        </w:rPr>
        <w:t>от  24.06.2019 № 331</w:t>
      </w:r>
      <w:r w:rsidR="00927361">
        <w:rPr>
          <w:sz w:val="27"/>
          <w:szCs w:val="27"/>
        </w:rPr>
        <w:t xml:space="preserve">, </w:t>
      </w:r>
      <w:r w:rsidR="00927361" w:rsidRPr="00927361">
        <w:rPr>
          <w:sz w:val="27"/>
          <w:szCs w:val="27"/>
        </w:rPr>
        <w:t>от 18.02.2020г № 59</w:t>
      </w:r>
      <w:r w:rsidR="00D91B49">
        <w:rPr>
          <w:sz w:val="27"/>
          <w:szCs w:val="27"/>
        </w:rPr>
        <w:t xml:space="preserve">, </w:t>
      </w:r>
      <w:r w:rsidR="00D91B49" w:rsidRPr="00927361">
        <w:rPr>
          <w:sz w:val="27"/>
          <w:szCs w:val="27"/>
        </w:rPr>
        <w:t xml:space="preserve">от </w:t>
      </w:r>
      <w:r w:rsidR="00D91B49" w:rsidRPr="008A1ACB">
        <w:rPr>
          <w:sz w:val="27"/>
          <w:szCs w:val="27"/>
        </w:rPr>
        <w:t>11.02.2021 № 62</w:t>
      </w:r>
      <w:r w:rsidR="00264AA5">
        <w:rPr>
          <w:sz w:val="27"/>
          <w:szCs w:val="27"/>
        </w:rPr>
        <w:t xml:space="preserve"> </w:t>
      </w:r>
      <w:r w:rsidR="008E20AF" w:rsidRPr="003611F6">
        <w:rPr>
          <w:sz w:val="27"/>
          <w:szCs w:val="27"/>
        </w:rPr>
        <w:t>приложени</w:t>
      </w:r>
      <w:r w:rsidR="007953CD">
        <w:rPr>
          <w:sz w:val="27"/>
          <w:szCs w:val="27"/>
        </w:rPr>
        <w:t>е</w:t>
      </w:r>
      <w:r w:rsidR="008E20AF" w:rsidRPr="003611F6">
        <w:rPr>
          <w:sz w:val="27"/>
          <w:szCs w:val="27"/>
        </w:rPr>
        <w:t xml:space="preserve"> №1 изложить в новой редакции.</w:t>
      </w:r>
    </w:p>
    <w:tbl>
      <w:tblPr>
        <w:tblW w:w="0" w:type="auto"/>
        <w:tblLayout w:type="fixed"/>
        <w:tblLook w:val="04A0"/>
      </w:tblPr>
      <w:tblGrid>
        <w:gridCol w:w="5211"/>
        <w:gridCol w:w="1843"/>
        <w:gridCol w:w="2517"/>
      </w:tblGrid>
      <w:tr w:rsidR="003611F6" w:rsidTr="00323E87">
        <w:tc>
          <w:tcPr>
            <w:tcW w:w="5211" w:type="dxa"/>
          </w:tcPr>
          <w:p w:rsidR="003611F6" w:rsidRDefault="003611F6" w:rsidP="00323E87">
            <w:pPr>
              <w:spacing w:after="0" w:line="240" w:lineRule="auto"/>
              <w:ind w:left="142" w:right="-108" w:hanging="142"/>
              <w:contextualSpacing/>
              <w:rPr>
                <w:rFonts w:ascii="Times New Roman" w:eastAsia="Calibri" w:hAnsi="Times New Roman"/>
                <w:b/>
                <w:sz w:val="28"/>
                <w:szCs w:val="28"/>
              </w:rPr>
            </w:pPr>
          </w:p>
          <w:p w:rsidR="003611F6" w:rsidRDefault="003611F6" w:rsidP="00323E87">
            <w:pPr>
              <w:spacing w:after="0" w:line="240" w:lineRule="auto"/>
              <w:ind w:left="142" w:right="-108" w:hanging="142"/>
              <w:contextualSpacing/>
              <w:rPr>
                <w:rFonts w:ascii="Times New Roman" w:eastAsia="Calibri" w:hAnsi="Times New Roman"/>
                <w:b/>
                <w:sz w:val="28"/>
                <w:szCs w:val="28"/>
              </w:rPr>
            </w:pPr>
          </w:p>
          <w:p w:rsidR="003611F6" w:rsidRDefault="003611F6" w:rsidP="00323E87">
            <w:pPr>
              <w:spacing w:after="0" w:line="240" w:lineRule="auto"/>
              <w:ind w:left="142" w:right="-108" w:hanging="142"/>
              <w:contextualSpacing/>
              <w:rPr>
                <w:rFonts w:ascii="Times New Roman" w:eastAsia="Calibri" w:hAnsi="Times New Roman"/>
                <w:b/>
                <w:sz w:val="28"/>
                <w:szCs w:val="28"/>
              </w:rPr>
            </w:pPr>
          </w:p>
          <w:p w:rsidR="003611F6" w:rsidRDefault="003611F6" w:rsidP="00323E87">
            <w:pPr>
              <w:spacing w:after="0" w:line="240" w:lineRule="auto"/>
              <w:ind w:left="142" w:right="-108" w:hanging="142"/>
              <w:contextualSpacing/>
              <w:rPr>
                <w:rFonts w:ascii="Times New Roman" w:eastAsia="Calibri" w:hAnsi="Times New Roman"/>
                <w:b/>
                <w:sz w:val="28"/>
                <w:szCs w:val="28"/>
              </w:rPr>
            </w:pPr>
          </w:p>
          <w:p w:rsidR="003611F6" w:rsidRDefault="003611F6" w:rsidP="00323E87">
            <w:pPr>
              <w:spacing w:after="0" w:line="240" w:lineRule="auto"/>
              <w:ind w:left="142" w:right="-108" w:hanging="142"/>
              <w:contextualSpacing/>
              <w:rPr>
                <w:rFonts w:ascii="Times New Roman" w:eastAsia="Calibri" w:hAnsi="Times New Roman"/>
                <w:b/>
                <w:sz w:val="28"/>
                <w:szCs w:val="28"/>
              </w:rPr>
            </w:pPr>
          </w:p>
          <w:p w:rsidR="003611F6" w:rsidRDefault="003611F6" w:rsidP="00323E87">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3611F6" w:rsidRDefault="003611F6" w:rsidP="00323E87">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3611F6" w:rsidRDefault="003611F6" w:rsidP="00323E87">
            <w:pPr>
              <w:spacing w:after="0" w:line="240" w:lineRule="auto"/>
              <w:rPr>
                <w:rFonts w:ascii="Times New Roman" w:eastAsia="Calibri" w:hAnsi="Times New Roman"/>
                <w:sz w:val="28"/>
                <w:szCs w:val="28"/>
              </w:rPr>
            </w:pPr>
          </w:p>
        </w:tc>
        <w:tc>
          <w:tcPr>
            <w:tcW w:w="2517" w:type="dxa"/>
          </w:tcPr>
          <w:p w:rsidR="003611F6" w:rsidRDefault="003611F6" w:rsidP="00323E87">
            <w:pPr>
              <w:spacing w:after="0" w:line="240" w:lineRule="auto"/>
              <w:contextualSpacing/>
              <w:rPr>
                <w:rFonts w:ascii="Times New Roman" w:eastAsia="Calibri" w:hAnsi="Times New Roman"/>
                <w:b/>
                <w:sz w:val="28"/>
                <w:szCs w:val="28"/>
              </w:rPr>
            </w:pPr>
          </w:p>
          <w:p w:rsidR="003611F6" w:rsidRDefault="003611F6" w:rsidP="00323E87">
            <w:pPr>
              <w:spacing w:after="0" w:line="240" w:lineRule="auto"/>
              <w:contextualSpacing/>
              <w:rPr>
                <w:rFonts w:ascii="Times New Roman" w:eastAsia="Calibri" w:hAnsi="Times New Roman"/>
                <w:b/>
                <w:sz w:val="28"/>
                <w:szCs w:val="28"/>
              </w:rPr>
            </w:pPr>
          </w:p>
          <w:p w:rsidR="003611F6" w:rsidRDefault="003611F6" w:rsidP="00323E87">
            <w:pPr>
              <w:spacing w:after="0" w:line="240" w:lineRule="auto"/>
              <w:contextualSpacing/>
              <w:rPr>
                <w:rFonts w:ascii="Times New Roman" w:eastAsia="Calibri" w:hAnsi="Times New Roman"/>
                <w:b/>
                <w:sz w:val="28"/>
                <w:szCs w:val="28"/>
              </w:rPr>
            </w:pPr>
          </w:p>
          <w:p w:rsidR="003611F6" w:rsidRDefault="003611F6" w:rsidP="00323E87">
            <w:pPr>
              <w:spacing w:after="0" w:line="240" w:lineRule="auto"/>
              <w:contextualSpacing/>
              <w:rPr>
                <w:rFonts w:ascii="Times New Roman" w:eastAsia="Calibri" w:hAnsi="Times New Roman"/>
                <w:b/>
                <w:sz w:val="28"/>
                <w:szCs w:val="28"/>
              </w:rPr>
            </w:pPr>
          </w:p>
          <w:p w:rsidR="003611F6" w:rsidRDefault="003611F6" w:rsidP="00323E87">
            <w:pPr>
              <w:spacing w:after="0" w:line="240" w:lineRule="auto"/>
              <w:contextualSpacing/>
              <w:rPr>
                <w:rFonts w:ascii="Times New Roman" w:eastAsia="Calibri" w:hAnsi="Times New Roman"/>
                <w:b/>
                <w:sz w:val="28"/>
                <w:szCs w:val="28"/>
              </w:rPr>
            </w:pPr>
          </w:p>
          <w:p w:rsidR="003611F6" w:rsidRDefault="003611F6" w:rsidP="00323E87">
            <w:pPr>
              <w:spacing w:after="0" w:line="240" w:lineRule="auto"/>
              <w:contextualSpacing/>
              <w:rPr>
                <w:rFonts w:ascii="Times New Roman" w:eastAsia="Calibri" w:hAnsi="Times New Roman"/>
                <w:b/>
                <w:sz w:val="28"/>
                <w:szCs w:val="28"/>
              </w:rPr>
            </w:pPr>
          </w:p>
          <w:p w:rsidR="003611F6" w:rsidRDefault="003611F6" w:rsidP="00323E87">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3611F6" w:rsidRDefault="003611F6" w:rsidP="00323E87">
            <w:pPr>
              <w:spacing w:after="0" w:line="240" w:lineRule="auto"/>
              <w:rPr>
                <w:rFonts w:ascii="Times New Roman" w:eastAsia="Calibri" w:hAnsi="Times New Roman"/>
                <w:sz w:val="28"/>
                <w:szCs w:val="28"/>
              </w:rPr>
            </w:pPr>
          </w:p>
        </w:tc>
      </w:tr>
    </w:tbl>
    <w:p w:rsidR="007619CD" w:rsidRDefault="007619CD" w:rsidP="007619CD">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D67350" w:rsidRDefault="00D67350" w:rsidP="00F05B78">
      <w:pPr>
        <w:spacing w:after="0" w:line="240" w:lineRule="auto"/>
        <w:jc w:val="right"/>
        <w:rPr>
          <w:rFonts w:ascii="Times New Roman" w:hAnsi="Times New Roman" w:cs="Times New Roman"/>
          <w:bCs/>
        </w:rPr>
      </w:pPr>
    </w:p>
    <w:p w:rsidR="00F05B78" w:rsidRPr="00B3654A" w:rsidRDefault="00F05B78" w:rsidP="00F05B78">
      <w:pPr>
        <w:spacing w:after="0" w:line="240" w:lineRule="auto"/>
        <w:jc w:val="right"/>
        <w:rPr>
          <w:rFonts w:ascii="Times New Roman" w:hAnsi="Times New Roman" w:cs="Times New Roman"/>
          <w:bCs/>
        </w:rPr>
      </w:pPr>
      <w:r w:rsidRPr="00B3654A">
        <w:rPr>
          <w:rFonts w:ascii="Times New Roman" w:hAnsi="Times New Roman" w:cs="Times New Roman"/>
          <w:bCs/>
        </w:rPr>
        <w:t>Приложение</w:t>
      </w:r>
      <w:r w:rsidR="00B65E18">
        <w:rPr>
          <w:rFonts w:ascii="Times New Roman" w:hAnsi="Times New Roman" w:cs="Times New Roman"/>
          <w:bCs/>
        </w:rPr>
        <w:t xml:space="preserve"> №1</w:t>
      </w:r>
    </w:p>
    <w:p w:rsidR="00F05B78" w:rsidRPr="00B3654A" w:rsidRDefault="00F05B78" w:rsidP="00F05B78">
      <w:pPr>
        <w:spacing w:after="0" w:line="240" w:lineRule="auto"/>
        <w:jc w:val="right"/>
        <w:rPr>
          <w:rFonts w:ascii="Times New Roman" w:hAnsi="Times New Roman" w:cs="Times New Roman"/>
          <w:bCs/>
        </w:rPr>
      </w:pPr>
      <w:r w:rsidRPr="00B3654A">
        <w:rPr>
          <w:rFonts w:ascii="Times New Roman" w:hAnsi="Times New Roman" w:cs="Times New Roman"/>
          <w:bCs/>
        </w:rPr>
        <w:t>к постановлению администрации</w:t>
      </w:r>
    </w:p>
    <w:p w:rsidR="00F05B78" w:rsidRPr="00B3654A" w:rsidRDefault="00F05B78" w:rsidP="00F05B78">
      <w:pPr>
        <w:spacing w:after="0" w:line="240" w:lineRule="auto"/>
        <w:jc w:val="right"/>
        <w:rPr>
          <w:rFonts w:ascii="Times New Roman" w:hAnsi="Times New Roman" w:cs="Times New Roman"/>
          <w:bCs/>
        </w:rPr>
      </w:pPr>
      <w:r w:rsidRPr="00B3654A">
        <w:rPr>
          <w:rFonts w:ascii="Times New Roman" w:hAnsi="Times New Roman" w:cs="Times New Roman"/>
          <w:bCs/>
        </w:rPr>
        <w:t>Ивантеевского муниципального района</w:t>
      </w:r>
    </w:p>
    <w:p w:rsidR="00443A9F" w:rsidRPr="00443A9F" w:rsidRDefault="00264AA5" w:rsidP="00443A9F">
      <w:pPr>
        <w:pStyle w:val="a9"/>
        <w:jc w:val="right"/>
        <w:rPr>
          <w:sz w:val="22"/>
          <w:szCs w:val="22"/>
          <w:u w:val="single"/>
        </w:rPr>
      </w:pPr>
      <w:r>
        <w:rPr>
          <w:sz w:val="22"/>
          <w:szCs w:val="22"/>
          <w:u w:val="single"/>
        </w:rPr>
        <w:t>О</w:t>
      </w:r>
      <w:r w:rsidR="00443A9F" w:rsidRPr="00443A9F">
        <w:rPr>
          <w:sz w:val="22"/>
          <w:szCs w:val="22"/>
          <w:u w:val="single"/>
        </w:rPr>
        <w:t>т</w:t>
      </w:r>
      <w:r>
        <w:rPr>
          <w:sz w:val="22"/>
          <w:szCs w:val="22"/>
          <w:u w:val="single"/>
        </w:rPr>
        <w:t>17.02.2022</w:t>
      </w:r>
      <w:r w:rsidR="00443A9F" w:rsidRPr="00443A9F">
        <w:rPr>
          <w:sz w:val="22"/>
          <w:szCs w:val="22"/>
          <w:u w:val="single"/>
        </w:rPr>
        <w:t xml:space="preserve"> № </w:t>
      </w:r>
      <w:r>
        <w:rPr>
          <w:sz w:val="22"/>
          <w:szCs w:val="22"/>
          <w:u w:val="single"/>
        </w:rPr>
        <w:t>107</w:t>
      </w:r>
    </w:p>
    <w:p w:rsidR="00161E68" w:rsidRPr="00161E68" w:rsidRDefault="00161E68" w:rsidP="00161E68">
      <w:pPr>
        <w:pStyle w:val="ConsPlusTitle"/>
        <w:jc w:val="right"/>
        <w:rPr>
          <w:rFonts w:ascii="Times New Roman" w:hAnsi="Times New Roman" w:cs="Times New Roman"/>
          <w:b w:val="0"/>
          <w:szCs w:val="22"/>
          <w:u w:val="single"/>
        </w:rPr>
      </w:pP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АДМИНИСТРАТИВНЫЙ РЕГЛАМЕНТ</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ПО ПРЕДОСТАВЛЕНИЮ МУНИЦИПАЛЬНОЙ УСЛУГИ</w:t>
      </w:r>
    </w:p>
    <w:p w:rsidR="00F808E7" w:rsidRPr="00CE6DEE" w:rsidRDefault="00F808E7" w:rsidP="00F808E7">
      <w:pPr>
        <w:pStyle w:val="ConsPlusTitle"/>
        <w:jc w:val="center"/>
        <w:rPr>
          <w:rFonts w:ascii="Times New Roman" w:hAnsi="Times New Roman" w:cs="Times New Roman"/>
          <w:sz w:val="28"/>
          <w:szCs w:val="28"/>
        </w:rPr>
      </w:pPr>
      <w:r w:rsidRPr="00CE6DEE">
        <w:rPr>
          <w:rFonts w:ascii="Times New Roman" w:hAnsi="Times New Roman" w:cs="Times New Roman"/>
          <w:sz w:val="28"/>
          <w:szCs w:val="28"/>
        </w:rPr>
        <w:t>«ВЫДАЧА РАЗРЕШЕНИЯ НА СТРОИТЕЛЬСТВО»</w:t>
      </w:r>
    </w:p>
    <w:p w:rsidR="009C23ED" w:rsidRPr="006B3078" w:rsidRDefault="009C23ED" w:rsidP="008309E1">
      <w:pPr>
        <w:autoSpaceDE w:val="0"/>
        <w:autoSpaceDN w:val="0"/>
        <w:adjustRightInd w:val="0"/>
        <w:spacing w:after="0" w:line="240" w:lineRule="auto"/>
        <w:jc w:val="center"/>
        <w:outlineLvl w:val="0"/>
        <w:rPr>
          <w:rFonts w:ascii="Times New Roman" w:hAnsi="Times New Roman" w:cs="Times New Roman"/>
          <w:b/>
          <w:bCs/>
          <w:sz w:val="16"/>
          <w:szCs w:val="16"/>
        </w:rPr>
      </w:pPr>
    </w:p>
    <w:p w:rsidR="008309E1" w:rsidRPr="00CE6DEE"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I. Общие положения</w:t>
      </w:r>
    </w:p>
    <w:p w:rsidR="008309E1" w:rsidRPr="006B3078" w:rsidRDefault="008309E1" w:rsidP="008309E1">
      <w:pPr>
        <w:autoSpaceDE w:val="0"/>
        <w:autoSpaceDN w:val="0"/>
        <w:adjustRightInd w:val="0"/>
        <w:spacing w:after="0" w:line="240" w:lineRule="auto"/>
        <w:jc w:val="center"/>
        <w:rPr>
          <w:rFonts w:ascii="Times New Roman" w:hAnsi="Times New Roman" w:cs="Times New Roman"/>
          <w:bCs/>
          <w:sz w:val="16"/>
          <w:szCs w:val="16"/>
        </w:rPr>
      </w:pPr>
    </w:p>
    <w:p w:rsidR="00B15055" w:rsidRPr="00CE6DEE" w:rsidRDefault="00B15055" w:rsidP="00B15055">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Предмет регулирования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bCs/>
          <w:sz w:val="28"/>
          <w:szCs w:val="28"/>
        </w:rPr>
        <w:t xml:space="preserve">1.1. Административный регламент предоставления </w:t>
      </w:r>
      <w:r w:rsidR="00C25A32">
        <w:rPr>
          <w:rFonts w:ascii="Times New Roman" w:hAnsi="Times New Roman" w:cs="Times New Roman"/>
          <w:bCs/>
          <w:sz w:val="28"/>
          <w:szCs w:val="28"/>
        </w:rPr>
        <w:t>администрацией Ивантеевского муниципального района Саратовской области</w:t>
      </w:r>
      <w:r w:rsidRPr="00CE6DEE">
        <w:rPr>
          <w:rFonts w:ascii="Times New Roman" w:hAnsi="Times New Roman" w:cs="Times New Roman"/>
          <w:bCs/>
          <w:sz w:val="28"/>
          <w:szCs w:val="28"/>
        </w:rPr>
        <w:t xml:space="preserve"> муниципальной услуги </w:t>
      </w:r>
      <w:r w:rsidRPr="00CE6DEE">
        <w:rPr>
          <w:rFonts w:ascii="Times New Roman" w:hAnsi="Times New Roman" w:cs="Times New Roman"/>
          <w:b/>
          <w:bCs/>
          <w:sz w:val="28"/>
          <w:szCs w:val="28"/>
        </w:rPr>
        <w:t>по выдаче разрешения на строительство</w:t>
      </w:r>
      <w:r w:rsidRPr="00CE6DEE">
        <w:rPr>
          <w:rFonts w:ascii="Times New Roman" w:hAnsi="Times New Roman" w:cs="Times New Roman"/>
          <w:bCs/>
          <w:sz w:val="28"/>
          <w:szCs w:val="28"/>
        </w:rPr>
        <w:t xml:space="preserve"> (далее – соответственно Административный регламент, орган местного самоуправления, муниципальная услуга) </w:t>
      </w:r>
      <w:r w:rsidRPr="00CE6DEE">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Круг заявителей</w:t>
      </w:r>
    </w:p>
    <w:p w:rsidR="00C07820" w:rsidRPr="00EC0502" w:rsidRDefault="00B7613D" w:rsidP="00B7613D">
      <w:pPr>
        <w:pStyle w:val="ConsPlusNormal"/>
        <w:ind w:firstLine="540"/>
        <w:jc w:val="both"/>
        <w:rPr>
          <w:rFonts w:ascii="Times New Roman" w:eastAsiaTheme="minorHAnsi" w:hAnsi="Times New Roman" w:cs="Times New Roman"/>
          <w:sz w:val="28"/>
          <w:szCs w:val="28"/>
          <w:lang w:eastAsia="en-US"/>
        </w:rPr>
      </w:pPr>
      <w:bookmarkStart w:id="0" w:name="Par2"/>
      <w:bookmarkEnd w:id="0"/>
      <w:r w:rsidRPr="00CE6DEE">
        <w:rPr>
          <w:rFonts w:ascii="Times New Roman" w:hAnsi="Times New Roman" w:cs="Times New Roman"/>
          <w:sz w:val="28"/>
          <w:szCs w:val="28"/>
        </w:rPr>
        <w:t xml:space="preserve">1.2. </w:t>
      </w:r>
      <w:r w:rsidRPr="00CE6DEE">
        <w:rPr>
          <w:rFonts w:ascii="Times New Roman" w:eastAsiaTheme="minorHAnsi" w:hAnsi="Times New Roman" w:cs="Times New Roman"/>
          <w:sz w:val="28"/>
          <w:szCs w:val="28"/>
          <w:lang w:eastAsia="en-US"/>
        </w:rPr>
        <w:t xml:space="preserve">Заявителями на предоставление муниципальной услуги </w:t>
      </w:r>
      <w:r w:rsidR="009D718A" w:rsidRPr="00CE6DEE">
        <w:rPr>
          <w:rFonts w:ascii="Times New Roman" w:eastAsiaTheme="minorHAnsi" w:hAnsi="Times New Roman" w:cs="Times New Roman"/>
          <w:sz w:val="28"/>
          <w:szCs w:val="28"/>
          <w:lang w:eastAsia="en-US"/>
        </w:rPr>
        <w:t>(</w:t>
      </w:r>
      <w:r w:rsidR="00C07820" w:rsidRPr="00CE6DEE">
        <w:rPr>
          <w:rFonts w:ascii="Times New Roman" w:eastAsiaTheme="minorHAnsi" w:hAnsi="Times New Roman" w:cs="Times New Roman"/>
          <w:sz w:val="28"/>
          <w:szCs w:val="28"/>
          <w:lang w:eastAsia="en-US"/>
        </w:rPr>
        <w:t xml:space="preserve">далее – заявитель, заявители) </w:t>
      </w:r>
      <w:r w:rsidRPr="00CE6DEE">
        <w:rPr>
          <w:rFonts w:ascii="Times New Roman" w:eastAsiaTheme="minorHAnsi" w:hAnsi="Times New Roman" w:cs="Times New Roman"/>
          <w:sz w:val="28"/>
          <w:szCs w:val="28"/>
          <w:lang w:eastAsia="en-US"/>
        </w:rPr>
        <w:t>являются</w:t>
      </w:r>
      <w:r w:rsidR="00C826F6" w:rsidRPr="00CE6DEE">
        <w:rPr>
          <w:rFonts w:ascii="Times New Roman" w:eastAsiaTheme="minorHAnsi" w:hAnsi="Times New Roman" w:cs="Times New Roman"/>
          <w:sz w:val="28"/>
          <w:szCs w:val="28"/>
          <w:lang w:eastAsia="en-US"/>
        </w:rPr>
        <w:t xml:space="preserve"> физические и юридические лица, обеспечивающие на принадлежащем им земельном участке или на земельном участке иного </w:t>
      </w:r>
      <w:r w:rsidR="00C826F6" w:rsidRPr="00EC0502">
        <w:rPr>
          <w:rFonts w:ascii="Times New Roman" w:eastAsiaTheme="minorHAnsi" w:hAnsi="Times New Roman" w:cs="Times New Roman"/>
          <w:sz w:val="28"/>
          <w:szCs w:val="28"/>
          <w:lang w:eastAsia="en-US"/>
        </w:rPr>
        <w:t xml:space="preserve">правообладателя </w:t>
      </w:r>
      <w:r w:rsidR="0055764D" w:rsidRPr="00EC0502">
        <w:rPr>
          <w:rFonts w:ascii="Times New Roman" w:hAnsi="Times New Roman" w:cs="Times New Roman"/>
          <w:sz w:val="28"/>
          <w:szCs w:val="28"/>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w:t>
      </w:r>
      <w:r w:rsidR="00C25A32">
        <w:rPr>
          <w:rFonts w:ascii="Times New Roman" w:hAnsi="Times New Roman" w:cs="Times New Roman"/>
          <w:sz w:val="28"/>
          <w:szCs w:val="28"/>
        </w:rPr>
        <w:t xml:space="preserve">ласти (государственные органы), </w:t>
      </w:r>
      <w:r w:rsidR="0055764D" w:rsidRPr="00EC0502">
        <w:rPr>
          <w:rFonts w:ascii="Times New Roman" w:hAnsi="Times New Roman" w:cs="Times New Roman"/>
          <w:sz w:val="28"/>
          <w:szCs w:val="28"/>
        </w:rPr>
        <w:t xml:space="preserve">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00C826F6" w:rsidRPr="00EC0502">
        <w:rPr>
          <w:rFonts w:ascii="Times New Roman" w:hAnsi="Times New Roman" w:cs="Times New Roman"/>
          <w:sz w:val="28"/>
          <w:szCs w:val="28"/>
        </w:rPr>
        <w:t xml:space="preserve">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EC0502">
        <w:rPr>
          <w:rFonts w:ascii="Times New Roman" w:eastAsiaTheme="minorHAnsi" w:hAnsi="Times New Roman" w:cs="Times New Roman"/>
          <w:sz w:val="28"/>
          <w:szCs w:val="28"/>
          <w:lang w:eastAsia="en-US"/>
        </w:rPr>
        <w:t xml:space="preserve">заинтересованные в </w:t>
      </w:r>
      <w:r w:rsidR="00A718E0" w:rsidRPr="00EC0502">
        <w:rPr>
          <w:rFonts w:ascii="Times New Roman" w:eastAsiaTheme="minorHAnsi" w:hAnsi="Times New Roman" w:cs="Times New Roman"/>
          <w:sz w:val="28"/>
          <w:szCs w:val="28"/>
          <w:lang w:eastAsia="en-US"/>
        </w:rPr>
        <w:t>получении разрешения на строительство</w:t>
      </w:r>
      <w:r w:rsidR="0055764D" w:rsidRPr="00EC0502">
        <w:rPr>
          <w:rFonts w:ascii="Times New Roman" w:eastAsiaTheme="minorHAnsi" w:hAnsi="Times New Roman" w:cs="Times New Roman"/>
          <w:sz w:val="28"/>
          <w:szCs w:val="28"/>
          <w:lang w:eastAsia="en-US"/>
        </w:rPr>
        <w:t>.</w:t>
      </w:r>
    </w:p>
    <w:p w:rsidR="00302E9A" w:rsidRPr="00CE6DEE" w:rsidRDefault="00302E9A" w:rsidP="00302E9A">
      <w:pPr>
        <w:autoSpaceDE w:val="0"/>
        <w:autoSpaceDN w:val="0"/>
        <w:adjustRightInd w:val="0"/>
        <w:spacing w:after="0" w:line="240" w:lineRule="auto"/>
        <w:ind w:firstLine="540"/>
        <w:jc w:val="both"/>
        <w:rPr>
          <w:rFonts w:ascii="Times New Roman" w:hAnsi="Times New Roman" w:cs="Times New Roman"/>
          <w:bCs/>
          <w:sz w:val="28"/>
          <w:szCs w:val="28"/>
        </w:rPr>
      </w:pPr>
      <w:r w:rsidRPr="00EC0502">
        <w:rPr>
          <w:rFonts w:ascii="Times New Roman" w:hAnsi="Times New Roman" w:cs="Times New Roman"/>
          <w:sz w:val="28"/>
          <w:szCs w:val="28"/>
        </w:rPr>
        <w:t xml:space="preserve">1.2.1. От имени заявителя за предоставлением </w:t>
      </w:r>
      <w:r w:rsidR="003A50D0" w:rsidRPr="00EC0502">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w:t>
      </w:r>
      <w:r w:rsidRPr="00CE6DEE">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органа местного самоуправления (далее – представитель заявителя).</w:t>
      </w:r>
    </w:p>
    <w:p w:rsidR="00302E9A" w:rsidRPr="00CE6DEE" w:rsidRDefault="00302E9A" w:rsidP="00B7613D">
      <w:pPr>
        <w:pStyle w:val="ConsPlusNormal"/>
        <w:ind w:firstLine="540"/>
        <w:jc w:val="both"/>
        <w:rPr>
          <w:rFonts w:ascii="Times New Roman" w:eastAsiaTheme="minorHAnsi" w:hAnsi="Times New Roman" w:cs="Times New Roman"/>
          <w:sz w:val="28"/>
          <w:szCs w:val="28"/>
          <w:lang w:eastAsia="en-US"/>
        </w:rPr>
      </w:pPr>
    </w:p>
    <w:p w:rsidR="00B7613D" w:rsidRPr="00CE6DEE"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CE6DEE">
        <w:rPr>
          <w:rFonts w:ascii="Times New Roman" w:hAnsi="Times New Roman" w:cs="Times New Roman"/>
          <w:b/>
          <w:i/>
          <w:sz w:val="28"/>
          <w:szCs w:val="28"/>
        </w:rPr>
        <w:t>Требования к порядку информирования о предоставлении</w:t>
      </w:r>
    </w:p>
    <w:p w:rsidR="00B7613D" w:rsidRPr="00CE6DEE" w:rsidRDefault="00DC323C" w:rsidP="00B7613D">
      <w:pPr>
        <w:autoSpaceDE w:val="0"/>
        <w:autoSpaceDN w:val="0"/>
        <w:adjustRightInd w:val="0"/>
        <w:spacing w:after="0" w:line="240" w:lineRule="auto"/>
        <w:jc w:val="center"/>
        <w:rPr>
          <w:rFonts w:ascii="Times New Roman" w:hAnsi="Times New Roman" w:cs="Times New Roman"/>
          <w:b/>
          <w:i/>
          <w:sz w:val="28"/>
          <w:szCs w:val="28"/>
        </w:rPr>
      </w:pPr>
      <w:r w:rsidRPr="00CE6DEE">
        <w:rPr>
          <w:rFonts w:ascii="Times New Roman" w:hAnsi="Times New Roman" w:cs="Times New Roman"/>
          <w:b/>
          <w:i/>
          <w:sz w:val="28"/>
          <w:szCs w:val="28"/>
        </w:rPr>
        <w:t>муниципальной</w:t>
      </w:r>
      <w:r w:rsidR="00B7613D" w:rsidRPr="00CE6DEE">
        <w:rPr>
          <w:rFonts w:ascii="Times New Roman" w:hAnsi="Times New Roman" w:cs="Times New Roman"/>
          <w:b/>
          <w:i/>
          <w:sz w:val="28"/>
          <w:szCs w:val="28"/>
        </w:rPr>
        <w:t xml:space="preserve"> услуги</w:t>
      </w:r>
    </w:p>
    <w:p w:rsidR="005A5AD6" w:rsidRPr="00CE6DEE" w:rsidRDefault="00B7613D" w:rsidP="005A5AD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1.3.Информация об </w:t>
      </w:r>
      <w:r w:rsidR="005A5AD6" w:rsidRPr="00CE6DEE">
        <w:rPr>
          <w:rFonts w:ascii="Times New Roman" w:hAnsi="Times New Roman" w:cs="Times New Roman"/>
          <w:sz w:val="28"/>
          <w:szCs w:val="28"/>
        </w:rPr>
        <w:t>органе местного самоуправления</w:t>
      </w:r>
      <w:r w:rsidRPr="00CE6DEE">
        <w:rPr>
          <w:rFonts w:ascii="Times New Roman" w:hAnsi="Times New Roman" w:cs="Times New Roman"/>
          <w:sz w:val="28"/>
          <w:szCs w:val="28"/>
        </w:rPr>
        <w:t xml:space="preserve">, </w:t>
      </w:r>
      <w:r w:rsidR="005A5AD6" w:rsidRPr="00CE6DEE">
        <w:rPr>
          <w:rFonts w:ascii="Times New Roman" w:hAnsi="Times New Roman" w:cs="Times New Roman"/>
          <w:sz w:val="28"/>
          <w:szCs w:val="28"/>
        </w:rPr>
        <w:t xml:space="preserve">его </w:t>
      </w:r>
      <w:r w:rsidRPr="00CE6DEE">
        <w:rPr>
          <w:rFonts w:ascii="Times New Roman" w:hAnsi="Times New Roman" w:cs="Times New Roman"/>
          <w:sz w:val="28"/>
          <w:szCs w:val="28"/>
        </w:rPr>
        <w:t>структурн</w:t>
      </w:r>
      <w:r w:rsidR="005A5AD6" w:rsidRPr="00CE6DEE">
        <w:rPr>
          <w:rFonts w:ascii="Times New Roman" w:hAnsi="Times New Roman" w:cs="Times New Roman"/>
          <w:sz w:val="28"/>
          <w:szCs w:val="28"/>
        </w:rPr>
        <w:t>ых</w:t>
      </w:r>
      <w:r w:rsidRPr="00CE6DEE">
        <w:rPr>
          <w:rFonts w:ascii="Times New Roman" w:hAnsi="Times New Roman" w:cs="Times New Roman"/>
          <w:sz w:val="28"/>
          <w:szCs w:val="28"/>
        </w:rPr>
        <w:t xml:space="preserve"> подразделениях, </w:t>
      </w:r>
      <w:r w:rsidR="005A5AD6" w:rsidRPr="00CE6DEE">
        <w:rPr>
          <w:rFonts w:ascii="Times New Roman" w:hAnsi="Times New Roman" w:cs="Times New Roman"/>
          <w:sz w:val="28"/>
          <w:szCs w:val="28"/>
        </w:rPr>
        <w:t xml:space="preserve">предоставляющих муниципальную услугу, </w:t>
      </w:r>
      <w:r w:rsidRPr="00CE6DEE">
        <w:rPr>
          <w:rFonts w:ascii="Times New Roman" w:hAnsi="Times New Roman" w:cs="Times New Roman"/>
          <w:sz w:val="28"/>
          <w:szCs w:val="28"/>
        </w:rPr>
        <w:t xml:space="preserve">организациях, </w:t>
      </w:r>
      <w:r w:rsidR="005A5AD6" w:rsidRPr="00CE6DEE">
        <w:rPr>
          <w:rFonts w:ascii="Times New Roman" w:hAnsi="Times New Roman" w:cs="Times New Roman"/>
          <w:sz w:val="28"/>
          <w:szCs w:val="28"/>
        </w:rPr>
        <w:t>участвующих в предоставлении муниципальной услуги</w:t>
      </w:r>
    </w:p>
    <w:p w:rsidR="00B7613D" w:rsidRPr="00CE6DEE"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sidRPr="00CE6DEE">
          <w:rPr>
            <w:rFonts w:ascii="Times New Roman" w:hAnsi="Times New Roman" w:cs="Times New Roman"/>
            <w:sz w:val="28"/>
            <w:szCs w:val="28"/>
          </w:rPr>
          <w:t>Сведения</w:t>
        </w:r>
      </w:hyperlink>
      <w:r w:rsidRPr="00CE6DEE">
        <w:rPr>
          <w:rFonts w:ascii="Times New Roman" w:hAnsi="Times New Roman" w:cs="Times New Roman"/>
          <w:sz w:val="28"/>
          <w:szCs w:val="28"/>
        </w:rPr>
        <w:t xml:space="preserve"> о местах нахождения и </w:t>
      </w:r>
      <w:r w:rsidRPr="00CE6DEE">
        <w:rPr>
          <w:rFonts w:ascii="Times New Roman" w:hAnsi="Times New Roman" w:cs="Times New Roman"/>
          <w:sz w:val="28"/>
          <w:szCs w:val="28"/>
        </w:rPr>
        <w:lastRenderedPageBreak/>
        <w:t>графике работы орган</w:t>
      </w:r>
      <w:r w:rsidR="005A5AD6" w:rsidRPr="00CE6DEE">
        <w:rPr>
          <w:rFonts w:ascii="Times New Roman" w:hAnsi="Times New Roman" w:cs="Times New Roman"/>
          <w:sz w:val="28"/>
          <w:szCs w:val="28"/>
        </w:rPr>
        <w:t>а местного самоуправления</w:t>
      </w:r>
      <w:r w:rsidRPr="00CE6DEE">
        <w:rPr>
          <w:rFonts w:ascii="Times New Roman" w:hAnsi="Times New Roman" w:cs="Times New Roman"/>
          <w:sz w:val="28"/>
          <w:szCs w:val="28"/>
        </w:rPr>
        <w:t xml:space="preserve">, </w:t>
      </w:r>
      <w:r w:rsidR="005A5AD6" w:rsidRPr="00CE6DEE">
        <w:rPr>
          <w:rFonts w:ascii="Times New Roman" w:hAnsi="Times New Roman" w:cs="Times New Roman"/>
          <w:sz w:val="28"/>
          <w:szCs w:val="28"/>
        </w:rPr>
        <w:t xml:space="preserve">его структурных подразделений, </w:t>
      </w:r>
      <w:r w:rsidRPr="00CE6DEE">
        <w:rPr>
          <w:rFonts w:ascii="Times New Roman" w:hAnsi="Times New Roman" w:cs="Times New Roman"/>
          <w:sz w:val="28"/>
          <w:szCs w:val="28"/>
        </w:rPr>
        <w:t xml:space="preserve">предоставляющих муниципальную услугу, организациях, участвующих в предоставлении муниципальной услуги, </w:t>
      </w:r>
      <w:r w:rsidR="00334F84" w:rsidRPr="00CE6DEE">
        <w:rPr>
          <w:rFonts w:ascii="Times New Roman" w:hAnsi="Times New Roman" w:cs="Times New Roman"/>
          <w:sz w:val="28"/>
          <w:szCs w:val="28"/>
        </w:rPr>
        <w:t>а также многофункциональных центров предоставления государственных и муниципальных услуг</w:t>
      </w:r>
      <w:r w:rsidR="00B15055" w:rsidRPr="00CE6DEE">
        <w:rPr>
          <w:rFonts w:ascii="Times New Roman" w:hAnsi="Times New Roman" w:cs="Times New Roman"/>
          <w:sz w:val="28"/>
          <w:szCs w:val="28"/>
        </w:rPr>
        <w:t xml:space="preserve"> (далее – МФЦ)</w:t>
      </w:r>
      <w:r w:rsidR="00334F84" w:rsidRPr="00CE6DEE">
        <w:rPr>
          <w:rFonts w:ascii="Times New Roman" w:hAnsi="Times New Roman" w:cs="Times New Roman"/>
          <w:sz w:val="28"/>
          <w:szCs w:val="28"/>
        </w:rPr>
        <w:t xml:space="preserve">, </w:t>
      </w:r>
      <w:r w:rsidRPr="00CE6DEE">
        <w:rPr>
          <w:rFonts w:ascii="Times New Roman" w:hAnsi="Times New Roman" w:cs="Times New Roman"/>
          <w:sz w:val="28"/>
          <w:szCs w:val="28"/>
        </w:rPr>
        <w:t xml:space="preserve">представлены в приложении </w:t>
      </w:r>
      <w:r w:rsidR="00A02FC9" w:rsidRPr="00CE6DEE">
        <w:rPr>
          <w:rFonts w:ascii="Times New Roman" w:hAnsi="Times New Roman" w:cs="Times New Roman"/>
          <w:sz w:val="28"/>
          <w:szCs w:val="28"/>
        </w:rPr>
        <w:t>№</w:t>
      </w:r>
      <w:r w:rsidR="00934C3D" w:rsidRPr="00CE6DEE">
        <w:rPr>
          <w:rFonts w:ascii="Times New Roman" w:hAnsi="Times New Roman" w:cs="Times New Roman"/>
          <w:sz w:val="28"/>
          <w:szCs w:val="28"/>
        </w:rPr>
        <w:t xml:space="preserve"> 1</w:t>
      </w:r>
      <w:r w:rsidRPr="00CE6DEE">
        <w:rPr>
          <w:rFonts w:ascii="Times New Roman" w:hAnsi="Times New Roman" w:cs="Times New Roman"/>
          <w:sz w:val="28"/>
          <w:szCs w:val="28"/>
        </w:rPr>
        <w:t xml:space="preserve"> к Административному регламенту.</w:t>
      </w:r>
    </w:p>
    <w:p w:rsidR="00334F84" w:rsidRPr="00CE6DEE" w:rsidRDefault="00C12876" w:rsidP="00C12876">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1.</w:t>
      </w:r>
      <w:r w:rsidR="00A24539" w:rsidRPr="00CE6DEE">
        <w:rPr>
          <w:rFonts w:ascii="Times New Roman" w:hAnsi="Times New Roman" w:cs="Times New Roman"/>
          <w:sz w:val="28"/>
          <w:szCs w:val="28"/>
        </w:rPr>
        <w:t>4</w:t>
      </w:r>
      <w:r w:rsidRPr="00CE6DEE">
        <w:rPr>
          <w:rFonts w:ascii="Times New Roman" w:hAnsi="Times New Roman" w:cs="Times New Roman"/>
          <w:sz w:val="28"/>
          <w:szCs w:val="28"/>
        </w:rPr>
        <w:t xml:space="preserve">. </w:t>
      </w:r>
      <w:r w:rsidR="00B7613D" w:rsidRPr="00CE6DEE">
        <w:rPr>
          <w:rFonts w:ascii="Times New Roman" w:hAnsi="Times New Roman" w:cs="Times New Roman"/>
          <w:sz w:val="28"/>
          <w:szCs w:val="28"/>
        </w:rPr>
        <w:t xml:space="preserve">Способ получения сведений о местонахождении и графике работы </w:t>
      </w:r>
      <w:r w:rsidR="005A5AD6" w:rsidRPr="00CE6DEE">
        <w:rPr>
          <w:rFonts w:ascii="Times New Roman" w:hAnsi="Times New Roman" w:cs="Times New Roman"/>
          <w:sz w:val="28"/>
          <w:szCs w:val="28"/>
        </w:rPr>
        <w:t>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r w:rsidR="00EB72AC" w:rsidRPr="00CE6DEE">
        <w:rPr>
          <w:rFonts w:ascii="Times New Roman" w:hAnsi="Times New Roman" w:cs="Times New Roman"/>
          <w:sz w:val="28"/>
          <w:szCs w:val="28"/>
        </w:rPr>
        <w:t>.</w:t>
      </w:r>
    </w:p>
    <w:p w:rsidR="00AF6CC6" w:rsidRPr="00747A52" w:rsidRDefault="001425E5" w:rsidP="00AF6CC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8" w:history="1">
        <w:r w:rsidR="00AF6CC6" w:rsidRPr="00747A52">
          <w:rPr>
            <w:rFonts w:ascii="Times New Roman" w:eastAsia="Times New Roman" w:hAnsi="Times New Roman" w:cs="Times New Roman"/>
            <w:sz w:val="28"/>
            <w:szCs w:val="28"/>
            <w:lang w:eastAsia="ru-RU"/>
          </w:rPr>
          <w:t>Сведения</w:t>
        </w:r>
      </w:hyperlink>
      <w:r w:rsidR="00AF6CC6" w:rsidRPr="00747A52">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AF6CC6" w:rsidRPr="00747A52">
          <w:rPr>
            <w:rFonts w:ascii="Times New Roman" w:eastAsia="Times New Roman" w:hAnsi="Times New Roman" w:cs="Times New Roman"/>
            <w:sz w:val="28"/>
            <w:szCs w:val="28"/>
            <w:lang w:eastAsia="ru-RU"/>
          </w:rPr>
          <w:t>http://www.gosuslugi.ru</w:t>
        </w:r>
      </w:hyperlink>
      <w:r w:rsidR="00AF6CC6" w:rsidRPr="00747A52">
        <w:rPr>
          <w:rFonts w:ascii="Times New Roman" w:eastAsia="Times New Roman" w:hAnsi="Times New Roman" w:cs="Times New Roman"/>
          <w:sz w:val="28"/>
          <w:szCs w:val="28"/>
          <w:lang w:eastAsia="ru-RU"/>
        </w:rPr>
        <w:t xml:space="preserve">, </w:t>
      </w:r>
      <w:hyperlink r:id="rId10" w:history="1">
        <w:r w:rsidR="00AF6CC6" w:rsidRPr="00747A52">
          <w:rPr>
            <w:rFonts w:ascii="Times New Roman" w:eastAsia="Times New Roman" w:hAnsi="Times New Roman" w:cs="Times New Roman"/>
            <w:sz w:val="28"/>
            <w:szCs w:val="28"/>
            <w:lang w:eastAsia="ru-RU"/>
          </w:rPr>
          <w:t>http://64.gosuslugi.ru/</w:t>
        </w:r>
      </w:hyperlink>
      <w:r w:rsidR="00AF6CC6" w:rsidRPr="00747A52">
        <w:rPr>
          <w:rFonts w:ascii="Times New Roman" w:eastAsia="Times New Roman" w:hAnsi="Times New Roman" w:cs="Times New Roman"/>
          <w:sz w:val="28"/>
          <w:szCs w:val="28"/>
          <w:lang w:eastAsia="ru-RU"/>
        </w:rPr>
        <w:t xml:space="preserve">) (далее – Единый и региональный </w:t>
      </w:r>
      <w:proofErr w:type="spellStart"/>
      <w:r w:rsidR="00AF6CC6" w:rsidRPr="00747A52">
        <w:rPr>
          <w:rFonts w:ascii="Times New Roman" w:eastAsia="Times New Roman" w:hAnsi="Times New Roman" w:cs="Times New Roman"/>
          <w:sz w:val="28"/>
          <w:szCs w:val="28"/>
          <w:lang w:eastAsia="ru-RU"/>
        </w:rPr>
        <w:t>порталы</w:t>
      </w:r>
      <w:r w:rsidR="00AF6CC6">
        <w:rPr>
          <w:rFonts w:ascii="Times New Roman" w:eastAsia="Times New Roman" w:hAnsi="Times New Roman" w:cs="Times New Roman"/>
          <w:sz w:val="28"/>
          <w:szCs w:val="28"/>
          <w:lang w:eastAsia="ru-RU"/>
        </w:rPr>
        <w:t>госуслуг</w:t>
      </w:r>
      <w:proofErr w:type="spellEnd"/>
      <w:r w:rsidR="00AF6CC6" w:rsidRPr="00747A52">
        <w:rPr>
          <w:rFonts w:ascii="Times New Roman" w:eastAsia="Times New Roman" w:hAnsi="Times New Roman" w:cs="Times New Roman"/>
          <w:sz w:val="28"/>
          <w:szCs w:val="28"/>
          <w:lang w:eastAsia="ru-RU"/>
        </w:rPr>
        <w:t>), в средствах массовой информации.</w:t>
      </w:r>
    </w:p>
    <w:p w:rsidR="00AD37FF" w:rsidRPr="00CE6DEE"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C25A32">
        <w:rPr>
          <w:rFonts w:ascii="Times New Roman" w:hAnsi="Times New Roman" w:cs="Times New Roman"/>
          <w:sz w:val="28"/>
          <w:szCs w:val="28"/>
        </w:rPr>
        <w:t xml:space="preserve">отдела архитектуры и капитального строительства </w:t>
      </w:r>
      <w:r w:rsidRPr="00CE6DEE">
        <w:rPr>
          <w:rFonts w:ascii="Times New Roman" w:eastAsiaTheme="minorEastAsia" w:hAnsi="Times New Roman" w:cs="Times New Roman"/>
          <w:sz w:val="28"/>
          <w:szCs w:val="28"/>
          <w:lang w:eastAsia="ru-RU"/>
        </w:rPr>
        <w:t>(далее – подразделение)</w:t>
      </w:r>
      <w:r w:rsidRPr="00CE6DEE">
        <w:rPr>
          <w:rFonts w:ascii="Times New Roman" w:hAnsi="Times New Roman" w:cs="Times New Roman"/>
          <w:sz w:val="28"/>
          <w:szCs w:val="28"/>
        </w:rPr>
        <w:t xml:space="preserve">, МФЦ. </w:t>
      </w:r>
    </w:p>
    <w:p w:rsidR="00AD37FF" w:rsidRPr="00CE6DEE" w:rsidRDefault="00AD37FF" w:rsidP="00AD37FF">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E6DEE">
        <w:rPr>
          <w:rFonts w:ascii="Times New Roman" w:hAnsi="Times New Roman" w:cs="Times New Roman"/>
          <w:bCs/>
          <w:sz w:val="28"/>
          <w:szCs w:val="28"/>
        </w:rPr>
        <w:t>1.5. П</w:t>
      </w:r>
      <w:r w:rsidRPr="00CE6DEE">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A72BA" w:rsidRPr="00CE6DEE" w:rsidRDefault="00A24539" w:rsidP="00A2453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1.5.1.</w:t>
      </w:r>
      <w:r w:rsidR="00DA72BA" w:rsidRPr="00CE6DEE">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индивидуальное устное информирование непосредственно в </w:t>
      </w:r>
      <w:r w:rsidR="00B15055" w:rsidRPr="00CE6DEE">
        <w:rPr>
          <w:rFonts w:ascii="Times New Roman" w:hAnsi="Times New Roman" w:cs="Times New Roman"/>
          <w:sz w:val="28"/>
          <w:szCs w:val="28"/>
        </w:rPr>
        <w:t>подразделении</w:t>
      </w:r>
      <w:r w:rsidRPr="00CE6DEE">
        <w:rPr>
          <w:rFonts w:ascii="Times New Roman" w:hAnsi="Times New Roman" w:cs="Times New Roman"/>
          <w:sz w:val="28"/>
          <w:szCs w:val="28"/>
        </w:rPr>
        <w:t>;</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устное информирование по телефону;</w:t>
      </w:r>
    </w:p>
    <w:p w:rsidR="00DA72BA" w:rsidRPr="00CE6DEE" w:rsidRDefault="00DA72BA" w:rsidP="00DA72BA">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32C70" w:rsidRPr="00CE6DEE" w:rsidRDefault="00DA72BA"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публичное </w:t>
      </w:r>
      <w:r w:rsidR="00432C70" w:rsidRPr="00CE6DEE">
        <w:rPr>
          <w:rFonts w:ascii="Times New Roman" w:hAnsi="Times New Roman" w:cs="Times New Roman"/>
          <w:sz w:val="28"/>
          <w:szCs w:val="28"/>
        </w:rPr>
        <w:t xml:space="preserve">устное </w:t>
      </w:r>
      <w:r w:rsidRPr="00CE6DEE">
        <w:rPr>
          <w:rFonts w:ascii="Times New Roman" w:hAnsi="Times New Roman" w:cs="Times New Roman"/>
          <w:sz w:val="28"/>
          <w:szCs w:val="28"/>
        </w:rPr>
        <w:t>информирование</w:t>
      </w:r>
      <w:r w:rsidR="00432C70" w:rsidRPr="00CE6DEE">
        <w:rPr>
          <w:rFonts w:ascii="Times New Roman" w:eastAsiaTheme="minorHAnsi" w:hAnsi="Times New Roman" w:cs="Times New Roman"/>
          <w:sz w:val="28"/>
          <w:szCs w:val="28"/>
          <w:lang w:eastAsia="en-US"/>
        </w:rPr>
        <w:t>с привлечением средств массовой информации</w:t>
      </w:r>
      <w:r w:rsidR="00432C70" w:rsidRPr="00CE6DEE">
        <w:rPr>
          <w:rFonts w:ascii="Times New Roman" w:hAnsi="Times New Roman" w:cs="Times New Roman"/>
          <w:sz w:val="28"/>
          <w:szCs w:val="28"/>
        </w:rPr>
        <w:t>;</w:t>
      </w:r>
    </w:p>
    <w:p w:rsidR="00432C70" w:rsidRPr="00CE6DEE" w:rsidRDefault="00432C70" w:rsidP="00432C70">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публичное письменное информирование.</w:t>
      </w:r>
    </w:p>
    <w:p w:rsidR="00DA72BA" w:rsidRPr="00CE6DEE" w:rsidRDefault="00DA72BA" w:rsidP="00432C7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Информирование по вопросам предоставления </w:t>
      </w:r>
      <w:r w:rsidR="00DC323C" w:rsidRPr="00CE6DEE">
        <w:rPr>
          <w:rFonts w:ascii="Times New Roman" w:hAnsi="Times New Roman" w:cs="Times New Roman"/>
          <w:sz w:val="28"/>
          <w:szCs w:val="28"/>
        </w:rPr>
        <w:t>муниципальной</w:t>
      </w:r>
      <w:r w:rsidRPr="00CE6DEE">
        <w:rPr>
          <w:rFonts w:ascii="Times New Roman" w:hAnsi="Times New Roman" w:cs="Times New Roman"/>
          <w:sz w:val="28"/>
          <w:szCs w:val="28"/>
        </w:rPr>
        <w:t xml:space="preserve">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О порядке рассмотрения обращений граждан Российской Федерации</w:t>
      </w:r>
      <w:r w:rsidR="00C07820" w:rsidRPr="00CE6DEE">
        <w:rPr>
          <w:rFonts w:ascii="Times New Roman" w:hAnsi="Times New Roman" w:cs="Times New Roman"/>
          <w:sz w:val="28"/>
          <w:szCs w:val="28"/>
        </w:rPr>
        <w:t>»</w:t>
      </w:r>
      <w:r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r w:rsidR="00E61969" w:rsidRPr="00CE6DEE">
        <w:rPr>
          <w:rFonts w:ascii="Times New Roman" w:hAnsi="Times New Roman" w:cs="Times New Roman"/>
          <w:sz w:val="28"/>
          <w:szCs w:val="28"/>
        </w:rPr>
        <w:t>.</w:t>
      </w:r>
    </w:p>
    <w:p w:rsidR="00B15055" w:rsidRPr="00EC0502"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EC050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8C78A7">
        <w:rPr>
          <w:rFonts w:ascii="Times New Roman" w:hAnsi="Times New Roman" w:cs="Times New Roman"/>
          <w:sz w:val="28"/>
          <w:szCs w:val="28"/>
        </w:rPr>
        <w:t xml:space="preserve">При ответах на личные обращения специалисты подразделения подробно и в вежливой (корректной) форме информируют обратившихся </w:t>
      </w:r>
      <w:r w:rsidRPr="00FA5716">
        <w:rPr>
          <w:rFonts w:ascii="Times New Roman" w:hAnsi="Times New Roman" w:cs="Times New Roman"/>
          <w:sz w:val="28"/>
          <w:szCs w:val="28"/>
        </w:rPr>
        <w:t>по вопросам порядка предоставления муниципальной услуги, в том числе:</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lastRenderedPageBreak/>
        <w:t>местонахождени</w:t>
      </w:r>
      <w:r>
        <w:rPr>
          <w:rFonts w:ascii="Times New Roman" w:hAnsi="Times New Roman" w:cs="Times New Roman"/>
          <w:sz w:val="28"/>
          <w:szCs w:val="28"/>
        </w:rPr>
        <w:t>я</w:t>
      </w:r>
      <w:r w:rsidRPr="00FA5716">
        <w:rPr>
          <w:rFonts w:ascii="Times New Roman" w:hAnsi="Times New Roman" w:cs="Times New Roman"/>
          <w:sz w:val="28"/>
          <w:szCs w:val="28"/>
        </w:rPr>
        <w:t xml:space="preserve"> и график</w:t>
      </w:r>
      <w:r>
        <w:rPr>
          <w:rFonts w:ascii="Times New Roman" w:hAnsi="Times New Roman" w:cs="Times New Roman"/>
          <w:sz w:val="28"/>
          <w:szCs w:val="28"/>
        </w:rPr>
        <w:t>а</w:t>
      </w:r>
      <w:r w:rsidRPr="00FA5716">
        <w:rPr>
          <w:rFonts w:ascii="Times New Roman" w:hAnsi="Times New Roman" w:cs="Times New Roman"/>
          <w:sz w:val="28"/>
          <w:szCs w:val="28"/>
        </w:rPr>
        <w:t xml:space="preserve"> работы подразделения предоставляющего муниципальную услугу, местонахождени</w:t>
      </w:r>
      <w:r>
        <w:rPr>
          <w:rFonts w:ascii="Times New Roman" w:hAnsi="Times New Roman" w:cs="Times New Roman"/>
          <w:sz w:val="28"/>
          <w:szCs w:val="28"/>
        </w:rPr>
        <w:t>й</w:t>
      </w:r>
      <w:r w:rsidRPr="00FA5716">
        <w:rPr>
          <w:rFonts w:ascii="Times New Roman" w:hAnsi="Times New Roman" w:cs="Times New Roman"/>
          <w:sz w:val="28"/>
          <w:szCs w:val="28"/>
        </w:rPr>
        <w:t xml:space="preserve"> и график</w:t>
      </w:r>
      <w:r>
        <w:rPr>
          <w:rFonts w:ascii="Times New Roman" w:hAnsi="Times New Roman" w:cs="Times New Roman"/>
          <w:sz w:val="28"/>
          <w:szCs w:val="28"/>
        </w:rPr>
        <w:t>ов</w:t>
      </w:r>
      <w:r w:rsidRPr="00FA5716">
        <w:rPr>
          <w:rFonts w:ascii="Times New Roman" w:hAnsi="Times New Roman" w:cs="Times New Roman"/>
          <w:sz w:val="28"/>
          <w:szCs w:val="28"/>
        </w:rPr>
        <w:t xml:space="preserve"> работы иных органов, обращение в которые необходимо для получения муниципальной услуги;</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перечн</w:t>
      </w:r>
      <w:r>
        <w:rPr>
          <w:rFonts w:ascii="Times New Roman" w:hAnsi="Times New Roman" w:cs="Times New Roman"/>
          <w:sz w:val="28"/>
          <w:szCs w:val="28"/>
        </w:rPr>
        <w:t>я</w:t>
      </w:r>
      <w:r w:rsidRPr="00FA5716">
        <w:rPr>
          <w:rFonts w:ascii="Times New Roman" w:hAnsi="Times New Roman" w:cs="Times New Roman"/>
          <w:sz w:val="28"/>
          <w:szCs w:val="28"/>
        </w:rPr>
        <w:t xml:space="preserve"> документов, необходимых для получения муниципальной услуги;</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времени приема и выдачи документов;</w:t>
      </w:r>
    </w:p>
    <w:p w:rsidR="00AF6CC6" w:rsidRPr="00FA571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срок</w:t>
      </w:r>
      <w:r>
        <w:rPr>
          <w:rFonts w:ascii="Times New Roman" w:hAnsi="Times New Roman" w:cs="Times New Roman"/>
          <w:sz w:val="28"/>
          <w:szCs w:val="28"/>
        </w:rPr>
        <w:t>а</w:t>
      </w:r>
      <w:r w:rsidRPr="00FA5716">
        <w:rPr>
          <w:rFonts w:ascii="Times New Roman" w:hAnsi="Times New Roman" w:cs="Times New Roman"/>
          <w:sz w:val="28"/>
          <w:szCs w:val="28"/>
        </w:rPr>
        <w:t xml:space="preserve"> предоставления муниципальной услуги;</w:t>
      </w:r>
    </w:p>
    <w:p w:rsidR="00AF6CC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FA5716">
        <w:rPr>
          <w:rFonts w:ascii="Times New Roman" w:hAnsi="Times New Roman" w:cs="Times New Roman"/>
          <w:sz w:val="28"/>
          <w:szCs w:val="28"/>
        </w:rPr>
        <w:t>порядк</w:t>
      </w:r>
      <w:r>
        <w:rPr>
          <w:rFonts w:ascii="Times New Roman" w:hAnsi="Times New Roman" w:cs="Times New Roman"/>
          <w:sz w:val="28"/>
          <w:szCs w:val="28"/>
        </w:rPr>
        <w:t>а</w:t>
      </w:r>
      <w:r w:rsidRPr="00FA5716">
        <w:rPr>
          <w:rFonts w:ascii="Times New Roman" w:hAnsi="Times New Roman" w:cs="Times New Roman"/>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EC0502">
        <w:rPr>
          <w:rFonts w:ascii="Times New Roman" w:hAnsi="Times New Roman" w:cs="Times New Roman"/>
          <w:sz w:val="28"/>
          <w:szCs w:val="28"/>
        </w:rPr>
        <w:t>1.5.3. Для получения информации по вопросам предоставления</w:t>
      </w:r>
      <w:r w:rsidRPr="00CE6DEE">
        <w:rPr>
          <w:rFonts w:ascii="Times New Roman" w:hAnsi="Times New Roman" w:cs="Times New Roman"/>
          <w:sz w:val="28"/>
          <w:szCs w:val="28"/>
        </w:rPr>
        <w:t xml:space="preserve"> муниципальной услуги заявители могут обратиться к специалистам подразделения по телефону в соответствии с графиком приема заявителей</w:t>
      </w:r>
      <w:r w:rsidR="00E61969" w:rsidRPr="00CE6DEE">
        <w:rPr>
          <w:rFonts w:ascii="Times New Roman" w:hAnsi="Times New Roman" w:cs="Times New Roman"/>
          <w:sz w:val="28"/>
          <w:szCs w:val="28"/>
        </w:rPr>
        <w:t>.</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письменном обращении указываются: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фамилия,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личная подпись заявителя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дата составления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w:t>
      </w:r>
      <w:r w:rsidR="00184D6E" w:rsidRPr="00CE6DEE">
        <w:rPr>
          <w:rFonts w:ascii="Times New Roman" w:hAnsi="Times New Roman" w:cs="Times New Roman"/>
          <w:sz w:val="28"/>
          <w:szCs w:val="28"/>
        </w:rPr>
        <w:t>ый</w:t>
      </w:r>
      <w:r w:rsidRPr="00CE6DEE">
        <w:rPr>
          <w:rFonts w:ascii="Times New Roman" w:hAnsi="Times New Roman" w:cs="Times New Roman"/>
          <w:sz w:val="28"/>
          <w:szCs w:val="28"/>
        </w:rPr>
        <w:t xml:space="preserve">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AF6CC6" w:rsidRPr="00747A52"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w:t>
      </w:r>
      <w:r>
        <w:rPr>
          <w:rFonts w:ascii="Times New Roman" w:hAnsi="Times New Roman" w:cs="Times New Roman"/>
          <w:sz w:val="28"/>
          <w:szCs w:val="28"/>
        </w:rPr>
        <w:t xml:space="preserve"> на официальный адрес электронной почты</w:t>
      </w:r>
      <w:r w:rsidRPr="00747A52">
        <w:rPr>
          <w:rFonts w:ascii="Times New Roman" w:hAnsi="Times New Roman" w:cs="Times New Roman"/>
          <w:sz w:val="28"/>
          <w:szCs w:val="28"/>
        </w:rPr>
        <w:t>, должно содержать следующую информацию:</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фамилию, имя, отчество (последнее - при наличии) (в случае обращения физического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полное наименование заявителя (в случае обращения от имени юридического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lastRenderedPageBreak/>
        <w:t>адрес электронной почты, если ответ должен быть направлен в форме электронного документа;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почтовый адрес, если ответ должен быть направлен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предмет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C25A32">
        <w:rPr>
          <w:rFonts w:ascii="Times New Roman" w:hAnsi="Times New Roman" w:cs="Times New Roman"/>
          <w:sz w:val="28"/>
          <w:szCs w:val="28"/>
        </w:rPr>
        <w:t>должностным лицом администрации Ивантеевского муниципального района Саратовской области</w:t>
      </w:r>
      <w:r w:rsidRPr="00CE6DEE">
        <w:rPr>
          <w:rFonts w:ascii="Times New Roman" w:hAnsi="Times New Roman" w:cs="Times New Roman"/>
          <w:sz w:val="28"/>
          <w:szCs w:val="28"/>
        </w:rPr>
        <w:t>.</w:t>
      </w:r>
    </w:p>
    <w:p w:rsidR="00AF6CC6" w:rsidRPr="00747A52"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w:t>
      </w:r>
      <w:r>
        <w:rPr>
          <w:rFonts w:ascii="Times New Roman" w:hAnsi="Times New Roman" w:cs="Times New Roman"/>
          <w:sz w:val="28"/>
          <w:szCs w:val="28"/>
        </w:rPr>
        <w:t xml:space="preserve"> на официальный адрес электронной почты</w:t>
      </w:r>
      <w:r w:rsidRPr="00747A52">
        <w:rPr>
          <w:rFonts w:ascii="Times New Roman" w:hAnsi="Times New Roman" w:cs="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AF6CC6" w:rsidRDefault="00AF6CC6" w:rsidP="00AF6CC6">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Pr>
          <w:rFonts w:ascii="Times New Roman" w:hAnsi="Times New Roman" w:cs="Times New Roman"/>
          <w:sz w:val="28"/>
          <w:szCs w:val="28"/>
        </w:rPr>
        <w:t xml:space="preserve">личных кабинетов </w:t>
      </w:r>
      <w:r w:rsidRPr="00747A52">
        <w:rPr>
          <w:rFonts w:ascii="Times New Roman" w:hAnsi="Times New Roman" w:cs="Times New Roman"/>
          <w:sz w:val="28"/>
          <w:szCs w:val="28"/>
        </w:rPr>
        <w:t xml:space="preserve">Единого и регионального </w:t>
      </w:r>
      <w:proofErr w:type="spellStart"/>
      <w:r w:rsidRPr="00747A52">
        <w:rPr>
          <w:rFonts w:ascii="Times New Roman" w:hAnsi="Times New Roman" w:cs="Times New Roman"/>
          <w:sz w:val="28"/>
          <w:szCs w:val="28"/>
        </w:rPr>
        <w:t>порталов</w:t>
      </w:r>
      <w:r>
        <w:rPr>
          <w:rFonts w:ascii="Times New Roman" w:hAnsi="Times New Roman" w:cs="Times New Roman"/>
          <w:sz w:val="28"/>
          <w:szCs w:val="28"/>
        </w:rPr>
        <w:t>госуслуг</w:t>
      </w:r>
      <w:proofErr w:type="spellEnd"/>
      <w:r w:rsidRPr="00747A52">
        <w:rPr>
          <w:rFonts w:ascii="Times New Roman" w:hAnsi="Times New Roman" w:cs="Times New Roman"/>
          <w:sz w:val="28"/>
          <w:szCs w:val="28"/>
        </w:rPr>
        <w:t xml:space="preserve"> - в случае подачи заявления через указанные порталы.</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184D6E" w:rsidRPr="00CE6DEE" w:rsidRDefault="00184D6E" w:rsidP="00184D6E">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текста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перечня оснований для отказа в предоставлении муниципальной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графика приема заявителей;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образцов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62F5F" w:rsidRPr="00CE6DEE" w:rsidRDefault="00062F5F" w:rsidP="00062F5F">
      <w:pPr>
        <w:pStyle w:val="ConsPlusNormal"/>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w:t>
      </w:r>
      <w:r w:rsidRPr="00CE6DEE">
        <w:rPr>
          <w:rFonts w:ascii="Times New Roman" w:hAnsi="Times New Roman" w:cs="Times New Roman"/>
          <w:sz w:val="28"/>
          <w:szCs w:val="28"/>
        </w:rPr>
        <w:lastRenderedPageBreak/>
        <w:t xml:space="preserve">подразделения, официальном сайте органа местного самоуправления, Единого портала МФЦ Саратовской области </w:t>
      </w:r>
      <w:hyperlink r:id="rId11" w:history="1">
        <w:r w:rsidRPr="00CE6DEE">
          <w:rPr>
            <w:rStyle w:val="a4"/>
            <w:rFonts w:ascii="Times New Roman" w:hAnsi="Times New Roman" w:cs="Times New Roman"/>
            <w:sz w:val="28"/>
            <w:szCs w:val="28"/>
          </w:rPr>
          <w:t>http://www.mfc64.ru/</w:t>
        </w:r>
      </w:hyperlink>
      <w:r w:rsidRPr="00CE6DEE">
        <w:rPr>
          <w:rFonts w:ascii="Times New Roman" w:hAnsi="Times New Roman" w:cs="Times New Roman"/>
          <w:sz w:val="28"/>
          <w:szCs w:val="28"/>
        </w:rPr>
        <w:t xml:space="preserve">. </w:t>
      </w:r>
    </w:p>
    <w:p w:rsidR="006928A7" w:rsidRPr="00CE6DEE"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CE6DEE"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CE6DEE"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муниципальной услуги</w:t>
      </w:r>
    </w:p>
    <w:p w:rsidR="00060263" w:rsidRPr="00CE6DEE" w:rsidRDefault="00060263" w:rsidP="000602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 Наименование муниципальной услуги: «Выдача разрешения на строительство».</w:t>
      </w:r>
    </w:p>
    <w:p w:rsidR="00060263" w:rsidRPr="00CE6DEE"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2F5F"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C25A32">
        <w:rPr>
          <w:rFonts w:ascii="Times New Roman" w:eastAsia="Times New Roman" w:hAnsi="Times New Roman" w:cs="Times New Roman"/>
          <w:sz w:val="28"/>
          <w:szCs w:val="28"/>
          <w:lang w:eastAsia="ru-RU"/>
        </w:rPr>
        <w:t>–администрацией Ивантеевского муниципального района Саратовской области</w:t>
      </w:r>
      <w:r w:rsidRPr="00CE6DEE">
        <w:rPr>
          <w:rFonts w:ascii="Times New Roman" w:eastAsia="Times New Roman" w:hAnsi="Times New Roman" w:cs="Times New Roman"/>
          <w:sz w:val="28"/>
          <w:szCs w:val="28"/>
          <w:lang w:eastAsia="ru-RU"/>
        </w:rPr>
        <w:t xml:space="preserve"> и осуществляется через</w:t>
      </w:r>
      <w:r w:rsidR="00C25A32">
        <w:rPr>
          <w:rFonts w:ascii="Times New Roman" w:eastAsia="Times New Roman" w:hAnsi="Times New Roman" w:cs="Times New Roman"/>
          <w:sz w:val="28"/>
          <w:szCs w:val="28"/>
          <w:lang w:eastAsia="ru-RU"/>
        </w:rPr>
        <w:t xml:space="preserve"> отдел архитектуры и капитального строительства администрации Ивантеевского муниципального района</w:t>
      </w:r>
      <w:r w:rsidRPr="00CE6DEE">
        <w:rPr>
          <w:rFonts w:ascii="Times New Roman" w:eastAsia="Times New Roman" w:hAnsi="Times New Roman" w:cs="Times New Roman"/>
          <w:sz w:val="28"/>
          <w:szCs w:val="28"/>
          <w:lang w:eastAsia="ru-RU"/>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w:t>
      </w:r>
      <w:r w:rsidR="000C643B" w:rsidRPr="00CE6DEE">
        <w:rPr>
          <w:rFonts w:ascii="Times New Roman" w:eastAsia="Times New Roman" w:hAnsi="Times New Roman" w:cs="Times New Roman"/>
          <w:sz w:val="28"/>
          <w:szCs w:val="28"/>
          <w:lang w:eastAsia="ru-RU"/>
        </w:rPr>
        <w:t xml:space="preserve">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w:t>
      </w:r>
      <w:r w:rsidR="00F26F37" w:rsidRPr="00CE6DEE">
        <w:rPr>
          <w:rFonts w:ascii="Times New Roman" w:eastAsia="Times New Roman" w:hAnsi="Times New Roman" w:cs="Times New Roman"/>
          <w:sz w:val="28"/>
          <w:szCs w:val="28"/>
          <w:lang w:eastAsia="ru-RU"/>
        </w:rPr>
        <w:t>осуществляться</w:t>
      </w:r>
      <w:r w:rsidR="000C643B" w:rsidRPr="00CE6DEE">
        <w:rPr>
          <w:rFonts w:ascii="Times New Roman" w:eastAsia="Times New Roman" w:hAnsi="Times New Roman" w:cs="Times New Roman"/>
          <w:sz w:val="28"/>
          <w:szCs w:val="28"/>
          <w:lang w:eastAsia="ru-RU"/>
        </w:rPr>
        <w:t xml:space="preserve"> через МФЦ, в порядке, предусмотренном Соглашением о взаимодействии между МФЦ и органом местного самоуправления (далее – Соглашение о взаимодействии)</w:t>
      </w:r>
      <w:r w:rsidR="003256AD" w:rsidRPr="00CE6DEE">
        <w:rPr>
          <w:rFonts w:ascii="Times New Roman" w:eastAsia="Times New Roman" w:hAnsi="Times New Roman" w:cs="Times New Roman"/>
          <w:sz w:val="28"/>
          <w:szCs w:val="28"/>
          <w:lang w:eastAsia="ru-RU"/>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Управление</w:t>
      </w:r>
      <w:r w:rsidR="003361EE" w:rsidRPr="00CE6DEE">
        <w:rPr>
          <w:rFonts w:ascii="Times New Roman" w:eastAsia="Times New Roman" w:hAnsi="Times New Roman" w:cs="Times New Roman"/>
          <w:sz w:val="28"/>
          <w:szCs w:val="28"/>
          <w:lang w:eastAsia="ru-RU"/>
        </w:rPr>
        <w:t>м</w:t>
      </w:r>
      <w:r w:rsidRPr="00CE6DEE">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Саратовской области;</w:t>
      </w:r>
    </w:p>
    <w:p w:rsidR="006E3799" w:rsidRPr="00CE6DEE" w:rsidRDefault="006E3799" w:rsidP="00177A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Федеральная служба по аккредитации </w:t>
      </w:r>
      <w:r w:rsidR="00B64134" w:rsidRPr="00CE6DEE">
        <w:rPr>
          <w:rFonts w:ascii="Times New Roman" w:hAnsi="Times New Roman" w:cs="Times New Roman"/>
          <w:sz w:val="28"/>
          <w:szCs w:val="28"/>
        </w:rPr>
        <w:t>Российской Федерации</w:t>
      </w:r>
      <w:r w:rsidRPr="00CE6DEE">
        <w:rPr>
          <w:rFonts w:ascii="Times New Roman" w:hAnsi="Times New Roman" w:cs="Times New Roman"/>
          <w:sz w:val="28"/>
          <w:szCs w:val="28"/>
        </w:rPr>
        <w:t xml:space="preserve"> (</w:t>
      </w:r>
      <w:proofErr w:type="spellStart"/>
      <w:r w:rsidRPr="00CE6DEE">
        <w:rPr>
          <w:rFonts w:ascii="Times New Roman" w:hAnsi="Times New Roman" w:cs="Times New Roman"/>
          <w:sz w:val="28"/>
          <w:szCs w:val="28"/>
        </w:rPr>
        <w:t>Росаккредитация</w:t>
      </w:r>
      <w:proofErr w:type="spellEnd"/>
      <w:r w:rsidRPr="00CE6DEE">
        <w:rPr>
          <w:rFonts w:ascii="Times New Roman" w:hAnsi="Times New Roman" w:cs="Times New Roman"/>
          <w:sz w:val="28"/>
          <w:szCs w:val="28"/>
        </w:rPr>
        <w:t>), уполномоченная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r w:rsidR="00177ADA" w:rsidRPr="00CE6DEE">
        <w:rPr>
          <w:rFonts w:ascii="Times New Roman" w:hAnsi="Times New Roman" w:cs="Times New Roman"/>
          <w:sz w:val="28"/>
          <w:szCs w:val="28"/>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администраци</w:t>
      </w:r>
      <w:r w:rsidR="003361EE" w:rsidRPr="00CE6DEE">
        <w:rPr>
          <w:rFonts w:ascii="Times New Roman" w:eastAsia="Times New Roman" w:hAnsi="Times New Roman" w:cs="Times New Roman"/>
          <w:sz w:val="28"/>
          <w:szCs w:val="28"/>
          <w:lang w:eastAsia="ru-RU"/>
        </w:rPr>
        <w:t>ями</w:t>
      </w:r>
      <w:r w:rsidRPr="00CE6DEE">
        <w:rPr>
          <w:rFonts w:ascii="Times New Roman" w:eastAsia="Times New Roman" w:hAnsi="Times New Roman" w:cs="Times New Roman"/>
          <w:sz w:val="28"/>
          <w:szCs w:val="28"/>
          <w:lang w:eastAsia="ru-RU"/>
        </w:rPr>
        <w:t xml:space="preserve"> сельских поселений, входящих в состав </w:t>
      </w:r>
      <w:r w:rsidR="004F0E28">
        <w:rPr>
          <w:rFonts w:ascii="Times New Roman" w:eastAsia="Times New Roman" w:hAnsi="Times New Roman" w:cs="Times New Roman"/>
          <w:sz w:val="28"/>
          <w:szCs w:val="28"/>
          <w:lang w:eastAsia="ru-RU"/>
        </w:rPr>
        <w:t>администрации Ивантеевского</w:t>
      </w:r>
      <w:r w:rsidRPr="00CE6DEE">
        <w:rPr>
          <w:rFonts w:ascii="Times New Roman" w:eastAsia="Times New Roman" w:hAnsi="Times New Roman" w:cs="Times New Roman"/>
          <w:sz w:val="28"/>
          <w:szCs w:val="28"/>
          <w:lang w:eastAsia="ru-RU"/>
        </w:rPr>
        <w:t xml:space="preserve"> муниципального района;</w:t>
      </w:r>
    </w:p>
    <w:p w:rsidR="00B54003" w:rsidRPr="00CE6DEE" w:rsidRDefault="00B5400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Государственным автономным учреждением «Саратовский региональный центр экспертизы в строительстве»;</w:t>
      </w:r>
    </w:p>
    <w:p w:rsidR="00B54003" w:rsidRPr="00CE6DEE" w:rsidRDefault="00B5400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Саратовским филиалом Федерального автономного учреждения «</w:t>
      </w:r>
      <w:proofErr w:type="spellStart"/>
      <w:r w:rsidRPr="00CE6DEE">
        <w:rPr>
          <w:rFonts w:ascii="Times New Roman" w:eastAsia="Times New Roman" w:hAnsi="Times New Roman" w:cs="Times New Roman"/>
          <w:sz w:val="28"/>
          <w:szCs w:val="28"/>
          <w:lang w:eastAsia="ru-RU"/>
        </w:rPr>
        <w:t>Главгосэкспертиза</w:t>
      </w:r>
      <w:proofErr w:type="spellEnd"/>
      <w:r w:rsidRPr="00CE6DEE">
        <w:rPr>
          <w:rFonts w:ascii="Times New Roman" w:eastAsia="Times New Roman" w:hAnsi="Times New Roman" w:cs="Times New Roman"/>
          <w:sz w:val="28"/>
          <w:szCs w:val="28"/>
          <w:lang w:eastAsia="ru-RU"/>
        </w:rPr>
        <w:t xml:space="preserve"> России»;</w:t>
      </w:r>
    </w:p>
    <w:p w:rsidR="00060263" w:rsidRPr="00CE6DEE" w:rsidRDefault="003256AD"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МФЦ</w:t>
      </w:r>
      <w:r w:rsidR="00177ADA" w:rsidRPr="00CE6DEE">
        <w:rPr>
          <w:rFonts w:ascii="Times New Roman" w:eastAsia="Times New Roman" w:hAnsi="Times New Roman" w:cs="Times New Roman"/>
          <w:sz w:val="28"/>
          <w:szCs w:val="28"/>
          <w:lang w:eastAsia="ru-RU"/>
        </w:rPr>
        <w:t>;</w:t>
      </w:r>
    </w:p>
    <w:p w:rsidR="00177ADA" w:rsidRPr="00CE6DEE" w:rsidRDefault="00177ADA"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организации, аккредитованные физические лица, осуществляющие подготовку проектной документации.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2.2.1 Муниципальная услуга </w:t>
      </w:r>
      <w:r w:rsidR="00516844" w:rsidRPr="00CE6DEE">
        <w:rPr>
          <w:rFonts w:ascii="Times New Roman" w:eastAsia="Times New Roman" w:hAnsi="Times New Roman" w:cs="Times New Roman"/>
          <w:sz w:val="28"/>
          <w:szCs w:val="28"/>
          <w:lang w:eastAsia="ru-RU"/>
        </w:rPr>
        <w:t xml:space="preserve">предусматривает </w:t>
      </w:r>
      <w:proofErr w:type="spellStart"/>
      <w:r w:rsidRPr="00CE6DEE">
        <w:rPr>
          <w:rFonts w:ascii="Times New Roman" w:eastAsia="Times New Roman" w:hAnsi="Times New Roman" w:cs="Times New Roman"/>
          <w:sz w:val="28"/>
          <w:szCs w:val="28"/>
          <w:lang w:eastAsia="ru-RU"/>
        </w:rPr>
        <w:t>следующиеподуслуги</w:t>
      </w:r>
      <w:proofErr w:type="spellEnd"/>
      <w:r w:rsidRPr="00CE6DEE">
        <w:rPr>
          <w:rFonts w:ascii="Times New Roman" w:eastAsia="Times New Roman" w:hAnsi="Times New Roman" w:cs="Times New Roman"/>
          <w:sz w:val="28"/>
          <w:szCs w:val="28"/>
          <w:lang w:eastAsia="ru-RU"/>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выдача разрешения на строительство</w:t>
      </w:r>
      <w:r w:rsidR="00FE77C7" w:rsidRPr="00CE6DEE">
        <w:rPr>
          <w:rFonts w:ascii="Times New Roman" w:eastAsia="Times New Roman" w:hAnsi="Times New Roman" w:cs="Times New Roman"/>
          <w:sz w:val="28"/>
          <w:szCs w:val="28"/>
          <w:lang w:eastAsia="ru-RU"/>
        </w:rPr>
        <w:t xml:space="preserve"> (реконструкцию) объекта капитального строительства</w:t>
      </w:r>
      <w:r w:rsidRPr="00CE6DEE">
        <w:rPr>
          <w:rFonts w:ascii="Times New Roman" w:eastAsia="Times New Roman" w:hAnsi="Times New Roman" w:cs="Times New Roman"/>
          <w:sz w:val="28"/>
          <w:szCs w:val="28"/>
          <w:lang w:eastAsia="ru-RU"/>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выдача разрешения на строительство для объектов индивидуального жилищного строительства;</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внесение изменений в разрешение на строительство;</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продление срока действия разрешения на строительство.</w:t>
      </w:r>
    </w:p>
    <w:p w:rsidR="003F11ED" w:rsidRPr="008E58DB" w:rsidRDefault="003F11ED" w:rsidP="008E58DB">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E58DB">
        <w:rPr>
          <w:rFonts w:ascii="Times New Roman" w:eastAsia="Times New Roman" w:hAnsi="Times New Roman" w:cs="Times New Roman"/>
          <w:sz w:val="28"/>
          <w:szCs w:val="28"/>
          <w:lang w:eastAsia="ru-RU"/>
        </w:rPr>
        <w:t xml:space="preserve">2.2.2. </w:t>
      </w:r>
      <w:r w:rsidRPr="008E58DB">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8E58DB">
        <w:rPr>
          <w:rFonts w:ascii="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w:t>
      </w:r>
      <w:r w:rsidR="007D2BD3" w:rsidRPr="008E58DB">
        <w:rPr>
          <w:rFonts w:ascii="Times New Roman" w:eastAsiaTheme="minorEastAsia" w:hAnsi="Times New Roman" w:cs="Times New Roman"/>
          <w:sz w:val="28"/>
          <w:szCs w:val="28"/>
          <w:lang w:eastAsia="ru-RU"/>
        </w:rPr>
        <w:t>.</w:t>
      </w:r>
    </w:p>
    <w:p w:rsidR="008E58DB" w:rsidRPr="008E58DB" w:rsidRDefault="008E58DB" w:rsidP="008E58DB">
      <w:pPr>
        <w:pStyle w:val="aa"/>
        <w:shd w:val="clear" w:color="auto" w:fill="FFFFFF"/>
        <w:spacing w:before="0" w:beforeAutospacing="0" w:after="0" w:afterAutospacing="0"/>
        <w:ind w:firstLine="540"/>
        <w:jc w:val="both"/>
        <w:rPr>
          <w:color w:val="000000"/>
          <w:sz w:val="28"/>
          <w:szCs w:val="28"/>
        </w:rPr>
      </w:pPr>
      <w:r w:rsidRPr="008E58DB">
        <w:rPr>
          <w:color w:val="000000"/>
          <w:sz w:val="28"/>
          <w:szCs w:val="28"/>
        </w:rPr>
        <w:t>2.2.3) непосредственно уполномоченными на выдачу разрешений на строительство в соответствии с </w:t>
      </w:r>
      <w:hyperlink r:id="rId12" w:anchor="dst1107" w:history="1">
        <w:r w:rsidRPr="008E58DB">
          <w:rPr>
            <w:rStyle w:val="a4"/>
            <w:color w:val="1A0DAB"/>
            <w:sz w:val="28"/>
            <w:szCs w:val="28"/>
          </w:rPr>
          <w:t>частями 4</w:t>
        </w:r>
      </w:hyperlink>
      <w:r w:rsidRPr="008E58DB">
        <w:rPr>
          <w:color w:val="000000"/>
          <w:sz w:val="28"/>
          <w:szCs w:val="28"/>
        </w:rPr>
        <w:t> - </w:t>
      </w:r>
      <w:hyperlink r:id="rId13" w:anchor="dst1110" w:history="1">
        <w:r w:rsidRPr="008E58DB">
          <w:rPr>
            <w:rStyle w:val="a4"/>
            <w:color w:val="1A0DAB"/>
            <w:sz w:val="28"/>
            <w:szCs w:val="28"/>
          </w:rPr>
          <w:t>6</w:t>
        </w:r>
      </w:hyperlink>
      <w:r w:rsidRPr="008E58DB">
        <w:rPr>
          <w:color w:val="000000"/>
          <w:sz w:val="28"/>
          <w:szCs w:val="28"/>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8E58DB">
        <w:rPr>
          <w:color w:val="000000"/>
          <w:sz w:val="28"/>
          <w:szCs w:val="28"/>
        </w:rPr>
        <w:t>Росатом</w:t>
      </w:r>
      <w:proofErr w:type="spellEnd"/>
      <w:r w:rsidRPr="008E58DB">
        <w:rPr>
          <w:color w:val="000000"/>
          <w:sz w:val="28"/>
          <w:szCs w:val="28"/>
        </w:rPr>
        <w:t>", Государственной корпорацией по космической деятельности "</w:t>
      </w:r>
      <w:proofErr w:type="spellStart"/>
      <w:r w:rsidRPr="008E58DB">
        <w:rPr>
          <w:color w:val="000000"/>
          <w:sz w:val="28"/>
          <w:szCs w:val="28"/>
        </w:rPr>
        <w:t>Роскосмос</w:t>
      </w:r>
      <w:proofErr w:type="spellEnd"/>
      <w:r w:rsidRPr="008E58DB">
        <w:rPr>
          <w:color w:val="000000"/>
          <w:sz w:val="28"/>
          <w:szCs w:val="28"/>
        </w:rPr>
        <w:t>";</w:t>
      </w:r>
    </w:p>
    <w:p w:rsidR="008E58DB" w:rsidRPr="008E58DB" w:rsidRDefault="008E58DB" w:rsidP="008E58DB">
      <w:pPr>
        <w:pStyle w:val="aa"/>
        <w:shd w:val="clear" w:color="auto" w:fill="FFFFFF"/>
        <w:spacing w:before="0" w:beforeAutospacing="0" w:after="0" w:afterAutospacing="0"/>
        <w:ind w:firstLine="540"/>
        <w:jc w:val="both"/>
        <w:rPr>
          <w:color w:val="000000"/>
          <w:sz w:val="28"/>
          <w:szCs w:val="28"/>
        </w:rPr>
      </w:pPr>
      <w:r w:rsidRPr="008E58DB">
        <w:rPr>
          <w:color w:val="000000"/>
          <w:sz w:val="28"/>
          <w:szCs w:val="28"/>
        </w:rPr>
        <w:t>2.2.4)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4" w:anchor="dst1107" w:history="1">
        <w:r w:rsidRPr="008E58DB">
          <w:rPr>
            <w:rStyle w:val="a4"/>
            <w:color w:val="1A0DAB"/>
            <w:sz w:val="28"/>
            <w:szCs w:val="28"/>
          </w:rPr>
          <w:t>частями 4</w:t>
        </w:r>
      </w:hyperlink>
      <w:r w:rsidRPr="008E58DB">
        <w:rPr>
          <w:color w:val="000000"/>
          <w:sz w:val="28"/>
          <w:szCs w:val="28"/>
        </w:rPr>
        <w:t> - </w:t>
      </w:r>
      <w:hyperlink r:id="rId15" w:anchor="dst1110" w:history="1">
        <w:r w:rsidRPr="008E58DB">
          <w:rPr>
            <w:rStyle w:val="a4"/>
            <w:color w:val="1A0DAB"/>
            <w:sz w:val="28"/>
            <w:szCs w:val="28"/>
          </w:rPr>
          <w:t>6</w:t>
        </w:r>
      </w:hyperlink>
      <w:r w:rsidRPr="008E58DB">
        <w:rPr>
          <w:color w:val="000000"/>
          <w:sz w:val="28"/>
          <w:szCs w:val="28"/>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E58DB" w:rsidRPr="008E58DB" w:rsidRDefault="008E58DB" w:rsidP="008E58DB">
      <w:pPr>
        <w:pStyle w:val="aa"/>
        <w:shd w:val="clear" w:color="auto" w:fill="FFFFFF"/>
        <w:spacing w:before="0" w:beforeAutospacing="0" w:after="0" w:afterAutospacing="0"/>
        <w:ind w:firstLine="540"/>
        <w:jc w:val="both"/>
        <w:rPr>
          <w:color w:val="000000"/>
          <w:sz w:val="28"/>
          <w:szCs w:val="28"/>
        </w:rPr>
      </w:pPr>
      <w:r w:rsidRPr="008E58DB">
        <w:rPr>
          <w:color w:val="000000"/>
          <w:sz w:val="28"/>
          <w:szCs w:val="28"/>
        </w:rPr>
        <w:t>2.2.5) с использованием единого портала государственных и муниципальных услуг или региональных порталов государственных и муниципальных услуг;</w:t>
      </w:r>
    </w:p>
    <w:p w:rsidR="008E58DB" w:rsidRPr="008E58DB" w:rsidRDefault="008E58DB" w:rsidP="008E58DB">
      <w:pPr>
        <w:spacing w:after="0" w:line="240" w:lineRule="auto"/>
        <w:jc w:val="both"/>
        <w:rPr>
          <w:rFonts w:ascii="Times New Roman" w:hAnsi="Times New Roman" w:cs="Times New Roman"/>
          <w:sz w:val="28"/>
          <w:szCs w:val="28"/>
        </w:rPr>
      </w:pPr>
      <w:r w:rsidRPr="008E58DB">
        <w:rPr>
          <w:rFonts w:ascii="Times New Roman" w:hAnsi="Times New Roman" w:cs="Times New Roman"/>
          <w:sz w:val="28"/>
          <w:szCs w:val="28"/>
        </w:rPr>
        <w:t>2.2.6)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E58DB" w:rsidRPr="008E58DB" w:rsidRDefault="008E58DB" w:rsidP="008E58DB">
      <w:pPr>
        <w:spacing w:after="0" w:line="240" w:lineRule="auto"/>
        <w:jc w:val="both"/>
        <w:rPr>
          <w:rFonts w:ascii="Times New Roman" w:hAnsi="Times New Roman" w:cs="Times New Roman"/>
          <w:sz w:val="28"/>
          <w:szCs w:val="28"/>
        </w:rPr>
      </w:pPr>
      <w:r w:rsidRPr="008E58DB">
        <w:rPr>
          <w:rFonts w:ascii="Times New Roman" w:hAnsi="Times New Roman" w:cs="Times New Roman"/>
          <w:sz w:val="28"/>
          <w:szCs w:val="28"/>
        </w:rPr>
        <w:t>2.2.7) для застройщиков, наименования которых содержат слова "специализированный застройщик", наряду со способами, указанными в </w:t>
      </w:r>
      <w:hyperlink r:id="rId16" w:anchor="dst3744" w:history="1">
        <w:r w:rsidRPr="008E58DB">
          <w:rPr>
            <w:rStyle w:val="a4"/>
            <w:rFonts w:ascii="Times New Roman" w:hAnsi="Times New Roman" w:cs="Times New Roman"/>
            <w:color w:val="1A0DAB"/>
            <w:sz w:val="28"/>
            <w:szCs w:val="28"/>
          </w:rPr>
          <w:t>пунктах 1</w:t>
        </w:r>
      </w:hyperlink>
      <w:r w:rsidRPr="008E58DB">
        <w:rPr>
          <w:rFonts w:ascii="Times New Roman" w:hAnsi="Times New Roman" w:cs="Times New Roman"/>
          <w:sz w:val="28"/>
          <w:szCs w:val="28"/>
        </w:rPr>
        <w:t> - </w:t>
      </w:r>
      <w:hyperlink r:id="rId17" w:anchor="dst3747" w:history="1">
        <w:r w:rsidRPr="008E58DB">
          <w:rPr>
            <w:rStyle w:val="a4"/>
            <w:rFonts w:ascii="Times New Roman" w:hAnsi="Times New Roman" w:cs="Times New Roman"/>
            <w:color w:val="1A0DAB"/>
            <w:sz w:val="28"/>
            <w:szCs w:val="28"/>
          </w:rPr>
          <w:t>4</w:t>
        </w:r>
      </w:hyperlink>
      <w:r w:rsidRPr="008E58DB">
        <w:rPr>
          <w:rFonts w:ascii="Times New Roman" w:hAnsi="Times New Roman" w:cs="Times New Roman"/>
          <w:sz w:val="28"/>
          <w:szCs w:val="28"/>
        </w:rPr>
        <w:t> настоящей части с использованием единой информационной системы жилищного строительства, предусмотренной Федеральным </w:t>
      </w:r>
      <w:hyperlink r:id="rId18" w:history="1">
        <w:r w:rsidRPr="008E58DB">
          <w:rPr>
            <w:rStyle w:val="a4"/>
            <w:rFonts w:ascii="Times New Roman" w:hAnsi="Times New Roman" w:cs="Times New Roman"/>
            <w:color w:val="1A0DAB"/>
            <w:sz w:val="28"/>
            <w:szCs w:val="28"/>
          </w:rPr>
          <w:t>законом</w:t>
        </w:r>
      </w:hyperlink>
      <w:r w:rsidRPr="008E58DB">
        <w:rPr>
          <w:rFonts w:ascii="Times New Roman" w:hAnsi="Times New Roman" w:cs="Times New Roman"/>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F11ED" w:rsidRPr="00CE6DEE"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_GoBack"/>
      <w:bookmarkEnd w:id="1"/>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CE6DEE"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263" w:rsidRPr="00CE6DEE"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выдача</w:t>
      </w:r>
      <w:r w:rsidR="00302E9A" w:rsidRPr="00CE6DEE">
        <w:rPr>
          <w:rFonts w:ascii="Times New Roman" w:eastAsia="Times New Roman" w:hAnsi="Times New Roman" w:cs="Times New Roman"/>
          <w:sz w:val="28"/>
          <w:szCs w:val="28"/>
          <w:lang w:eastAsia="ru-RU"/>
        </w:rPr>
        <w:t xml:space="preserve">(направление)заявителю </w:t>
      </w:r>
      <w:r w:rsidRPr="00CE6DEE">
        <w:rPr>
          <w:rFonts w:ascii="Times New Roman" w:eastAsia="Times New Roman" w:hAnsi="Times New Roman" w:cs="Times New Roman"/>
          <w:sz w:val="28"/>
          <w:szCs w:val="28"/>
          <w:lang w:eastAsia="ru-RU"/>
        </w:rPr>
        <w:t xml:space="preserve">разрешения </w:t>
      </w:r>
      <w:r w:rsidR="00302E9A" w:rsidRPr="00CE6DEE">
        <w:rPr>
          <w:rFonts w:ascii="Times New Roman" w:eastAsia="Times New Roman" w:hAnsi="Times New Roman" w:cs="Times New Roman"/>
          <w:sz w:val="28"/>
          <w:szCs w:val="28"/>
          <w:lang w:eastAsia="ru-RU"/>
        </w:rPr>
        <w:t xml:space="preserve">(в том числе продление срока действия разрешения, внесение изменений в разрешение) </w:t>
      </w:r>
      <w:r w:rsidRPr="00CE6DEE">
        <w:rPr>
          <w:rFonts w:ascii="Times New Roman" w:eastAsia="Times New Roman" w:hAnsi="Times New Roman" w:cs="Times New Roman"/>
          <w:sz w:val="28"/>
          <w:szCs w:val="28"/>
          <w:lang w:eastAsia="ru-RU"/>
        </w:rPr>
        <w:t>на строительство;</w:t>
      </w:r>
    </w:p>
    <w:p w:rsidR="00060263" w:rsidRPr="00CE6DEE" w:rsidRDefault="00302E9A"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выдача(направление) заявителю уведомления о </w:t>
      </w:r>
      <w:r w:rsidR="00060263" w:rsidRPr="00CE6DEE">
        <w:rPr>
          <w:rFonts w:ascii="Times New Roman" w:eastAsia="Times New Roman" w:hAnsi="Times New Roman" w:cs="Times New Roman"/>
          <w:sz w:val="28"/>
          <w:szCs w:val="28"/>
          <w:lang w:eastAsia="ru-RU"/>
        </w:rPr>
        <w:t>мотивированн</w:t>
      </w:r>
      <w:r w:rsidRPr="00CE6DEE">
        <w:rPr>
          <w:rFonts w:ascii="Times New Roman" w:eastAsia="Times New Roman" w:hAnsi="Times New Roman" w:cs="Times New Roman"/>
          <w:sz w:val="28"/>
          <w:szCs w:val="28"/>
          <w:lang w:eastAsia="ru-RU"/>
        </w:rPr>
        <w:t>ом</w:t>
      </w:r>
      <w:r w:rsidR="00060263" w:rsidRPr="00CE6DEE">
        <w:rPr>
          <w:rFonts w:ascii="Times New Roman" w:eastAsia="Times New Roman" w:hAnsi="Times New Roman" w:cs="Times New Roman"/>
          <w:sz w:val="28"/>
          <w:szCs w:val="28"/>
          <w:lang w:eastAsia="ru-RU"/>
        </w:rPr>
        <w:t xml:space="preserve"> отказ</w:t>
      </w:r>
      <w:r w:rsidRPr="00CE6DEE">
        <w:rPr>
          <w:rFonts w:ascii="Times New Roman" w:eastAsia="Times New Roman" w:hAnsi="Times New Roman" w:cs="Times New Roman"/>
          <w:sz w:val="28"/>
          <w:szCs w:val="28"/>
          <w:lang w:eastAsia="ru-RU"/>
        </w:rPr>
        <w:t>е</w:t>
      </w:r>
      <w:r w:rsidR="00060263" w:rsidRPr="00CE6DEE">
        <w:rPr>
          <w:rFonts w:ascii="Times New Roman" w:eastAsia="Times New Roman" w:hAnsi="Times New Roman" w:cs="Times New Roman"/>
          <w:sz w:val="28"/>
          <w:szCs w:val="28"/>
          <w:lang w:eastAsia="ru-RU"/>
        </w:rPr>
        <w:t xml:space="preserve"> в выдаче разрешения </w:t>
      </w:r>
      <w:r w:rsidRPr="00CE6DEE">
        <w:rPr>
          <w:rFonts w:ascii="Times New Roman" w:eastAsia="Times New Roman" w:hAnsi="Times New Roman" w:cs="Times New Roman"/>
          <w:sz w:val="28"/>
          <w:szCs w:val="28"/>
          <w:lang w:eastAsia="ru-RU"/>
        </w:rPr>
        <w:t xml:space="preserve">(в том числе продлении срока действия разрешения, внесении изменений в разрешение) </w:t>
      </w:r>
      <w:r w:rsidR="00060263" w:rsidRPr="00CE6DEE">
        <w:rPr>
          <w:rFonts w:ascii="Times New Roman" w:eastAsia="Times New Roman" w:hAnsi="Times New Roman" w:cs="Times New Roman"/>
          <w:sz w:val="28"/>
          <w:szCs w:val="28"/>
          <w:lang w:eastAsia="ru-RU"/>
        </w:rPr>
        <w:t>на строительство</w:t>
      </w:r>
      <w:r w:rsidR="00031BF7" w:rsidRPr="00CE6DEE">
        <w:rPr>
          <w:rFonts w:ascii="Times New Roman" w:eastAsia="Times New Roman" w:hAnsi="Times New Roman" w:cs="Times New Roman"/>
          <w:sz w:val="28"/>
          <w:szCs w:val="28"/>
          <w:lang w:eastAsia="ru-RU"/>
        </w:rPr>
        <w:t>.</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Срок предоставления муниципальной услуги</w:t>
      </w:r>
    </w:p>
    <w:p w:rsidR="00184D6E" w:rsidRPr="00CE6DEE" w:rsidRDefault="00184D6E" w:rsidP="00184D6E">
      <w:pPr>
        <w:pStyle w:val="ConsPlusNormal"/>
        <w:ind w:firstLine="540"/>
        <w:jc w:val="both"/>
        <w:rPr>
          <w:rFonts w:ascii="Times New Roman" w:hAnsi="Times New Roman"/>
          <w:sz w:val="28"/>
          <w:szCs w:val="28"/>
        </w:rPr>
      </w:pPr>
      <w:r w:rsidRPr="00CE6DEE">
        <w:rPr>
          <w:rFonts w:ascii="Times New Roman" w:hAnsi="Times New Roman" w:cs="Times New Roman"/>
          <w:sz w:val="28"/>
          <w:szCs w:val="28"/>
        </w:rPr>
        <w:t xml:space="preserve">2.4. Разрешение на строительство или уведомление о мотивированном отказе в выдаче разрешения на строительство </w:t>
      </w:r>
      <w:r w:rsidRPr="00CE6DEE">
        <w:rPr>
          <w:rFonts w:ascii="Times New Roman" w:hAnsi="Times New Roman"/>
          <w:sz w:val="28"/>
          <w:szCs w:val="28"/>
        </w:rPr>
        <w:t xml:space="preserve">выдается заявителю, </w:t>
      </w:r>
      <w:r w:rsidRPr="00CE6DEE">
        <w:rPr>
          <w:rFonts w:ascii="Times New Roman" w:hAnsi="Times New Roman" w:cs="Times New Roman"/>
          <w:sz w:val="28"/>
          <w:szCs w:val="28"/>
        </w:rPr>
        <w:t xml:space="preserve">не позднее чем через </w:t>
      </w:r>
      <w:r w:rsidR="00747D14">
        <w:rPr>
          <w:rFonts w:ascii="Times New Roman" w:hAnsi="Times New Roman" w:cs="Times New Roman"/>
          <w:sz w:val="28"/>
          <w:szCs w:val="28"/>
        </w:rPr>
        <w:t>5</w:t>
      </w:r>
      <w:r w:rsidR="0034100D">
        <w:rPr>
          <w:rFonts w:ascii="Times New Roman" w:hAnsi="Times New Roman" w:cs="Times New Roman"/>
          <w:sz w:val="28"/>
          <w:szCs w:val="28"/>
        </w:rPr>
        <w:t xml:space="preserve"> рабочих</w:t>
      </w:r>
      <w:r w:rsidRPr="00CE6DEE">
        <w:rPr>
          <w:rFonts w:ascii="Times New Roman" w:hAnsi="Times New Roman" w:cs="Times New Roman"/>
          <w:sz w:val="28"/>
          <w:szCs w:val="28"/>
        </w:rPr>
        <w:t xml:space="preserve"> дней со дня подачи заявления, </w:t>
      </w:r>
      <w:r w:rsidRPr="00CE6DEE">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непосредственно в органе местного самоуправления;</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t>направляется почтой по адресу, указанному в заявлении;</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hAnsi="Times New Roman"/>
          <w:sz w:val="28"/>
          <w:szCs w:val="28"/>
        </w:rPr>
        <w:lastRenderedPageBreak/>
        <w:t xml:space="preserve">направляется для выдачи заявителю в МФЦ, </w:t>
      </w:r>
      <w:r w:rsidR="006F29C9" w:rsidRPr="00EC0502">
        <w:rPr>
          <w:rFonts w:ascii="Times New Roman" w:hAnsi="Times New Roman"/>
          <w:sz w:val="28"/>
          <w:szCs w:val="28"/>
        </w:rPr>
        <w:t>в</w:t>
      </w:r>
      <w:r w:rsidRPr="00CE6DEE">
        <w:rPr>
          <w:rFonts w:ascii="Times New Roman" w:hAnsi="Times New Roman"/>
          <w:sz w:val="28"/>
          <w:szCs w:val="28"/>
        </w:rPr>
        <w:t xml:space="preserve">порядке и сроки, предусмотренные </w:t>
      </w:r>
      <w:r w:rsidR="00CE3826" w:rsidRPr="00CE6DEE">
        <w:rPr>
          <w:rFonts w:ascii="Times New Roman" w:hAnsi="Times New Roman"/>
          <w:sz w:val="28"/>
          <w:szCs w:val="28"/>
        </w:rPr>
        <w:t>С</w:t>
      </w:r>
      <w:r w:rsidRPr="00CE6DEE">
        <w:rPr>
          <w:rFonts w:ascii="Times New Roman" w:hAnsi="Times New Roman"/>
          <w:sz w:val="28"/>
          <w:szCs w:val="28"/>
        </w:rPr>
        <w:t>оглашением о взаимодействии</w:t>
      </w:r>
      <w:r w:rsidR="00CE3826" w:rsidRPr="00CE6DEE">
        <w:rPr>
          <w:rFonts w:ascii="Times New Roman" w:hAnsi="Times New Roman"/>
          <w:sz w:val="28"/>
          <w:szCs w:val="28"/>
        </w:rPr>
        <w:t>.</w:t>
      </w:r>
    </w:p>
    <w:p w:rsidR="00184D6E" w:rsidRPr="00CE6DEE" w:rsidRDefault="00184D6E" w:rsidP="00184D6E">
      <w:pPr>
        <w:autoSpaceDE w:val="0"/>
        <w:autoSpaceDN w:val="0"/>
        <w:spacing w:after="0" w:line="240" w:lineRule="auto"/>
        <w:ind w:firstLine="540"/>
        <w:jc w:val="both"/>
        <w:rPr>
          <w:rFonts w:ascii="Times New Roman" w:hAnsi="Times New Roman"/>
          <w:sz w:val="28"/>
          <w:szCs w:val="28"/>
        </w:rPr>
      </w:pPr>
      <w:r w:rsidRPr="00CE6DEE">
        <w:rPr>
          <w:rFonts w:ascii="Times New Roman" w:eastAsia="Times New Roman" w:hAnsi="Times New Roman" w:cs="Times New Roman"/>
          <w:sz w:val="28"/>
          <w:szCs w:val="28"/>
          <w:lang w:eastAsia="ru-RU"/>
        </w:rPr>
        <w:t xml:space="preserve">Уведомление о мотивированном отказе в выдаче разрешения </w:t>
      </w:r>
      <w:r w:rsidRPr="00CE6DEE">
        <w:rPr>
          <w:rFonts w:ascii="Times New Roman" w:hAnsi="Times New Roman" w:cs="Times New Roman"/>
          <w:sz w:val="28"/>
          <w:szCs w:val="28"/>
        </w:rPr>
        <w:t xml:space="preserve">на строительство </w:t>
      </w:r>
      <w:r w:rsidRPr="00CE6DEE">
        <w:rPr>
          <w:rFonts w:ascii="Times New Roman" w:hAnsi="Times New Roman"/>
          <w:sz w:val="28"/>
          <w:szCs w:val="28"/>
        </w:rPr>
        <w:t>может быть обжаловано заявителем в судебном порядке.</w:t>
      </w:r>
    </w:p>
    <w:p w:rsidR="00E61969" w:rsidRPr="00CE6DEE" w:rsidRDefault="00E61969" w:rsidP="00E619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В случае предоставления заявителем документов, указанных в </w:t>
      </w:r>
      <w:hyperlink r:id="rId19" w:history="1">
        <w:r w:rsidRPr="00CE6DEE">
          <w:rPr>
            <w:rFonts w:ascii="Times New Roman" w:hAnsi="Times New Roman" w:cs="Times New Roman"/>
            <w:sz w:val="28"/>
            <w:szCs w:val="28"/>
          </w:rPr>
          <w:t>пункте 2.6</w:t>
        </w:r>
      </w:hyperlink>
      <w:r w:rsidRPr="00CE6DEE">
        <w:rPr>
          <w:rFonts w:ascii="Times New Roman" w:hAnsi="Times New Roman" w:cs="Times New Roman"/>
          <w:sz w:val="28"/>
          <w:szCs w:val="28"/>
        </w:rPr>
        <w:t xml:space="preserve"> Административного регламента, через МФЦ срок выдачи (направления) </w:t>
      </w:r>
      <w:r w:rsidR="00302E9A" w:rsidRPr="00CE6DEE">
        <w:rPr>
          <w:rFonts w:ascii="Times New Roman" w:hAnsi="Times New Roman" w:cs="Times New Roman"/>
          <w:sz w:val="28"/>
          <w:szCs w:val="28"/>
        </w:rPr>
        <w:t>результата предоставления услуги</w:t>
      </w:r>
      <w:r w:rsidRPr="00CE6DEE">
        <w:rPr>
          <w:rFonts w:ascii="Times New Roman" w:hAnsi="Times New Roman" w:cs="Times New Roman"/>
          <w:sz w:val="28"/>
          <w:szCs w:val="28"/>
        </w:rPr>
        <w:t xml:space="preserve"> заявителю исчисляется со дня передачи МФЦ таких документов в орган местного самоуправления</w:t>
      </w:r>
      <w:r w:rsidRPr="00CE6DEE">
        <w:rPr>
          <w:rFonts w:ascii="Times New Roman" w:eastAsiaTheme="minorEastAsia" w:hAnsi="Times New Roman" w:cs="Times New Roman"/>
          <w:sz w:val="28"/>
          <w:szCs w:val="28"/>
        </w:rPr>
        <w:t>.</w:t>
      </w:r>
    </w:p>
    <w:p w:rsidR="008E7036" w:rsidRPr="00CE6DEE" w:rsidRDefault="008E7036" w:rsidP="008E7036">
      <w:pPr>
        <w:pStyle w:val="ConsPlusNormal"/>
        <w:ind w:firstLine="540"/>
        <w:jc w:val="both"/>
        <w:rPr>
          <w:rFonts w:ascii="Times New Roman" w:hAnsi="Times New Roman"/>
          <w:sz w:val="28"/>
          <w:szCs w:val="28"/>
        </w:rPr>
      </w:pPr>
      <w:r w:rsidRPr="00CE6DEE">
        <w:rPr>
          <w:rFonts w:ascii="Times New Roman" w:hAnsi="Times New Roman"/>
          <w:sz w:val="28"/>
          <w:szCs w:val="28"/>
        </w:rPr>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w:t>
      </w:r>
      <w:r w:rsidR="00747D14">
        <w:rPr>
          <w:rFonts w:ascii="Times New Roman" w:hAnsi="Times New Roman"/>
          <w:sz w:val="28"/>
          <w:szCs w:val="28"/>
        </w:rPr>
        <w:t>5</w:t>
      </w:r>
      <w:r w:rsidR="00F77AB9">
        <w:rPr>
          <w:rFonts w:ascii="Times New Roman" w:hAnsi="Times New Roman"/>
          <w:sz w:val="28"/>
          <w:szCs w:val="28"/>
        </w:rPr>
        <w:t xml:space="preserve"> рабочих</w:t>
      </w:r>
      <w:r w:rsidRPr="00CE6DEE">
        <w:rPr>
          <w:rFonts w:ascii="Times New Roman" w:hAnsi="Times New Roman"/>
          <w:sz w:val="28"/>
          <w:szCs w:val="28"/>
        </w:rPr>
        <w:t xml:space="preserve"> дней со дня </w:t>
      </w:r>
      <w:r w:rsidR="00F77AB9">
        <w:rPr>
          <w:rFonts w:ascii="Times New Roman" w:hAnsi="Times New Roman"/>
          <w:sz w:val="28"/>
          <w:szCs w:val="28"/>
        </w:rPr>
        <w:t>подачи заявления</w:t>
      </w:r>
      <w:r w:rsidRPr="00CE6DEE">
        <w:rPr>
          <w:rFonts w:ascii="Times New Roman" w:hAnsi="Times New Roman"/>
          <w:sz w:val="28"/>
          <w:szCs w:val="28"/>
        </w:rPr>
        <w:t xml:space="preserve"> в орган местного самоуправления.</w:t>
      </w:r>
    </w:p>
    <w:p w:rsidR="008E7036" w:rsidRPr="00CE6DEE" w:rsidRDefault="008E7036" w:rsidP="00184D6E">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060263" w:rsidRPr="00CE6DEE"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CE6DEE">
          <w:rPr>
            <w:rFonts w:ascii="Times New Roman" w:eastAsia="Times New Roman" w:hAnsi="Times New Roman" w:cs="Times New Roman"/>
            <w:sz w:val="28"/>
            <w:szCs w:val="28"/>
            <w:lang w:eastAsia="ru-RU"/>
          </w:rPr>
          <w:t>2003 года</w:t>
        </w:r>
      </w:smartTag>
      <w:r w:rsidRPr="00CE6DEE">
        <w:rPr>
          <w:rFonts w:ascii="Times New Roman" w:eastAsia="Times New Roman" w:hAnsi="Times New Roman" w:cs="Times New Roman"/>
          <w:sz w:val="28"/>
          <w:szCs w:val="28"/>
          <w:lang w:eastAsia="ru-RU"/>
        </w:rPr>
        <w:t xml:space="preserve"> № 131-Ф3 «Об общих принципах организации местного самоуправления в Российской Федерации» </w:t>
      </w:r>
      <w:r w:rsidRPr="00CE6DEE">
        <w:rPr>
          <w:rFonts w:ascii="Times New Roman" w:hAnsi="Times New Roman" w:cs="Times New Roman"/>
          <w:sz w:val="28"/>
          <w:szCs w:val="28"/>
        </w:rPr>
        <w:t>(«Российская газета», № 202, 8 октября 2003 года);</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lang w:eastAsia="ru-RU"/>
        </w:rPr>
        <w:t xml:space="preserve">Федеральным законом от 27 июля 2010 года № 210-ФЗ «Об организации предоставления государственных и муниципальных услуг» </w:t>
      </w:r>
      <w:r w:rsidRPr="00CE6DEE">
        <w:rPr>
          <w:rFonts w:ascii="Times New Roman" w:hAnsi="Times New Roman" w:cs="Times New Roman"/>
          <w:sz w:val="28"/>
          <w:szCs w:val="28"/>
        </w:rPr>
        <w:t>(«Российская газета», 30 июля 2010 года, № 168);</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CE6DEE">
          <w:rPr>
            <w:rFonts w:ascii="Times New Roman" w:eastAsia="Times New Roman" w:hAnsi="Times New Roman" w:cs="Times New Roman"/>
            <w:sz w:val="28"/>
            <w:szCs w:val="28"/>
            <w:lang w:eastAsia="ru-RU"/>
          </w:rPr>
          <w:t>2006 года</w:t>
        </w:r>
      </w:smartTag>
      <w:r w:rsidRPr="00CE6DEE">
        <w:rPr>
          <w:rFonts w:ascii="Times New Roman" w:eastAsia="Times New Roman" w:hAnsi="Times New Roman" w:cs="Times New Roman"/>
          <w:sz w:val="28"/>
          <w:szCs w:val="28"/>
          <w:lang w:eastAsia="ru-RU"/>
        </w:rPr>
        <w:t xml:space="preserve"> № 59-ФЗ «О порядке рассмотрения обращений граждан Российской Федерации» </w:t>
      </w:r>
      <w:r w:rsidRPr="00CE6DEE">
        <w:rPr>
          <w:rFonts w:ascii="Times New Roman" w:hAnsi="Times New Roman" w:cs="Times New Roman"/>
          <w:sz w:val="28"/>
          <w:szCs w:val="28"/>
        </w:rPr>
        <w:t>(«Российская газета», № 95, 5 мая 2006 года);</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Федеральным законом от 29 декабря </w:t>
      </w:r>
      <w:smartTag w:uri="urn:schemas-microsoft-com:office:smarttags" w:element="metricconverter">
        <w:smartTagPr>
          <w:attr w:name="ProductID" w:val="2004 г"/>
        </w:smartTagPr>
        <w:r w:rsidRPr="00CE6DEE">
          <w:rPr>
            <w:rFonts w:ascii="Times New Roman" w:eastAsia="Times New Roman" w:hAnsi="Times New Roman" w:cs="Times New Roman"/>
            <w:sz w:val="28"/>
            <w:szCs w:val="28"/>
            <w:lang w:eastAsia="ru-RU"/>
          </w:rPr>
          <w:t>2004 года</w:t>
        </w:r>
      </w:smartTag>
      <w:r w:rsidRPr="00CE6DEE">
        <w:rPr>
          <w:rFonts w:ascii="Times New Roman" w:eastAsia="Times New Roman" w:hAnsi="Times New Roman" w:cs="Times New Roman"/>
          <w:sz w:val="28"/>
          <w:szCs w:val="28"/>
          <w:lang w:eastAsia="ru-RU"/>
        </w:rPr>
        <w:t xml:space="preserve"> № 190-ФЗ «Градостроительный кодекс Российской Федерации» («Российская газета», №290, 30 декабря 2004 года);</w:t>
      </w:r>
    </w:p>
    <w:p w:rsidR="006601A3" w:rsidRPr="00CE6DEE"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6601A3" w:rsidRPr="00CE6DEE" w:rsidRDefault="006601A3" w:rsidP="006601A3">
      <w:pPr>
        <w:spacing w:after="0" w:line="240" w:lineRule="auto"/>
        <w:ind w:firstLine="567"/>
        <w:jc w:val="both"/>
        <w:rPr>
          <w:rFonts w:ascii="Times New Roman" w:eastAsia="Times New Roman" w:hAnsi="Times New Roman" w:cs="Times New Roman"/>
          <w:sz w:val="28"/>
          <w:lang w:eastAsia="ru-RU"/>
        </w:rPr>
      </w:pPr>
      <w:r w:rsidRPr="00CE6DEE">
        <w:rPr>
          <w:rFonts w:ascii="Times New Roman" w:eastAsia="Times New Roman" w:hAnsi="Times New Roman" w:cs="Times New Roman"/>
          <w:sz w:val="28"/>
          <w:lang w:eastAsia="ru-RU"/>
        </w:rPr>
        <w:t>Федеральным законом от 27 июля 2006 года № 152-ФЗ «О персональных данных»</w:t>
      </w:r>
      <w:r w:rsidRPr="00CE6DEE">
        <w:rPr>
          <w:rFonts w:ascii="Times New Roman" w:hAnsi="Times New Roman" w:cs="Times New Roman"/>
          <w:sz w:val="28"/>
          <w:szCs w:val="28"/>
        </w:rPr>
        <w:t xml:space="preserve"> («Российская газета», № 165, 29 июля 2006 года);</w:t>
      </w:r>
    </w:p>
    <w:p w:rsidR="006601A3" w:rsidRDefault="006601A3" w:rsidP="006601A3">
      <w:pPr>
        <w:pStyle w:val="ConsPlusNormal"/>
        <w:ind w:firstLine="567"/>
        <w:jc w:val="both"/>
        <w:rPr>
          <w:rFonts w:ascii="Times New Roman" w:hAnsi="Times New Roman" w:cs="Times New Roman"/>
          <w:sz w:val="28"/>
          <w:szCs w:val="28"/>
        </w:rPr>
      </w:pPr>
      <w:r w:rsidRPr="00CE6DEE">
        <w:rPr>
          <w:rFonts w:ascii="Times New Roman" w:hAnsi="Times New Roman" w:cs="Times New Roman"/>
          <w:sz w:val="28"/>
          <w:szCs w:val="28"/>
        </w:rPr>
        <w:t>Федеральным законом от 06 апреля 2011 года № 63-ФЗ «Об электронной подписи» («Российская газета», №</w:t>
      </w:r>
      <w:r w:rsidRPr="00CE6DEE">
        <w:rPr>
          <w:rFonts w:ascii="Times New Roman" w:eastAsiaTheme="minorHAnsi" w:hAnsi="Times New Roman" w:cs="Times New Roman"/>
          <w:sz w:val="28"/>
          <w:szCs w:val="28"/>
          <w:lang w:eastAsia="en-US"/>
        </w:rPr>
        <w:t>75, 08 апреля 2011 года)</w:t>
      </w:r>
      <w:r w:rsidRPr="00CE6DEE">
        <w:rPr>
          <w:rFonts w:ascii="Times New Roman" w:hAnsi="Times New Roman" w:cs="Times New Roman"/>
          <w:sz w:val="28"/>
          <w:szCs w:val="28"/>
        </w:rPr>
        <w:t>;</w:t>
      </w:r>
    </w:p>
    <w:p w:rsidR="00747D14" w:rsidRDefault="00747D14" w:rsidP="00747D14">
      <w:pPr>
        <w:pStyle w:val="2"/>
        <w:shd w:val="clear" w:color="auto" w:fill="FFFFFF"/>
        <w:spacing w:before="0" w:beforeAutospacing="0" w:after="0" w:afterAutospacing="0"/>
        <w:ind w:firstLine="567"/>
        <w:jc w:val="both"/>
        <w:rPr>
          <w:b w:val="0"/>
          <w:sz w:val="28"/>
          <w:szCs w:val="28"/>
        </w:rPr>
      </w:pPr>
      <w:r w:rsidRPr="00CF4616">
        <w:rPr>
          <w:b w:val="0"/>
          <w:sz w:val="28"/>
          <w:szCs w:val="28"/>
        </w:rPr>
        <w:t xml:space="preserve">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w:t>
      </w:r>
      <w:r w:rsidRPr="00323E87">
        <w:rPr>
          <w:b w:val="0"/>
          <w:sz w:val="28"/>
          <w:szCs w:val="28"/>
        </w:rPr>
        <w:t>(«Российская газета», №</w:t>
      </w:r>
      <w:r w:rsidR="00323E87" w:rsidRPr="00323E87">
        <w:rPr>
          <w:rFonts w:eastAsiaTheme="minorHAnsi"/>
          <w:b w:val="0"/>
          <w:sz w:val="28"/>
          <w:szCs w:val="28"/>
          <w:lang w:eastAsia="en-US"/>
        </w:rPr>
        <w:t>296</w:t>
      </w:r>
      <w:r w:rsidRPr="00323E87">
        <w:rPr>
          <w:rFonts w:eastAsiaTheme="minorHAnsi"/>
          <w:b w:val="0"/>
          <w:sz w:val="28"/>
          <w:szCs w:val="28"/>
          <w:lang w:eastAsia="en-US"/>
        </w:rPr>
        <w:t xml:space="preserve">, </w:t>
      </w:r>
      <w:r w:rsidR="00323E87" w:rsidRPr="00323E87">
        <w:rPr>
          <w:rFonts w:eastAsiaTheme="minorHAnsi"/>
          <w:b w:val="0"/>
          <w:sz w:val="28"/>
          <w:szCs w:val="28"/>
          <w:lang w:eastAsia="en-US"/>
        </w:rPr>
        <w:t>31декабря</w:t>
      </w:r>
      <w:r w:rsidRPr="00323E87">
        <w:rPr>
          <w:rFonts w:eastAsiaTheme="minorHAnsi"/>
          <w:b w:val="0"/>
          <w:sz w:val="28"/>
          <w:szCs w:val="28"/>
          <w:lang w:eastAsia="en-US"/>
        </w:rPr>
        <w:t xml:space="preserve"> 201</w:t>
      </w:r>
      <w:r w:rsidR="00323E87" w:rsidRPr="00323E87">
        <w:rPr>
          <w:rFonts w:eastAsiaTheme="minorHAnsi"/>
          <w:b w:val="0"/>
          <w:sz w:val="28"/>
          <w:szCs w:val="28"/>
          <w:lang w:eastAsia="en-US"/>
        </w:rPr>
        <w:t>9</w:t>
      </w:r>
      <w:r w:rsidRPr="00323E87">
        <w:rPr>
          <w:rFonts w:eastAsiaTheme="minorHAnsi"/>
          <w:b w:val="0"/>
          <w:sz w:val="28"/>
          <w:szCs w:val="28"/>
          <w:lang w:eastAsia="en-US"/>
        </w:rPr>
        <w:t xml:space="preserve"> года)</w:t>
      </w:r>
      <w:r w:rsidRPr="00323E87">
        <w:rPr>
          <w:b w:val="0"/>
          <w:sz w:val="28"/>
          <w:szCs w:val="28"/>
        </w:rPr>
        <w:t>;</w:t>
      </w:r>
    </w:p>
    <w:p w:rsidR="006601A3" w:rsidRDefault="006601A3" w:rsidP="006601A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w:t>
      </w:r>
      <w:r w:rsidR="00A74B85">
        <w:rPr>
          <w:rFonts w:ascii="Times New Roman" w:eastAsia="Times New Roman" w:hAnsi="Times New Roman" w:cs="Times New Roman"/>
          <w:sz w:val="28"/>
          <w:szCs w:val="28"/>
          <w:lang w:eastAsia="ru-RU"/>
        </w:rPr>
        <w:t>», № 41, 27 февраля 2008 года);</w:t>
      </w:r>
    </w:p>
    <w:p w:rsidR="00A74B85" w:rsidRPr="00EC0502" w:rsidRDefault="00A74B85" w:rsidP="00A74B85">
      <w:pPr>
        <w:spacing w:after="0" w:line="240" w:lineRule="auto"/>
        <w:ind w:firstLine="567"/>
        <w:jc w:val="both"/>
        <w:rPr>
          <w:rFonts w:ascii="Times New Roman" w:eastAsia="Times New Roman" w:hAnsi="Times New Roman" w:cs="Times New Roman"/>
          <w:sz w:val="28"/>
          <w:szCs w:val="28"/>
          <w:lang w:eastAsia="ru-RU"/>
        </w:rPr>
      </w:pPr>
      <w:r w:rsidRPr="00EC0502">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6601A3" w:rsidRPr="00CE6DEE" w:rsidRDefault="006601A3" w:rsidP="006601A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CE6DEE">
        <w:rPr>
          <w:rFonts w:ascii="Times New Roman" w:eastAsia="Times New Roman" w:hAnsi="Times New Roman" w:cs="Times New Roman"/>
          <w:sz w:val="28"/>
          <w:szCs w:val="28"/>
          <w:lang w:eastAsia="ru-RU"/>
        </w:rPr>
        <w:t>(«Российская газета», № 148, 02 июля 2012 года);</w:t>
      </w:r>
    </w:p>
    <w:p w:rsidR="008B3480" w:rsidRDefault="008B3480" w:rsidP="008B3480">
      <w:pPr>
        <w:pStyle w:val="ConsPlusNormal"/>
        <w:ind w:firstLine="567"/>
        <w:jc w:val="both"/>
        <w:rPr>
          <w:rFonts w:ascii="Times New Roman" w:hAnsi="Times New Roman" w:cs="Times New Roman"/>
          <w:sz w:val="28"/>
        </w:rPr>
      </w:pPr>
      <w:r w:rsidRPr="00CE6DEE">
        <w:rPr>
          <w:rFonts w:ascii="Times New Roman" w:hAnsi="Times New Roman" w:cs="Times New Roman"/>
          <w:sz w:val="28"/>
        </w:rPr>
        <w:t>Приказом Минстроя России от 19.02.2015 N 117/</w:t>
      </w:r>
      <w:proofErr w:type="spellStart"/>
      <w:r w:rsidRPr="00CE6DEE">
        <w:rPr>
          <w:rFonts w:ascii="Times New Roman" w:hAnsi="Times New Roman" w:cs="Times New Roman"/>
          <w:sz w:val="28"/>
        </w:rPr>
        <w:t>пр</w:t>
      </w:r>
      <w:proofErr w:type="spellEnd"/>
      <w:r w:rsidRPr="00CE6DEE">
        <w:rPr>
          <w:rFonts w:ascii="Times New Roman" w:hAnsi="Times New Roman" w:cs="Times New Roman"/>
          <w:sz w:val="28"/>
        </w:rPr>
        <w:t xml:space="preserve"> «Об утверждении формы </w:t>
      </w:r>
      <w:r w:rsidRPr="00CE6DEE">
        <w:rPr>
          <w:rFonts w:ascii="Times New Roman" w:hAnsi="Times New Roman" w:cs="Times New Roman"/>
          <w:sz w:val="28"/>
        </w:rPr>
        <w:lastRenderedPageBreak/>
        <w:t>разрешения на строительство и формы разрешения на ввод объекта в эксплуатацию» (</w:t>
      </w:r>
      <w:r w:rsidRPr="00CE6DEE">
        <w:rPr>
          <w:rFonts w:ascii="Times New Roman" w:eastAsiaTheme="minorHAnsi" w:hAnsi="Times New Roman" w:cs="Times New Roman"/>
          <w:sz w:val="28"/>
          <w:szCs w:val="28"/>
          <w:lang w:eastAsia="en-US"/>
        </w:rPr>
        <w:t>официальный интернет-портал правовой информации http://www.pravo.gov.ru, 13 апреля 2015 года</w:t>
      </w:r>
      <w:r w:rsidRPr="00CE6DEE">
        <w:rPr>
          <w:rFonts w:ascii="Times New Roman" w:hAnsi="Times New Roman" w:cs="Times New Roman"/>
          <w:sz w:val="28"/>
        </w:rPr>
        <w:t>);</w:t>
      </w:r>
    </w:p>
    <w:p w:rsidR="00F93562" w:rsidRDefault="00F93562" w:rsidP="00F93562">
      <w:pPr>
        <w:spacing w:line="240" w:lineRule="atLeast"/>
        <w:ind w:firstLine="709"/>
        <w:jc w:val="both"/>
        <w:rPr>
          <w:rFonts w:ascii="Times New Roman" w:hAnsi="Times New Roman" w:cs="Times New Roman"/>
          <w:color w:val="000000"/>
          <w:sz w:val="28"/>
          <w:szCs w:val="28"/>
        </w:rPr>
      </w:pPr>
      <w:r w:rsidRPr="00F93562">
        <w:rPr>
          <w:rFonts w:ascii="Times New Roman" w:hAnsi="Times New Roman" w:cs="Times New Roman"/>
          <w:color w:val="000000"/>
          <w:sz w:val="28"/>
          <w:szCs w:val="28"/>
        </w:rPr>
        <w:t>постановление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6601A3" w:rsidRDefault="006601A3" w:rsidP="00F93562">
      <w:pPr>
        <w:spacing w:line="240" w:lineRule="atLeast"/>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 28, 13 октября 2006 года);</w:t>
      </w:r>
    </w:p>
    <w:p w:rsidR="00F93562" w:rsidRPr="00CE6DEE" w:rsidRDefault="00F93562" w:rsidP="00F93562">
      <w:pPr>
        <w:spacing w:line="240" w:lineRule="atLeast"/>
        <w:ind w:firstLine="709"/>
        <w:jc w:val="both"/>
        <w:rPr>
          <w:rFonts w:ascii="Times New Roman" w:eastAsia="Times New Roman" w:hAnsi="Times New Roman" w:cs="Times New Roman"/>
          <w:sz w:val="28"/>
          <w:szCs w:val="28"/>
          <w:lang w:eastAsia="ru-RU"/>
        </w:rPr>
      </w:pPr>
      <w:r w:rsidRPr="00F93562">
        <w:rPr>
          <w:rFonts w:ascii="Times New Roman" w:hAnsi="Times New Roman" w:cs="Times New Roman"/>
          <w:color w:val="000000"/>
          <w:sz w:val="28"/>
          <w:szCs w:val="28"/>
        </w:rPr>
        <w:t>постановление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Ивантеевка».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A95B0B" w:rsidRDefault="00A95B0B" w:rsidP="00A95B0B">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A95B0B" w:rsidRPr="00CE6DEE" w:rsidRDefault="00A95B0B"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услугии услуг, которые являются необходимыми и обязательными для предоставления муниципальной услуги</w:t>
      </w:r>
      <w:r w:rsidR="003F2844" w:rsidRPr="00CE6DEE">
        <w:rPr>
          <w:rFonts w:ascii="Times New Roman" w:eastAsia="Times New Roman" w:hAnsi="Times New Roman" w:cs="Times New Roman"/>
          <w:b/>
          <w:i/>
          <w:sz w:val="28"/>
          <w:szCs w:val="28"/>
          <w:lang w:eastAsia="ru-RU"/>
        </w:rPr>
        <w:t>, подлежащих представлению заявителем</w:t>
      </w:r>
    </w:p>
    <w:p w:rsidR="001C617D" w:rsidRPr="00CE6DEE"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2.6. </w:t>
      </w:r>
      <w:r w:rsidR="00060263" w:rsidRPr="00CE6DEE">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CE6DEE">
        <w:rPr>
          <w:rFonts w:ascii="Times New Roman" w:eastAsia="Times New Roman" w:hAnsi="Times New Roman" w:cs="Times New Roman"/>
          <w:sz w:val="28"/>
          <w:szCs w:val="28"/>
          <w:lang w:eastAsia="ru-RU"/>
        </w:rPr>
        <w:t>:</w:t>
      </w:r>
    </w:p>
    <w:p w:rsidR="00060263" w:rsidRPr="007E59F9" w:rsidRDefault="00FE77C7"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7E59F9">
        <w:rPr>
          <w:rFonts w:ascii="Times New Roman" w:eastAsia="Times New Roman" w:hAnsi="Times New Roman" w:cs="Times New Roman"/>
          <w:b/>
          <w:sz w:val="28"/>
          <w:szCs w:val="28"/>
          <w:u w:val="single"/>
          <w:lang w:eastAsia="ru-RU"/>
        </w:rPr>
        <w:t xml:space="preserve">по </w:t>
      </w:r>
      <w:proofErr w:type="spellStart"/>
      <w:r w:rsidRPr="007E59F9">
        <w:rPr>
          <w:rFonts w:ascii="Times New Roman" w:eastAsia="Times New Roman" w:hAnsi="Times New Roman" w:cs="Times New Roman"/>
          <w:b/>
          <w:sz w:val="28"/>
          <w:szCs w:val="28"/>
          <w:u w:val="single"/>
          <w:lang w:eastAsia="ru-RU"/>
        </w:rPr>
        <w:t>подуслуге</w:t>
      </w:r>
      <w:proofErr w:type="spellEnd"/>
      <w:r w:rsidRPr="007E59F9">
        <w:rPr>
          <w:rFonts w:ascii="Times New Roman" w:eastAsia="Times New Roman" w:hAnsi="Times New Roman" w:cs="Times New Roman"/>
          <w:b/>
          <w:sz w:val="28"/>
          <w:szCs w:val="28"/>
          <w:u w:val="single"/>
          <w:lang w:eastAsia="ru-RU"/>
        </w:rPr>
        <w:t xml:space="preserve"> - выдача разрешения на строительство (реконструкцию) объекта капитального строительства</w:t>
      </w:r>
      <w:r w:rsidR="00060263" w:rsidRPr="007E59F9">
        <w:rPr>
          <w:rFonts w:ascii="Times New Roman" w:eastAsia="Times New Roman" w:hAnsi="Times New Roman" w:cs="Times New Roman"/>
          <w:b/>
          <w:sz w:val="28"/>
          <w:szCs w:val="28"/>
          <w:u w:val="single"/>
          <w:lang w:eastAsia="ru-RU"/>
        </w:rPr>
        <w:t>:</w:t>
      </w:r>
    </w:p>
    <w:p w:rsidR="001D77F5" w:rsidRPr="001D77F5" w:rsidRDefault="001D77F5" w:rsidP="001D77F5">
      <w:pPr>
        <w:pStyle w:val="aa"/>
        <w:shd w:val="clear" w:color="auto" w:fill="FFFFFF"/>
        <w:spacing w:before="0" w:beforeAutospacing="0" w:after="0" w:afterAutospacing="0"/>
        <w:ind w:firstLine="540"/>
        <w:jc w:val="both"/>
        <w:rPr>
          <w:color w:val="000000"/>
          <w:sz w:val="28"/>
          <w:szCs w:val="28"/>
        </w:rPr>
      </w:pPr>
      <w:bookmarkStart w:id="2" w:name="sub_51072"/>
      <w:r w:rsidRPr="001D77F5">
        <w:rPr>
          <w:color w:val="000000"/>
          <w:sz w:val="28"/>
          <w:szCs w:val="28"/>
        </w:rPr>
        <w:t>В целях строительства, реконструкции объекта капитального строительства застройщик направляет </w:t>
      </w:r>
      <w:hyperlink r:id="rId20" w:history="1">
        <w:r w:rsidRPr="001D77F5">
          <w:rPr>
            <w:rStyle w:val="a4"/>
            <w:color w:val="1A0DAB"/>
            <w:sz w:val="28"/>
            <w:szCs w:val="28"/>
          </w:rPr>
          <w:t>заявление</w:t>
        </w:r>
      </w:hyperlink>
      <w:r w:rsidRPr="001D77F5">
        <w:rPr>
          <w:color w:val="000000"/>
          <w:sz w:val="28"/>
          <w:szCs w:val="28"/>
        </w:rPr>
        <w:t> о выдаче разрешения на строительство в уполномоченные на выдачу разрешений на строительство в соответствии с </w:t>
      </w:r>
      <w:hyperlink r:id="rId21" w:anchor="dst100804" w:history="1">
        <w:r w:rsidRPr="001D77F5">
          <w:rPr>
            <w:rStyle w:val="a4"/>
            <w:color w:val="1A0DAB"/>
            <w:sz w:val="28"/>
            <w:szCs w:val="28"/>
          </w:rPr>
          <w:t>частями 4</w:t>
        </w:r>
      </w:hyperlink>
      <w:r w:rsidRPr="001D77F5">
        <w:rPr>
          <w:color w:val="000000"/>
          <w:sz w:val="28"/>
          <w:szCs w:val="28"/>
        </w:rPr>
        <w:t> - </w:t>
      </w:r>
      <w:hyperlink r:id="rId22" w:anchor="dst100806" w:history="1">
        <w:r w:rsidRPr="001D77F5">
          <w:rPr>
            <w:rStyle w:val="a4"/>
            <w:color w:val="1A0DAB"/>
            <w:sz w:val="28"/>
            <w:szCs w:val="28"/>
          </w:rPr>
          <w:t>6</w:t>
        </w:r>
      </w:hyperlink>
      <w:r w:rsidRPr="001D77F5">
        <w:rPr>
          <w:color w:val="000000"/>
          <w:sz w:val="28"/>
          <w:szCs w:val="28"/>
        </w:rPr>
        <w:t>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1D77F5">
        <w:rPr>
          <w:color w:val="000000"/>
          <w:sz w:val="28"/>
          <w:szCs w:val="28"/>
        </w:rPr>
        <w:t>Росатом</w:t>
      </w:r>
      <w:proofErr w:type="spellEnd"/>
      <w:r w:rsidRPr="001D77F5">
        <w:rPr>
          <w:color w:val="000000"/>
          <w:sz w:val="28"/>
          <w:szCs w:val="28"/>
        </w:rPr>
        <w:t>", Государственную корпорацию по космической деятельности "</w:t>
      </w:r>
      <w:proofErr w:type="spellStart"/>
      <w:r w:rsidRPr="001D77F5">
        <w:rPr>
          <w:color w:val="000000"/>
          <w:sz w:val="28"/>
          <w:szCs w:val="28"/>
        </w:rPr>
        <w:t>Роскосмос</w:t>
      </w:r>
      <w:proofErr w:type="spellEnd"/>
      <w:r w:rsidRPr="001D77F5">
        <w:rPr>
          <w:color w:val="000000"/>
          <w:sz w:val="28"/>
          <w:szCs w:val="28"/>
        </w:rPr>
        <w:t>". К указанному заявлению прилагаются следующие документы:</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3" w:anchor="dst3192" w:history="1">
        <w:r w:rsidRPr="001D77F5">
          <w:rPr>
            <w:rStyle w:val="a4"/>
            <w:rFonts w:ascii="Times New Roman" w:hAnsi="Times New Roman" w:cs="Times New Roman"/>
            <w:color w:val="1A0DAB"/>
            <w:sz w:val="28"/>
            <w:szCs w:val="28"/>
          </w:rPr>
          <w:t>частью 1.1 статьи 57.3</w:t>
        </w:r>
      </w:hyperlink>
      <w:r w:rsidRPr="001D77F5">
        <w:rPr>
          <w:rFonts w:ascii="Times New Roman" w:hAnsi="Times New Roman" w:cs="Times New Roman"/>
          <w:sz w:val="28"/>
          <w:szCs w:val="28"/>
        </w:rPr>
        <w:t> настоящего Кодекса, если иное не установлено </w:t>
      </w:r>
      <w:hyperlink r:id="rId24" w:anchor="dst3291" w:history="1">
        <w:r w:rsidRPr="001D77F5">
          <w:rPr>
            <w:rStyle w:val="a4"/>
            <w:rFonts w:ascii="Times New Roman" w:hAnsi="Times New Roman" w:cs="Times New Roman"/>
            <w:color w:val="1A0DAB"/>
            <w:sz w:val="28"/>
            <w:szCs w:val="28"/>
          </w:rPr>
          <w:t>частью 7.3</w:t>
        </w:r>
      </w:hyperlink>
      <w:r w:rsidRPr="001D77F5">
        <w:rPr>
          <w:rFonts w:ascii="Times New Roman" w:hAnsi="Times New Roman" w:cs="Times New Roman"/>
          <w:sz w:val="28"/>
          <w:szCs w:val="28"/>
        </w:rPr>
        <w:t> настоящей статьи;</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1.1) при наличии соглашения о передаче в случаях, установленных бюджетным </w:t>
      </w:r>
      <w:hyperlink r:id="rId25" w:anchor="dst3928" w:history="1">
        <w:r w:rsidRPr="001D77F5">
          <w:rPr>
            <w:rStyle w:val="a4"/>
            <w:rFonts w:ascii="Times New Roman" w:hAnsi="Times New Roman" w:cs="Times New Roman"/>
            <w:color w:val="1A0DAB"/>
            <w:sz w:val="28"/>
            <w:szCs w:val="28"/>
          </w:rPr>
          <w:t>законодательством</w:t>
        </w:r>
      </w:hyperlink>
      <w:r w:rsidRPr="001D77F5">
        <w:rPr>
          <w:rFonts w:ascii="Times New Roman" w:hAnsi="Times New Roman" w:cs="Times New Roman"/>
          <w:sz w:val="28"/>
          <w:szCs w:val="28"/>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D77F5">
        <w:rPr>
          <w:rFonts w:ascii="Times New Roman" w:hAnsi="Times New Roman" w:cs="Times New Roman"/>
          <w:sz w:val="28"/>
          <w:szCs w:val="28"/>
        </w:rPr>
        <w:t>Росатом</w:t>
      </w:r>
      <w:proofErr w:type="spellEnd"/>
      <w:r w:rsidRPr="001D77F5">
        <w:rPr>
          <w:rFonts w:ascii="Times New Roman" w:hAnsi="Times New Roman" w:cs="Times New Roman"/>
          <w:sz w:val="28"/>
          <w:szCs w:val="28"/>
        </w:rPr>
        <w:t>", Государственной корпорацией по космической деятельности "</w:t>
      </w:r>
      <w:proofErr w:type="spellStart"/>
      <w:r w:rsidRPr="001D77F5">
        <w:rPr>
          <w:rFonts w:ascii="Times New Roman" w:hAnsi="Times New Roman" w:cs="Times New Roman"/>
          <w:sz w:val="28"/>
          <w:szCs w:val="28"/>
        </w:rPr>
        <w:t>Роскосмос</w:t>
      </w:r>
      <w:proofErr w:type="spellEnd"/>
      <w:r w:rsidRPr="001D77F5">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26" w:anchor="dst100014" w:history="1">
        <w:r w:rsidRPr="001D77F5">
          <w:rPr>
            <w:rStyle w:val="a4"/>
            <w:rFonts w:ascii="Times New Roman" w:hAnsi="Times New Roman" w:cs="Times New Roman"/>
            <w:color w:val="1A0DAB"/>
            <w:sz w:val="28"/>
            <w:szCs w:val="28"/>
          </w:rPr>
          <w:t>случаев</w:t>
        </w:r>
      </w:hyperlink>
      <w:r w:rsidRPr="001D77F5">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3) результаты инженерных изысканий и следующие материалы, содержащиеся в утвержденной в соответствии с </w:t>
      </w:r>
      <w:hyperlink r:id="rId27" w:anchor="dst3049" w:history="1">
        <w:r w:rsidRPr="001D77F5">
          <w:rPr>
            <w:rStyle w:val="a4"/>
            <w:rFonts w:ascii="Times New Roman" w:hAnsi="Times New Roman" w:cs="Times New Roman"/>
            <w:color w:val="1A0DAB"/>
            <w:sz w:val="28"/>
            <w:szCs w:val="28"/>
          </w:rPr>
          <w:t>частью 15 статьи 48</w:t>
        </w:r>
      </w:hyperlink>
      <w:r w:rsidRPr="001D77F5">
        <w:rPr>
          <w:rFonts w:ascii="Times New Roman" w:hAnsi="Times New Roman" w:cs="Times New Roman"/>
          <w:sz w:val="28"/>
          <w:szCs w:val="28"/>
        </w:rPr>
        <w:t> настоящего Кодекса проектной документации:</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а) пояснительная записка;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28" w:anchor="dst100014" w:history="1">
        <w:r w:rsidRPr="001D77F5">
          <w:rPr>
            <w:rStyle w:val="a4"/>
            <w:rFonts w:ascii="Times New Roman" w:hAnsi="Times New Roman" w:cs="Times New Roman"/>
            <w:color w:val="1A0DAB"/>
            <w:sz w:val="28"/>
            <w:szCs w:val="28"/>
          </w:rPr>
          <w:t>случаев</w:t>
        </w:r>
      </w:hyperlink>
      <w:r w:rsidRPr="001D77F5">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4) положительное заключение экспертизы проектной документации (в части соответствия проектной документации требованиям, указанным в </w:t>
      </w:r>
      <w:hyperlink r:id="rId29" w:anchor="dst2910" w:history="1">
        <w:r w:rsidRPr="001D77F5">
          <w:rPr>
            <w:rStyle w:val="a4"/>
            <w:rFonts w:ascii="Times New Roman" w:hAnsi="Times New Roman" w:cs="Times New Roman"/>
            <w:color w:val="1A0DAB"/>
            <w:sz w:val="28"/>
            <w:szCs w:val="28"/>
          </w:rPr>
          <w:t>пункте 1 части 5 статьи 49</w:t>
        </w:r>
      </w:hyperlink>
      <w:r w:rsidRPr="001D77F5">
        <w:rPr>
          <w:rFonts w:ascii="Times New Roman" w:hAnsi="Times New Roman" w:cs="Times New Roman"/>
          <w:sz w:val="28"/>
          <w:szCs w:val="28"/>
        </w:rPr>
        <w:t>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anchor="dst448" w:history="1">
        <w:r w:rsidRPr="001D77F5">
          <w:rPr>
            <w:rStyle w:val="a4"/>
            <w:rFonts w:ascii="Times New Roman" w:hAnsi="Times New Roman" w:cs="Times New Roman"/>
            <w:color w:val="1A0DAB"/>
            <w:sz w:val="28"/>
            <w:szCs w:val="28"/>
          </w:rPr>
          <w:t>частью 12.1 статьи 48</w:t>
        </w:r>
      </w:hyperlink>
      <w:r w:rsidRPr="001D77F5">
        <w:rPr>
          <w:rFonts w:ascii="Times New Roman" w:hAnsi="Times New Roman" w:cs="Times New Roman"/>
          <w:sz w:val="28"/>
          <w:szCs w:val="28"/>
        </w:rPr>
        <w:t> настоящего Кодекса), если такая проектная документация подлежит экспертизе в соответствии со </w:t>
      </w:r>
      <w:hyperlink r:id="rId31" w:anchor="dst101091" w:history="1">
        <w:r w:rsidRPr="001D77F5">
          <w:rPr>
            <w:rStyle w:val="a4"/>
            <w:rFonts w:ascii="Times New Roman" w:hAnsi="Times New Roman" w:cs="Times New Roman"/>
            <w:color w:val="1A0DAB"/>
            <w:sz w:val="28"/>
            <w:szCs w:val="28"/>
          </w:rPr>
          <w:t>статьей 49</w:t>
        </w:r>
      </w:hyperlink>
      <w:r w:rsidRPr="001D77F5">
        <w:rPr>
          <w:rFonts w:ascii="Times New Roman" w:hAnsi="Times New Roman" w:cs="Times New Roman"/>
          <w:sz w:val="28"/>
          <w:szCs w:val="28"/>
        </w:rPr>
        <w:t> настоящего Кодекса, положительное заключение государственной экспертизы проектной документации в случаях, предусмотренных </w:t>
      </w:r>
      <w:hyperlink r:id="rId32" w:anchor="dst500" w:history="1">
        <w:r w:rsidRPr="001D77F5">
          <w:rPr>
            <w:rStyle w:val="a4"/>
            <w:rFonts w:ascii="Times New Roman" w:hAnsi="Times New Roman" w:cs="Times New Roman"/>
            <w:color w:val="1A0DAB"/>
            <w:sz w:val="28"/>
            <w:szCs w:val="28"/>
          </w:rPr>
          <w:t>частью 3.4 статьи 49</w:t>
        </w:r>
      </w:hyperlink>
      <w:r w:rsidRPr="001D77F5">
        <w:rPr>
          <w:rFonts w:ascii="Times New Roman" w:hAnsi="Times New Roman" w:cs="Times New Roman"/>
          <w:sz w:val="28"/>
          <w:szCs w:val="28"/>
        </w:rPr>
        <w:t> настоящего Кодекса, положительное заключение государственной экологической экспертизы проектной документации в случаях, предусмотренных </w:t>
      </w:r>
      <w:hyperlink r:id="rId33" w:anchor="dst101402" w:history="1">
        <w:r w:rsidRPr="001D77F5">
          <w:rPr>
            <w:rStyle w:val="a4"/>
            <w:rFonts w:ascii="Times New Roman" w:hAnsi="Times New Roman" w:cs="Times New Roman"/>
            <w:color w:val="1A0DAB"/>
            <w:sz w:val="28"/>
            <w:szCs w:val="28"/>
          </w:rPr>
          <w:t>частью 6 статьи 49</w:t>
        </w:r>
      </w:hyperlink>
      <w:r w:rsidRPr="001D77F5">
        <w:rPr>
          <w:rFonts w:ascii="Times New Roman" w:hAnsi="Times New Roman" w:cs="Times New Roman"/>
          <w:sz w:val="28"/>
          <w:szCs w:val="28"/>
        </w:rPr>
        <w:t> настоящего Кодекса;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4.1) утратил силу. - Федеральный </w:t>
      </w:r>
      <w:hyperlink r:id="rId34" w:anchor="dst100188" w:history="1">
        <w:r w:rsidRPr="001D77F5">
          <w:rPr>
            <w:rStyle w:val="a4"/>
            <w:rFonts w:ascii="Times New Roman" w:hAnsi="Times New Roman" w:cs="Times New Roman"/>
            <w:color w:val="1A0DAB"/>
            <w:sz w:val="28"/>
            <w:szCs w:val="28"/>
          </w:rPr>
          <w:t>закон</w:t>
        </w:r>
      </w:hyperlink>
      <w:r w:rsidRPr="001D77F5">
        <w:rPr>
          <w:rFonts w:ascii="Times New Roman" w:hAnsi="Times New Roman" w:cs="Times New Roman"/>
          <w:sz w:val="28"/>
          <w:szCs w:val="28"/>
        </w:rPr>
        <w:t> от 03.08.2018 N 342-ФЗ;</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4.2) подтверждение соответствия вносимых в проектную документацию изменений требованиям, указанным в </w:t>
      </w:r>
      <w:hyperlink r:id="rId35" w:anchor="dst3054" w:history="1">
        <w:r w:rsidRPr="001D77F5">
          <w:rPr>
            <w:rStyle w:val="a4"/>
            <w:rFonts w:ascii="Times New Roman" w:hAnsi="Times New Roman" w:cs="Times New Roman"/>
            <w:color w:val="1A0DAB"/>
            <w:sz w:val="28"/>
            <w:szCs w:val="28"/>
          </w:rPr>
          <w:t>части 3.8 статьи 49</w:t>
        </w:r>
      </w:hyperlink>
      <w:r w:rsidRPr="001D77F5">
        <w:rPr>
          <w:rFonts w:ascii="Times New Roman" w:hAnsi="Times New Roman" w:cs="Times New Roman"/>
          <w:sz w:val="28"/>
          <w:szCs w:val="28"/>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w:t>
      </w:r>
      <w:proofErr w:type="spellStart"/>
      <w:r w:rsidRPr="001D77F5">
        <w:rPr>
          <w:rFonts w:ascii="Times New Roman" w:hAnsi="Times New Roman" w:cs="Times New Roman"/>
          <w:sz w:val="28"/>
          <w:szCs w:val="28"/>
        </w:rPr>
        <w:t>утвержденноепривлеченным</w:t>
      </w:r>
      <w:proofErr w:type="spellEnd"/>
      <w:r w:rsidRPr="001D77F5">
        <w:rPr>
          <w:rFonts w:ascii="Times New Roman" w:hAnsi="Times New Roman" w:cs="Times New Roman"/>
          <w:sz w:val="28"/>
          <w:szCs w:val="28"/>
        </w:rPr>
        <w:t xml:space="preserve">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6" w:anchor="dst3054" w:history="1">
        <w:r w:rsidRPr="001D77F5">
          <w:rPr>
            <w:rStyle w:val="a4"/>
            <w:rFonts w:ascii="Times New Roman" w:hAnsi="Times New Roman" w:cs="Times New Roman"/>
            <w:color w:val="1A0DAB"/>
            <w:sz w:val="28"/>
            <w:szCs w:val="28"/>
          </w:rPr>
          <w:t>частью 3.8 статьи 49</w:t>
        </w:r>
      </w:hyperlink>
      <w:r w:rsidRPr="001D77F5">
        <w:rPr>
          <w:rFonts w:ascii="Times New Roman" w:hAnsi="Times New Roman" w:cs="Times New Roman"/>
          <w:sz w:val="28"/>
          <w:szCs w:val="28"/>
        </w:rPr>
        <w:t> настоящего Кодекса;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4.3) подтверждение соответствия вносимых в проектную документацию изменений требованиям, указанным в </w:t>
      </w:r>
      <w:hyperlink r:id="rId37" w:anchor="dst3060" w:history="1">
        <w:r w:rsidRPr="001D77F5">
          <w:rPr>
            <w:rStyle w:val="a4"/>
            <w:rFonts w:ascii="Times New Roman" w:hAnsi="Times New Roman" w:cs="Times New Roman"/>
            <w:color w:val="1A0DAB"/>
            <w:sz w:val="28"/>
            <w:szCs w:val="28"/>
          </w:rPr>
          <w:t>части 3.9 статьи 49</w:t>
        </w:r>
      </w:hyperlink>
      <w:r w:rsidRPr="001D77F5">
        <w:rPr>
          <w:rFonts w:ascii="Times New Roman" w:hAnsi="Times New Roman" w:cs="Times New Roman"/>
          <w:sz w:val="28"/>
          <w:szCs w:val="28"/>
        </w:rPr>
        <w:t>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8" w:anchor="dst3060" w:history="1">
        <w:r w:rsidRPr="001D77F5">
          <w:rPr>
            <w:rStyle w:val="a4"/>
            <w:rFonts w:ascii="Times New Roman" w:hAnsi="Times New Roman" w:cs="Times New Roman"/>
            <w:color w:val="1A0DAB"/>
            <w:sz w:val="28"/>
            <w:szCs w:val="28"/>
          </w:rPr>
          <w:t>частью 3.9 статьи 49</w:t>
        </w:r>
      </w:hyperlink>
      <w:r w:rsidRPr="001D77F5">
        <w:rPr>
          <w:rFonts w:ascii="Times New Roman" w:hAnsi="Times New Roman" w:cs="Times New Roman"/>
          <w:sz w:val="28"/>
          <w:szCs w:val="28"/>
        </w:rPr>
        <w:t> настоящего Кодекса;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9" w:anchor="dst100628" w:history="1">
        <w:r w:rsidRPr="001D77F5">
          <w:rPr>
            <w:rStyle w:val="a4"/>
            <w:rFonts w:ascii="Times New Roman" w:hAnsi="Times New Roman" w:cs="Times New Roman"/>
            <w:color w:val="1A0DAB"/>
            <w:sz w:val="28"/>
            <w:szCs w:val="28"/>
          </w:rPr>
          <w:t>статьей 40</w:t>
        </w:r>
      </w:hyperlink>
      <w:r w:rsidRPr="001D77F5">
        <w:rPr>
          <w:rFonts w:ascii="Times New Roman" w:hAnsi="Times New Roman" w:cs="Times New Roman"/>
          <w:sz w:val="28"/>
          <w:szCs w:val="28"/>
        </w:rPr>
        <w:t> настоящего Кодекса);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40" w:anchor="dst101812" w:history="1">
        <w:r w:rsidRPr="001D77F5">
          <w:rPr>
            <w:rStyle w:val="a4"/>
            <w:rFonts w:ascii="Times New Roman" w:hAnsi="Times New Roman" w:cs="Times New Roman"/>
            <w:color w:val="1A0DAB"/>
            <w:sz w:val="28"/>
            <w:szCs w:val="28"/>
          </w:rPr>
          <w:t>пункте 6.2</w:t>
        </w:r>
      </w:hyperlink>
      <w:r w:rsidRPr="001D77F5">
        <w:rPr>
          <w:rFonts w:ascii="Times New Roman" w:hAnsi="Times New Roman" w:cs="Times New Roman"/>
          <w:sz w:val="28"/>
          <w:szCs w:val="28"/>
        </w:rPr>
        <w:t>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D77F5">
        <w:rPr>
          <w:rFonts w:ascii="Times New Roman" w:hAnsi="Times New Roman" w:cs="Times New Roman"/>
          <w:sz w:val="28"/>
          <w:szCs w:val="28"/>
        </w:rPr>
        <w:t>Росатом</w:t>
      </w:r>
      <w:proofErr w:type="spellEnd"/>
      <w:r w:rsidRPr="001D77F5">
        <w:rPr>
          <w:rFonts w:ascii="Times New Roman" w:hAnsi="Times New Roman" w:cs="Times New Roman"/>
          <w:sz w:val="28"/>
          <w:szCs w:val="28"/>
        </w:rPr>
        <w:t>", Государственной корпорацией по космической деятельности "</w:t>
      </w:r>
      <w:proofErr w:type="spellStart"/>
      <w:r w:rsidRPr="001D77F5">
        <w:rPr>
          <w:rFonts w:ascii="Times New Roman" w:hAnsi="Times New Roman" w:cs="Times New Roman"/>
          <w:sz w:val="28"/>
          <w:szCs w:val="28"/>
        </w:rPr>
        <w:t>Роскосмос</w:t>
      </w:r>
      <w:proofErr w:type="spellEnd"/>
      <w:r w:rsidRPr="001D77F5">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 xml:space="preserve">6.2) решение общего собрания собственников помещений и </w:t>
      </w:r>
      <w:proofErr w:type="spellStart"/>
      <w:r w:rsidRPr="001D77F5">
        <w:rPr>
          <w:rFonts w:ascii="Times New Roman" w:hAnsi="Times New Roman" w:cs="Times New Roman"/>
          <w:sz w:val="28"/>
          <w:szCs w:val="28"/>
        </w:rPr>
        <w:t>машино-мест</w:t>
      </w:r>
      <w:proofErr w:type="spellEnd"/>
      <w:r w:rsidRPr="001D77F5">
        <w:rPr>
          <w:rFonts w:ascii="Times New Roman" w:hAnsi="Times New Roman" w:cs="Times New Roman"/>
          <w:sz w:val="28"/>
          <w:szCs w:val="28"/>
        </w:rPr>
        <w:t xml:space="preserve"> в многоквартирном доме, принятое в соответствии с жилищным </w:t>
      </w:r>
      <w:hyperlink r:id="rId41" w:anchor="dst100325" w:history="1">
        <w:r w:rsidRPr="001D77F5">
          <w:rPr>
            <w:rStyle w:val="a4"/>
            <w:rFonts w:ascii="Times New Roman" w:hAnsi="Times New Roman" w:cs="Times New Roman"/>
            <w:color w:val="1A0DAB"/>
            <w:sz w:val="28"/>
            <w:szCs w:val="28"/>
          </w:rPr>
          <w:t>законодательством</w:t>
        </w:r>
      </w:hyperlink>
      <w:r w:rsidRPr="001D77F5">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D77F5">
        <w:rPr>
          <w:rFonts w:ascii="Times New Roman" w:hAnsi="Times New Roman" w:cs="Times New Roman"/>
          <w:sz w:val="28"/>
          <w:szCs w:val="28"/>
        </w:rPr>
        <w:t>машино-мест</w:t>
      </w:r>
      <w:proofErr w:type="spellEnd"/>
      <w:r w:rsidRPr="001D77F5">
        <w:rPr>
          <w:rFonts w:ascii="Times New Roman" w:hAnsi="Times New Roman" w:cs="Times New Roman"/>
          <w:sz w:val="28"/>
          <w:szCs w:val="28"/>
        </w:rPr>
        <w:t xml:space="preserve"> в многоквартирном доме;</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2" w:anchor="dst1893" w:history="1">
        <w:r w:rsidRPr="001D77F5">
          <w:rPr>
            <w:rStyle w:val="a4"/>
            <w:rFonts w:ascii="Times New Roman" w:hAnsi="Times New Roman" w:cs="Times New Roman"/>
            <w:color w:val="1A0DAB"/>
            <w:sz w:val="28"/>
            <w:szCs w:val="28"/>
          </w:rPr>
          <w:t>законодательством</w:t>
        </w:r>
      </w:hyperlink>
      <w:r w:rsidRPr="001D77F5">
        <w:rPr>
          <w:rFonts w:ascii="Times New Roman" w:hAnsi="Times New Roman" w:cs="Times New Roman"/>
          <w:sz w:val="28"/>
          <w:szCs w:val="28"/>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w:t>
      </w:r>
      <w:r w:rsidRPr="001D77F5">
        <w:rPr>
          <w:rFonts w:ascii="Times New Roman" w:hAnsi="Times New Roman" w:cs="Times New Roman"/>
          <w:sz w:val="28"/>
          <w:szCs w:val="28"/>
        </w:rPr>
        <w:lastRenderedPageBreak/>
        <w:t>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настоящимКодексом Российской Федерацией или субъектом Российской Федерации).</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7.1. Документы (их копии или сведения, содержащиеся в них), указанные в </w:t>
      </w:r>
      <w:hyperlink r:id="rId43" w:anchor="dst3186" w:history="1">
        <w:r w:rsidRPr="001D77F5">
          <w:rPr>
            <w:rStyle w:val="a4"/>
            <w:rFonts w:ascii="Times New Roman" w:hAnsi="Times New Roman" w:cs="Times New Roman"/>
            <w:color w:val="1A0DAB"/>
            <w:sz w:val="28"/>
            <w:szCs w:val="28"/>
          </w:rPr>
          <w:t>пунктах 1</w:t>
        </w:r>
      </w:hyperlink>
      <w:r w:rsidRPr="001D77F5">
        <w:rPr>
          <w:rFonts w:ascii="Times New Roman" w:hAnsi="Times New Roman" w:cs="Times New Roman"/>
          <w:sz w:val="28"/>
          <w:szCs w:val="28"/>
        </w:rPr>
        <w:t> - </w:t>
      </w:r>
      <w:hyperlink r:id="rId44" w:anchor="dst264" w:history="1">
        <w:r w:rsidRPr="001D77F5">
          <w:rPr>
            <w:rStyle w:val="a4"/>
            <w:rFonts w:ascii="Times New Roman" w:hAnsi="Times New Roman" w:cs="Times New Roman"/>
            <w:color w:val="1A0DAB"/>
            <w:sz w:val="28"/>
            <w:szCs w:val="28"/>
          </w:rPr>
          <w:t>5</w:t>
        </w:r>
      </w:hyperlink>
      <w:r w:rsidRPr="001D77F5">
        <w:rPr>
          <w:rFonts w:ascii="Times New Roman" w:hAnsi="Times New Roman" w:cs="Times New Roman"/>
          <w:sz w:val="28"/>
          <w:szCs w:val="28"/>
        </w:rPr>
        <w:t>, </w:t>
      </w:r>
      <w:hyperlink r:id="rId45" w:anchor="dst573" w:history="1">
        <w:r w:rsidRPr="001D77F5">
          <w:rPr>
            <w:rStyle w:val="a4"/>
            <w:rFonts w:ascii="Times New Roman" w:hAnsi="Times New Roman" w:cs="Times New Roman"/>
            <w:color w:val="1A0DAB"/>
            <w:sz w:val="28"/>
            <w:szCs w:val="28"/>
          </w:rPr>
          <w:t>7</w:t>
        </w:r>
      </w:hyperlink>
      <w:r w:rsidRPr="001D77F5">
        <w:rPr>
          <w:rFonts w:ascii="Times New Roman" w:hAnsi="Times New Roman" w:cs="Times New Roman"/>
          <w:sz w:val="28"/>
          <w:szCs w:val="28"/>
        </w:rPr>
        <w:t>, </w:t>
      </w:r>
      <w:hyperlink r:id="rId46" w:anchor="dst2536" w:history="1">
        <w:r w:rsidRPr="001D77F5">
          <w:rPr>
            <w:rStyle w:val="a4"/>
            <w:rFonts w:ascii="Times New Roman" w:hAnsi="Times New Roman" w:cs="Times New Roman"/>
            <w:color w:val="1A0DAB"/>
            <w:sz w:val="28"/>
            <w:szCs w:val="28"/>
          </w:rPr>
          <w:t>9</w:t>
        </w:r>
      </w:hyperlink>
      <w:r w:rsidRPr="001D77F5">
        <w:rPr>
          <w:rFonts w:ascii="Times New Roman" w:hAnsi="Times New Roman" w:cs="Times New Roman"/>
          <w:sz w:val="28"/>
          <w:szCs w:val="28"/>
        </w:rPr>
        <w:t> и </w:t>
      </w:r>
      <w:hyperlink r:id="rId47" w:anchor="dst3187" w:history="1">
        <w:r w:rsidRPr="001D77F5">
          <w:rPr>
            <w:rStyle w:val="a4"/>
            <w:rFonts w:ascii="Times New Roman" w:hAnsi="Times New Roman" w:cs="Times New Roman"/>
            <w:color w:val="1A0DAB"/>
            <w:sz w:val="28"/>
            <w:szCs w:val="28"/>
          </w:rPr>
          <w:t>10 части 7</w:t>
        </w:r>
      </w:hyperlink>
      <w:r w:rsidRPr="001D77F5">
        <w:rPr>
          <w:rFonts w:ascii="Times New Roman" w:hAnsi="Times New Roman" w:cs="Times New Roman"/>
          <w:sz w:val="28"/>
          <w:szCs w:val="28"/>
        </w:rPr>
        <w:t> настоящей статьи, запрашиваются органами, указанными в </w:t>
      </w:r>
      <w:hyperlink r:id="rId48" w:anchor="dst252" w:history="1">
        <w:r w:rsidRPr="001D77F5">
          <w:rPr>
            <w:rStyle w:val="a4"/>
            <w:rFonts w:ascii="Times New Roman" w:hAnsi="Times New Roman" w:cs="Times New Roman"/>
            <w:color w:val="1A0DAB"/>
            <w:sz w:val="28"/>
            <w:szCs w:val="28"/>
          </w:rPr>
          <w:t>абзаце первом части 7</w:t>
        </w:r>
      </w:hyperlink>
      <w:r w:rsidRPr="001D77F5">
        <w:rPr>
          <w:rFonts w:ascii="Times New Roman" w:hAnsi="Times New Roman" w:cs="Times New Roman"/>
          <w:sz w:val="28"/>
          <w:szCs w:val="28"/>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По межведомственным запросам органов, указанных в </w:t>
      </w:r>
      <w:hyperlink r:id="rId49" w:anchor="dst252" w:history="1">
        <w:r w:rsidRPr="001D77F5">
          <w:rPr>
            <w:rStyle w:val="a4"/>
            <w:rFonts w:ascii="Times New Roman" w:hAnsi="Times New Roman" w:cs="Times New Roman"/>
            <w:color w:val="1A0DAB"/>
            <w:sz w:val="28"/>
            <w:szCs w:val="28"/>
          </w:rPr>
          <w:t>абзаце первом части 7</w:t>
        </w:r>
      </w:hyperlink>
      <w:r w:rsidRPr="001D77F5">
        <w:rPr>
          <w:rFonts w:ascii="Times New Roman" w:hAnsi="Times New Roman" w:cs="Times New Roman"/>
          <w:sz w:val="28"/>
          <w:szCs w:val="28"/>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7.2. Документы, указанные в </w:t>
      </w:r>
      <w:hyperlink r:id="rId50" w:anchor="dst2877" w:history="1">
        <w:r w:rsidRPr="001D77F5">
          <w:rPr>
            <w:rStyle w:val="a4"/>
            <w:rFonts w:ascii="Times New Roman" w:hAnsi="Times New Roman" w:cs="Times New Roman"/>
            <w:color w:val="1A0DAB"/>
            <w:sz w:val="28"/>
            <w:szCs w:val="28"/>
          </w:rPr>
          <w:t>пунктах 1</w:t>
        </w:r>
      </w:hyperlink>
      <w:r w:rsidRPr="001D77F5">
        <w:rPr>
          <w:rFonts w:ascii="Times New Roman" w:hAnsi="Times New Roman" w:cs="Times New Roman"/>
          <w:sz w:val="28"/>
          <w:szCs w:val="28"/>
        </w:rPr>
        <w:t>, </w:t>
      </w:r>
      <w:hyperlink r:id="rId51" w:anchor="dst255" w:history="1">
        <w:r w:rsidRPr="001D77F5">
          <w:rPr>
            <w:rStyle w:val="a4"/>
            <w:rFonts w:ascii="Times New Roman" w:hAnsi="Times New Roman" w:cs="Times New Roman"/>
            <w:color w:val="1A0DAB"/>
            <w:sz w:val="28"/>
            <w:szCs w:val="28"/>
          </w:rPr>
          <w:t>3</w:t>
        </w:r>
      </w:hyperlink>
      <w:r w:rsidRPr="001D77F5">
        <w:rPr>
          <w:rFonts w:ascii="Times New Roman" w:hAnsi="Times New Roman" w:cs="Times New Roman"/>
          <w:sz w:val="28"/>
          <w:szCs w:val="28"/>
        </w:rPr>
        <w:t> и </w:t>
      </w:r>
      <w:hyperlink r:id="rId52" w:anchor="dst572" w:history="1">
        <w:r w:rsidRPr="001D77F5">
          <w:rPr>
            <w:rStyle w:val="a4"/>
            <w:rFonts w:ascii="Times New Roman" w:hAnsi="Times New Roman" w:cs="Times New Roman"/>
            <w:color w:val="1A0DAB"/>
            <w:sz w:val="28"/>
            <w:szCs w:val="28"/>
          </w:rPr>
          <w:t>4 части 7</w:t>
        </w:r>
      </w:hyperlink>
      <w:r w:rsidRPr="001D77F5">
        <w:rPr>
          <w:rFonts w:ascii="Times New Roman" w:hAnsi="Times New Roman" w:cs="Times New Roman"/>
          <w:sz w:val="28"/>
          <w:szCs w:val="28"/>
        </w:rPr>
        <w:t>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53" w:anchor="dst3192" w:history="1">
        <w:r w:rsidRPr="001D77F5">
          <w:rPr>
            <w:rStyle w:val="a4"/>
            <w:rFonts w:ascii="Times New Roman" w:hAnsi="Times New Roman" w:cs="Times New Roman"/>
            <w:color w:val="1A0DAB"/>
            <w:sz w:val="28"/>
            <w:szCs w:val="28"/>
          </w:rPr>
          <w:t>частью 1.1 статьи 57.3</w:t>
        </w:r>
      </w:hyperlink>
      <w:r w:rsidRPr="001D77F5">
        <w:rPr>
          <w:rFonts w:ascii="Times New Roman" w:hAnsi="Times New Roman" w:cs="Times New Roman"/>
          <w:sz w:val="28"/>
          <w:szCs w:val="28"/>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w:t>
      </w:r>
      <w:r w:rsidRPr="001D77F5">
        <w:rPr>
          <w:rFonts w:ascii="Times New Roman" w:hAnsi="Times New Roman" w:cs="Times New Roman"/>
          <w:sz w:val="28"/>
          <w:szCs w:val="28"/>
        </w:rPr>
        <w:lastRenderedPageBreak/>
        <w:t>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1) непосредственно уполномоченными на выдачу разрешений на строительство в соответствии с </w:t>
      </w:r>
      <w:hyperlink r:id="rId54" w:anchor="dst1107" w:history="1">
        <w:r w:rsidRPr="001D77F5">
          <w:rPr>
            <w:rStyle w:val="a4"/>
            <w:rFonts w:ascii="Times New Roman" w:hAnsi="Times New Roman" w:cs="Times New Roman"/>
            <w:color w:val="1A0DAB"/>
            <w:sz w:val="28"/>
            <w:szCs w:val="28"/>
          </w:rPr>
          <w:t>частями 4</w:t>
        </w:r>
      </w:hyperlink>
      <w:r w:rsidRPr="001D77F5">
        <w:rPr>
          <w:rFonts w:ascii="Times New Roman" w:hAnsi="Times New Roman" w:cs="Times New Roman"/>
          <w:sz w:val="28"/>
          <w:szCs w:val="28"/>
        </w:rPr>
        <w:t> - </w:t>
      </w:r>
      <w:hyperlink r:id="rId55" w:anchor="dst1110" w:history="1">
        <w:r w:rsidRPr="001D77F5">
          <w:rPr>
            <w:rStyle w:val="a4"/>
            <w:rFonts w:ascii="Times New Roman" w:hAnsi="Times New Roman" w:cs="Times New Roman"/>
            <w:color w:val="1A0DAB"/>
            <w:sz w:val="28"/>
            <w:szCs w:val="28"/>
          </w:rPr>
          <w:t>6</w:t>
        </w:r>
      </w:hyperlink>
      <w:r w:rsidRPr="001D77F5">
        <w:rPr>
          <w:rFonts w:ascii="Times New Roman" w:hAnsi="Times New Roman" w:cs="Times New Roman"/>
          <w:sz w:val="28"/>
          <w:szCs w:val="28"/>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1D77F5">
        <w:rPr>
          <w:rFonts w:ascii="Times New Roman" w:hAnsi="Times New Roman" w:cs="Times New Roman"/>
          <w:sz w:val="28"/>
          <w:szCs w:val="28"/>
        </w:rPr>
        <w:t>Росатом</w:t>
      </w:r>
      <w:proofErr w:type="spellEnd"/>
      <w:r w:rsidRPr="001D77F5">
        <w:rPr>
          <w:rFonts w:ascii="Times New Roman" w:hAnsi="Times New Roman" w:cs="Times New Roman"/>
          <w:sz w:val="28"/>
          <w:szCs w:val="28"/>
        </w:rPr>
        <w:t>", Государственной корпорацией по космической деятельности "</w:t>
      </w:r>
      <w:proofErr w:type="spellStart"/>
      <w:r w:rsidRPr="001D77F5">
        <w:rPr>
          <w:rFonts w:ascii="Times New Roman" w:hAnsi="Times New Roman" w:cs="Times New Roman"/>
          <w:sz w:val="28"/>
          <w:szCs w:val="28"/>
        </w:rPr>
        <w:t>Роскосмос</w:t>
      </w:r>
      <w:proofErr w:type="spellEnd"/>
      <w:r w:rsidRPr="001D77F5">
        <w:rPr>
          <w:rFonts w:ascii="Times New Roman" w:hAnsi="Times New Roman" w:cs="Times New Roman"/>
          <w:sz w:val="28"/>
          <w:szCs w:val="28"/>
        </w:rPr>
        <w:t>";</w:t>
      </w:r>
    </w:p>
    <w:p w:rsidR="001D77F5" w:rsidRPr="001D77F5" w:rsidRDefault="001D77F5" w:rsidP="001D77F5">
      <w:pPr>
        <w:pStyle w:val="aa"/>
        <w:shd w:val="clear" w:color="auto" w:fill="FFFFFF"/>
        <w:spacing w:before="0" w:beforeAutospacing="0" w:after="0" w:afterAutospacing="0"/>
        <w:ind w:firstLine="540"/>
        <w:jc w:val="both"/>
        <w:rPr>
          <w:color w:val="000000"/>
          <w:sz w:val="28"/>
          <w:szCs w:val="28"/>
        </w:rPr>
      </w:pPr>
      <w:r w:rsidRPr="001D77F5">
        <w:rPr>
          <w:color w:val="000000"/>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56" w:anchor="dst1107" w:history="1">
        <w:r w:rsidRPr="001D77F5">
          <w:rPr>
            <w:rStyle w:val="a4"/>
            <w:color w:val="1A0DAB"/>
            <w:sz w:val="28"/>
            <w:szCs w:val="28"/>
          </w:rPr>
          <w:t>частями 4</w:t>
        </w:r>
      </w:hyperlink>
      <w:r w:rsidRPr="001D77F5">
        <w:rPr>
          <w:color w:val="000000"/>
          <w:sz w:val="28"/>
          <w:szCs w:val="28"/>
        </w:rPr>
        <w:t> - </w:t>
      </w:r>
      <w:hyperlink r:id="rId57" w:anchor="dst1110" w:history="1">
        <w:r w:rsidRPr="001D77F5">
          <w:rPr>
            <w:rStyle w:val="a4"/>
            <w:color w:val="1A0DAB"/>
            <w:sz w:val="28"/>
            <w:szCs w:val="28"/>
          </w:rPr>
          <w:t>6</w:t>
        </w:r>
      </w:hyperlink>
      <w:r w:rsidRPr="001D77F5">
        <w:rPr>
          <w:color w:val="000000"/>
          <w:sz w:val="28"/>
          <w:szCs w:val="28"/>
        </w:rPr>
        <w:t>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1D77F5" w:rsidRPr="001D77F5" w:rsidRDefault="001D77F5" w:rsidP="001D77F5">
      <w:pPr>
        <w:pStyle w:val="aa"/>
        <w:shd w:val="clear" w:color="auto" w:fill="FFFFFF"/>
        <w:spacing w:before="0" w:beforeAutospacing="0" w:after="0" w:afterAutospacing="0"/>
        <w:ind w:firstLine="540"/>
        <w:jc w:val="both"/>
        <w:rPr>
          <w:color w:val="000000"/>
          <w:sz w:val="28"/>
          <w:szCs w:val="28"/>
        </w:rPr>
      </w:pPr>
      <w:r w:rsidRPr="001D77F5">
        <w:rPr>
          <w:color w:val="000000"/>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1D77F5" w:rsidRP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D77F5" w:rsidRDefault="001D77F5" w:rsidP="001D77F5">
      <w:pPr>
        <w:spacing w:after="0" w:line="240" w:lineRule="auto"/>
        <w:jc w:val="both"/>
        <w:rPr>
          <w:rFonts w:ascii="Times New Roman" w:hAnsi="Times New Roman" w:cs="Times New Roman"/>
          <w:sz w:val="28"/>
          <w:szCs w:val="28"/>
        </w:rPr>
      </w:pPr>
      <w:r w:rsidRPr="001D77F5">
        <w:rPr>
          <w:rFonts w:ascii="Times New Roman" w:hAnsi="Times New Roman" w:cs="Times New Roman"/>
          <w:sz w:val="28"/>
          <w:szCs w:val="28"/>
        </w:rPr>
        <w:t>5) для застройщиков, наименования которых содержат слова "специализированный застройщик", наряду со способами, указанными в </w:t>
      </w:r>
      <w:hyperlink r:id="rId58" w:anchor="dst3744" w:history="1">
        <w:r w:rsidRPr="001D77F5">
          <w:rPr>
            <w:rStyle w:val="a4"/>
            <w:rFonts w:ascii="Times New Roman" w:hAnsi="Times New Roman" w:cs="Times New Roman"/>
            <w:color w:val="1A0DAB"/>
            <w:sz w:val="28"/>
            <w:szCs w:val="28"/>
          </w:rPr>
          <w:t>пунктах 1</w:t>
        </w:r>
      </w:hyperlink>
      <w:r w:rsidRPr="001D77F5">
        <w:rPr>
          <w:rFonts w:ascii="Times New Roman" w:hAnsi="Times New Roman" w:cs="Times New Roman"/>
          <w:sz w:val="28"/>
          <w:szCs w:val="28"/>
        </w:rPr>
        <w:t> - </w:t>
      </w:r>
      <w:hyperlink r:id="rId59" w:anchor="dst3747" w:history="1">
        <w:r w:rsidRPr="001D77F5">
          <w:rPr>
            <w:rStyle w:val="a4"/>
            <w:rFonts w:ascii="Times New Roman" w:hAnsi="Times New Roman" w:cs="Times New Roman"/>
            <w:color w:val="1A0DAB"/>
            <w:sz w:val="28"/>
            <w:szCs w:val="28"/>
          </w:rPr>
          <w:t>4</w:t>
        </w:r>
      </w:hyperlink>
      <w:r w:rsidRPr="001D77F5">
        <w:rPr>
          <w:rFonts w:ascii="Times New Roman" w:hAnsi="Times New Roman" w:cs="Times New Roman"/>
          <w:sz w:val="28"/>
          <w:szCs w:val="28"/>
        </w:rPr>
        <w:t> настоящей части с использованием единой информационной системы жилищного строительства, предусмотренной Федеральным </w:t>
      </w:r>
      <w:hyperlink r:id="rId60" w:history="1">
        <w:r w:rsidRPr="001D77F5">
          <w:rPr>
            <w:rStyle w:val="a4"/>
            <w:rFonts w:ascii="Times New Roman" w:hAnsi="Times New Roman" w:cs="Times New Roman"/>
            <w:color w:val="1A0DAB"/>
            <w:sz w:val="28"/>
            <w:szCs w:val="28"/>
          </w:rPr>
          <w:t>законом</w:t>
        </w:r>
      </w:hyperlink>
      <w:r w:rsidRPr="001D77F5">
        <w:rPr>
          <w:rFonts w:ascii="Times New Roman" w:hAnsi="Times New Roman" w:cs="Times New Roman"/>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2A4B8A" w:rsidRPr="002A4B8A" w:rsidRDefault="002A4B8A" w:rsidP="001D77F5">
      <w:pPr>
        <w:spacing w:after="0" w:line="240" w:lineRule="auto"/>
        <w:jc w:val="both"/>
        <w:rPr>
          <w:rFonts w:ascii="Times New Roman" w:hAnsi="Times New Roman" w:cs="Times New Roman"/>
          <w:sz w:val="28"/>
          <w:szCs w:val="28"/>
        </w:rPr>
      </w:pPr>
      <w:r w:rsidRPr="002A4B8A">
        <w:rPr>
          <w:rFonts w:ascii="Times New Roman" w:hAnsi="Times New Roman" w:cs="Times New Roman"/>
          <w:sz w:val="28"/>
          <w:szCs w:val="28"/>
        </w:rPr>
        <w:t xml:space="preserve">6) </w:t>
      </w:r>
      <w:r w:rsidRPr="002A4B8A">
        <w:rPr>
          <w:rFonts w:ascii="Times New Roman" w:hAnsi="Times New Roman" w:cs="Times New Roman"/>
          <w:color w:val="000000"/>
          <w:sz w:val="28"/>
          <w:szCs w:val="28"/>
          <w:shd w:val="clear" w:color="auto" w:fill="FFFFFF"/>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A4B8A">
        <w:rPr>
          <w:rFonts w:ascii="Times New Roman" w:hAnsi="Times New Roman" w:cs="Times New Roman"/>
          <w:color w:val="000000"/>
          <w:sz w:val="28"/>
          <w:szCs w:val="28"/>
          <w:shd w:val="clear" w:color="auto" w:fill="FFFFFF"/>
        </w:rPr>
        <w:t>Росатом</w:t>
      </w:r>
      <w:proofErr w:type="spellEnd"/>
      <w:r w:rsidRPr="002A4B8A">
        <w:rPr>
          <w:rFonts w:ascii="Times New Roman" w:hAnsi="Times New Roman" w:cs="Times New Roman"/>
          <w:color w:val="000000"/>
          <w:sz w:val="28"/>
          <w:szCs w:val="28"/>
          <w:shd w:val="clear" w:color="auto" w:fill="FFFFFF"/>
        </w:rPr>
        <w:t>" или Государственная корпорация по космической деятельности "</w:t>
      </w:r>
      <w:proofErr w:type="spellStart"/>
      <w:r w:rsidRPr="002A4B8A">
        <w:rPr>
          <w:rFonts w:ascii="Times New Roman" w:hAnsi="Times New Roman" w:cs="Times New Roman"/>
          <w:color w:val="000000"/>
          <w:sz w:val="28"/>
          <w:szCs w:val="28"/>
          <w:shd w:val="clear" w:color="auto" w:fill="FFFFFF"/>
        </w:rPr>
        <w:t>Роскосмос</w:t>
      </w:r>
      <w:proofErr w:type="spellEnd"/>
      <w:r w:rsidRPr="002A4B8A">
        <w:rPr>
          <w:rFonts w:ascii="Times New Roman" w:hAnsi="Times New Roman" w:cs="Times New Roman"/>
          <w:color w:val="000000"/>
          <w:sz w:val="28"/>
          <w:szCs w:val="28"/>
          <w:shd w:val="clear" w:color="auto" w:fill="FFFFFF"/>
        </w:rPr>
        <w:t>" отказывают в выдаче разрешения на строительство при отсутствии документов, предусмотренных </w:t>
      </w:r>
      <w:hyperlink r:id="rId61" w:anchor="dst2532" w:history="1">
        <w:r w:rsidRPr="002A4B8A">
          <w:rPr>
            <w:rStyle w:val="a4"/>
            <w:rFonts w:ascii="Times New Roman" w:hAnsi="Times New Roman" w:cs="Times New Roman"/>
            <w:color w:val="1A0DAB"/>
            <w:sz w:val="28"/>
            <w:szCs w:val="28"/>
            <w:shd w:val="clear" w:color="auto" w:fill="FFFFFF"/>
          </w:rPr>
          <w:t>частью 7</w:t>
        </w:r>
      </w:hyperlink>
      <w:r w:rsidRPr="002A4B8A">
        <w:rPr>
          <w:rFonts w:ascii="Times New Roman" w:hAnsi="Times New Roman" w:cs="Times New Roman"/>
          <w:color w:val="000000"/>
          <w:sz w:val="28"/>
          <w:szCs w:val="28"/>
          <w:shd w:val="clear" w:color="auto" w:fill="FFFFFF"/>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62" w:anchor="dst100014" w:history="1">
        <w:r w:rsidRPr="002A4B8A">
          <w:rPr>
            <w:rStyle w:val="a4"/>
            <w:rFonts w:ascii="Times New Roman" w:hAnsi="Times New Roman" w:cs="Times New Roman"/>
            <w:color w:val="1A0DAB"/>
            <w:sz w:val="28"/>
            <w:szCs w:val="28"/>
            <w:shd w:val="clear" w:color="auto" w:fill="FFFFFF"/>
          </w:rPr>
          <w:t>случаев</w:t>
        </w:r>
      </w:hyperlink>
      <w:r w:rsidRPr="002A4B8A">
        <w:rPr>
          <w:rFonts w:ascii="Times New Roman" w:hAnsi="Times New Roman" w:cs="Times New Roman"/>
          <w:color w:val="000000"/>
          <w:sz w:val="28"/>
          <w:szCs w:val="28"/>
          <w:shd w:val="clear" w:color="auto" w:fill="FFFFFF"/>
        </w:rPr>
        <w:t xml:space="preserve">, при которых для строительства, </w:t>
      </w:r>
      <w:r w:rsidRPr="002A4B8A">
        <w:rPr>
          <w:rFonts w:ascii="Times New Roman" w:hAnsi="Times New Roman" w:cs="Times New Roman"/>
          <w:color w:val="000000"/>
          <w:sz w:val="28"/>
          <w:szCs w:val="28"/>
          <w:shd w:val="clear" w:color="auto" w:fill="FFFFFF"/>
        </w:rPr>
        <w:lastRenderedPageBreak/>
        <w:t>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63" w:anchor="dst2537" w:history="1">
        <w:r w:rsidRPr="002A4B8A">
          <w:rPr>
            <w:rStyle w:val="a4"/>
            <w:rFonts w:ascii="Times New Roman" w:hAnsi="Times New Roman" w:cs="Times New Roman"/>
            <w:color w:val="1A0DAB"/>
            <w:sz w:val="28"/>
            <w:szCs w:val="28"/>
            <w:shd w:val="clear" w:color="auto" w:fill="FFFFFF"/>
          </w:rPr>
          <w:t>частью 7.1</w:t>
        </w:r>
      </w:hyperlink>
      <w:r w:rsidRPr="002A4B8A">
        <w:rPr>
          <w:rFonts w:ascii="Times New Roman" w:hAnsi="Times New Roman" w:cs="Times New Roman"/>
          <w:color w:val="000000"/>
          <w:sz w:val="28"/>
          <w:szCs w:val="28"/>
          <w:shd w:val="clear" w:color="auto" w:fill="FFFFFF"/>
        </w:rPr>
        <w:t> настоящей статьи, не может являться основанием для отказа в выдаче разрешения на строительство. В случае, предусмотренном </w:t>
      </w:r>
      <w:hyperlink r:id="rId64" w:anchor="dst1605" w:history="1">
        <w:r w:rsidRPr="002A4B8A">
          <w:rPr>
            <w:rStyle w:val="a4"/>
            <w:rFonts w:ascii="Times New Roman" w:hAnsi="Times New Roman" w:cs="Times New Roman"/>
            <w:color w:val="1A0DAB"/>
            <w:sz w:val="28"/>
            <w:szCs w:val="28"/>
            <w:shd w:val="clear" w:color="auto" w:fill="FFFFFF"/>
          </w:rPr>
          <w:t>частью 11.1</w:t>
        </w:r>
      </w:hyperlink>
      <w:r w:rsidRPr="002A4B8A">
        <w:rPr>
          <w:rFonts w:ascii="Times New Roman" w:hAnsi="Times New Roman" w:cs="Times New Roman"/>
          <w:color w:val="000000"/>
          <w:sz w:val="28"/>
          <w:szCs w:val="28"/>
          <w:shd w:val="clear" w:color="auto" w:fill="FFFFFF"/>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060263" w:rsidRPr="003D7D38" w:rsidRDefault="00FE77C7" w:rsidP="001D77F5">
      <w:pPr>
        <w:shd w:val="clear" w:color="auto" w:fill="FFFFFF"/>
        <w:spacing w:after="0" w:line="290" w:lineRule="atLeast"/>
        <w:ind w:firstLine="540"/>
        <w:jc w:val="both"/>
        <w:rPr>
          <w:rFonts w:ascii="Times New Roman" w:eastAsia="Times New Roman" w:hAnsi="Times New Roman" w:cs="Times New Roman"/>
          <w:b/>
          <w:sz w:val="28"/>
          <w:szCs w:val="28"/>
          <w:u w:val="single"/>
          <w:lang w:eastAsia="ru-RU"/>
        </w:rPr>
      </w:pPr>
      <w:r w:rsidRPr="003D7D38">
        <w:rPr>
          <w:rFonts w:ascii="Times New Roman" w:eastAsia="Times New Roman" w:hAnsi="Times New Roman" w:cs="Times New Roman"/>
          <w:b/>
          <w:sz w:val="28"/>
          <w:szCs w:val="28"/>
          <w:u w:val="single"/>
          <w:lang w:eastAsia="ru-RU"/>
        </w:rPr>
        <w:t xml:space="preserve">по </w:t>
      </w:r>
      <w:proofErr w:type="spellStart"/>
      <w:r w:rsidRPr="003D7D38">
        <w:rPr>
          <w:rFonts w:ascii="Times New Roman" w:eastAsia="Times New Roman" w:hAnsi="Times New Roman" w:cs="Times New Roman"/>
          <w:b/>
          <w:sz w:val="28"/>
          <w:szCs w:val="28"/>
          <w:u w:val="single"/>
          <w:lang w:eastAsia="ru-RU"/>
        </w:rPr>
        <w:t>подуслуге</w:t>
      </w:r>
      <w:proofErr w:type="spellEnd"/>
      <w:r w:rsidRPr="003D7D38">
        <w:rPr>
          <w:rFonts w:ascii="Times New Roman" w:eastAsia="Times New Roman" w:hAnsi="Times New Roman" w:cs="Times New Roman"/>
          <w:b/>
          <w:sz w:val="28"/>
          <w:szCs w:val="28"/>
          <w:u w:val="single"/>
          <w:lang w:eastAsia="ru-RU"/>
        </w:rPr>
        <w:t xml:space="preserve"> - выдача разрешения на строительство для объектов индивидуального жилищного строительства</w:t>
      </w:r>
      <w:r w:rsidR="00060263" w:rsidRPr="003D7D38">
        <w:rPr>
          <w:rFonts w:ascii="Times New Roman" w:eastAsia="Times New Roman" w:hAnsi="Times New Roman" w:cs="Times New Roman"/>
          <w:b/>
          <w:sz w:val="28"/>
          <w:szCs w:val="28"/>
          <w:u w:val="single"/>
          <w:lang w:eastAsia="ru-RU"/>
        </w:rPr>
        <w:t>:</w:t>
      </w:r>
    </w:p>
    <w:p w:rsidR="001C617D" w:rsidRPr="00CE6DEE" w:rsidRDefault="00ED2048" w:rsidP="001C61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а) </w:t>
      </w:r>
      <w:r w:rsidR="001C617D" w:rsidRPr="00CE6DEE">
        <w:rPr>
          <w:rFonts w:ascii="Times New Roman" w:eastAsia="Times New Roman" w:hAnsi="Times New Roman" w:cs="Times New Roman"/>
          <w:sz w:val="28"/>
          <w:szCs w:val="28"/>
          <w:lang w:eastAsia="ru-RU"/>
        </w:rPr>
        <w:t xml:space="preserve">заявление, согласно приложению №2 </w:t>
      </w:r>
      <w:r w:rsidR="00934C3D" w:rsidRPr="00CE6DEE">
        <w:rPr>
          <w:rFonts w:ascii="Times New Roman" w:eastAsia="Times New Roman" w:hAnsi="Times New Roman" w:cs="Times New Roman"/>
          <w:sz w:val="28"/>
          <w:szCs w:val="28"/>
          <w:lang w:eastAsia="ru-RU"/>
        </w:rPr>
        <w:t>А</w:t>
      </w:r>
      <w:r w:rsidR="001C617D" w:rsidRPr="00CE6DEE">
        <w:rPr>
          <w:rFonts w:ascii="Times New Roman" w:eastAsia="Times New Roman" w:hAnsi="Times New Roman" w:cs="Times New Roman"/>
          <w:sz w:val="28"/>
          <w:szCs w:val="28"/>
          <w:lang w:eastAsia="ru-RU"/>
        </w:rPr>
        <w:t>дминистративного регламента;</w:t>
      </w:r>
    </w:p>
    <w:p w:rsidR="00164779" w:rsidRPr="00CE6DEE" w:rsidRDefault="00164779" w:rsidP="001647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64779" w:rsidRPr="00CE6DEE" w:rsidRDefault="00164779" w:rsidP="001647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C617D" w:rsidRPr="00CE6DEE" w:rsidRDefault="00164779" w:rsidP="001C617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г</w:t>
      </w:r>
      <w:r w:rsidR="00ED2048" w:rsidRPr="00CE6DEE">
        <w:rPr>
          <w:rFonts w:ascii="Times New Roman" w:eastAsia="Times New Roman" w:hAnsi="Times New Roman" w:cs="Times New Roman"/>
          <w:sz w:val="28"/>
          <w:szCs w:val="28"/>
          <w:lang w:eastAsia="ru-RU"/>
        </w:rPr>
        <w:t xml:space="preserve">) </w:t>
      </w:r>
      <w:r w:rsidR="00CE3826" w:rsidRPr="00CE6DEE">
        <w:rPr>
          <w:rFonts w:ascii="Times New Roman" w:eastAsia="Times New Roman" w:hAnsi="Times New Roman" w:cs="Times New Roman"/>
          <w:sz w:val="28"/>
          <w:szCs w:val="28"/>
          <w:lang w:eastAsia="ru-RU"/>
        </w:rPr>
        <w:t>правоустанавливающие документы на земельный участок, если сведения о данном земельном участке отсутствуют в Едином государственном реестре прав на недвижимое имущество и сделок с ним</w:t>
      </w:r>
      <w:r w:rsidR="001C617D" w:rsidRPr="00CE6DEE">
        <w:rPr>
          <w:rFonts w:ascii="Times New Roman" w:eastAsia="Times New Roman" w:hAnsi="Times New Roman" w:cs="Times New Roman"/>
          <w:sz w:val="28"/>
          <w:szCs w:val="28"/>
          <w:lang w:eastAsia="ru-RU"/>
        </w:rPr>
        <w:t>;</w:t>
      </w:r>
    </w:p>
    <w:p w:rsidR="00060263" w:rsidRPr="00CE6DEE" w:rsidRDefault="00164779"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51093"/>
      <w:bookmarkEnd w:id="2"/>
      <w:r w:rsidRPr="00CE6DEE">
        <w:rPr>
          <w:rFonts w:ascii="Times New Roman" w:eastAsia="Times New Roman" w:hAnsi="Times New Roman" w:cs="Times New Roman"/>
          <w:sz w:val="28"/>
          <w:szCs w:val="28"/>
          <w:lang w:eastAsia="ru-RU"/>
        </w:rPr>
        <w:t>д</w:t>
      </w:r>
      <w:r w:rsidR="00ED2048" w:rsidRPr="00CE6DEE">
        <w:rPr>
          <w:rFonts w:ascii="Times New Roman" w:eastAsia="Times New Roman" w:hAnsi="Times New Roman" w:cs="Times New Roman"/>
          <w:sz w:val="28"/>
          <w:szCs w:val="28"/>
          <w:lang w:eastAsia="ru-RU"/>
        </w:rPr>
        <w:t xml:space="preserve">) </w:t>
      </w:r>
      <w:r w:rsidR="00060263" w:rsidRPr="00CE6DEE">
        <w:rPr>
          <w:rFonts w:ascii="Times New Roman" w:eastAsia="Times New Roman" w:hAnsi="Times New Roman" w:cs="Times New Roman"/>
          <w:sz w:val="28"/>
          <w:szCs w:val="28"/>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164779" w:rsidRPr="00CE6DEE" w:rsidRDefault="00164779" w:rsidP="0062592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е</w:t>
      </w:r>
      <w:r w:rsidR="00ED2048" w:rsidRPr="00CE6DEE">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szCs w:val="28"/>
          <w:lang w:eastAsia="ru-RU"/>
        </w:rPr>
        <w:t>документы, подтверждающие получение согласия лица или его представителя, не являющимся заявителем (представителем заявителя) на обработку персональных данных, предусмотренные частью 3 статьи 7 Федерального закона от 27 июля 2010 года № 210-ФЗ "Об организации предоставления государственных и муниципальных услуг".</w:t>
      </w:r>
    </w:p>
    <w:p w:rsidR="00FE77C7" w:rsidRPr="007E59F9" w:rsidRDefault="00FE77C7" w:rsidP="00625924">
      <w:pPr>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7E59F9">
        <w:rPr>
          <w:rFonts w:ascii="Times New Roman" w:eastAsia="Times New Roman" w:hAnsi="Times New Roman" w:cs="Times New Roman"/>
          <w:b/>
          <w:sz w:val="28"/>
          <w:szCs w:val="28"/>
          <w:u w:val="single"/>
          <w:lang w:eastAsia="ru-RU"/>
        </w:rPr>
        <w:t xml:space="preserve">по </w:t>
      </w:r>
      <w:proofErr w:type="spellStart"/>
      <w:r w:rsidRPr="007E59F9">
        <w:rPr>
          <w:rFonts w:ascii="Times New Roman" w:eastAsia="Times New Roman" w:hAnsi="Times New Roman" w:cs="Times New Roman"/>
          <w:b/>
          <w:sz w:val="28"/>
          <w:szCs w:val="28"/>
          <w:u w:val="single"/>
          <w:lang w:eastAsia="ru-RU"/>
        </w:rPr>
        <w:t>подуслуге</w:t>
      </w:r>
      <w:proofErr w:type="spellEnd"/>
      <w:r w:rsidRPr="007E59F9">
        <w:rPr>
          <w:rFonts w:ascii="Times New Roman" w:eastAsia="Times New Roman" w:hAnsi="Times New Roman" w:cs="Times New Roman"/>
          <w:b/>
          <w:sz w:val="28"/>
          <w:szCs w:val="28"/>
          <w:u w:val="single"/>
          <w:lang w:eastAsia="ru-RU"/>
        </w:rPr>
        <w:t xml:space="preserve"> - внесение изменений в разрешение на строительство:</w:t>
      </w:r>
    </w:p>
    <w:p w:rsidR="00B348BA" w:rsidRPr="00EC0502" w:rsidRDefault="00164779" w:rsidP="00B348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а) л</w:t>
      </w:r>
      <w:r w:rsidR="00B348BA" w:rsidRPr="00CE6DEE">
        <w:rPr>
          <w:rFonts w:ascii="Times New Roman" w:eastAsia="Times New Roman" w:hAnsi="Times New Roman" w:cs="Times New Roman"/>
          <w:sz w:val="28"/>
          <w:szCs w:val="28"/>
          <w:lang w:eastAsia="ru-RU"/>
        </w:rPr>
        <w:t xml:space="preserve">ица, указанные в частях 21.5 – 21.7 и 21.9 статьи 51 Градостроительного кодекса Российской Федерации </w:t>
      </w:r>
      <w:r w:rsidR="009D4ADB" w:rsidRPr="00EC0502">
        <w:rPr>
          <w:rFonts w:ascii="Times New Roman" w:eastAsia="Times New Roman" w:hAnsi="Times New Roman" w:cs="Times New Roman"/>
          <w:sz w:val="28"/>
          <w:szCs w:val="28"/>
          <w:lang w:eastAsia="ru-RU"/>
        </w:rPr>
        <w:t xml:space="preserve">обязаны </w:t>
      </w:r>
      <w:r w:rsidR="00B348BA" w:rsidRPr="00EC0502">
        <w:rPr>
          <w:rFonts w:ascii="Times New Roman" w:eastAsia="Times New Roman" w:hAnsi="Times New Roman" w:cs="Times New Roman"/>
          <w:sz w:val="28"/>
          <w:szCs w:val="28"/>
          <w:lang w:eastAsia="ru-RU"/>
        </w:rPr>
        <w:t>уведом</w:t>
      </w:r>
      <w:r w:rsidR="009D4ADB" w:rsidRPr="00EC0502">
        <w:rPr>
          <w:rFonts w:ascii="Times New Roman" w:eastAsia="Times New Roman" w:hAnsi="Times New Roman" w:cs="Times New Roman"/>
          <w:sz w:val="28"/>
          <w:szCs w:val="28"/>
          <w:lang w:eastAsia="ru-RU"/>
        </w:rPr>
        <w:t xml:space="preserve">ить в письменной форме </w:t>
      </w:r>
      <w:r w:rsidR="00520D3A" w:rsidRPr="00EC0502">
        <w:rPr>
          <w:rFonts w:ascii="Times New Roman" w:eastAsia="Times New Roman" w:hAnsi="Times New Roman" w:cs="Times New Roman"/>
          <w:sz w:val="28"/>
          <w:szCs w:val="28"/>
          <w:lang w:eastAsia="ru-RU"/>
        </w:rPr>
        <w:t xml:space="preserve">(приложение №4 Административного регламента) </w:t>
      </w:r>
      <w:r w:rsidR="009D4ADB" w:rsidRPr="00EC0502">
        <w:rPr>
          <w:rFonts w:ascii="Times New Roman" w:hAnsi="Times New Roman" w:cs="Times New Roman"/>
          <w:sz w:val="28"/>
          <w:szCs w:val="28"/>
        </w:rPr>
        <w:t xml:space="preserve">о переходе к ним прав на земельные участки, права пользования недрами, об образовании земельного участка </w:t>
      </w:r>
      <w:r w:rsidR="00520D3A" w:rsidRPr="00EC0502">
        <w:rPr>
          <w:rFonts w:ascii="Times New Roman" w:hAnsi="Times New Roman" w:cs="Times New Roman"/>
          <w:sz w:val="28"/>
          <w:szCs w:val="28"/>
        </w:rPr>
        <w:t xml:space="preserve">уполномоченный орган </w:t>
      </w:r>
      <w:r w:rsidR="00B348BA" w:rsidRPr="00EC0502">
        <w:rPr>
          <w:rFonts w:ascii="Times New Roman" w:eastAsia="Times New Roman" w:hAnsi="Times New Roman" w:cs="Times New Roman"/>
          <w:sz w:val="28"/>
          <w:szCs w:val="28"/>
          <w:lang w:eastAsia="ru-RU"/>
        </w:rPr>
        <w:t>с указанием реквизитов:</w:t>
      </w:r>
    </w:p>
    <w:p w:rsidR="00BD7A48" w:rsidRPr="00CE6DEE" w:rsidRDefault="00B348BA" w:rsidP="00BD7A4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правоустанавливающих документов на такие земельные участки в случае, указанном в части 21.5 статьи 51 Градостроительно</w:t>
      </w:r>
      <w:r w:rsidR="00BD7A48" w:rsidRPr="00CE6DEE">
        <w:rPr>
          <w:rFonts w:ascii="Times New Roman" w:eastAsia="Times New Roman" w:hAnsi="Times New Roman" w:cs="Times New Roman"/>
          <w:sz w:val="28"/>
          <w:szCs w:val="28"/>
          <w:lang w:eastAsia="ru-RU"/>
        </w:rPr>
        <w:t>го кодекса Российской Федерации;</w:t>
      </w:r>
    </w:p>
    <w:p w:rsidR="00B348BA" w:rsidRPr="00CE6DEE" w:rsidRDefault="00B348BA" w:rsidP="00B348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348BA" w:rsidRPr="00CE6DEE" w:rsidRDefault="00B348BA" w:rsidP="00B348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B348BA" w:rsidRDefault="00B348BA" w:rsidP="00B348B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w:t>
      </w:r>
      <w:r w:rsidR="00164779" w:rsidRPr="00CE6DEE">
        <w:rPr>
          <w:rFonts w:ascii="Times New Roman" w:eastAsia="Times New Roman" w:hAnsi="Times New Roman" w:cs="Times New Roman"/>
          <w:sz w:val="28"/>
          <w:szCs w:val="28"/>
          <w:lang w:eastAsia="ru-RU"/>
        </w:rPr>
        <w:t>о кодекса Российской Федерации;</w:t>
      </w:r>
    </w:p>
    <w:p w:rsidR="00CF5B27" w:rsidRPr="00EC0502" w:rsidRDefault="00EC5E75" w:rsidP="00164779">
      <w:pPr>
        <w:autoSpaceDE w:val="0"/>
        <w:autoSpaceDN w:val="0"/>
        <w:adjustRightInd w:val="0"/>
        <w:spacing w:after="0" w:line="240" w:lineRule="auto"/>
        <w:ind w:firstLine="567"/>
        <w:jc w:val="both"/>
        <w:rPr>
          <w:rFonts w:ascii="Times New Roman" w:hAnsi="Times New Roman" w:cs="Times New Roman"/>
          <w:sz w:val="28"/>
          <w:szCs w:val="28"/>
        </w:rPr>
      </w:pPr>
      <w:r w:rsidRPr="00EC0502">
        <w:rPr>
          <w:rFonts w:ascii="Times New Roman" w:eastAsia="Times New Roman" w:hAnsi="Times New Roman" w:cs="Times New Roman"/>
          <w:sz w:val="28"/>
          <w:szCs w:val="28"/>
          <w:lang w:eastAsia="ru-RU"/>
        </w:rPr>
        <w:t>б</w:t>
      </w:r>
      <w:r w:rsidR="00164779" w:rsidRPr="00EC0502">
        <w:rPr>
          <w:rFonts w:ascii="Times New Roman" w:eastAsia="Times New Roman" w:hAnsi="Times New Roman" w:cs="Times New Roman"/>
          <w:sz w:val="28"/>
          <w:szCs w:val="28"/>
          <w:lang w:eastAsia="ru-RU"/>
        </w:rPr>
        <w:t xml:space="preserve">) </w:t>
      </w:r>
      <w:r w:rsidR="007A4067" w:rsidRPr="00EC0502">
        <w:rPr>
          <w:rFonts w:ascii="Times New Roman" w:eastAsia="Times New Roman" w:hAnsi="Times New Roman" w:cs="Times New Roman"/>
          <w:sz w:val="28"/>
          <w:szCs w:val="28"/>
          <w:lang w:eastAsia="ru-RU"/>
        </w:rPr>
        <w:t xml:space="preserve">копии </w:t>
      </w:r>
      <w:r w:rsidR="00CF5B27" w:rsidRPr="00EC0502">
        <w:rPr>
          <w:rFonts w:ascii="Times New Roman" w:hAnsi="Times New Roman" w:cs="Times New Roman"/>
          <w:sz w:val="28"/>
          <w:szCs w:val="28"/>
        </w:rPr>
        <w:t>правоустанавливающи</w:t>
      </w:r>
      <w:r w:rsidR="007A4067" w:rsidRPr="00EC0502">
        <w:rPr>
          <w:rFonts w:ascii="Times New Roman" w:hAnsi="Times New Roman" w:cs="Times New Roman"/>
          <w:sz w:val="28"/>
          <w:szCs w:val="28"/>
        </w:rPr>
        <w:t>х</w:t>
      </w:r>
      <w:r w:rsidR="00CF5B27" w:rsidRPr="00EC0502">
        <w:rPr>
          <w:rFonts w:ascii="Times New Roman" w:hAnsi="Times New Roman" w:cs="Times New Roman"/>
          <w:sz w:val="28"/>
          <w:szCs w:val="28"/>
        </w:rPr>
        <w:t xml:space="preserve"> документ</w:t>
      </w:r>
      <w:r w:rsidR="007A4067" w:rsidRPr="00EC0502">
        <w:rPr>
          <w:rFonts w:ascii="Times New Roman" w:hAnsi="Times New Roman" w:cs="Times New Roman"/>
          <w:sz w:val="28"/>
          <w:szCs w:val="28"/>
        </w:rPr>
        <w:t>ов</w:t>
      </w:r>
      <w:r w:rsidR="00CF5B27" w:rsidRPr="00EC0502">
        <w:rPr>
          <w:rFonts w:ascii="Times New Roman" w:hAnsi="Times New Roman" w:cs="Times New Roman"/>
          <w:sz w:val="28"/>
          <w:szCs w:val="28"/>
        </w:rPr>
        <w:t xml:space="preserve"> на земельны</w:t>
      </w:r>
      <w:r w:rsidR="00164779" w:rsidRPr="00EC0502">
        <w:rPr>
          <w:rFonts w:ascii="Times New Roman" w:hAnsi="Times New Roman" w:cs="Times New Roman"/>
          <w:sz w:val="28"/>
          <w:szCs w:val="28"/>
        </w:rPr>
        <w:t>е</w:t>
      </w:r>
      <w:r w:rsidR="00CF5B27" w:rsidRPr="00EC0502">
        <w:rPr>
          <w:rFonts w:ascii="Times New Roman" w:hAnsi="Times New Roman" w:cs="Times New Roman"/>
          <w:sz w:val="28"/>
          <w:szCs w:val="28"/>
        </w:rPr>
        <w:t xml:space="preserve"> участ</w:t>
      </w:r>
      <w:r w:rsidR="00164779" w:rsidRPr="00EC0502">
        <w:rPr>
          <w:rFonts w:ascii="Times New Roman" w:hAnsi="Times New Roman" w:cs="Times New Roman"/>
          <w:sz w:val="28"/>
          <w:szCs w:val="28"/>
        </w:rPr>
        <w:t xml:space="preserve">ки, </w:t>
      </w:r>
      <w:r w:rsidR="00164779" w:rsidRPr="00EC0502">
        <w:rPr>
          <w:rFonts w:ascii="Times New Roman" w:eastAsia="Times New Roman" w:hAnsi="Times New Roman" w:cs="Times New Roman"/>
          <w:sz w:val="28"/>
          <w:szCs w:val="28"/>
          <w:lang w:eastAsia="ru-RU"/>
        </w:rPr>
        <w:t>е</w:t>
      </w:r>
      <w:r w:rsidR="00164779" w:rsidRPr="00EC0502">
        <w:rPr>
          <w:rFonts w:ascii="Times New Roman" w:hAnsi="Times New Roman" w:cs="Times New Roman"/>
          <w:sz w:val="28"/>
          <w:szCs w:val="28"/>
        </w:rPr>
        <w:t xml:space="preserve">сли сведения о </w:t>
      </w:r>
      <w:r w:rsidR="00CF5B27" w:rsidRPr="00EC0502">
        <w:rPr>
          <w:rFonts w:ascii="Times New Roman" w:hAnsi="Times New Roman" w:cs="Times New Roman"/>
          <w:sz w:val="28"/>
          <w:szCs w:val="28"/>
        </w:rPr>
        <w:t>н</w:t>
      </w:r>
      <w:r w:rsidR="00164779" w:rsidRPr="00EC0502">
        <w:rPr>
          <w:rFonts w:ascii="Times New Roman" w:hAnsi="Times New Roman" w:cs="Times New Roman"/>
          <w:sz w:val="28"/>
          <w:szCs w:val="28"/>
        </w:rPr>
        <w:t>их</w:t>
      </w:r>
      <w:r w:rsidR="00017D96" w:rsidRPr="00EC0502">
        <w:rPr>
          <w:rFonts w:ascii="Times New Roman" w:hAnsi="Times New Roman" w:cs="Times New Roman"/>
          <w:sz w:val="28"/>
          <w:szCs w:val="28"/>
        </w:rPr>
        <w:t>отсутствуют</w:t>
      </w:r>
      <w:r w:rsidR="00CF5B27" w:rsidRPr="00EC0502">
        <w:rPr>
          <w:rFonts w:ascii="Times New Roman" w:hAnsi="Times New Roman" w:cs="Times New Roman"/>
          <w:sz w:val="28"/>
          <w:szCs w:val="28"/>
        </w:rPr>
        <w:t xml:space="preserve"> в Едином государственном реестре прав на недвижимое имущество и сделок с ним.</w:t>
      </w:r>
    </w:p>
    <w:p w:rsidR="00FE77C7" w:rsidRPr="007E59F9" w:rsidRDefault="00FE77C7" w:rsidP="00FE77C7">
      <w:pPr>
        <w:spacing w:after="0" w:line="240" w:lineRule="auto"/>
        <w:ind w:firstLine="567"/>
        <w:jc w:val="both"/>
        <w:rPr>
          <w:rFonts w:ascii="Times New Roman" w:eastAsia="Times New Roman" w:hAnsi="Times New Roman" w:cs="Times New Roman"/>
          <w:b/>
          <w:sz w:val="28"/>
          <w:szCs w:val="28"/>
          <w:lang w:eastAsia="ru-RU"/>
        </w:rPr>
      </w:pPr>
      <w:r w:rsidRPr="007E59F9">
        <w:rPr>
          <w:rFonts w:ascii="Times New Roman" w:eastAsia="Times New Roman" w:hAnsi="Times New Roman" w:cs="Times New Roman"/>
          <w:b/>
          <w:sz w:val="28"/>
          <w:szCs w:val="28"/>
          <w:u w:val="single"/>
          <w:lang w:eastAsia="ru-RU"/>
        </w:rPr>
        <w:t xml:space="preserve">по </w:t>
      </w:r>
      <w:proofErr w:type="spellStart"/>
      <w:r w:rsidRPr="007E59F9">
        <w:rPr>
          <w:rFonts w:ascii="Times New Roman" w:eastAsia="Times New Roman" w:hAnsi="Times New Roman" w:cs="Times New Roman"/>
          <w:b/>
          <w:sz w:val="28"/>
          <w:szCs w:val="28"/>
          <w:u w:val="single"/>
          <w:lang w:eastAsia="ru-RU"/>
        </w:rPr>
        <w:t>подуслуге</w:t>
      </w:r>
      <w:proofErr w:type="spellEnd"/>
      <w:r w:rsidRPr="007E59F9">
        <w:rPr>
          <w:rFonts w:ascii="Times New Roman" w:eastAsia="Times New Roman" w:hAnsi="Times New Roman" w:cs="Times New Roman"/>
          <w:b/>
          <w:sz w:val="28"/>
          <w:szCs w:val="28"/>
          <w:u w:val="single"/>
          <w:lang w:eastAsia="ru-RU"/>
        </w:rPr>
        <w:t xml:space="preserve"> - продление срока действия разрешения на строительство</w:t>
      </w:r>
      <w:r w:rsidRPr="007E59F9">
        <w:rPr>
          <w:rFonts w:ascii="Times New Roman" w:eastAsia="Times New Roman" w:hAnsi="Times New Roman" w:cs="Times New Roman"/>
          <w:b/>
          <w:sz w:val="28"/>
          <w:szCs w:val="28"/>
          <w:lang w:eastAsia="ru-RU"/>
        </w:rPr>
        <w:t>:</w:t>
      </w:r>
    </w:p>
    <w:p w:rsidR="001C617D"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а) </w:t>
      </w:r>
      <w:r w:rsidR="00060263" w:rsidRPr="00CE6DEE">
        <w:rPr>
          <w:rFonts w:ascii="Times New Roman" w:eastAsia="Times New Roman" w:hAnsi="Times New Roman" w:cs="Times New Roman"/>
          <w:sz w:val="28"/>
          <w:szCs w:val="28"/>
          <w:lang w:eastAsia="ru-RU"/>
        </w:rPr>
        <w:t>заявление застройщика, поданное не менее чем за шестьдесят дней до истечения срока действия такого разрешения</w:t>
      </w:r>
      <w:r w:rsidR="001C617D" w:rsidRPr="00CE6DEE">
        <w:rPr>
          <w:rFonts w:ascii="Times New Roman" w:eastAsia="Times New Roman" w:hAnsi="Times New Roman" w:cs="Times New Roman"/>
          <w:sz w:val="28"/>
          <w:szCs w:val="28"/>
          <w:lang w:eastAsia="ru-RU"/>
        </w:rPr>
        <w:t>, согласно приложению №</w:t>
      </w:r>
      <w:r w:rsidR="00934C3D" w:rsidRPr="00CE6DEE">
        <w:rPr>
          <w:rFonts w:ascii="Times New Roman" w:eastAsia="Times New Roman" w:hAnsi="Times New Roman" w:cs="Times New Roman"/>
          <w:sz w:val="28"/>
          <w:szCs w:val="28"/>
          <w:lang w:eastAsia="ru-RU"/>
        </w:rPr>
        <w:t>3А</w:t>
      </w:r>
      <w:r w:rsidR="001C617D" w:rsidRPr="00CE6DEE">
        <w:rPr>
          <w:rFonts w:ascii="Times New Roman" w:eastAsia="Times New Roman" w:hAnsi="Times New Roman" w:cs="Times New Roman"/>
          <w:sz w:val="28"/>
          <w:szCs w:val="28"/>
          <w:lang w:eastAsia="ru-RU"/>
        </w:rPr>
        <w:t>дминистративного регламента;</w:t>
      </w:r>
    </w:p>
    <w:p w:rsidR="00164779" w:rsidRPr="00CE6DEE" w:rsidRDefault="00164779" w:rsidP="001647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164779" w:rsidRPr="00CE6DEE" w:rsidRDefault="00164779" w:rsidP="0016477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45994" w:rsidRPr="00545994" w:rsidRDefault="00EC0502" w:rsidP="00545994">
      <w:pPr>
        <w:autoSpaceDE w:val="0"/>
        <w:autoSpaceDN w:val="0"/>
        <w:adjustRightInd w:val="0"/>
        <w:spacing w:after="0" w:line="240" w:lineRule="auto"/>
        <w:ind w:firstLine="567"/>
        <w:jc w:val="both"/>
        <w:rPr>
          <w:rFonts w:ascii="Times New Roman" w:hAnsi="Times New Roman" w:cs="Times New Roman"/>
          <w:sz w:val="28"/>
          <w:szCs w:val="28"/>
          <w:u w:val="double"/>
        </w:rPr>
      </w:pPr>
      <w:r>
        <w:rPr>
          <w:rFonts w:ascii="Times New Roman" w:eastAsia="Times New Roman" w:hAnsi="Times New Roman" w:cs="Times New Roman"/>
          <w:sz w:val="28"/>
          <w:szCs w:val="28"/>
          <w:lang w:eastAsia="ru-RU"/>
        </w:rPr>
        <w:t>г</w:t>
      </w:r>
      <w:r w:rsidR="00B348BA" w:rsidRPr="00CE6DEE">
        <w:rPr>
          <w:rFonts w:ascii="Times New Roman" w:eastAsia="Times New Roman" w:hAnsi="Times New Roman" w:cs="Times New Roman"/>
          <w:sz w:val="28"/>
          <w:szCs w:val="28"/>
          <w:lang w:eastAsia="ru-RU"/>
        </w:rPr>
        <w:t>)</w:t>
      </w:r>
      <w:r w:rsidR="00545994" w:rsidRPr="00EC0502">
        <w:rPr>
          <w:rFonts w:ascii="Times New Roman" w:hAnsi="Times New Roman" w:cs="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w:t>
      </w:r>
      <w:r w:rsidRPr="00EC0502">
        <w:rPr>
          <w:rFonts w:ascii="Times New Roman" w:hAnsi="Times New Roman" w:cs="Times New Roman"/>
          <w:sz w:val="28"/>
          <w:szCs w:val="28"/>
        </w:rPr>
        <w:t>ли) иных объектов недвижимости).</w:t>
      </w:r>
    </w:p>
    <w:bookmarkEnd w:id="3"/>
    <w:p w:rsidR="00E61969" w:rsidRPr="00CE6DEE" w:rsidRDefault="00E61969" w:rsidP="00E61969">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2.6.1. Документы не должны содержать подчистки либо приписки, зачеркнутые слова или другие исправления.</w:t>
      </w:r>
    </w:p>
    <w:p w:rsidR="00AF6CC6" w:rsidRPr="007401E2" w:rsidRDefault="00D5023B" w:rsidP="00AF6C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Par99"/>
      <w:bookmarkEnd w:id="4"/>
      <w:r w:rsidRPr="00CE6DEE">
        <w:rPr>
          <w:rFonts w:ascii="Times New Roman" w:eastAsia="Times New Roman" w:hAnsi="Times New Roman" w:cs="Times New Roman"/>
          <w:sz w:val="28"/>
          <w:szCs w:val="28"/>
          <w:lang w:eastAsia="ru-RU"/>
        </w:rPr>
        <w:t>2.6.</w:t>
      </w:r>
      <w:r w:rsidR="00E61969" w:rsidRPr="00CE6DEE">
        <w:rPr>
          <w:rFonts w:ascii="Times New Roman" w:eastAsia="Times New Roman" w:hAnsi="Times New Roman" w:cs="Times New Roman"/>
          <w:sz w:val="28"/>
          <w:szCs w:val="28"/>
          <w:lang w:eastAsia="ru-RU"/>
        </w:rPr>
        <w:t>2</w:t>
      </w:r>
      <w:r w:rsidRPr="00CE6DEE">
        <w:rPr>
          <w:rFonts w:ascii="Times New Roman" w:eastAsia="Times New Roman" w:hAnsi="Times New Roman" w:cs="Times New Roman"/>
          <w:sz w:val="28"/>
          <w:szCs w:val="28"/>
          <w:lang w:eastAsia="ru-RU"/>
        </w:rPr>
        <w:t xml:space="preserve">. </w:t>
      </w:r>
      <w:r w:rsidR="00AF6CC6" w:rsidRPr="007401E2">
        <w:rPr>
          <w:rFonts w:ascii="Times New Roman" w:eastAsia="Times New Roman" w:hAnsi="Times New Roman" w:cs="Times New Roman"/>
          <w:sz w:val="28"/>
          <w:szCs w:val="28"/>
          <w:lang w:eastAsia="ru-RU"/>
        </w:rPr>
        <w:t xml:space="preserve">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00AF6CC6" w:rsidRPr="007401E2">
        <w:rPr>
          <w:rFonts w:ascii="Times New Roman" w:hAnsi="Times New Roman" w:cs="Times New Roman"/>
          <w:sz w:val="28"/>
          <w:szCs w:val="28"/>
        </w:rPr>
        <w:t xml:space="preserve">Единый и региональный </w:t>
      </w:r>
      <w:proofErr w:type="spellStart"/>
      <w:r w:rsidR="00AF6CC6" w:rsidRPr="007401E2">
        <w:rPr>
          <w:rFonts w:ascii="Times New Roman" w:hAnsi="Times New Roman" w:cs="Times New Roman"/>
          <w:sz w:val="28"/>
          <w:szCs w:val="28"/>
        </w:rPr>
        <w:t>порталы</w:t>
      </w:r>
      <w:r w:rsidR="00AF6CC6">
        <w:rPr>
          <w:rFonts w:ascii="Times New Roman" w:hAnsi="Times New Roman" w:cs="Times New Roman"/>
          <w:sz w:val="28"/>
          <w:szCs w:val="28"/>
        </w:rPr>
        <w:t>госуслуг</w:t>
      </w:r>
      <w:proofErr w:type="spellEnd"/>
      <w:r w:rsidR="00AF6CC6" w:rsidRPr="007401E2">
        <w:rPr>
          <w:rFonts w:ascii="Times New Roman" w:eastAsia="Times New Roman" w:hAnsi="Times New Roman" w:cs="Times New Roman"/>
          <w:sz w:val="28"/>
          <w:szCs w:val="28"/>
          <w:lang w:eastAsia="ru-RU"/>
        </w:rPr>
        <w:t xml:space="preserve">, а </w:t>
      </w:r>
      <w:r w:rsidR="00AF6CC6" w:rsidRPr="007401E2">
        <w:rPr>
          <w:rFonts w:ascii="Times New Roman" w:eastAsia="Times New Roman" w:hAnsi="Times New Roman" w:cs="Times New Roman"/>
          <w:sz w:val="28"/>
          <w:szCs w:val="28"/>
          <w:lang w:eastAsia="ru-RU"/>
        </w:rPr>
        <w:lastRenderedPageBreak/>
        <w:t>также могут направляться по почте</w:t>
      </w:r>
      <w:r w:rsidR="00AF6CC6" w:rsidRPr="007401E2">
        <w:rPr>
          <w:rFonts w:ascii="Times New Roman" w:hAnsi="Times New Roman" w:cs="Times New Roman"/>
          <w:sz w:val="28"/>
          <w:szCs w:val="28"/>
        </w:rPr>
        <w:t>.</w:t>
      </w:r>
      <w:r w:rsidR="00AF6CC6" w:rsidRPr="007401E2">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AF6CC6" w:rsidRDefault="00233E11" w:rsidP="00AF6C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2.6.3. </w:t>
      </w:r>
      <w:r w:rsidR="00AF6CC6" w:rsidRPr="00747A52">
        <w:rPr>
          <w:rFonts w:ascii="Times New Roman" w:eastAsia="Times New Roman" w:hAnsi="Times New Roman" w:cs="Times New Roman"/>
          <w:sz w:val="28"/>
          <w:szCs w:val="28"/>
          <w:lang w:eastAsia="ru-RU"/>
        </w:rPr>
        <w:t xml:space="preserve">При направлении заявления и прилагаемых к нему документов в форме электронных документов посредством </w:t>
      </w:r>
      <w:r w:rsidR="00AF6CC6" w:rsidRPr="00747A52">
        <w:rPr>
          <w:rFonts w:ascii="Times New Roman" w:hAnsi="Times New Roman" w:cs="Times New Roman"/>
          <w:sz w:val="28"/>
          <w:szCs w:val="28"/>
        </w:rPr>
        <w:t xml:space="preserve">Единого и регионального </w:t>
      </w:r>
      <w:proofErr w:type="spellStart"/>
      <w:r w:rsidR="00AF6CC6" w:rsidRPr="00747A52">
        <w:rPr>
          <w:rFonts w:ascii="Times New Roman" w:hAnsi="Times New Roman" w:cs="Times New Roman"/>
          <w:sz w:val="28"/>
          <w:szCs w:val="28"/>
        </w:rPr>
        <w:t>порталов</w:t>
      </w:r>
      <w:r w:rsidR="00AF6CC6">
        <w:rPr>
          <w:rFonts w:ascii="Times New Roman" w:eastAsia="Times New Roman" w:hAnsi="Times New Roman" w:cs="Times New Roman"/>
          <w:sz w:val="28"/>
          <w:szCs w:val="28"/>
          <w:lang w:eastAsia="ru-RU"/>
        </w:rPr>
        <w:t>госуслуг</w:t>
      </w:r>
      <w:r w:rsidR="00AF6CC6" w:rsidRPr="00747A52">
        <w:rPr>
          <w:rFonts w:ascii="Times New Roman" w:eastAsia="Times New Roman" w:hAnsi="Times New Roman" w:cs="Times New Roman"/>
          <w:sz w:val="28"/>
          <w:szCs w:val="28"/>
          <w:lang w:eastAsia="ru-RU"/>
        </w:rPr>
        <w:t>указанные</w:t>
      </w:r>
      <w:proofErr w:type="spellEnd"/>
      <w:r w:rsidR="00AF6CC6" w:rsidRPr="00747A52">
        <w:rPr>
          <w:rFonts w:ascii="Times New Roman" w:eastAsia="Times New Roman" w:hAnsi="Times New Roman" w:cs="Times New Roman"/>
          <w:sz w:val="28"/>
          <w:szCs w:val="28"/>
          <w:lang w:eastAsia="ru-RU"/>
        </w:rPr>
        <w:t xml:space="preserve"> заявление и документы заверяются электронной подписью в соответствии с </w:t>
      </w:r>
      <w:hyperlink r:id="rId65" w:history="1">
        <w:r w:rsidR="00AF6CC6" w:rsidRPr="00747A52">
          <w:rPr>
            <w:rFonts w:ascii="Times New Roman" w:eastAsia="Times New Roman" w:hAnsi="Times New Roman" w:cs="Times New Roman"/>
            <w:sz w:val="28"/>
            <w:szCs w:val="28"/>
            <w:lang w:eastAsia="ru-RU"/>
          </w:rPr>
          <w:t>Постановлением</w:t>
        </w:r>
      </w:hyperlink>
      <w:r w:rsidR="00AF6CC6" w:rsidRPr="00747A52">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AF6CC6" w:rsidRPr="00747A52">
        <w:rPr>
          <w:rFonts w:ascii="Times New Roman" w:hAnsi="Times New Roman" w:cs="Times New Roman"/>
          <w:sz w:val="28"/>
          <w:szCs w:val="28"/>
        </w:rPr>
        <w:t xml:space="preserve">Едином и региональном </w:t>
      </w:r>
      <w:proofErr w:type="spellStart"/>
      <w:r w:rsidR="00AF6CC6" w:rsidRPr="00747A52">
        <w:rPr>
          <w:rFonts w:ascii="Times New Roman" w:hAnsi="Times New Roman" w:cs="Times New Roman"/>
          <w:sz w:val="28"/>
          <w:szCs w:val="28"/>
        </w:rPr>
        <w:t>порталах</w:t>
      </w:r>
      <w:r w:rsidR="00AF6CC6">
        <w:rPr>
          <w:rFonts w:ascii="Times New Roman" w:eastAsia="Times New Roman" w:hAnsi="Times New Roman" w:cs="Times New Roman"/>
          <w:sz w:val="28"/>
          <w:szCs w:val="28"/>
          <w:lang w:eastAsia="ru-RU"/>
        </w:rPr>
        <w:t>госуслуг</w:t>
      </w:r>
      <w:proofErr w:type="spellEnd"/>
      <w:r w:rsidR="00AF6CC6" w:rsidRPr="00747A52">
        <w:rPr>
          <w:rFonts w:ascii="Times New Roman" w:eastAsia="Times New Roman" w:hAnsi="Times New Roman" w:cs="Times New Roman"/>
          <w:sz w:val="28"/>
          <w:szCs w:val="28"/>
          <w:lang w:eastAsia="ru-RU"/>
        </w:rPr>
        <w:t xml:space="preserve"> форме.</w:t>
      </w:r>
    </w:p>
    <w:p w:rsidR="007619CD" w:rsidRPr="0082347C" w:rsidRDefault="007619CD" w:rsidP="007619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2.6.4 Муниципальная услуга </w:t>
      </w:r>
      <w:r w:rsidRPr="0082347C">
        <w:rPr>
          <w:rFonts w:ascii="Times New Roman" w:eastAsia="Times New Roman" w:hAnsi="Times New Roman" w:cs="Times New Roman"/>
          <w:sz w:val="28"/>
          <w:szCs w:val="28"/>
          <w:lang w:eastAsia="ru-RU"/>
        </w:rPr>
        <w:t xml:space="preserve">«Выдача разрешения </w:t>
      </w:r>
      <w:r>
        <w:rPr>
          <w:rFonts w:ascii="Times New Roman" w:eastAsia="Times New Roman" w:hAnsi="Times New Roman" w:cs="Times New Roman"/>
          <w:sz w:val="28"/>
          <w:szCs w:val="28"/>
          <w:lang w:eastAsia="ru-RU"/>
        </w:rPr>
        <w:t xml:space="preserve">на строительство» </w:t>
      </w:r>
      <w:r>
        <w:rPr>
          <w:rFonts w:ascii="Times New Roman" w:eastAsiaTheme="minorEastAsia" w:hAnsi="Times New Roman" w:cs="Times New Roman"/>
          <w:sz w:val="28"/>
          <w:szCs w:val="28"/>
          <w:lang w:eastAsia="ru-RU"/>
        </w:rPr>
        <w:t>предоставляется исключительно в электронной форме в случае , если проектная документация объекта капитального строительства и (или) результаты инженерных изысканий, выполнены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предоставлялись в электронной форме.</w:t>
      </w:r>
    </w:p>
    <w:p w:rsidR="007619CD" w:rsidRPr="00747A52" w:rsidRDefault="007619CD" w:rsidP="00AF6C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D5023B"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85227C" w:rsidRPr="00CE6DEE" w:rsidRDefault="0085227C" w:rsidP="008522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F04A95" w:rsidRPr="003D7D38" w:rsidRDefault="00B348BA"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E062C4" w:rsidRPr="00CE6DEE">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xml:space="preserve">. </w:t>
      </w:r>
      <w:r w:rsidR="00F04A95" w:rsidRPr="00F04A95">
        <w:rPr>
          <w:rFonts w:ascii="Times New Roman" w:eastAsia="Times New Roman" w:hAnsi="Times New Roman" w:cs="Times New Roman"/>
          <w:sz w:val="28"/>
          <w:szCs w:val="28"/>
          <w:lang w:eastAsia="ru-RU"/>
        </w:rPr>
        <w:t>В</w:t>
      </w:r>
      <w:r w:rsidR="00F04A95" w:rsidRPr="003D7D38">
        <w:rPr>
          <w:rFonts w:ascii="Times New Roman" w:eastAsia="Times New Roman" w:hAnsi="Times New Roman" w:cs="Times New Roman"/>
          <w:sz w:val="28"/>
          <w:szCs w:val="28"/>
          <w:lang w:eastAsia="ru-RU"/>
        </w:rPr>
        <w:t xml:space="preserve">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r:id="rId66" w:anchor="dst1107" w:history="1">
        <w:r w:rsidR="00F04A95" w:rsidRPr="003D7D38">
          <w:rPr>
            <w:rFonts w:ascii="Times New Roman" w:eastAsia="Times New Roman" w:hAnsi="Times New Roman" w:cs="Times New Roman"/>
            <w:sz w:val="28"/>
            <w:szCs w:val="28"/>
            <w:lang w:eastAsia="ru-RU"/>
          </w:rPr>
          <w:t>частями 4</w:t>
        </w:r>
      </w:hyperlink>
      <w:r w:rsidR="00F04A95" w:rsidRPr="003D7D38">
        <w:rPr>
          <w:rFonts w:ascii="Times New Roman" w:eastAsia="Times New Roman" w:hAnsi="Times New Roman" w:cs="Times New Roman"/>
          <w:sz w:val="28"/>
          <w:szCs w:val="28"/>
          <w:lang w:eastAsia="ru-RU"/>
        </w:rPr>
        <w:t> - </w:t>
      </w:r>
      <w:hyperlink r:id="rId67" w:anchor="dst1110" w:history="1">
        <w:r w:rsidR="00F04A95" w:rsidRPr="003D7D38">
          <w:rPr>
            <w:rFonts w:ascii="Times New Roman" w:eastAsia="Times New Roman" w:hAnsi="Times New Roman" w:cs="Times New Roman"/>
            <w:sz w:val="28"/>
            <w:szCs w:val="28"/>
            <w:lang w:eastAsia="ru-RU"/>
          </w:rPr>
          <w:t>6</w:t>
        </w:r>
      </w:hyperlink>
      <w:r w:rsidR="00F04A95" w:rsidRPr="003D7D38">
        <w:rPr>
          <w:rFonts w:ascii="Times New Roman" w:eastAsia="Times New Roman" w:hAnsi="Times New Roman" w:cs="Times New Roman"/>
          <w:sz w:val="28"/>
          <w:szCs w:val="28"/>
          <w:lang w:eastAsia="ru-RU"/>
        </w:rPr>
        <w:t>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00F04A95" w:rsidRPr="003D7D38">
        <w:rPr>
          <w:rFonts w:ascii="Times New Roman" w:eastAsia="Times New Roman" w:hAnsi="Times New Roman" w:cs="Times New Roman"/>
          <w:sz w:val="28"/>
          <w:szCs w:val="28"/>
          <w:lang w:eastAsia="ru-RU"/>
        </w:rPr>
        <w:t>Росатом</w:t>
      </w:r>
      <w:proofErr w:type="spellEnd"/>
      <w:r w:rsidR="00F04A95" w:rsidRPr="003D7D38">
        <w:rPr>
          <w:rFonts w:ascii="Times New Roman" w:eastAsia="Times New Roman" w:hAnsi="Times New Roman" w:cs="Times New Roman"/>
          <w:sz w:val="28"/>
          <w:szCs w:val="28"/>
          <w:lang w:eastAsia="ru-RU"/>
        </w:rPr>
        <w:t>", Государственную корпорацию по космической деятельности "</w:t>
      </w:r>
      <w:proofErr w:type="spellStart"/>
      <w:r w:rsidR="00F04A95" w:rsidRPr="003D7D38">
        <w:rPr>
          <w:rFonts w:ascii="Times New Roman" w:eastAsia="Times New Roman" w:hAnsi="Times New Roman" w:cs="Times New Roman"/>
          <w:sz w:val="28"/>
          <w:szCs w:val="28"/>
          <w:lang w:eastAsia="ru-RU"/>
        </w:rPr>
        <w:t>Роскосмос</w:t>
      </w:r>
      <w:proofErr w:type="spellEnd"/>
      <w:r w:rsidR="00F04A95" w:rsidRPr="003D7D38">
        <w:rPr>
          <w:rFonts w:ascii="Times New Roman" w:eastAsia="Times New Roman" w:hAnsi="Times New Roman" w:cs="Times New Roman"/>
          <w:sz w:val="28"/>
          <w:szCs w:val="28"/>
          <w:lang w:eastAsia="ru-RU"/>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68" w:anchor="dst1107" w:history="1">
        <w:r w:rsidR="00F04A95" w:rsidRPr="003D7D38">
          <w:rPr>
            <w:rFonts w:ascii="Times New Roman" w:eastAsia="Times New Roman" w:hAnsi="Times New Roman" w:cs="Times New Roman"/>
            <w:sz w:val="28"/>
            <w:szCs w:val="28"/>
            <w:lang w:eastAsia="ru-RU"/>
          </w:rPr>
          <w:t>частями 4</w:t>
        </w:r>
      </w:hyperlink>
      <w:r w:rsidR="00F04A95" w:rsidRPr="003D7D38">
        <w:rPr>
          <w:rFonts w:ascii="Times New Roman" w:eastAsia="Times New Roman" w:hAnsi="Times New Roman" w:cs="Times New Roman"/>
          <w:sz w:val="28"/>
          <w:szCs w:val="28"/>
          <w:lang w:eastAsia="ru-RU"/>
        </w:rPr>
        <w:t> - </w:t>
      </w:r>
      <w:hyperlink r:id="rId69" w:anchor="dst1110" w:history="1">
        <w:r w:rsidR="00F04A95" w:rsidRPr="003D7D38">
          <w:rPr>
            <w:rFonts w:ascii="Times New Roman" w:eastAsia="Times New Roman" w:hAnsi="Times New Roman" w:cs="Times New Roman"/>
            <w:sz w:val="28"/>
            <w:szCs w:val="28"/>
            <w:lang w:eastAsia="ru-RU"/>
          </w:rPr>
          <w:t>6</w:t>
        </w:r>
      </w:hyperlink>
      <w:r w:rsidR="00F04A95" w:rsidRPr="003D7D38">
        <w:rPr>
          <w:rFonts w:ascii="Times New Roman" w:eastAsia="Times New Roman" w:hAnsi="Times New Roman" w:cs="Times New Roman"/>
          <w:sz w:val="28"/>
          <w:szCs w:val="28"/>
          <w:lang w:eastAsia="ru-RU"/>
        </w:rPr>
        <w:t>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1.1) при наличии соглашения о передаче в случаях, установленных бюджетным </w:t>
      </w:r>
      <w:hyperlink r:id="rId70" w:anchor="dst3928" w:history="1">
        <w:r w:rsidRPr="003D7D38">
          <w:rPr>
            <w:rFonts w:ascii="Times New Roman" w:eastAsia="Times New Roman" w:hAnsi="Times New Roman" w:cs="Times New Roman"/>
            <w:sz w:val="28"/>
            <w:szCs w:val="28"/>
            <w:lang w:eastAsia="ru-RU"/>
          </w:rPr>
          <w:t>законодательством</w:t>
        </w:r>
      </w:hyperlink>
      <w:r w:rsidRPr="003D7D38">
        <w:rPr>
          <w:rFonts w:ascii="Times New Roman" w:eastAsia="Times New Roman" w:hAnsi="Times New Roman" w:cs="Times New Roman"/>
          <w:sz w:val="28"/>
          <w:szCs w:val="28"/>
          <w:lang w:eastAsia="ru-RU"/>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D7D38">
        <w:rPr>
          <w:rFonts w:ascii="Times New Roman" w:eastAsia="Times New Roman" w:hAnsi="Times New Roman" w:cs="Times New Roman"/>
          <w:sz w:val="28"/>
          <w:szCs w:val="28"/>
          <w:lang w:eastAsia="ru-RU"/>
        </w:rPr>
        <w:t>Росатом</w:t>
      </w:r>
      <w:proofErr w:type="spellEnd"/>
      <w:r w:rsidRPr="003D7D38">
        <w:rPr>
          <w:rFonts w:ascii="Times New Roman" w:eastAsia="Times New Roman" w:hAnsi="Times New Roman" w:cs="Times New Roman"/>
          <w:sz w:val="28"/>
          <w:szCs w:val="28"/>
          <w:lang w:eastAsia="ru-RU"/>
        </w:rPr>
        <w:t xml:space="preserve">", Государственной корпорацией по космической деятельности </w:t>
      </w:r>
      <w:r w:rsidRPr="003D7D38">
        <w:rPr>
          <w:rFonts w:ascii="Times New Roman" w:eastAsia="Times New Roman" w:hAnsi="Times New Roman" w:cs="Times New Roman"/>
          <w:sz w:val="28"/>
          <w:szCs w:val="28"/>
          <w:lang w:eastAsia="ru-RU"/>
        </w:rPr>
        <w:lastRenderedPageBreak/>
        <w:t>"</w:t>
      </w:r>
      <w:proofErr w:type="spellStart"/>
      <w:r w:rsidRPr="003D7D38">
        <w:rPr>
          <w:rFonts w:ascii="Times New Roman" w:eastAsia="Times New Roman" w:hAnsi="Times New Roman" w:cs="Times New Roman"/>
          <w:sz w:val="28"/>
          <w:szCs w:val="28"/>
          <w:lang w:eastAsia="ru-RU"/>
        </w:rPr>
        <w:t>Роскосмос</w:t>
      </w:r>
      <w:proofErr w:type="spellEnd"/>
      <w:r w:rsidRPr="003D7D38">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3) материалы, содержащиеся в проектной документации:</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а) пояснительная записка;</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г) архитектурные решения;</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е) проект организации строительства объекта капитального строительства;</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ж) проект организации работ по сносу объектов капитального строительства, их частей;</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1" w:anchor="dst2418" w:history="1">
        <w:r w:rsidRPr="003D7D38">
          <w:rPr>
            <w:rFonts w:ascii="Times New Roman" w:eastAsia="Times New Roman" w:hAnsi="Times New Roman" w:cs="Times New Roman"/>
            <w:sz w:val="28"/>
            <w:szCs w:val="28"/>
            <w:lang w:eastAsia="ru-RU"/>
          </w:rPr>
          <w:t>статьей 49</w:t>
        </w:r>
      </w:hyperlink>
      <w:r w:rsidRPr="003D7D38">
        <w:rPr>
          <w:rFonts w:ascii="Times New Roman" w:eastAsia="Times New Roman" w:hAnsi="Times New Roman" w:cs="Times New Roman"/>
          <w:sz w:val="28"/>
          <w:szCs w:val="28"/>
          <w:lang w:eastAsia="ru-RU"/>
        </w:rPr>
        <w:t xml:space="preserve"> Градостроительного Кодекса РФ;</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2" w:anchor="dst448" w:history="1">
        <w:r w:rsidRPr="003D7D38">
          <w:rPr>
            <w:rFonts w:ascii="Times New Roman" w:eastAsia="Times New Roman" w:hAnsi="Times New Roman" w:cs="Times New Roman"/>
            <w:sz w:val="28"/>
            <w:szCs w:val="28"/>
            <w:lang w:eastAsia="ru-RU"/>
          </w:rPr>
          <w:t>частью 12.1 статьи 48</w:t>
        </w:r>
      </w:hyperlink>
      <w:r w:rsidRPr="003D7D38">
        <w:rPr>
          <w:rFonts w:ascii="Times New Roman" w:eastAsia="Times New Roman" w:hAnsi="Times New Roman" w:cs="Times New Roman"/>
          <w:sz w:val="28"/>
          <w:szCs w:val="28"/>
          <w:lang w:eastAsia="ru-RU"/>
        </w:rPr>
        <w:t> Градостроительного Кодекса РФ), если такая проектная документация подлежит экспертизе в соответствии со </w:t>
      </w:r>
      <w:hyperlink r:id="rId73" w:anchor="dst2418" w:history="1">
        <w:r w:rsidRPr="003D7D38">
          <w:rPr>
            <w:rFonts w:ascii="Times New Roman" w:eastAsia="Times New Roman" w:hAnsi="Times New Roman" w:cs="Times New Roman"/>
            <w:sz w:val="28"/>
            <w:szCs w:val="28"/>
            <w:lang w:eastAsia="ru-RU"/>
          </w:rPr>
          <w:t>статьей 49</w:t>
        </w:r>
      </w:hyperlink>
      <w:r w:rsidRPr="003D7D38">
        <w:rPr>
          <w:rFonts w:ascii="Times New Roman" w:eastAsia="Times New Roman" w:hAnsi="Times New Roman" w:cs="Times New Roman"/>
          <w:sz w:val="28"/>
          <w:szCs w:val="28"/>
          <w:lang w:eastAsia="ru-RU"/>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74" w:anchor="dst2507" w:history="1">
        <w:r w:rsidRPr="003D7D38">
          <w:rPr>
            <w:rFonts w:ascii="Times New Roman" w:eastAsia="Times New Roman" w:hAnsi="Times New Roman" w:cs="Times New Roman"/>
            <w:sz w:val="28"/>
            <w:szCs w:val="28"/>
            <w:lang w:eastAsia="ru-RU"/>
          </w:rPr>
          <w:t>частью 3.4 статьи 49</w:t>
        </w:r>
      </w:hyperlink>
      <w:r w:rsidRPr="003D7D38">
        <w:rPr>
          <w:rFonts w:ascii="Times New Roman" w:eastAsia="Times New Roman" w:hAnsi="Times New Roman" w:cs="Times New Roman"/>
          <w:sz w:val="28"/>
          <w:szCs w:val="28"/>
          <w:lang w:eastAsia="ru-RU"/>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75" w:anchor="dst3001" w:history="1">
        <w:r w:rsidRPr="003D7D38">
          <w:rPr>
            <w:rFonts w:ascii="Times New Roman" w:eastAsia="Times New Roman" w:hAnsi="Times New Roman" w:cs="Times New Roman"/>
            <w:sz w:val="28"/>
            <w:szCs w:val="28"/>
            <w:lang w:eastAsia="ru-RU"/>
          </w:rPr>
          <w:t>частью 6 статьи 49</w:t>
        </w:r>
      </w:hyperlink>
      <w:r w:rsidRPr="003D7D38">
        <w:rPr>
          <w:rFonts w:ascii="Times New Roman" w:eastAsia="Times New Roman" w:hAnsi="Times New Roman" w:cs="Times New Roman"/>
          <w:sz w:val="28"/>
          <w:szCs w:val="28"/>
          <w:lang w:eastAsia="ru-RU"/>
        </w:rPr>
        <w:t> Градостроительного Кодекса РФ;</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6" w:anchor="dst100628" w:history="1">
        <w:r w:rsidRPr="003D7D38">
          <w:rPr>
            <w:rFonts w:ascii="Times New Roman" w:eastAsia="Times New Roman" w:hAnsi="Times New Roman" w:cs="Times New Roman"/>
            <w:sz w:val="28"/>
            <w:szCs w:val="28"/>
            <w:lang w:eastAsia="ru-RU"/>
          </w:rPr>
          <w:t>статьей 40</w:t>
        </w:r>
      </w:hyperlink>
      <w:r w:rsidRPr="003D7D38">
        <w:rPr>
          <w:rFonts w:ascii="Times New Roman" w:eastAsia="Times New Roman" w:hAnsi="Times New Roman" w:cs="Times New Roman"/>
          <w:sz w:val="28"/>
          <w:szCs w:val="28"/>
          <w:lang w:eastAsia="ru-RU"/>
        </w:rPr>
        <w:t> Градостроительного Кодекса РФ);</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77" w:anchor="dst1596" w:history="1">
        <w:r w:rsidRPr="003D7D38">
          <w:rPr>
            <w:rFonts w:ascii="Times New Roman" w:eastAsia="Times New Roman" w:hAnsi="Times New Roman" w:cs="Times New Roman"/>
            <w:sz w:val="28"/>
            <w:szCs w:val="28"/>
            <w:lang w:eastAsia="ru-RU"/>
          </w:rPr>
          <w:t>пункте 6.2</w:t>
        </w:r>
      </w:hyperlink>
      <w:r w:rsidRPr="003D7D38">
        <w:rPr>
          <w:rFonts w:ascii="Times New Roman" w:eastAsia="Times New Roman" w:hAnsi="Times New Roman" w:cs="Times New Roman"/>
          <w:sz w:val="28"/>
          <w:szCs w:val="28"/>
          <w:lang w:eastAsia="ru-RU"/>
        </w:rPr>
        <w:t> настоящей части случаев реконструкции многоквартирного дома;</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3D7D38">
        <w:rPr>
          <w:rFonts w:ascii="Times New Roman" w:eastAsia="Times New Roman" w:hAnsi="Times New Roman" w:cs="Times New Roman"/>
          <w:sz w:val="28"/>
          <w:szCs w:val="28"/>
          <w:lang w:eastAsia="ru-RU"/>
        </w:rPr>
        <w:t>Росатом</w:t>
      </w:r>
      <w:proofErr w:type="spellEnd"/>
      <w:r w:rsidRPr="003D7D38">
        <w:rPr>
          <w:rFonts w:ascii="Times New Roman" w:eastAsia="Times New Roman" w:hAnsi="Times New Roman" w:cs="Times New Roman"/>
          <w:sz w:val="28"/>
          <w:szCs w:val="28"/>
          <w:lang w:eastAsia="ru-RU"/>
        </w:rPr>
        <w:t>", Государственной корпорацией по космической деятельности "</w:t>
      </w:r>
      <w:proofErr w:type="spellStart"/>
      <w:r w:rsidRPr="003D7D38">
        <w:rPr>
          <w:rFonts w:ascii="Times New Roman" w:eastAsia="Times New Roman" w:hAnsi="Times New Roman" w:cs="Times New Roman"/>
          <w:sz w:val="28"/>
          <w:szCs w:val="28"/>
          <w:lang w:eastAsia="ru-RU"/>
        </w:rPr>
        <w:t>Роскосмос</w:t>
      </w:r>
      <w:proofErr w:type="spellEnd"/>
      <w:r w:rsidRPr="003D7D38">
        <w:rPr>
          <w:rFonts w:ascii="Times New Roman" w:eastAsia="Times New Roman" w:hAnsi="Times New Roman" w:cs="Times New Roman"/>
          <w:sz w:val="28"/>
          <w:szCs w:val="28"/>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 xml:space="preserve">6.2) решение общего собрания собственников помещений и </w:t>
      </w:r>
      <w:proofErr w:type="spellStart"/>
      <w:r w:rsidRPr="003D7D38">
        <w:rPr>
          <w:rFonts w:ascii="Times New Roman" w:eastAsia="Times New Roman" w:hAnsi="Times New Roman" w:cs="Times New Roman"/>
          <w:sz w:val="28"/>
          <w:szCs w:val="28"/>
          <w:lang w:eastAsia="ru-RU"/>
        </w:rPr>
        <w:t>машино-мест</w:t>
      </w:r>
      <w:proofErr w:type="spellEnd"/>
      <w:r w:rsidRPr="003D7D38">
        <w:rPr>
          <w:rFonts w:ascii="Times New Roman" w:eastAsia="Times New Roman" w:hAnsi="Times New Roman" w:cs="Times New Roman"/>
          <w:sz w:val="28"/>
          <w:szCs w:val="28"/>
          <w:lang w:eastAsia="ru-RU"/>
        </w:rPr>
        <w:t xml:space="preserve"> в многоквартирном доме, принятое в соответствии с жилищным </w:t>
      </w:r>
      <w:hyperlink r:id="rId78" w:anchor="dst100325" w:history="1">
        <w:r w:rsidRPr="003D7D38">
          <w:rPr>
            <w:rFonts w:ascii="Times New Roman" w:eastAsia="Times New Roman" w:hAnsi="Times New Roman" w:cs="Times New Roman"/>
            <w:sz w:val="28"/>
            <w:szCs w:val="28"/>
            <w:lang w:eastAsia="ru-RU"/>
          </w:rPr>
          <w:t>законодательством</w:t>
        </w:r>
      </w:hyperlink>
      <w:r w:rsidRPr="003D7D38">
        <w:rPr>
          <w:rFonts w:ascii="Times New Roman" w:eastAsia="Times New Roman" w:hAnsi="Times New Roman" w:cs="Times New Roman"/>
          <w:sz w:val="28"/>
          <w:szCs w:val="28"/>
          <w:lang w:eastAsia="ru-RU"/>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D7D38">
        <w:rPr>
          <w:rFonts w:ascii="Times New Roman" w:eastAsia="Times New Roman" w:hAnsi="Times New Roman" w:cs="Times New Roman"/>
          <w:sz w:val="28"/>
          <w:szCs w:val="28"/>
          <w:lang w:eastAsia="ru-RU"/>
        </w:rPr>
        <w:t>машино-мест</w:t>
      </w:r>
      <w:proofErr w:type="spellEnd"/>
      <w:r w:rsidRPr="003D7D38">
        <w:rPr>
          <w:rFonts w:ascii="Times New Roman" w:eastAsia="Times New Roman" w:hAnsi="Times New Roman" w:cs="Times New Roman"/>
          <w:sz w:val="28"/>
          <w:szCs w:val="28"/>
          <w:lang w:eastAsia="ru-RU"/>
        </w:rPr>
        <w:t xml:space="preserve"> в многоквартирном доме;</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9) копия решения об установлении или изменении </w:t>
      </w:r>
      <w:hyperlink r:id="rId79" w:anchor="dst100023" w:history="1">
        <w:r w:rsidRPr="003D7D38">
          <w:rPr>
            <w:rFonts w:ascii="Times New Roman" w:eastAsia="Times New Roman" w:hAnsi="Times New Roman" w:cs="Times New Roman"/>
            <w:sz w:val="28"/>
            <w:szCs w:val="28"/>
            <w:lang w:eastAsia="ru-RU"/>
          </w:rPr>
          <w:t>зоны</w:t>
        </w:r>
      </w:hyperlink>
      <w:r w:rsidRPr="003D7D38">
        <w:rPr>
          <w:rFonts w:ascii="Times New Roman" w:eastAsia="Times New Roman" w:hAnsi="Times New Roman" w:cs="Times New Roman"/>
          <w:sz w:val="28"/>
          <w:szCs w:val="28"/>
          <w:lang w:eastAsia="ru-RU"/>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80" w:anchor="dst1893" w:history="1">
        <w:r w:rsidRPr="003D7D38">
          <w:rPr>
            <w:rFonts w:ascii="Times New Roman" w:eastAsia="Times New Roman" w:hAnsi="Times New Roman" w:cs="Times New Roman"/>
            <w:sz w:val="28"/>
            <w:szCs w:val="28"/>
            <w:lang w:eastAsia="ru-RU"/>
          </w:rPr>
          <w:t>законодательством</w:t>
        </w:r>
      </w:hyperlink>
      <w:r w:rsidRPr="003D7D38">
        <w:rPr>
          <w:rFonts w:ascii="Times New Roman" w:eastAsia="Times New Roman" w:hAnsi="Times New Roman" w:cs="Times New Roman"/>
          <w:sz w:val="28"/>
          <w:szCs w:val="28"/>
          <w:lang w:eastAsia="ru-RU"/>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7.1. Документы (их копии или сведения, содержащиеся в них), указанные в </w:t>
      </w:r>
      <w:hyperlink r:id="rId81" w:anchor="dst2877" w:history="1">
        <w:r w:rsidRPr="003D7D38">
          <w:rPr>
            <w:rFonts w:ascii="Times New Roman" w:eastAsia="Times New Roman" w:hAnsi="Times New Roman" w:cs="Times New Roman"/>
            <w:sz w:val="28"/>
            <w:szCs w:val="28"/>
            <w:lang w:eastAsia="ru-RU"/>
          </w:rPr>
          <w:t>пунктах 1</w:t>
        </w:r>
      </w:hyperlink>
      <w:r w:rsidRPr="003D7D38">
        <w:rPr>
          <w:rFonts w:ascii="Times New Roman" w:eastAsia="Times New Roman" w:hAnsi="Times New Roman" w:cs="Times New Roman"/>
          <w:sz w:val="28"/>
          <w:szCs w:val="28"/>
          <w:lang w:eastAsia="ru-RU"/>
        </w:rPr>
        <w:t> - </w:t>
      </w:r>
      <w:hyperlink r:id="rId82" w:anchor="dst264" w:history="1">
        <w:r w:rsidRPr="003D7D38">
          <w:rPr>
            <w:rFonts w:ascii="Times New Roman" w:eastAsia="Times New Roman" w:hAnsi="Times New Roman" w:cs="Times New Roman"/>
            <w:sz w:val="28"/>
            <w:szCs w:val="28"/>
            <w:lang w:eastAsia="ru-RU"/>
          </w:rPr>
          <w:t>5</w:t>
        </w:r>
      </w:hyperlink>
      <w:r w:rsidRPr="003D7D38">
        <w:rPr>
          <w:rFonts w:ascii="Times New Roman" w:eastAsia="Times New Roman" w:hAnsi="Times New Roman" w:cs="Times New Roman"/>
          <w:sz w:val="28"/>
          <w:szCs w:val="28"/>
          <w:lang w:eastAsia="ru-RU"/>
        </w:rPr>
        <w:t>, </w:t>
      </w:r>
      <w:hyperlink r:id="rId83" w:anchor="dst573" w:history="1">
        <w:r w:rsidRPr="003D7D38">
          <w:rPr>
            <w:rFonts w:ascii="Times New Roman" w:eastAsia="Times New Roman" w:hAnsi="Times New Roman" w:cs="Times New Roman"/>
            <w:sz w:val="28"/>
            <w:szCs w:val="28"/>
            <w:lang w:eastAsia="ru-RU"/>
          </w:rPr>
          <w:t>7</w:t>
        </w:r>
      </w:hyperlink>
      <w:r w:rsidRPr="003D7D38">
        <w:rPr>
          <w:rFonts w:ascii="Times New Roman" w:eastAsia="Times New Roman" w:hAnsi="Times New Roman" w:cs="Times New Roman"/>
          <w:sz w:val="28"/>
          <w:szCs w:val="28"/>
          <w:lang w:eastAsia="ru-RU"/>
        </w:rPr>
        <w:t> и </w:t>
      </w:r>
      <w:hyperlink r:id="rId84" w:anchor="dst2536" w:history="1">
        <w:r w:rsidRPr="003D7D38">
          <w:rPr>
            <w:rFonts w:ascii="Times New Roman" w:eastAsia="Times New Roman" w:hAnsi="Times New Roman" w:cs="Times New Roman"/>
            <w:sz w:val="28"/>
            <w:szCs w:val="28"/>
            <w:lang w:eastAsia="ru-RU"/>
          </w:rPr>
          <w:t>9 части 7</w:t>
        </w:r>
      </w:hyperlink>
      <w:r w:rsidRPr="003D7D38">
        <w:rPr>
          <w:rFonts w:ascii="Times New Roman" w:eastAsia="Times New Roman" w:hAnsi="Times New Roman" w:cs="Times New Roman"/>
          <w:sz w:val="28"/>
          <w:szCs w:val="28"/>
          <w:lang w:eastAsia="ru-RU"/>
        </w:rPr>
        <w:t xml:space="preserve"> статьи 51 Градостроительного Кодекса РФ, запрашиваются органами, указанными в </w:t>
      </w:r>
      <w:hyperlink r:id="rId85" w:anchor="dst2532" w:history="1">
        <w:r w:rsidRPr="003D7D38">
          <w:rPr>
            <w:rFonts w:ascii="Times New Roman" w:eastAsia="Times New Roman" w:hAnsi="Times New Roman" w:cs="Times New Roman"/>
            <w:sz w:val="28"/>
            <w:szCs w:val="28"/>
            <w:lang w:eastAsia="ru-RU"/>
          </w:rPr>
          <w:t>абзаце первом части 7</w:t>
        </w:r>
      </w:hyperlink>
      <w:r w:rsidRPr="003D7D38">
        <w:rPr>
          <w:rFonts w:ascii="Times New Roman" w:eastAsia="Times New Roman" w:hAnsi="Times New Roman" w:cs="Times New Roman"/>
          <w:sz w:val="28"/>
          <w:szCs w:val="28"/>
          <w:lang w:eastAsia="ru-RU"/>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sidRPr="003D7D38">
        <w:rPr>
          <w:rFonts w:ascii="Times New Roman" w:eastAsia="Times New Roman" w:hAnsi="Times New Roman" w:cs="Times New Roman"/>
          <w:sz w:val="28"/>
          <w:szCs w:val="28"/>
          <w:lang w:eastAsia="ru-RU"/>
        </w:rPr>
        <w:lastRenderedPageBreak/>
        <w:t>заявления о выдаче разрешения на строительство, если застройщик не представил указанные документы самостоятельно.</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По межведомственным запросам органов, указанных в </w:t>
      </w:r>
      <w:hyperlink r:id="rId86" w:anchor="dst2532" w:history="1">
        <w:r w:rsidRPr="003D7D38">
          <w:rPr>
            <w:rFonts w:ascii="Times New Roman" w:eastAsia="Times New Roman" w:hAnsi="Times New Roman" w:cs="Times New Roman"/>
            <w:sz w:val="28"/>
            <w:szCs w:val="28"/>
            <w:lang w:eastAsia="ru-RU"/>
          </w:rPr>
          <w:t>абзаце первом части 7</w:t>
        </w:r>
      </w:hyperlink>
      <w:r w:rsidRPr="003D7D38">
        <w:rPr>
          <w:rFonts w:ascii="Times New Roman" w:eastAsia="Times New Roman" w:hAnsi="Times New Roman" w:cs="Times New Roman"/>
          <w:sz w:val="28"/>
          <w:szCs w:val="28"/>
          <w:lang w:eastAsia="ru-RU"/>
        </w:rPr>
        <w:t> статьи 51 Градостроительного Кодекса РФ,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04A95" w:rsidRPr="003D7D38" w:rsidRDefault="00F04A95" w:rsidP="00F04A95">
      <w:pPr>
        <w:shd w:val="clear" w:color="auto" w:fill="FFFFFF"/>
        <w:spacing w:after="0" w:line="290" w:lineRule="atLeast"/>
        <w:ind w:firstLine="540"/>
        <w:jc w:val="both"/>
        <w:rPr>
          <w:rFonts w:ascii="Times New Roman" w:eastAsia="Times New Roman" w:hAnsi="Times New Roman" w:cs="Times New Roman"/>
          <w:sz w:val="28"/>
          <w:szCs w:val="28"/>
          <w:lang w:eastAsia="ru-RU"/>
        </w:rPr>
      </w:pPr>
      <w:r w:rsidRPr="003D7D38">
        <w:rPr>
          <w:rFonts w:ascii="Times New Roman" w:eastAsia="Times New Roman" w:hAnsi="Times New Roman" w:cs="Times New Roman"/>
          <w:sz w:val="28"/>
          <w:szCs w:val="28"/>
          <w:lang w:eastAsia="ru-RU"/>
        </w:rPr>
        <w:t>7.2. Документы, указанные в </w:t>
      </w:r>
      <w:hyperlink r:id="rId87" w:anchor="dst2877" w:history="1">
        <w:r w:rsidRPr="003D7D38">
          <w:rPr>
            <w:rFonts w:ascii="Times New Roman" w:eastAsia="Times New Roman" w:hAnsi="Times New Roman" w:cs="Times New Roman"/>
            <w:sz w:val="28"/>
            <w:szCs w:val="28"/>
            <w:lang w:eastAsia="ru-RU"/>
          </w:rPr>
          <w:t>пунктах 1</w:t>
        </w:r>
      </w:hyperlink>
      <w:r w:rsidRPr="003D7D38">
        <w:rPr>
          <w:rFonts w:ascii="Times New Roman" w:eastAsia="Times New Roman" w:hAnsi="Times New Roman" w:cs="Times New Roman"/>
          <w:sz w:val="28"/>
          <w:szCs w:val="28"/>
          <w:lang w:eastAsia="ru-RU"/>
        </w:rPr>
        <w:t>, </w:t>
      </w:r>
      <w:hyperlink r:id="rId88" w:anchor="dst255" w:history="1">
        <w:r w:rsidRPr="003D7D38">
          <w:rPr>
            <w:rFonts w:ascii="Times New Roman" w:eastAsia="Times New Roman" w:hAnsi="Times New Roman" w:cs="Times New Roman"/>
            <w:sz w:val="28"/>
            <w:szCs w:val="28"/>
            <w:lang w:eastAsia="ru-RU"/>
          </w:rPr>
          <w:t>3</w:t>
        </w:r>
      </w:hyperlink>
      <w:r w:rsidRPr="003D7D38">
        <w:rPr>
          <w:rFonts w:ascii="Times New Roman" w:eastAsia="Times New Roman" w:hAnsi="Times New Roman" w:cs="Times New Roman"/>
          <w:sz w:val="28"/>
          <w:szCs w:val="28"/>
          <w:lang w:eastAsia="ru-RU"/>
        </w:rPr>
        <w:t> и </w:t>
      </w:r>
      <w:hyperlink r:id="rId89" w:anchor="dst572" w:history="1">
        <w:r w:rsidRPr="003D7D38">
          <w:rPr>
            <w:rFonts w:ascii="Times New Roman" w:eastAsia="Times New Roman" w:hAnsi="Times New Roman" w:cs="Times New Roman"/>
            <w:sz w:val="28"/>
            <w:szCs w:val="28"/>
            <w:lang w:eastAsia="ru-RU"/>
          </w:rPr>
          <w:t>4 части 7</w:t>
        </w:r>
      </w:hyperlink>
      <w:r w:rsidRPr="003D7D38">
        <w:rPr>
          <w:rFonts w:ascii="Times New Roman" w:eastAsia="Times New Roman" w:hAnsi="Times New Roman" w:cs="Times New Roman"/>
          <w:sz w:val="28"/>
          <w:szCs w:val="28"/>
          <w:lang w:eastAsia="ru-RU"/>
        </w:rPr>
        <w:t>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60263" w:rsidRPr="00CE6DEE"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FE77C7" w:rsidRPr="003D7D38" w:rsidRDefault="00FE77C7" w:rsidP="00FE77C7">
      <w:pPr>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3D7D38">
        <w:rPr>
          <w:rFonts w:ascii="Times New Roman" w:eastAsia="Times New Roman" w:hAnsi="Times New Roman" w:cs="Times New Roman"/>
          <w:b/>
          <w:sz w:val="28"/>
          <w:szCs w:val="28"/>
          <w:u w:val="single"/>
          <w:lang w:eastAsia="ru-RU"/>
        </w:rPr>
        <w:t xml:space="preserve">по </w:t>
      </w:r>
      <w:proofErr w:type="spellStart"/>
      <w:r w:rsidRPr="003D7D38">
        <w:rPr>
          <w:rFonts w:ascii="Times New Roman" w:eastAsia="Times New Roman" w:hAnsi="Times New Roman" w:cs="Times New Roman"/>
          <w:b/>
          <w:sz w:val="28"/>
          <w:szCs w:val="28"/>
          <w:u w:val="single"/>
          <w:lang w:eastAsia="ru-RU"/>
        </w:rPr>
        <w:t>подуслуге</w:t>
      </w:r>
      <w:proofErr w:type="spellEnd"/>
      <w:r w:rsidRPr="003D7D38">
        <w:rPr>
          <w:rFonts w:ascii="Times New Roman" w:eastAsia="Times New Roman" w:hAnsi="Times New Roman" w:cs="Times New Roman"/>
          <w:b/>
          <w:sz w:val="28"/>
          <w:szCs w:val="28"/>
          <w:u w:val="single"/>
          <w:lang w:eastAsia="ru-RU"/>
        </w:rPr>
        <w:t xml:space="preserve"> - выдача разрешения на строительство (реконструкцию) объекта капитального строительства:</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а)</w:t>
      </w:r>
      <w:r w:rsidR="00E55202" w:rsidRPr="00EC0502">
        <w:rPr>
          <w:rFonts w:ascii="Times New Roman" w:eastAsia="Times New Roman" w:hAnsi="Times New Roman" w:cs="Times New Roman"/>
          <w:sz w:val="28"/>
          <w:szCs w:val="28"/>
        </w:rPr>
        <w:t>выписка</w:t>
      </w:r>
      <w:r w:rsidR="00060263" w:rsidRPr="00CE6DEE">
        <w:rPr>
          <w:rFonts w:ascii="Times New Roman" w:eastAsia="Times New Roman" w:hAnsi="Times New Roman" w:cs="Times New Roman"/>
          <w:sz w:val="28"/>
          <w:szCs w:val="28"/>
        </w:rPr>
        <w:t xml:space="preserve"> из Единого государственного реестра прав на недвижимое имущество и сделок с ним;</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б)</w:t>
      </w:r>
      <w:r w:rsidR="00060263" w:rsidRPr="00CE6DEE">
        <w:rPr>
          <w:rFonts w:ascii="Times New Roman" w:eastAsia="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в)</w:t>
      </w:r>
      <w:r w:rsidR="00060263" w:rsidRPr="00CE6DEE">
        <w:rPr>
          <w:rFonts w:ascii="Times New Roman" w:eastAsia="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0" w:history="1">
        <w:r w:rsidR="00060263" w:rsidRPr="00CE6DEE">
          <w:rPr>
            <w:rFonts w:ascii="Times New Roman" w:eastAsia="Times New Roman" w:hAnsi="Times New Roman" w:cs="Times New Roman"/>
            <w:sz w:val="28"/>
            <w:szCs w:val="24"/>
          </w:rPr>
          <w:t>статьей 40</w:t>
        </w:r>
      </w:hyperlink>
      <w:r w:rsidR="00060263" w:rsidRPr="00CE6DEE">
        <w:rPr>
          <w:rFonts w:ascii="Times New Roman" w:eastAsia="Times New Roman" w:hAnsi="Times New Roman" w:cs="Times New Roman"/>
          <w:sz w:val="28"/>
          <w:szCs w:val="28"/>
        </w:rPr>
        <w:t>Градостроительного кодекса Российской Федерации).</w:t>
      </w:r>
    </w:p>
    <w:p w:rsidR="0070684C" w:rsidRPr="00CE6DEE" w:rsidRDefault="0070684C"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FE77C7" w:rsidRPr="003D7D38" w:rsidRDefault="00FE77C7" w:rsidP="00FE77C7">
      <w:pPr>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3D7D38">
        <w:rPr>
          <w:rFonts w:ascii="Times New Roman" w:eastAsia="Times New Roman" w:hAnsi="Times New Roman" w:cs="Times New Roman"/>
          <w:b/>
          <w:sz w:val="28"/>
          <w:szCs w:val="28"/>
          <w:u w:val="single"/>
          <w:lang w:eastAsia="ru-RU"/>
        </w:rPr>
        <w:t xml:space="preserve">по </w:t>
      </w:r>
      <w:proofErr w:type="spellStart"/>
      <w:r w:rsidRPr="003D7D38">
        <w:rPr>
          <w:rFonts w:ascii="Times New Roman" w:eastAsia="Times New Roman" w:hAnsi="Times New Roman" w:cs="Times New Roman"/>
          <w:b/>
          <w:sz w:val="28"/>
          <w:szCs w:val="28"/>
          <w:u w:val="single"/>
          <w:lang w:eastAsia="ru-RU"/>
        </w:rPr>
        <w:t>подуслуге</w:t>
      </w:r>
      <w:proofErr w:type="spellEnd"/>
      <w:r w:rsidRPr="003D7D38">
        <w:rPr>
          <w:rFonts w:ascii="Times New Roman" w:eastAsia="Times New Roman" w:hAnsi="Times New Roman" w:cs="Times New Roman"/>
          <w:b/>
          <w:sz w:val="28"/>
          <w:szCs w:val="28"/>
          <w:u w:val="single"/>
          <w:lang w:eastAsia="ru-RU"/>
        </w:rPr>
        <w:t xml:space="preserve"> - выдача разрешения на строительство для объектов индивидуального жилищного строительства:</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а)</w:t>
      </w:r>
      <w:r w:rsidR="00060263" w:rsidRPr="00CE6DEE">
        <w:rPr>
          <w:rFonts w:ascii="Times New Roman" w:eastAsia="Times New Roman" w:hAnsi="Times New Roman" w:cs="Times New Roman"/>
          <w:sz w:val="28"/>
          <w:szCs w:val="28"/>
        </w:rPr>
        <w:t xml:space="preserve"> сведения из Единого государственного реестра прав на недвижимое имущество и сделок с ним;</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rPr>
        <w:t>б)</w:t>
      </w:r>
      <w:r w:rsidR="00060263" w:rsidRPr="00CE6DEE">
        <w:rPr>
          <w:rFonts w:ascii="Times New Roman" w:eastAsia="Times New Roman" w:hAnsi="Times New Roman" w:cs="Times New Roman"/>
          <w:sz w:val="28"/>
          <w:szCs w:val="28"/>
        </w:rPr>
        <w:t xml:space="preserve"> градостроительный план земельного участка.</w:t>
      </w:r>
    </w:p>
    <w:p w:rsidR="00FE77C7" w:rsidRPr="003D7D38" w:rsidRDefault="00FE77C7" w:rsidP="00FE77C7">
      <w:pPr>
        <w:spacing w:after="0" w:line="240" w:lineRule="auto"/>
        <w:ind w:firstLine="567"/>
        <w:jc w:val="both"/>
        <w:rPr>
          <w:rFonts w:ascii="Times New Roman" w:eastAsia="Times New Roman" w:hAnsi="Times New Roman" w:cs="Times New Roman"/>
          <w:b/>
          <w:sz w:val="28"/>
          <w:szCs w:val="28"/>
          <w:u w:val="single"/>
          <w:lang w:eastAsia="ru-RU"/>
        </w:rPr>
      </w:pPr>
      <w:r w:rsidRPr="003D7D38">
        <w:rPr>
          <w:rFonts w:ascii="Times New Roman" w:eastAsia="Times New Roman" w:hAnsi="Times New Roman" w:cs="Times New Roman"/>
          <w:b/>
          <w:sz w:val="28"/>
          <w:szCs w:val="28"/>
          <w:u w:val="single"/>
          <w:lang w:eastAsia="ru-RU"/>
        </w:rPr>
        <w:t xml:space="preserve">по </w:t>
      </w:r>
      <w:proofErr w:type="spellStart"/>
      <w:r w:rsidRPr="003D7D38">
        <w:rPr>
          <w:rFonts w:ascii="Times New Roman" w:eastAsia="Times New Roman" w:hAnsi="Times New Roman" w:cs="Times New Roman"/>
          <w:b/>
          <w:sz w:val="28"/>
          <w:szCs w:val="28"/>
          <w:u w:val="single"/>
          <w:lang w:eastAsia="ru-RU"/>
        </w:rPr>
        <w:t>подуслуге</w:t>
      </w:r>
      <w:proofErr w:type="spellEnd"/>
      <w:r w:rsidRPr="003D7D38">
        <w:rPr>
          <w:rFonts w:ascii="Times New Roman" w:eastAsia="Times New Roman" w:hAnsi="Times New Roman" w:cs="Times New Roman"/>
          <w:b/>
          <w:sz w:val="28"/>
          <w:szCs w:val="28"/>
          <w:u w:val="single"/>
          <w:lang w:eastAsia="ru-RU"/>
        </w:rPr>
        <w:t xml:space="preserve"> - внесение изменений в разрешение на строительство:</w:t>
      </w:r>
    </w:p>
    <w:p w:rsidR="00060263" w:rsidRPr="00CE6DEE" w:rsidRDefault="00B348BA" w:rsidP="000602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E6DEE">
        <w:rPr>
          <w:rFonts w:ascii="Times New Roman" w:eastAsia="Times New Roman" w:hAnsi="Times New Roman" w:cs="Times New Roman"/>
          <w:sz w:val="28"/>
          <w:szCs w:val="28"/>
          <w:lang w:eastAsia="ru-RU"/>
        </w:rPr>
        <w:t>а)</w:t>
      </w:r>
      <w:r w:rsidR="00EC0502">
        <w:rPr>
          <w:rFonts w:ascii="Times New Roman" w:eastAsia="Times New Roman" w:hAnsi="Times New Roman" w:cs="Times New Roman"/>
          <w:sz w:val="28"/>
          <w:szCs w:val="28"/>
          <w:lang w:eastAsia="ru-RU"/>
        </w:rPr>
        <w:t>в</w:t>
      </w:r>
      <w:r w:rsidR="00171409" w:rsidRPr="00EC0502">
        <w:rPr>
          <w:rFonts w:ascii="Times New Roman" w:eastAsia="Times New Roman" w:hAnsi="Times New Roman" w:cs="Times New Roman"/>
          <w:sz w:val="28"/>
          <w:szCs w:val="28"/>
        </w:rPr>
        <w:t>ыписка</w:t>
      </w:r>
      <w:r w:rsidR="00171409" w:rsidRPr="00CE6DEE">
        <w:rPr>
          <w:rFonts w:ascii="Times New Roman" w:eastAsia="Times New Roman" w:hAnsi="Times New Roman" w:cs="Times New Roman"/>
          <w:sz w:val="28"/>
          <w:szCs w:val="28"/>
        </w:rPr>
        <w:t xml:space="preserve"> из Единого государственного реестра прав на недвижимое имущество и сделок с ним;</w:t>
      </w:r>
    </w:p>
    <w:p w:rsidR="002B34A2" w:rsidRPr="00CE6DEE" w:rsidRDefault="00B348BA"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б)</w:t>
      </w:r>
      <w:r w:rsidR="002B34A2" w:rsidRPr="00CE6DEE">
        <w:rPr>
          <w:rFonts w:ascii="Times New Roman" w:eastAsia="Times New Roman" w:hAnsi="Times New Roman" w:cs="Times New Roman"/>
          <w:sz w:val="28"/>
          <w:szCs w:val="28"/>
          <w:lang w:eastAsia="ru-RU"/>
        </w:rPr>
        <w:t xml:space="preserve">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B34A2" w:rsidRPr="00CE6DEE" w:rsidRDefault="00B348BA"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w:t>
      </w:r>
      <w:r w:rsidR="002B34A2" w:rsidRPr="00CE6DEE">
        <w:rPr>
          <w:rFonts w:ascii="Times New Roman" w:eastAsia="Times New Roman" w:hAnsi="Times New Roman" w:cs="Times New Roman"/>
          <w:sz w:val="28"/>
          <w:szCs w:val="28"/>
          <w:lang w:eastAsia="ru-RU"/>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2B34A2" w:rsidRPr="00CE6DEE" w:rsidRDefault="00B348BA"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г)</w:t>
      </w:r>
      <w:r w:rsidR="002B34A2" w:rsidRPr="00CE6DEE">
        <w:rPr>
          <w:rFonts w:ascii="Times New Roman" w:eastAsia="Times New Roman" w:hAnsi="Times New Roman" w:cs="Times New Roman"/>
          <w:sz w:val="28"/>
          <w:szCs w:val="28"/>
          <w:lang w:eastAsia="ru-RU"/>
        </w:rPr>
        <w:t xml:space="preserve"> решение о предоставлении права пользования недрами и решение о переоформлении лицензии на право пользования недрами (в случае, </w:t>
      </w:r>
      <w:r w:rsidR="002B34A2" w:rsidRPr="00CE6DEE">
        <w:rPr>
          <w:rFonts w:ascii="Times New Roman" w:eastAsia="Times New Roman" w:hAnsi="Times New Roman" w:cs="Times New Roman"/>
          <w:sz w:val="28"/>
          <w:szCs w:val="28"/>
          <w:lang w:eastAsia="ru-RU"/>
        </w:rPr>
        <w:lastRenderedPageBreak/>
        <w:t>предусмотренном частью 21.9 статьи 51 Градостроительног</w:t>
      </w:r>
      <w:r w:rsidR="00E062C4" w:rsidRPr="00CE6DEE">
        <w:rPr>
          <w:rFonts w:ascii="Times New Roman" w:eastAsia="Times New Roman" w:hAnsi="Times New Roman" w:cs="Times New Roman"/>
          <w:sz w:val="28"/>
          <w:szCs w:val="28"/>
          <w:lang w:eastAsia="ru-RU"/>
        </w:rPr>
        <w:t>о кодекса Российской Федерации).</w:t>
      </w:r>
    </w:p>
    <w:p w:rsidR="004D54A3" w:rsidRPr="00CE6DEE" w:rsidRDefault="004D54A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CE6DEE">
        <w:rPr>
          <w:rFonts w:ascii="Times New Roman" w:eastAsia="Times New Roman" w:hAnsi="Times New Roman" w:cs="Times New Roman"/>
          <w:sz w:val="28"/>
          <w:szCs w:val="28"/>
          <w:lang w:eastAsia="ru-RU"/>
        </w:rPr>
        <w:t>пяты</w:t>
      </w:r>
      <w:r w:rsidRPr="00CE6DEE">
        <w:rPr>
          <w:rFonts w:ascii="Times New Roman" w:eastAsia="Times New Roman" w:hAnsi="Times New Roman" w:cs="Times New Roman"/>
          <w:sz w:val="28"/>
          <w:szCs w:val="28"/>
          <w:lang w:eastAsia="ru-RU"/>
        </w:rPr>
        <w:t>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CE6DEE"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E062C4" w:rsidRPr="00CE6DEE">
        <w:rPr>
          <w:rFonts w:ascii="Times New Roman" w:eastAsia="Times New Roman" w:hAnsi="Times New Roman" w:cs="Times New Roman"/>
          <w:sz w:val="28"/>
          <w:szCs w:val="28"/>
          <w:lang w:eastAsia="ru-RU"/>
        </w:rPr>
        <w:t>8</w:t>
      </w:r>
      <w:r w:rsidRPr="00CE6DEE">
        <w:rPr>
          <w:rFonts w:ascii="Times New Roman" w:eastAsia="Times New Roman" w:hAnsi="Times New Roman" w:cs="Times New Roman"/>
          <w:sz w:val="28"/>
          <w:szCs w:val="28"/>
          <w:lang w:eastAsia="ru-RU"/>
        </w:rPr>
        <w:t>. Запрещается требовать от заявителя:</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CE6DEE"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EC0502">
        <w:rPr>
          <w:rFonts w:ascii="Times New Roman" w:eastAsia="Times New Roman" w:hAnsi="Times New Roman" w:cs="Times New Roman"/>
          <w:sz w:val="28"/>
          <w:szCs w:val="28"/>
          <w:lang w:eastAsia="ru-RU"/>
        </w:rPr>
        <w:t xml:space="preserve">частью 6 статьи </w:t>
      </w:r>
      <w:r w:rsidR="003A50D0" w:rsidRPr="00EC0502">
        <w:rPr>
          <w:rFonts w:ascii="Times New Roman" w:eastAsia="Times New Roman" w:hAnsi="Times New Roman" w:cs="Times New Roman"/>
          <w:sz w:val="28"/>
          <w:szCs w:val="28"/>
          <w:lang w:eastAsia="ru-RU"/>
        </w:rPr>
        <w:t>7</w:t>
      </w:r>
      <w:r w:rsidRPr="00EC0502">
        <w:rPr>
          <w:rFonts w:ascii="Times New Roman" w:eastAsia="Times New Roman" w:hAnsi="Times New Roman" w:cs="Times New Roman"/>
          <w:sz w:val="28"/>
          <w:szCs w:val="28"/>
          <w:lang w:eastAsia="ru-RU"/>
        </w:rPr>
        <w:t xml:space="preserve"> Федерального</w:t>
      </w:r>
      <w:r w:rsidRPr="00CE6DEE">
        <w:rPr>
          <w:rFonts w:ascii="Times New Roman" w:eastAsia="Times New Roman" w:hAnsi="Times New Roman" w:cs="Times New Roman"/>
          <w:sz w:val="28"/>
          <w:szCs w:val="28"/>
          <w:lang w:eastAsia="ru-RU"/>
        </w:rPr>
        <w:t xml:space="preserve">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CE6DEE">
        <w:rPr>
          <w:rFonts w:ascii="Times New Roman" w:eastAsia="Times New Roman" w:hAnsi="Times New Roman" w:cs="Times New Roman"/>
          <w:sz w:val="28"/>
          <w:szCs w:val="28"/>
          <w:lang w:eastAsia="ru-RU"/>
        </w:rPr>
        <w:t xml:space="preserve"> инициативе.</w:t>
      </w: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C5E75"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w:t>
      </w:r>
      <w:r w:rsidR="00E062C4" w:rsidRPr="00CE6DEE">
        <w:rPr>
          <w:rFonts w:ascii="Times New Roman" w:eastAsia="Times New Roman" w:hAnsi="Times New Roman" w:cs="Times New Roman"/>
          <w:sz w:val="28"/>
          <w:szCs w:val="28"/>
          <w:lang w:eastAsia="ru-RU"/>
        </w:rPr>
        <w:t>9</w:t>
      </w:r>
      <w:r w:rsidRPr="00CE6DEE">
        <w:rPr>
          <w:rFonts w:ascii="Times New Roman" w:eastAsia="Times New Roman" w:hAnsi="Times New Roman" w:cs="Times New Roman"/>
          <w:sz w:val="28"/>
          <w:szCs w:val="28"/>
          <w:lang w:eastAsia="ru-RU"/>
        </w:rPr>
        <w:t xml:space="preserve">. </w:t>
      </w:r>
      <w:r w:rsidR="00EC5E75" w:rsidRPr="00CE6DE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законодательством не предусмотрены.</w:t>
      </w:r>
    </w:p>
    <w:p w:rsidR="00233E11" w:rsidRPr="00CE6DEE" w:rsidRDefault="00233E11" w:rsidP="00233E11">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233E11" w:rsidRPr="00CE6DEE" w:rsidRDefault="003361EE" w:rsidP="00233E11">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2.10. </w:t>
      </w:r>
      <w:r w:rsidR="00233E11" w:rsidRPr="00CE6DEE">
        <w:rPr>
          <w:rFonts w:ascii="Times New Roman" w:eastAsia="Times New Roman" w:hAnsi="Times New Roman" w:cs="Times New Roman"/>
          <w:sz w:val="28"/>
          <w:szCs w:val="28"/>
          <w:lang w:eastAsia="ru-RU"/>
        </w:rPr>
        <w:t>Основани</w:t>
      </w:r>
      <w:r w:rsidR="000B5447" w:rsidRPr="00CE6DEE">
        <w:rPr>
          <w:rFonts w:ascii="Times New Roman" w:eastAsia="Times New Roman" w:hAnsi="Times New Roman" w:cs="Times New Roman"/>
          <w:sz w:val="28"/>
          <w:szCs w:val="28"/>
          <w:lang w:eastAsia="ru-RU"/>
        </w:rPr>
        <w:t>я</w:t>
      </w:r>
      <w:r w:rsidR="00233E11" w:rsidRPr="00CE6DEE">
        <w:rPr>
          <w:rFonts w:ascii="Times New Roman" w:eastAsia="Times New Roman" w:hAnsi="Times New Roman" w:cs="Times New Roman"/>
          <w:sz w:val="28"/>
          <w:szCs w:val="28"/>
          <w:lang w:eastAsia="ru-RU"/>
        </w:rPr>
        <w:t xml:space="preserve"> для приостановления предоставления муниципальной услуги </w:t>
      </w:r>
      <w:r w:rsidR="000B5447" w:rsidRPr="00CE6DEE">
        <w:rPr>
          <w:rFonts w:ascii="Times New Roman" w:eastAsia="Times New Roman" w:hAnsi="Times New Roman" w:cs="Times New Roman"/>
          <w:sz w:val="28"/>
          <w:szCs w:val="28"/>
          <w:lang w:eastAsia="ru-RU"/>
        </w:rPr>
        <w:t>законодательством не предусмотрены</w:t>
      </w:r>
      <w:r w:rsidR="00233E11" w:rsidRPr="00CE6DEE">
        <w:rPr>
          <w:rFonts w:ascii="Times New Roman" w:eastAsia="Times New Roman" w:hAnsi="Times New Roman" w:cs="Times New Roman"/>
          <w:sz w:val="28"/>
          <w:szCs w:val="28"/>
          <w:lang w:eastAsia="ru-RU"/>
        </w:rPr>
        <w:t>.</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2.11. Основанием для отказа в предоставлении муниципальной услуги, является:</w:t>
      </w:r>
    </w:p>
    <w:p w:rsidR="00060263" w:rsidRPr="00CE6DEE"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отсутствие документов, перечисленных в пункт</w:t>
      </w:r>
      <w:r w:rsidR="000C643B" w:rsidRPr="00CE6DEE">
        <w:rPr>
          <w:rFonts w:ascii="Times New Roman" w:eastAsia="Times New Roman" w:hAnsi="Times New Roman" w:cs="Times New Roman"/>
          <w:sz w:val="28"/>
          <w:szCs w:val="28"/>
          <w:lang w:eastAsia="ru-RU"/>
        </w:rPr>
        <w:t>е</w:t>
      </w:r>
      <w:r w:rsidRPr="00CE6DEE">
        <w:rPr>
          <w:rFonts w:ascii="Times New Roman" w:eastAsia="Times New Roman" w:hAnsi="Times New Roman" w:cs="Times New Roman"/>
          <w:sz w:val="28"/>
          <w:szCs w:val="28"/>
          <w:lang w:eastAsia="ru-RU"/>
        </w:rPr>
        <w:t xml:space="preserve"> 2.6</w:t>
      </w:r>
      <w:r w:rsidR="003361EE" w:rsidRPr="00CE6DEE">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szCs w:val="28"/>
          <w:lang w:eastAsia="ru-RU"/>
        </w:rPr>
        <w:t>Административного регламента, необходимых для предоставления муниципальной услуги;</w:t>
      </w:r>
    </w:p>
    <w:p w:rsidR="00060263" w:rsidRPr="00CE6DEE" w:rsidRDefault="00060263" w:rsidP="0006026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CE6DEE">
        <w:rPr>
          <w:rFonts w:ascii="Times New Roman" w:eastAsia="Times New Roman" w:hAnsi="Times New Roman" w:cs="Times New Roman"/>
          <w:sz w:val="28"/>
          <w:lang w:eastAsia="ru-RU"/>
        </w:rPr>
        <w:lastRenderedPageBreak/>
        <w:t>несоответствие представленных документов требованиям градостроительного плана земельного участка или (в случае строительства линейного объекта) требованиям проекта планировки территории и проекта межевания территории;</w:t>
      </w:r>
    </w:p>
    <w:p w:rsidR="00060263" w:rsidRPr="00CE6DEE" w:rsidRDefault="00060263" w:rsidP="00060263">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lang w:eastAsia="ru-RU"/>
        </w:rPr>
      </w:pPr>
      <w:r w:rsidRPr="00CE6DEE">
        <w:rPr>
          <w:rFonts w:ascii="Times New Roman" w:eastAsia="Times New Roman" w:hAnsi="Times New Roman" w:cs="Times New Roman"/>
          <w:sz w:val="28"/>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p>
    <w:p w:rsidR="00085518" w:rsidRPr="00CE6DEE" w:rsidRDefault="00085518" w:rsidP="00085518">
      <w:pPr>
        <w:autoSpaceDE w:val="0"/>
        <w:autoSpaceDN w:val="0"/>
        <w:adjustRightInd w:val="0"/>
        <w:spacing w:after="0" w:line="240" w:lineRule="auto"/>
        <w:ind w:firstLine="540"/>
        <w:jc w:val="both"/>
        <w:rPr>
          <w:rFonts w:ascii="Times New Roman" w:hAnsi="Times New Roman" w:cs="Times New Roman"/>
          <w:sz w:val="28"/>
          <w:szCs w:val="28"/>
          <w:u w:val="single"/>
        </w:rPr>
      </w:pPr>
      <w:r w:rsidRPr="00CE6DEE">
        <w:rPr>
          <w:rFonts w:ascii="Times New Roman" w:hAnsi="Times New Roman" w:cs="Times New Roman"/>
          <w:sz w:val="28"/>
          <w:szCs w:val="28"/>
          <w:u w:val="single"/>
        </w:rPr>
        <w:t xml:space="preserve">по </w:t>
      </w:r>
      <w:proofErr w:type="spellStart"/>
      <w:r w:rsidRPr="00CE6DEE">
        <w:rPr>
          <w:rFonts w:ascii="Times New Roman" w:hAnsi="Times New Roman" w:cs="Times New Roman"/>
          <w:sz w:val="28"/>
          <w:szCs w:val="28"/>
          <w:u w:val="single"/>
        </w:rPr>
        <w:t>подуслуге</w:t>
      </w:r>
      <w:proofErr w:type="spellEnd"/>
      <w:r w:rsidRPr="00CE6DEE">
        <w:rPr>
          <w:rFonts w:ascii="Times New Roman" w:hAnsi="Times New Roman" w:cs="Times New Roman"/>
          <w:sz w:val="28"/>
          <w:szCs w:val="28"/>
          <w:u w:val="single"/>
        </w:rPr>
        <w:t xml:space="preserve"> - продление срока действия разрешения на строительство:</w:t>
      </w:r>
    </w:p>
    <w:p w:rsidR="00085518" w:rsidRPr="00CE6DEE" w:rsidRDefault="00085518" w:rsidP="00085518">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w:t>
      </w:r>
    </w:p>
    <w:p w:rsidR="00085518" w:rsidRPr="00CE6DEE" w:rsidRDefault="00085518" w:rsidP="00085518">
      <w:pPr>
        <w:autoSpaceDE w:val="0"/>
        <w:autoSpaceDN w:val="0"/>
        <w:adjustRightInd w:val="0"/>
        <w:spacing w:after="0" w:line="240" w:lineRule="auto"/>
        <w:ind w:firstLine="540"/>
        <w:jc w:val="both"/>
        <w:rPr>
          <w:rFonts w:ascii="Times New Roman" w:eastAsia="Times New Roman" w:hAnsi="Times New Roman" w:cs="Times New Roman"/>
          <w:sz w:val="28"/>
          <w:lang w:eastAsia="ru-RU"/>
        </w:rPr>
      </w:pPr>
      <w:r w:rsidRPr="00CE6DEE">
        <w:rPr>
          <w:rFonts w:ascii="Times New Roman" w:hAnsi="Times New Roman" w:cs="Times New Roman"/>
          <w:sz w:val="28"/>
          <w:szCs w:val="28"/>
        </w:rPr>
        <w:t>если строительство или реконструкция объекта не начаты до истечения срока подачи заявления</w:t>
      </w:r>
      <w:r w:rsidRPr="00CE6DEE">
        <w:rPr>
          <w:rFonts w:ascii="Times New Roman" w:eastAsia="Times New Roman" w:hAnsi="Times New Roman" w:cs="Times New Roman"/>
          <w:sz w:val="28"/>
          <w:lang w:eastAsia="ru-RU"/>
        </w:rPr>
        <w:t xml:space="preserve"> о продлении срока действия разрешения на строительство;</w:t>
      </w:r>
    </w:p>
    <w:p w:rsidR="00085518" w:rsidRPr="00CE6DEE" w:rsidRDefault="00085518" w:rsidP="00085518">
      <w:pPr>
        <w:spacing w:after="0" w:line="240" w:lineRule="auto"/>
        <w:ind w:firstLine="567"/>
        <w:jc w:val="both"/>
        <w:rPr>
          <w:rFonts w:ascii="Times New Roman" w:eastAsia="Times New Roman" w:hAnsi="Times New Roman" w:cs="Times New Roman"/>
          <w:sz w:val="28"/>
          <w:szCs w:val="28"/>
          <w:u w:val="single"/>
          <w:lang w:eastAsia="ru-RU"/>
        </w:rPr>
      </w:pPr>
      <w:r w:rsidRPr="00CE6DEE">
        <w:rPr>
          <w:rFonts w:ascii="Times New Roman" w:eastAsia="Times New Roman" w:hAnsi="Times New Roman" w:cs="Times New Roman"/>
          <w:sz w:val="28"/>
          <w:szCs w:val="28"/>
          <w:u w:val="single"/>
          <w:lang w:eastAsia="ru-RU"/>
        </w:rPr>
        <w:t xml:space="preserve">по </w:t>
      </w:r>
      <w:proofErr w:type="spellStart"/>
      <w:r w:rsidRPr="00CE6DEE">
        <w:rPr>
          <w:rFonts w:ascii="Times New Roman" w:eastAsia="Times New Roman" w:hAnsi="Times New Roman" w:cs="Times New Roman"/>
          <w:sz w:val="28"/>
          <w:szCs w:val="28"/>
          <w:u w:val="single"/>
          <w:lang w:eastAsia="ru-RU"/>
        </w:rPr>
        <w:t>подуслуге</w:t>
      </w:r>
      <w:proofErr w:type="spellEnd"/>
      <w:r w:rsidRPr="00CE6DEE">
        <w:rPr>
          <w:rFonts w:ascii="Times New Roman" w:eastAsia="Times New Roman" w:hAnsi="Times New Roman" w:cs="Times New Roman"/>
          <w:sz w:val="28"/>
          <w:szCs w:val="28"/>
          <w:u w:val="single"/>
          <w:lang w:eastAsia="ru-RU"/>
        </w:rPr>
        <w:t xml:space="preserve"> - внесение изменений в разрешение на строительство:</w:t>
      </w:r>
    </w:p>
    <w:p w:rsidR="00B20A60" w:rsidRPr="00CE6DEE" w:rsidRDefault="00B20A60" w:rsidP="00B20A6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085518" w:rsidRPr="00CE6DEE">
        <w:rPr>
          <w:rFonts w:ascii="Times New Roman" w:hAnsi="Times New Roman" w:cs="Times New Roman"/>
          <w:sz w:val="28"/>
          <w:szCs w:val="28"/>
        </w:rPr>
        <w:t>пунктом 2.7. Административного регламента по соответствующей процедуре</w:t>
      </w:r>
      <w:r w:rsidRPr="00CE6DEE">
        <w:rPr>
          <w:rFonts w:ascii="Times New Roman" w:hAnsi="Times New Roman" w:cs="Times New Roman"/>
          <w:sz w:val="28"/>
          <w:szCs w:val="28"/>
        </w:rPr>
        <w:t>, или отсутствие правоустанавливающего документа на земельный участок</w:t>
      </w:r>
      <w:r w:rsidR="00085518" w:rsidRPr="00CE6DEE">
        <w:rPr>
          <w:rFonts w:ascii="Times New Roman" w:hAnsi="Times New Roman" w:cs="Times New Roman"/>
          <w:sz w:val="28"/>
          <w:szCs w:val="28"/>
        </w:rPr>
        <w:t>, предусмотренного пунктом 2.6. Административного регламента</w:t>
      </w:r>
      <w:r w:rsidRPr="00CE6DEE">
        <w:rPr>
          <w:rFonts w:ascii="Times New Roman" w:hAnsi="Times New Roman" w:cs="Times New Roman"/>
          <w:sz w:val="28"/>
          <w:szCs w:val="28"/>
        </w:rPr>
        <w:t>;</w:t>
      </w:r>
    </w:p>
    <w:p w:rsidR="00B20A60" w:rsidRPr="00CE6DEE" w:rsidRDefault="00B20A60" w:rsidP="00B20A6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20A60" w:rsidRPr="00CE6DEE" w:rsidRDefault="00B20A60" w:rsidP="00B20A6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91" w:history="1">
        <w:r w:rsidRPr="00CE6DEE">
          <w:rPr>
            <w:rFonts w:ascii="Times New Roman" w:hAnsi="Times New Roman" w:cs="Times New Roman"/>
            <w:sz w:val="28"/>
            <w:szCs w:val="28"/>
          </w:rPr>
          <w:t>частью 21.7</w:t>
        </w:r>
      </w:hyperlink>
      <w:r w:rsidR="00085518" w:rsidRPr="00CE6DEE">
        <w:rPr>
          <w:rFonts w:ascii="Times New Roman" w:eastAsia="Times New Roman" w:hAnsi="Times New Roman" w:cs="Times New Roman"/>
          <w:sz w:val="28"/>
          <w:szCs w:val="28"/>
          <w:lang w:eastAsia="ru-RU"/>
        </w:rPr>
        <w:t>статьи 51 Градостроительного кодекса Российской Федерации</w:t>
      </w:r>
      <w:r w:rsidRPr="00CE6DEE">
        <w:rPr>
          <w:rFonts w:ascii="Times New Roman" w:hAnsi="Times New Roman" w:cs="Times New Roman"/>
          <w:sz w:val="28"/>
          <w:szCs w:val="28"/>
        </w:rPr>
        <w:t>.</w:t>
      </w:r>
    </w:p>
    <w:p w:rsidR="00E360E7" w:rsidRPr="00CE6DEE" w:rsidRDefault="00E360E7" w:rsidP="00E360E7">
      <w:pPr>
        <w:spacing w:after="0" w:line="240" w:lineRule="auto"/>
        <w:ind w:firstLine="567"/>
        <w:jc w:val="both"/>
        <w:rPr>
          <w:rFonts w:ascii="Times New Roman" w:eastAsia="Times New Roman" w:hAnsi="Times New Roman" w:cs="Times New Roman"/>
          <w:sz w:val="28"/>
          <w:lang w:eastAsia="ru-RU"/>
        </w:rPr>
      </w:pPr>
      <w:r w:rsidRPr="00CE6DEE">
        <w:rPr>
          <w:rFonts w:ascii="Times New Roman" w:eastAsia="Times New Roman" w:hAnsi="Times New Roman" w:cs="Times New Roman"/>
          <w:sz w:val="28"/>
          <w:lang w:eastAsia="ru-RU"/>
        </w:rPr>
        <w:t xml:space="preserve">Неполучение или несвоевременное получение документов, запрошенных в соответствии с </w:t>
      </w:r>
      <w:r w:rsidRPr="00CE6DEE">
        <w:rPr>
          <w:rFonts w:ascii="Times New Roman" w:eastAsia="Times New Roman" w:hAnsi="Times New Roman" w:cs="Times New Roman"/>
          <w:sz w:val="28"/>
          <w:szCs w:val="28"/>
          <w:lang w:eastAsia="ru-RU"/>
        </w:rPr>
        <w:t>пункт</w:t>
      </w:r>
      <w:r w:rsidR="00A74B85">
        <w:rPr>
          <w:rFonts w:ascii="Times New Roman" w:eastAsia="Times New Roman" w:hAnsi="Times New Roman" w:cs="Times New Roman"/>
          <w:sz w:val="28"/>
          <w:szCs w:val="28"/>
          <w:lang w:eastAsia="ru-RU"/>
        </w:rPr>
        <w:t>ом</w:t>
      </w:r>
      <w:r w:rsidRPr="00CE6DEE">
        <w:rPr>
          <w:rFonts w:ascii="Times New Roman" w:eastAsia="Times New Roman" w:hAnsi="Times New Roman" w:cs="Times New Roman"/>
          <w:sz w:val="28"/>
          <w:szCs w:val="28"/>
          <w:lang w:eastAsia="ru-RU"/>
        </w:rPr>
        <w:t xml:space="preserve"> 2.</w:t>
      </w:r>
      <w:r w:rsidR="007E3C39" w:rsidRPr="00CE6DEE">
        <w:rPr>
          <w:rFonts w:ascii="Times New Roman" w:eastAsia="Times New Roman" w:hAnsi="Times New Roman" w:cs="Times New Roman"/>
          <w:sz w:val="28"/>
          <w:szCs w:val="28"/>
          <w:lang w:eastAsia="ru-RU"/>
        </w:rPr>
        <w:t>7</w:t>
      </w:r>
      <w:r w:rsidRPr="00CE6DEE">
        <w:rPr>
          <w:rFonts w:ascii="Times New Roman" w:eastAsia="Times New Roman" w:hAnsi="Times New Roman" w:cs="Times New Roman"/>
          <w:sz w:val="28"/>
          <w:szCs w:val="28"/>
          <w:lang w:eastAsia="ru-RU"/>
        </w:rPr>
        <w:t xml:space="preserve">. </w:t>
      </w:r>
      <w:r w:rsidRPr="00CE6DEE">
        <w:rPr>
          <w:rFonts w:ascii="Times New Roman" w:eastAsia="Times New Roman" w:hAnsi="Times New Roman" w:cs="Times New Roman"/>
          <w:sz w:val="28"/>
          <w:lang w:eastAsia="ru-RU"/>
        </w:rPr>
        <w:t>Административного регламента, не может являться основанием для отказа в выдаче разрешения.</w:t>
      </w:r>
    </w:p>
    <w:p w:rsidR="00E360E7" w:rsidRPr="00CE6DEE" w:rsidRDefault="00E360E7" w:rsidP="00E360E7">
      <w:pPr>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выдаче разрешения на </w:t>
      </w:r>
      <w:r w:rsidR="00B15366" w:rsidRPr="00CE6DEE">
        <w:rPr>
          <w:rFonts w:ascii="Times New Roman" w:eastAsia="Times New Roman" w:hAnsi="Times New Roman" w:cs="Times New Roman"/>
          <w:sz w:val="28"/>
          <w:szCs w:val="28"/>
          <w:lang w:eastAsia="ru-RU"/>
        </w:rPr>
        <w:t>строительство</w:t>
      </w:r>
      <w:r w:rsidRPr="00CE6DEE">
        <w:rPr>
          <w:rFonts w:ascii="Times New Roman" w:eastAsia="Times New Roman" w:hAnsi="Times New Roman" w:cs="Times New Roman"/>
          <w:sz w:val="28"/>
          <w:szCs w:val="28"/>
          <w:lang w:eastAsia="ru-RU"/>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E11"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2.12. Для получения муниципальной услуги заявителю необходим</w:t>
      </w:r>
      <w:r w:rsidR="00233E11" w:rsidRPr="00CE6DEE">
        <w:rPr>
          <w:rFonts w:ascii="Times New Roman" w:eastAsia="Times New Roman" w:hAnsi="Times New Roman" w:cs="Times New Roman"/>
          <w:sz w:val="28"/>
          <w:szCs w:val="28"/>
          <w:lang w:eastAsia="ru-RU"/>
        </w:rPr>
        <w:t>ы:</w:t>
      </w:r>
    </w:p>
    <w:p w:rsidR="00520D3A" w:rsidRPr="00520D3A" w:rsidRDefault="00520D3A" w:rsidP="00E062C4">
      <w:pPr>
        <w:spacing w:after="0" w:line="240" w:lineRule="auto"/>
        <w:ind w:firstLine="540"/>
        <w:jc w:val="both"/>
        <w:rPr>
          <w:rFonts w:ascii="Times New Roman" w:eastAsia="Times New Roman" w:hAnsi="Times New Roman" w:cs="Times New Roman"/>
          <w:sz w:val="28"/>
          <w:szCs w:val="28"/>
          <w:u w:val="single"/>
          <w:lang w:eastAsia="ru-RU"/>
        </w:rPr>
      </w:pPr>
      <w:r w:rsidRPr="00520D3A">
        <w:rPr>
          <w:rFonts w:ascii="Times New Roman" w:eastAsia="Times New Roman" w:hAnsi="Times New Roman" w:cs="Times New Roman"/>
          <w:sz w:val="28"/>
          <w:szCs w:val="28"/>
          <w:u w:val="single"/>
          <w:lang w:eastAsia="ru-RU"/>
        </w:rPr>
        <w:t xml:space="preserve">по </w:t>
      </w:r>
      <w:proofErr w:type="spellStart"/>
      <w:r w:rsidRPr="00520D3A">
        <w:rPr>
          <w:rFonts w:ascii="Times New Roman" w:eastAsia="Times New Roman" w:hAnsi="Times New Roman" w:cs="Times New Roman"/>
          <w:sz w:val="28"/>
          <w:szCs w:val="28"/>
          <w:u w:val="single"/>
          <w:lang w:eastAsia="ru-RU"/>
        </w:rPr>
        <w:t>подуслуге</w:t>
      </w:r>
      <w:proofErr w:type="spellEnd"/>
      <w:r w:rsidRPr="00520D3A">
        <w:rPr>
          <w:rFonts w:ascii="Times New Roman" w:eastAsia="Times New Roman" w:hAnsi="Times New Roman" w:cs="Times New Roman"/>
          <w:sz w:val="28"/>
          <w:szCs w:val="28"/>
          <w:u w:val="single"/>
          <w:lang w:eastAsia="ru-RU"/>
        </w:rPr>
        <w:t xml:space="preserve"> - выдача разрешения на строительство (реконструкцию) объекта капитального строительства</w:t>
      </w:r>
      <w:r>
        <w:rPr>
          <w:rFonts w:ascii="Times New Roman" w:eastAsia="Times New Roman" w:hAnsi="Times New Roman" w:cs="Times New Roman"/>
          <w:sz w:val="28"/>
          <w:szCs w:val="28"/>
          <w:u w:val="single"/>
          <w:lang w:eastAsia="ru-RU"/>
        </w:rPr>
        <w:t>:</w:t>
      </w:r>
    </w:p>
    <w:p w:rsidR="00E062C4"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положительное заключение </w:t>
      </w:r>
      <w:r w:rsidR="00BD7A48" w:rsidRPr="00CE6DEE">
        <w:rPr>
          <w:rFonts w:ascii="Times New Roman" w:eastAsia="Times New Roman" w:hAnsi="Times New Roman" w:cs="Times New Roman"/>
          <w:sz w:val="28"/>
          <w:szCs w:val="28"/>
          <w:lang w:eastAsia="ru-RU"/>
        </w:rPr>
        <w:t xml:space="preserve">негосударственной </w:t>
      </w:r>
      <w:r w:rsidRPr="00CE6DEE">
        <w:rPr>
          <w:rFonts w:ascii="Times New Roman" w:eastAsia="Times New Roman" w:hAnsi="Times New Roman" w:cs="Times New Roman"/>
          <w:sz w:val="28"/>
          <w:szCs w:val="28"/>
          <w:lang w:eastAsia="ru-RU"/>
        </w:rPr>
        <w:t>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20D3A" w:rsidRPr="00520D3A" w:rsidRDefault="00520D3A" w:rsidP="00E062C4">
      <w:pPr>
        <w:spacing w:after="0" w:line="240" w:lineRule="auto"/>
        <w:ind w:firstLine="540"/>
        <w:jc w:val="both"/>
        <w:rPr>
          <w:rFonts w:ascii="Times New Roman" w:eastAsia="Times New Roman" w:hAnsi="Times New Roman" w:cs="Times New Roman"/>
          <w:sz w:val="28"/>
          <w:szCs w:val="28"/>
          <w:u w:val="single"/>
          <w:lang w:eastAsia="ru-RU"/>
        </w:rPr>
      </w:pPr>
      <w:r w:rsidRPr="00520D3A">
        <w:rPr>
          <w:rFonts w:ascii="Times New Roman" w:eastAsia="Times New Roman" w:hAnsi="Times New Roman" w:cs="Times New Roman"/>
          <w:sz w:val="28"/>
          <w:szCs w:val="28"/>
          <w:u w:val="single"/>
          <w:lang w:eastAsia="ru-RU"/>
        </w:rPr>
        <w:lastRenderedPageBreak/>
        <w:t xml:space="preserve">по </w:t>
      </w:r>
      <w:proofErr w:type="spellStart"/>
      <w:r w:rsidRPr="00520D3A">
        <w:rPr>
          <w:rFonts w:ascii="Times New Roman" w:eastAsia="Times New Roman" w:hAnsi="Times New Roman" w:cs="Times New Roman"/>
          <w:sz w:val="28"/>
          <w:szCs w:val="28"/>
          <w:u w:val="single"/>
          <w:lang w:eastAsia="ru-RU"/>
        </w:rPr>
        <w:t>подуслуге</w:t>
      </w:r>
      <w:proofErr w:type="spellEnd"/>
      <w:r w:rsidRPr="00520D3A">
        <w:rPr>
          <w:rFonts w:ascii="Times New Roman" w:eastAsia="Times New Roman" w:hAnsi="Times New Roman" w:cs="Times New Roman"/>
          <w:sz w:val="28"/>
          <w:szCs w:val="28"/>
          <w:u w:val="single"/>
          <w:lang w:eastAsia="ru-RU"/>
        </w:rPr>
        <w:t xml:space="preserve"> - продление срока действия разрешения на строительство</w:t>
      </w:r>
      <w:r>
        <w:rPr>
          <w:rFonts w:ascii="Times New Roman" w:eastAsia="Times New Roman" w:hAnsi="Times New Roman" w:cs="Times New Roman"/>
          <w:sz w:val="28"/>
          <w:szCs w:val="28"/>
          <w:u w:val="single"/>
          <w:lang w:eastAsia="ru-RU"/>
        </w:rPr>
        <w:t>:</w:t>
      </w:r>
    </w:p>
    <w:p w:rsidR="00060263" w:rsidRPr="00CE6DEE"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договор поручительства банка за надлежащее исполнение застройщиком обязательств по передаче жилого помещения по договору </w:t>
      </w:r>
      <w:r w:rsidR="00520D3A">
        <w:rPr>
          <w:rFonts w:ascii="Times New Roman" w:eastAsia="Times New Roman" w:hAnsi="Times New Roman" w:cs="Times New Roman"/>
          <w:sz w:val="28"/>
          <w:szCs w:val="28"/>
          <w:lang w:eastAsia="ru-RU"/>
        </w:rPr>
        <w:t xml:space="preserve">участия в долевом строительстве или </w:t>
      </w:r>
      <w:r w:rsidRPr="00CE6DEE">
        <w:rPr>
          <w:rFonts w:ascii="Times New Roman" w:eastAsia="Times New Roman" w:hAnsi="Times New Roman" w:cs="Times New Roman"/>
          <w:sz w:val="28"/>
          <w:szCs w:val="28"/>
          <w:lang w:eastAsia="ru-RU"/>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33E11" w:rsidRPr="00CE6DEE" w:rsidRDefault="00233E11" w:rsidP="00233E1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Необходимые и обязательные услуги предоставляются специализированными организациями.</w:t>
      </w:r>
    </w:p>
    <w:p w:rsidR="00060263" w:rsidRPr="00CE6DEE"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w:t>
      </w:r>
      <w:r w:rsidR="00B26AB1" w:rsidRPr="00CE6DEE">
        <w:rPr>
          <w:rFonts w:ascii="Times New Roman" w:eastAsia="Times New Roman" w:hAnsi="Times New Roman" w:cs="Times New Roman"/>
          <w:sz w:val="28"/>
          <w:szCs w:val="28"/>
          <w:lang w:eastAsia="ru-RU"/>
        </w:rPr>
        <w:t>3</w:t>
      </w:r>
      <w:r w:rsidRPr="00CE6DEE">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CE6DEE"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33E11" w:rsidRPr="00CE6DEE" w:rsidRDefault="00B26AB1" w:rsidP="00233E1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sz w:val="28"/>
          <w:szCs w:val="28"/>
          <w:lang w:eastAsia="ru-RU"/>
        </w:rPr>
        <w:t xml:space="preserve">2.14. </w:t>
      </w:r>
      <w:r w:rsidR="00233E11" w:rsidRPr="00CE6DEE">
        <w:rPr>
          <w:rFonts w:ascii="Times New Roman" w:eastAsia="Times New Roman" w:hAnsi="Times New Roman" w:cs="Times New Roman"/>
          <w:sz w:val="28"/>
          <w:szCs w:val="28"/>
          <w:lang w:eastAsia="ru-RU"/>
        </w:rPr>
        <w:t xml:space="preserve">Размер платы за </w:t>
      </w:r>
      <w:r w:rsidR="00233E11" w:rsidRPr="00CE6DEE">
        <w:rPr>
          <w:rFonts w:ascii="Times New Roman" w:hAnsi="Times New Roman" w:cs="Times New Roman"/>
          <w:sz w:val="28"/>
          <w:szCs w:val="28"/>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00233E11" w:rsidRPr="00CE6DEE">
        <w:rPr>
          <w:rFonts w:ascii="Times New Roman" w:eastAsia="Times New Roman" w:hAnsi="Times New Roman" w:cs="Times New Roman"/>
          <w:sz w:val="28"/>
          <w:szCs w:val="28"/>
          <w:lang w:eastAsia="ru-RU"/>
        </w:rPr>
        <w:t>.</w:t>
      </w:r>
    </w:p>
    <w:p w:rsidR="00233E11" w:rsidRPr="00CE6DEE" w:rsidRDefault="00233E11" w:rsidP="00233E1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Методики расчета и размеры платы за оказание н</w:t>
      </w:r>
      <w:r w:rsidR="001E23B5" w:rsidRPr="00CE6DEE">
        <w:rPr>
          <w:rFonts w:ascii="Times New Roman" w:hAnsi="Times New Roman" w:cs="Times New Roman"/>
          <w:sz w:val="28"/>
          <w:szCs w:val="28"/>
        </w:rPr>
        <w:t>еобходимых и обязательных услуг</w:t>
      </w:r>
      <w:r w:rsidRPr="00CE6DEE">
        <w:rPr>
          <w:rFonts w:ascii="Times New Roman" w:hAnsi="Times New Roman" w:cs="Times New Roman"/>
          <w:sz w:val="28"/>
          <w:szCs w:val="28"/>
        </w:rPr>
        <w:t xml:space="preserve"> устанавливаются предоставляющими их организациями самостоятельно в соответствии с требованиями законодательства Российской Федерации.</w:t>
      </w:r>
    </w:p>
    <w:p w:rsidR="00060263" w:rsidRPr="00CE6DEE" w:rsidRDefault="00060263" w:rsidP="00233E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AF6CC6" w:rsidRDefault="00AF6CC6" w:rsidP="00AF6CC6">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A367C2">
        <w:rPr>
          <w:rFonts w:ascii="Times New Roman" w:eastAsia="Times New Roman" w:hAnsi="Times New Roman" w:cs="Times New Roman"/>
          <w:sz w:val="28"/>
          <w:szCs w:val="28"/>
          <w:lang w:eastAsia="ru-RU"/>
        </w:rPr>
        <w:t xml:space="preserve">в случае личного обращения заявителя в орган местного самоуправления </w:t>
      </w:r>
      <w:r w:rsidRPr="00747A52">
        <w:rPr>
          <w:rFonts w:ascii="Times New Roman" w:eastAsia="Times New Roman" w:hAnsi="Times New Roman" w:cs="Times New Roman"/>
          <w:sz w:val="28"/>
          <w:szCs w:val="28"/>
          <w:lang w:eastAsia="ru-RU"/>
        </w:rPr>
        <w:t>не превышает 15 минут.</w:t>
      </w:r>
    </w:p>
    <w:p w:rsidR="00060263" w:rsidRPr="00CE6DEE"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 xml:space="preserve">Срок </w:t>
      </w:r>
      <w:r w:rsidR="0098494B" w:rsidRPr="00CE6DEE">
        <w:rPr>
          <w:rFonts w:ascii="Times New Roman" w:eastAsia="Times New Roman" w:hAnsi="Times New Roman" w:cs="Times New Roman"/>
          <w:b/>
          <w:i/>
          <w:sz w:val="28"/>
          <w:szCs w:val="28"/>
          <w:lang w:eastAsia="ru-RU"/>
        </w:rPr>
        <w:t xml:space="preserve">и порядок </w:t>
      </w:r>
      <w:r w:rsidRPr="00CE6DEE">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677120" w:rsidRPr="00CE6DEE" w:rsidRDefault="00677120" w:rsidP="00677120">
      <w:pPr>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677120" w:rsidRPr="00CE6DEE" w:rsidRDefault="00677120" w:rsidP="00677120">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233E11" w:rsidRPr="00CE6DEE" w:rsidRDefault="00233E11"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60263" w:rsidRPr="00CE6DEE"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Требования к помещениям, в которых предоставля</w:t>
      </w:r>
      <w:r w:rsidR="00184D6E" w:rsidRPr="00CE6DEE">
        <w:rPr>
          <w:rFonts w:ascii="Times New Roman" w:eastAsia="Times New Roman" w:hAnsi="Times New Roman" w:cs="Times New Roman"/>
          <w:b/>
          <w:i/>
          <w:sz w:val="28"/>
          <w:szCs w:val="28"/>
          <w:lang w:eastAsia="ru-RU"/>
        </w:rPr>
        <w:t>ют</w:t>
      </w:r>
      <w:r w:rsidRPr="00CE6DEE">
        <w:rPr>
          <w:rFonts w:ascii="Times New Roman" w:eastAsia="Times New Roman" w:hAnsi="Times New Roman" w:cs="Times New Roman"/>
          <w:b/>
          <w:i/>
          <w:sz w:val="28"/>
          <w:szCs w:val="28"/>
          <w:lang w:eastAsia="ru-RU"/>
        </w:rPr>
        <w:t>ся муниципальная услуга, услуг</w:t>
      </w:r>
      <w:r w:rsidR="00184D6E" w:rsidRPr="00CE6DEE">
        <w:rPr>
          <w:rFonts w:ascii="Times New Roman" w:eastAsia="Times New Roman" w:hAnsi="Times New Roman" w:cs="Times New Roman"/>
          <w:b/>
          <w:i/>
          <w:sz w:val="28"/>
          <w:szCs w:val="28"/>
          <w:lang w:eastAsia="ru-RU"/>
        </w:rPr>
        <w:t>и</w:t>
      </w:r>
      <w:r w:rsidRPr="00CE6DEE">
        <w:rPr>
          <w:rFonts w:ascii="Times New Roman" w:eastAsia="Times New Roman" w:hAnsi="Times New Roman" w:cs="Times New Roman"/>
          <w:b/>
          <w:i/>
          <w:sz w:val="28"/>
          <w:szCs w:val="28"/>
          <w:lang w:eastAsia="ru-RU"/>
        </w:rPr>
        <w:t>, предоставляемы</w:t>
      </w:r>
      <w:r w:rsidR="00184D6E" w:rsidRPr="00CE6DEE">
        <w:rPr>
          <w:rFonts w:ascii="Times New Roman" w:eastAsia="Times New Roman" w:hAnsi="Times New Roman" w:cs="Times New Roman"/>
          <w:b/>
          <w:i/>
          <w:sz w:val="28"/>
          <w:szCs w:val="28"/>
          <w:lang w:eastAsia="ru-RU"/>
        </w:rPr>
        <w:t>е</w:t>
      </w:r>
      <w:r w:rsidRPr="00CE6DEE">
        <w:rPr>
          <w:rFonts w:ascii="Times New Roman" w:eastAsia="Times New Roman" w:hAnsi="Times New Roman" w:cs="Times New Roman"/>
          <w:b/>
          <w:i/>
          <w:sz w:val="28"/>
          <w:szCs w:val="28"/>
          <w:lang w:eastAsia="ru-RU"/>
        </w:rPr>
        <w:t xml:space="preserve"> организациями, участвующими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На стенде размещается следующая информация:</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F323D" w:rsidRPr="00CE6DEE" w:rsidRDefault="00AF323D" w:rsidP="00AF323D">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F323D" w:rsidRPr="00CE6DEE" w:rsidRDefault="00AF323D" w:rsidP="00AF323D">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 xml:space="preserve">2.18. </w:t>
      </w:r>
      <w:r w:rsidRPr="00CE6DEE">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ab/>
        <w:t xml:space="preserve">обеспечение допуска </w:t>
      </w:r>
      <w:proofErr w:type="spellStart"/>
      <w:r w:rsidRPr="00CE6DEE">
        <w:rPr>
          <w:rFonts w:ascii="Times New Roman" w:hAnsi="Times New Roman" w:cs="Times New Roman"/>
          <w:sz w:val="28"/>
          <w:szCs w:val="28"/>
        </w:rPr>
        <w:t>сурдопереводчика</w:t>
      </w:r>
      <w:proofErr w:type="spellEnd"/>
      <w:r w:rsidRPr="00CE6DEE">
        <w:rPr>
          <w:rFonts w:ascii="Times New Roman" w:hAnsi="Times New Roman" w:cs="Times New Roman"/>
          <w:sz w:val="28"/>
          <w:szCs w:val="28"/>
        </w:rPr>
        <w:t xml:space="preserve">, </w:t>
      </w:r>
      <w:proofErr w:type="spellStart"/>
      <w:r w:rsidRPr="00CE6DEE">
        <w:rPr>
          <w:rFonts w:ascii="Times New Roman" w:hAnsi="Times New Roman" w:cs="Times New Roman"/>
          <w:sz w:val="28"/>
          <w:szCs w:val="28"/>
        </w:rPr>
        <w:t>тифлосурдопереводчика</w:t>
      </w:r>
      <w:proofErr w:type="spellEnd"/>
      <w:r w:rsidRPr="00CE6DEE">
        <w:rPr>
          <w:rFonts w:ascii="Times New Roman" w:hAnsi="Times New Roman" w:cs="Times New Roman"/>
          <w:sz w:val="28"/>
          <w:szCs w:val="28"/>
        </w:rPr>
        <w:t xml:space="preserve">, а также иного лица, владеющего жестовым языком; собаки-проводника при наличии </w:t>
      </w:r>
      <w:r w:rsidRPr="00CE6DEE">
        <w:rPr>
          <w:rFonts w:ascii="Times New Roman" w:hAnsi="Times New Roman" w:cs="Times New Roman"/>
          <w:sz w:val="28"/>
          <w:szCs w:val="28"/>
        </w:rPr>
        <w:lastRenderedPageBreak/>
        <w:t>документа, подтверждающего ее специальное обучение, выданного по установленной форме, в помещение приема и выдачи документов.</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2.19. Качество предоставления муниципальной услуги характеризуется отсутствием: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AF323D" w:rsidRPr="00CE6DEE" w:rsidRDefault="00AF323D" w:rsidP="00AF323D">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CE6DEE"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6C6121" w:rsidRDefault="00060263" w:rsidP="00F14482">
      <w:pPr>
        <w:spacing w:after="0" w:line="240" w:lineRule="auto"/>
        <w:ind w:firstLine="540"/>
        <w:jc w:val="center"/>
        <w:rPr>
          <w:rFonts w:ascii="Times New Roman" w:eastAsia="Times New Roman" w:hAnsi="Times New Roman" w:cs="Times New Roman"/>
          <w:b/>
          <w:i/>
          <w:sz w:val="28"/>
          <w:szCs w:val="28"/>
          <w:u w:val="double"/>
          <w:lang w:eastAsia="ru-RU"/>
        </w:rPr>
      </w:pPr>
      <w:r w:rsidRPr="00CE6DEE">
        <w:rPr>
          <w:rFonts w:ascii="Times New Roman" w:eastAsia="Times New Roman" w:hAnsi="Times New Roman" w:cs="Times New Roman"/>
          <w:b/>
          <w:i/>
          <w:sz w:val="28"/>
          <w:szCs w:val="28"/>
          <w:lang w:eastAsia="ru-RU"/>
        </w:rPr>
        <w:t xml:space="preserve">Требования, учитывающие особенности предоставления муниципальной услуги в электронной форме и </w:t>
      </w:r>
      <w:r w:rsidR="006C6121" w:rsidRPr="00EC0502">
        <w:rPr>
          <w:rFonts w:ascii="Times New Roman" w:eastAsia="Times New Roman" w:hAnsi="Times New Roman" w:cs="Times New Roman"/>
          <w:b/>
          <w:i/>
          <w:sz w:val="28"/>
          <w:szCs w:val="28"/>
          <w:lang w:eastAsia="ru-RU"/>
        </w:rPr>
        <w:t>МФЦ</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eastAsia="Times New Roman" w:hAnsi="Times New Roman" w:cs="Times New Roman"/>
          <w:sz w:val="28"/>
          <w:szCs w:val="28"/>
          <w:lang w:eastAsia="ru-RU"/>
        </w:rPr>
        <w:t xml:space="preserve">2.20. </w:t>
      </w:r>
      <w:r w:rsidRPr="00747A5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w:t>
      </w:r>
      <w:proofErr w:type="spellStart"/>
      <w:r w:rsidRPr="00747A52">
        <w:rPr>
          <w:rFonts w:ascii="Times New Roman" w:hAnsi="Times New Roman"/>
          <w:sz w:val="28"/>
          <w:szCs w:val="28"/>
        </w:rPr>
        <w:t>порталах</w:t>
      </w:r>
      <w:r>
        <w:rPr>
          <w:rFonts w:ascii="Times New Roman" w:hAnsi="Times New Roman"/>
          <w:sz w:val="28"/>
          <w:szCs w:val="28"/>
        </w:rPr>
        <w:t>госуслуг</w:t>
      </w:r>
      <w:proofErr w:type="spellEnd"/>
      <w:r w:rsidRPr="00747A52">
        <w:rPr>
          <w:rFonts w:ascii="Times New Roman" w:hAnsi="Times New Roman"/>
          <w:sz w:val="28"/>
          <w:szCs w:val="28"/>
        </w:rPr>
        <w:t>;</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sidR="00264AA5">
        <w:rPr>
          <w:rFonts w:ascii="Times New Roman" w:hAnsi="Times New Roman"/>
          <w:sz w:val="28"/>
          <w:szCs w:val="28"/>
        </w:rPr>
        <w:t xml:space="preserve"> </w:t>
      </w:r>
      <w:proofErr w:type="spellStart"/>
      <w:r>
        <w:rPr>
          <w:rFonts w:ascii="Times New Roman" w:hAnsi="Times New Roman"/>
          <w:sz w:val="28"/>
          <w:szCs w:val="28"/>
        </w:rPr>
        <w:t>госуслуг</w:t>
      </w:r>
      <w:proofErr w:type="spellEnd"/>
      <w:r w:rsidRPr="00747A52">
        <w:rPr>
          <w:rFonts w:ascii="Times New Roman" w:hAnsi="Times New Roman"/>
          <w:sz w:val="28"/>
          <w:szCs w:val="28"/>
        </w:rPr>
        <w:t>;</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w:t>
      </w:r>
      <w:r w:rsidR="00264AA5">
        <w:rPr>
          <w:rFonts w:ascii="Times New Roman" w:hAnsi="Times New Roman"/>
          <w:sz w:val="28"/>
          <w:szCs w:val="28"/>
        </w:rPr>
        <w:t xml:space="preserve"> </w:t>
      </w:r>
      <w:proofErr w:type="spellStart"/>
      <w:r>
        <w:rPr>
          <w:rFonts w:ascii="Times New Roman" w:hAnsi="Times New Roman"/>
          <w:sz w:val="28"/>
          <w:szCs w:val="28"/>
        </w:rPr>
        <w:t>госуслуг</w:t>
      </w:r>
      <w:proofErr w:type="spellEnd"/>
      <w:r>
        <w:rPr>
          <w:rFonts w:ascii="Times New Roman" w:hAnsi="Times New Roman"/>
          <w:sz w:val="28"/>
          <w:szCs w:val="28"/>
        </w:rPr>
        <w:t>;</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возможность осуществления с использованием Единого и регионального порталов </w:t>
      </w:r>
      <w:proofErr w:type="spellStart"/>
      <w:r>
        <w:rPr>
          <w:rFonts w:ascii="Times New Roman" w:hAnsi="Times New Roman"/>
          <w:sz w:val="28"/>
          <w:szCs w:val="28"/>
        </w:rPr>
        <w:t>госуслуг</w:t>
      </w:r>
      <w:proofErr w:type="spellEnd"/>
      <w:r w:rsidR="00264AA5">
        <w:rPr>
          <w:rFonts w:ascii="Times New Roman" w:hAnsi="Times New Roman"/>
          <w:sz w:val="28"/>
          <w:szCs w:val="28"/>
        </w:rPr>
        <w:t xml:space="preserve"> </w:t>
      </w:r>
      <w:r w:rsidRPr="00747A52">
        <w:rPr>
          <w:rFonts w:ascii="Times New Roman" w:hAnsi="Times New Roman"/>
          <w:sz w:val="28"/>
          <w:szCs w:val="28"/>
        </w:rPr>
        <w:t>мониторинга хода предоставления муниципальной услуги через «Личный кабинет пользователя».</w:t>
      </w:r>
    </w:p>
    <w:p w:rsidR="00AF6CC6" w:rsidRPr="00747A52" w:rsidRDefault="00AF6CC6" w:rsidP="00AF6CC6">
      <w:pPr>
        <w:autoSpaceDE w:val="0"/>
        <w:autoSpaceDN w:val="0"/>
        <w:spacing w:after="0" w:line="240" w:lineRule="auto"/>
        <w:ind w:firstLine="567"/>
        <w:jc w:val="both"/>
        <w:rPr>
          <w:rFonts w:ascii="Times New Roman" w:hAnsi="Times New Roman"/>
          <w:sz w:val="28"/>
          <w:szCs w:val="28"/>
        </w:rPr>
      </w:pPr>
      <w:r w:rsidRPr="00747A52">
        <w:rPr>
          <w:rFonts w:ascii="Times New Roman" w:hAnsi="Times New Roman"/>
          <w:sz w:val="28"/>
          <w:szCs w:val="28"/>
        </w:rPr>
        <w:t xml:space="preserve">В случае обращения заявителя через Единый </w:t>
      </w:r>
      <w:r>
        <w:rPr>
          <w:rFonts w:ascii="Times New Roman" w:hAnsi="Times New Roman"/>
          <w:sz w:val="28"/>
          <w:szCs w:val="28"/>
        </w:rPr>
        <w:t xml:space="preserve">и региональный </w:t>
      </w:r>
      <w:r w:rsidRPr="00747A52">
        <w:rPr>
          <w:rFonts w:ascii="Times New Roman" w:hAnsi="Times New Roman"/>
          <w:sz w:val="28"/>
          <w:szCs w:val="28"/>
        </w:rPr>
        <w:t>портал</w:t>
      </w:r>
      <w:r>
        <w:rPr>
          <w:rFonts w:ascii="Times New Roman" w:hAnsi="Times New Roman"/>
          <w:sz w:val="28"/>
          <w:szCs w:val="28"/>
        </w:rPr>
        <w:t xml:space="preserve">ы </w:t>
      </w:r>
      <w:proofErr w:type="spellStart"/>
      <w:r>
        <w:rPr>
          <w:rFonts w:ascii="Times New Roman" w:hAnsi="Times New Roman"/>
          <w:sz w:val="28"/>
          <w:szCs w:val="28"/>
        </w:rPr>
        <w:t>госуслуг</w:t>
      </w:r>
      <w:proofErr w:type="spellEnd"/>
      <w:r w:rsidRPr="00747A52">
        <w:rPr>
          <w:rFonts w:ascii="Times New Roman" w:hAnsi="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677120" w:rsidRPr="00CE6DEE" w:rsidRDefault="00677120" w:rsidP="006771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 xml:space="preserve">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w:t>
      </w:r>
      <w:r w:rsidR="00CE3826" w:rsidRPr="00CE6DEE">
        <w:rPr>
          <w:rFonts w:ascii="Times New Roman" w:eastAsia="Times New Roman" w:hAnsi="Times New Roman" w:cs="Times New Roman"/>
          <w:sz w:val="28"/>
          <w:szCs w:val="28"/>
          <w:lang w:eastAsia="ru-RU"/>
        </w:rPr>
        <w:t>С</w:t>
      </w:r>
      <w:r w:rsidRPr="00CE6DEE">
        <w:rPr>
          <w:rFonts w:ascii="Times New Roman" w:eastAsia="Times New Roman" w:hAnsi="Times New Roman" w:cs="Times New Roman"/>
          <w:sz w:val="28"/>
          <w:szCs w:val="28"/>
          <w:lang w:eastAsia="ru-RU"/>
        </w:rPr>
        <w:t>оглашением</w:t>
      </w:r>
      <w:r w:rsidR="00CE3826" w:rsidRPr="00CE6DEE">
        <w:rPr>
          <w:rFonts w:ascii="Times New Roman" w:eastAsia="Times New Roman" w:hAnsi="Times New Roman" w:cs="Times New Roman"/>
          <w:sz w:val="28"/>
          <w:szCs w:val="28"/>
          <w:lang w:eastAsia="ru-RU"/>
        </w:rPr>
        <w:t xml:space="preserve"> о взаимодействии</w:t>
      </w:r>
    </w:p>
    <w:p w:rsidR="00AD37FF" w:rsidRPr="00EC0502" w:rsidRDefault="00AD37FF" w:rsidP="00AD37FF">
      <w:pPr>
        <w:autoSpaceDE w:val="0"/>
        <w:autoSpaceDN w:val="0"/>
        <w:adjustRightInd w:val="0"/>
        <w:spacing w:after="0" w:line="240" w:lineRule="auto"/>
        <w:ind w:firstLine="540"/>
        <w:jc w:val="both"/>
        <w:rPr>
          <w:rFonts w:ascii="Times New Roman" w:hAnsi="Times New Roman" w:cs="Times New Roman"/>
          <w:sz w:val="28"/>
          <w:szCs w:val="28"/>
        </w:rPr>
      </w:pPr>
      <w:r w:rsidRPr="00EC0502">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CE6DEE"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CE6DEE"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CE6DEE">
        <w:rPr>
          <w:rFonts w:ascii="Times New Roman" w:eastAsia="Times New Roman" w:hAnsi="Times New Roman" w:cs="Times New Roman"/>
          <w:b/>
          <w:sz w:val="28"/>
          <w:szCs w:val="24"/>
          <w:lang w:val="en-US" w:eastAsia="ru-RU"/>
        </w:rPr>
        <w:t>III</w:t>
      </w:r>
      <w:r w:rsidRPr="00CE6DEE">
        <w:rPr>
          <w:rFonts w:ascii="Times New Roman" w:eastAsia="Times New Roman" w:hAnsi="Times New Roman" w:cs="Times New Roman"/>
          <w:b/>
          <w:sz w:val="28"/>
          <w:szCs w:val="24"/>
          <w:lang w:eastAsia="ru-RU"/>
        </w:rPr>
        <w:t>.</w:t>
      </w:r>
      <w:r w:rsidR="00060263" w:rsidRPr="00CE6DEE">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CE6DEE"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lastRenderedPageBreak/>
        <w:t>3.1. Предоставление муниципальной услуги включает в себя следующие административные процедуры:</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прием, регистрация заявления и документов;</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CE6DEE" w:rsidRDefault="00AA4730"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в</w:t>
      </w:r>
      <w:r w:rsidR="00060263" w:rsidRPr="00CE6DEE">
        <w:rPr>
          <w:rFonts w:ascii="Times New Roman" w:eastAsia="Times New Roman" w:hAnsi="Times New Roman" w:cs="Times New Roman"/>
          <w:sz w:val="28"/>
          <w:szCs w:val="28"/>
          <w:lang w:eastAsia="ru-RU"/>
        </w:rPr>
        <w:t>ыдача (направление) заявителю результата предостав</w:t>
      </w:r>
      <w:r w:rsidRPr="00CE6DEE">
        <w:rPr>
          <w:rFonts w:ascii="Times New Roman" w:eastAsia="Times New Roman" w:hAnsi="Times New Roman" w:cs="Times New Roman"/>
          <w:sz w:val="28"/>
          <w:szCs w:val="28"/>
          <w:lang w:eastAsia="ru-RU"/>
        </w:rPr>
        <w:t xml:space="preserve">ления муниципальной услуги или </w:t>
      </w:r>
      <w:r w:rsidR="00060263" w:rsidRPr="00CE6DEE">
        <w:rPr>
          <w:rFonts w:ascii="Times New Roman" w:eastAsia="Times New Roman" w:hAnsi="Times New Roman" w:cs="Times New Roman"/>
          <w:sz w:val="28"/>
          <w:szCs w:val="28"/>
          <w:lang w:eastAsia="ru-RU"/>
        </w:rPr>
        <w:t>отказа в предоставлении муниципальной услуги.</w:t>
      </w:r>
    </w:p>
    <w:p w:rsidR="00C32526" w:rsidRPr="00CE6DEE" w:rsidRDefault="00C32526" w:rsidP="00C32526">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92" w:history="1">
        <w:r w:rsidRPr="00CE6DEE">
          <w:rPr>
            <w:rFonts w:ascii="Times New Roman" w:hAnsi="Times New Roman" w:cs="Times New Roman"/>
            <w:sz w:val="28"/>
            <w:szCs w:val="28"/>
          </w:rPr>
          <w:t>приложении №</w:t>
        </w:r>
      </w:hyperlink>
      <w:r w:rsidRPr="00CE6DEE">
        <w:rPr>
          <w:rFonts w:ascii="Times New Roman" w:hAnsi="Times New Roman" w:cs="Times New Roman"/>
          <w:sz w:val="28"/>
          <w:szCs w:val="28"/>
        </w:rPr>
        <w:t> </w:t>
      </w:r>
      <w:r w:rsidR="00EC0502">
        <w:rPr>
          <w:rFonts w:ascii="Times New Roman" w:hAnsi="Times New Roman" w:cs="Times New Roman"/>
          <w:sz w:val="28"/>
          <w:szCs w:val="28"/>
        </w:rPr>
        <w:t>7</w:t>
      </w:r>
      <w:r w:rsidRPr="00CE6DEE">
        <w:rPr>
          <w:rFonts w:ascii="Times New Roman" w:hAnsi="Times New Roman" w:cs="Times New Roman"/>
          <w:sz w:val="28"/>
          <w:szCs w:val="28"/>
        </w:rPr>
        <w:t xml:space="preserve"> Административного регламента.</w:t>
      </w:r>
    </w:p>
    <w:p w:rsidR="00060263" w:rsidRPr="00CE6DEE"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CE6DEE"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CE6DEE">
        <w:rPr>
          <w:rFonts w:ascii="Times New Roman" w:eastAsia="Times New Roman" w:hAnsi="Times New Roman" w:cs="Times New Roman"/>
          <w:b/>
          <w:i/>
          <w:sz w:val="28"/>
          <w:szCs w:val="28"/>
          <w:lang w:eastAsia="ru-RU"/>
        </w:rPr>
        <w:t>Прием, регистрация заявления и документов</w:t>
      </w:r>
    </w:p>
    <w:p w:rsidR="00060263" w:rsidRPr="00EB2B64"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EB2B64">
        <w:rPr>
          <w:rFonts w:ascii="Times New Roman" w:eastAsia="Times New Roman" w:hAnsi="Times New Roman" w:cs="Times New Roman"/>
          <w:sz w:val="28"/>
          <w:szCs w:val="28"/>
          <w:lang w:eastAsia="ru-RU"/>
        </w:rPr>
        <w:t>пунктом. 2.6.</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r w:rsidR="00EE29E5" w:rsidRPr="00EB2B64">
        <w:rPr>
          <w:rFonts w:ascii="Times New Roman" w:eastAsia="Times New Roman" w:hAnsi="Times New Roman" w:cs="Times New Roman"/>
          <w:color w:val="000000"/>
          <w:sz w:val="28"/>
          <w:szCs w:val="28"/>
          <w:lang w:eastAsia="ru-RU"/>
        </w:rPr>
        <w:t xml:space="preserve"> одним из следующих способов</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подразделение;</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EB2B64">
        <w:rPr>
          <w:rFonts w:ascii="Times New Roman" w:hAnsi="Times New Roman" w:cs="Times New Roman"/>
          <w:sz w:val="28"/>
          <w:szCs w:val="28"/>
        </w:rPr>
        <w:t xml:space="preserve">(представителя заявителя) </w:t>
      </w:r>
      <w:r w:rsidRPr="00EB2B64">
        <w:rPr>
          <w:rFonts w:ascii="Times New Roman" w:eastAsia="Times New Roman" w:hAnsi="Times New Roman" w:cs="Times New Roman"/>
          <w:color w:val="000000"/>
          <w:sz w:val="28"/>
          <w:szCs w:val="28"/>
          <w:lang w:eastAsia="ru-RU"/>
        </w:rPr>
        <w:t>в МФЦ;</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посредством почтового отправления;</w:t>
      </w:r>
    </w:p>
    <w:p w:rsidR="00AD37FF" w:rsidRPr="00EB2B64" w:rsidRDefault="00AD37FF" w:rsidP="00AD37FF">
      <w:pPr>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EB2B64">
        <w:rPr>
          <w:rFonts w:ascii="Times New Roman" w:hAnsi="Times New Roman" w:cs="Times New Roman"/>
          <w:sz w:val="28"/>
          <w:szCs w:val="28"/>
        </w:rPr>
        <w:t>Единый и региональный порталы</w:t>
      </w:r>
      <w:r w:rsidRPr="00EB2B64">
        <w:rPr>
          <w:rFonts w:ascii="Times New Roman" w:eastAsia="Times New Roman" w:hAnsi="Times New Roman" w:cs="Times New Roman"/>
          <w:color w:val="000000"/>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r w:rsidRPr="00EB2B64">
        <w:rPr>
          <w:rFonts w:ascii="Times New Roman" w:eastAsia="Times New Roman" w:hAnsi="Times New Roman" w:cs="Times New Roman"/>
          <w:sz w:val="28"/>
          <w:szCs w:val="28"/>
          <w:lang w:eastAsia="ru-RU"/>
        </w:rPr>
        <w:t>.</w:t>
      </w:r>
    </w:p>
    <w:p w:rsidR="00AD37FF" w:rsidRPr="00EB2B64" w:rsidRDefault="00AD37FF" w:rsidP="00AD37F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23AEF" w:rsidRPr="00EB2B64" w:rsidRDefault="00EC5E75" w:rsidP="00F23AE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00F23AEF" w:rsidRPr="00EB2B64">
        <w:rPr>
          <w:rFonts w:ascii="Times New Roman" w:hAnsi="Times New Roman" w:cs="Times New Roman"/>
          <w:color w:val="000000"/>
          <w:sz w:val="28"/>
          <w:szCs w:val="28"/>
        </w:rPr>
        <w:t xml:space="preserve">пециалист, ответственный за прием и регистрацию документов, регистрирует заявление и выдает (направляет) </w:t>
      </w:r>
      <w:r w:rsidR="00F23AEF" w:rsidRPr="00EB2B64">
        <w:rPr>
          <w:rFonts w:ascii="Times New Roman" w:eastAsiaTheme="minorHAnsi" w:hAnsi="Times New Roman" w:cs="Times New Roman"/>
          <w:sz w:val="28"/>
          <w:szCs w:val="28"/>
          <w:lang w:eastAsia="en-US"/>
        </w:rPr>
        <w:t xml:space="preserve">заявителю </w:t>
      </w:r>
      <w:r w:rsidR="009F1DA0" w:rsidRPr="00EB2B64">
        <w:rPr>
          <w:rFonts w:ascii="Times New Roman" w:eastAsiaTheme="minorHAnsi" w:hAnsi="Times New Roman" w:cs="Times New Roman"/>
          <w:sz w:val="28"/>
          <w:szCs w:val="28"/>
          <w:lang w:eastAsia="en-US"/>
        </w:rPr>
        <w:t>расписку в получении документов с указанием их перечня и даты получения</w:t>
      </w:r>
      <w:r w:rsidR="00F23AEF" w:rsidRPr="00EB2B64">
        <w:rPr>
          <w:rFonts w:ascii="Times New Roman" w:hAnsi="Times New Roman" w:cs="Times New Roman"/>
          <w:color w:val="000000"/>
          <w:sz w:val="28"/>
          <w:szCs w:val="28"/>
        </w:rPr>
        <w:t xml:space="preserve">(приложение № </w:t>
      </w:r>
      <w:r w:rsidR="00EC0502">
        <w:rPr>
          <w:rFonts w:ascii="Times New Roman" w:hAnsi="Times New Roman" w:cs="Times New Roman"/>
          <w:color w:val="000000"/>
          <w:sz w:val="28"/>
          <w:szCs w:val="28"/>
        </w:rPr>
        <w:t>5</w:t>
      </w:r>
      <w:r w:rsidR="00F23AEF" w:rsidRPr="00EB2B64">
        <w:rPr>
          <w:rFonts w:ascii="Times New Roman" w:hAnsi="Times New Roman" w:cs="Times New Roman"/>
          <w:color w:val="000000"/>
          <w:sz w:val="28"/>
          <w:szCs w:val="28"/>
        </w:rPr>
        <w:t xml:space="preserve"> Административного регламента)</w:t>
      </w:r>
      <w:r w:rsidR="00F23AEF" w:rsidRPr="00EB2B64">
        <w:rPr>
          <w:rFonts w:ascii="Times New Roman" w:eastAsiaTheme="minorHAnsi" w:hAnsi="Times New Roman" w:cs="Times New Roman"/>
          <w:sz w:val="28"/>
          <w:szCs w:val="28"/>
          <w:lang w:eastAsia="en-US"/>
        </w:rPr>
        <w:t>.</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r w:rsidRPr="00EB2B64">
        <w:rPr>
          <w:rFonts w:ascii="Times New Roman" w:eastAsiaTheme="minorHAnsi" w:hAnsi="Times New Roman" w:cs="Times New Roman"/>
          <w:sz w:val="28"/>
          <w:szCs w:val="28"/>
          <w:lang w:eastAsia="en-US"/>
        </w:rPr>
        <w:t xml:space="preserve">Если заявление и документы, указанные в пунктах </w:t>
      </w:r>
      <w:r w:rsidRPr="00EB2B64">
        <w:rPr>
          <w:rFonts w:ascii="Times New Roman" w:hAnsi="Times New Roman" w:cs="Times New Roman"/>
          <w:sz w:val="28"/>
          <w:szCs w:val="28"/>
        </w:rPr>
        <w:t>2.6 и 2.7 Административного регламента</w:t>
      </w:r>
      <w:r w:rsidRPr="00EB2B64">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EB2B64">
        <w:rPr>
          <w:rFonts w:ascii="Times New Roman" w:hAnsi="Times New Roman" w:cs="Times New Roman"/>
          <w:color w:val="000000"/>
          <w:sz w:val="28"/>
          <w:szCs w:val="28"/>
        </w:rPr>
        <w:t>пециалист, ответственный за прием и регистрацию документов</w:t>
      </w:r>
      <w:r w:rsidRPr="00EB2B64">
        <w:rPr>
          <w:rFonts w:ascii="Times New Roman" w:eastAsiaTheme="minorHAnsi" w:hAnsi="Times New Roman" w:cs="Times New Roman"/>
          <w:sz w:val="28"/>
          <w:szCs w:val="28"/>
          <w:lang w:eastAsia="en-US"/>
        </w:rPr>
        <w:t xml:space="preserve"> выдает заявителю (представителю заявителя) </w:t>
      </w:r>
      <w:r w:rsidR="009F1DA0" w:rsidRPr="00EB2B64">
        <w:rPr>
          <w:rFonts w:ascii="Times New Roman" w:eastAsiaTheme="minorHAnsi" w:hAnsi="Times New Roman" w:cs="Times New Roman"/>
          <w:sz w:val="28"/>
          <w:szCs w:val="28"/>
          <w:lang w:eastAsia="en-US"/>
        </w:rPr>
        <w:t>расписку в получении документов с указанием их перечня и даты получения</w:t>
      </w:r>
      <w:r w:rsidRPr="00EB2B64">
        <w:rPr>
          <w:rFonts w:ascii="Times New Roman" w:eastAsiaTheme="minorHAnsi" w:hAnsi="Times New Roman" w:cs="Times New Roman"/>
          <w:sz w:val="28"/>
          <w:szCs w:val="28"/>
          <w:lang w:eastAsia="en-US"/>
        </w:rPr>
        <w:t xml:space="preserve">. </w:t>
      </w:r>
      <w:r w:rsidR="009F1DA0" w:rsidRPr="00EB2B64">
        <w:rPr>
          <w:rFonts w:ascii="Times New Roman" w:eastAsiaTheme="minorHAnsi" w:hAnsi="Times New Roman" w:cs="Times New Roman"/>
          <w:sz w:val="28"/>
          <w:szCs w:val="28"/>
          <w:lang w:eastAsia="en-US"/>
        </w:rPr>
        <w:t>Расписка</w:t>
      </w:r>
      <w:r w:rsidRPr="00EB2B64">
        <w:rPr>
          <w:rFonts w:ascii="Times New Roman" w:eastAsiaTheme="minorHAnsi" w:hAnsi="Times New Roman" w:cs="Times New Roman"/>
          <w:sz w:val="28"/>
          <w:szCs w:val="28"/>
          <w:lang w:eastAsia="en-US"/>
        </w:rPr>
        <w:t xml:space="preserve"> выдается заявителю (представителю заявителя) в день поступления в подразделение таких документов.</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r w:rsidRPr="00EB2B64">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EB2B64">
        <w:rPr>
          <w:rFonts w:ascii="Times New Roman" w:hAnsi="Times New Roman" w:cs="Times New Roman"/>
          <w:sz w:val="28"/>
          <w:szCs w:val="28"/>
        </w:rPr>
        <w:t>2.6 и 2.7 Административного регламента</w:t>
      </w:r>
      <w:r w:rsidRPr="00EB2B64">
        <w:rPr>
          <w:rFonts w:ascii="Times New Roman" w:eastAsiaTheme="minorHAnsi" w:hAnsi="Times New Roman" w:cs="Times New Roman"/>
          <w:sz w:val="28"/>
          <w:szCs w:val="28"/>
          <w:lang w:eastAsia="en-US"/>
        </w:rPr>
        <w:t xml:space="preserve">, представлены в подразделение посредством почтового отправления, </w:t>
      </w:r>
      <w:r w:rsidR="009F1DA0" w:rsidRPr="00EB2B64">
        <w:rPr>
          <w:rFonts w:ascii="Times New Roman" w:eastAsiaTheme="minorHAnsi" w:hAnsi="Times New Roman" w:cs="Times New Roman"/>
          <w:sz w:val="28"/>
          <w:szCs w:val="28"/>
          <w:lang w:eastAsia="en-US"/>
        </w:rPr>
        <w:t>расписка</w:t>
      </w:r>
      <w:r w:rsidRPr="00171409">
        <w:rPr>
          <w:rFonts w:ascii="Times New Roman" w:eastAsiaTheme="minorHAnsi" w:hAnsi="Times New Roman" w:cs="Times New Roman"/>
          <w:sz w:val="28"/>
          <w:szCs w:val="28"/>
          <w:lang w:eastAsia="en-US"/>
        </w:rPr>
        <w:t>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F23AEF" w:rsidRPr="00EB2B64" w:rsidRDefault="00F23AEF" w:rsidP="00F23AEF">
      <w:pPr>
        <w:pStyle w:val="ConsPlusNormal"/>
        <w:ind w:firstLine="540"/>
        <w:jc w:val="both"/>
        <w:rPr>
          <w:rFonts w:ascii="Times New Roman" w:eastAsiaTheme="minorHAnsi" w:hAnsi="Times New Roman" w:cs="Times New Roman"/>
          <w:sz w:val="28"/>
          <w:szCs w:val="28"/>
          <w:lang w:eastAsia="en-US"/>
        </w:rPr>
      </w:pPr>
      <w:r w:rsidRPr="00EB2B64">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EB2B64">
        <w:rPr>
          <w:rFonts w:ascii="Times New Roman" w:hAnsi="Times New Roman" w:cs="Times New Roman"/>
          <w:sz w:val="28"/>
          <w:szCs w:val="28"/>
        </w:rPr>
        <w:t>2.6 и 2.7 Административного регламента</w:t>
      </w:r>
      <w:r w:rsidRPr="00EB2B64">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w:t>
      </w:r>
      <w:r w:rsidRPr="00EB2B64">
        <w:rPr>
          <w:rFonts w:ascii="Times New Roman" w:eastAsiaTheme="minorHAnsi" w:hAnsi="Times New Roman" w:cs="Times New Roman"/>
          <w:sz w:val="28"/>
          <w:szCs w:val="28"/>
          <w:lang w:eastAsia="en-US"/>
        </w:rPr>
        <w:lastRenderedPageBreak/>
        <w:t xml:space="preserve">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00814B51">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EB2B64">
        <w:rPr>
          <w:rFonts w:ascii="Times New Roman" w:eastAsiaTheme="minorHAnsi" w:hAnsi="Times New Roman" w:cs="Times New Roman"/>
          <w:sz w:val="28"/>
          <w:szCs w:val="28"/>
          <w:lang w:eastAsia="en-US"/>
        </w:rPr>
        <w:t>Сообщение направляется не позднее рабочего дня, следующего за днем поступления заявления в подразделение.</w:t>
      </w:r>
    </w:p>
    <w:p w:rsidR="009F1DA0" w:rsidRPr="00EB2B64" w:rsidRDefault="009F1DA0" w:rsidP="009F1DA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EB2B64">
        <w:rPr>
          <w:rFonts w:ascii="Times New Roman" w:hAnsi="Times New Roman" w:cs="Times New Roman"/>
          <w:sz w:val="28"/>
          <w:szCs w:val="28"/>
        </w:rPr>
        <w:t>в получении документов</w:t>
      </w:r>
      <w:r w:rsidRPr="00EB2B64">
        <w:rPr>
          <w:rFonts w:ascii="Times New Roman" w:eastAsia="Times New Roman" w:hAnsi="Times New Roman" w:cs="Times New Roman"/>
          <w:color w:val="000000"/>
          <w:sz w:val="28"/>
          <w:szCs w:val="28"/>
          <w:lang w:eastAsia="ru-RU"/>
        </w:rPr>
        <w:t xml:space="preserve">. </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результата административной процедуры:</w:t>
      </w:r>
    </w:p>
    <w:p w:rsidR="009F1DA0" w:rsidRPr="00EB2B64" w:rsidRDefault="009F1DA0" w:rsidP="009F1DA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443A9F">
        <w:rPr>
          <w:rFonts w:ascii="Times New Roman" w:eastAsia="Times New Roman" w:hAnsi="Times New Roman" w:cs="Times New Roman"/>
          <w:sz w:val="28"/>
          <w:szCs w:val="28"/>
          <w:lang w:eastAsia="ru-RU"/>
        </w:rPr>
        <w:t>5</w:t>
      </w:r>
      <w:r w:rsidR="00F77AB9">
        <w:rPr>
          <w:rFonts w:ascii="Times New Roman" w:eastAsia="Times New Roman" w:hAnsi="Times New Roman" w:cs="Times New Roman"/>
          <w:sz w:val="28"/>
          <w:szCs w:val="28"/>
          <w:lang w:eastAsia="ru-RU"/>
        </w:rPr>
        <w:t xml:space="preserve"> рабочих</w:t>
      </w:r>
      <w:r w:rsidR="00EB2B64">
        <w:rPr>
          <w:rFonts w:ascii="Times New Roman" w:eastAsia="Times New Roman" w:hAnsi="Times New Roman" w:cs="Times New Roman"/>
          <w:sz w:val="28"/>
          <w:szCs w:val="28"/>
          <w:lang w:eastAsia="ru-RU"/>
        </w:rPr>
        <w:t xml:space="preserve"> дней</w:t>
      </w:r>
      <w:r w:rsidRPr="00EB2B64">
        <w:rPr>
          <w:rFonts w:ascii="Times New Roman" w:eastAsia="Times New Roman" w:hAnsi="Times New Roman" w:cs="Times New Roman"/>
          <w:sz w:val="28"/>
          <w:szCs w:val="28"/>
          <w:lang w:eastAsia="ru-RU"/>
        </w:rPr>
        <w:t>.</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87609C" w:rsidRPr="00EB2B64"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EB2B64">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EB2B64">
        <w:rPr>
          <w:rFonts w:ascii="Times New Roman" w:eastAsia="Times New Roman" w:hAnsi="Times New Roman" w:cs="Times New Roman"/>
          <w:sz w:val="28"/>
          <w:szCs w:val="28"/>
          <w:lang w:eastAsia="ru-RU"/>
        </w:rPr>
        <w:t xml:space="preserve">поступление документов на рассмотрение </w:t>
      </w:r>
      <w:r w:rsidR="0087609C" w:rsidRPr="00EB2B64">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B53996" w:rsidRPr="00EB2B64" w:rsidRDefault="00B53996" w:rsidP="00B53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случае если заявителем представлены все документы, указанные в пункте 2.7.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 специалист приступает к исполнению следующей административной процедуры.</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w:t>
      </w:r>
      <w:r w:rsidR="00B64134" w:rsidRPr="00EB2B64">
        <w:rPr>
          <w:rFonts w:ascii="Times New Roman" w:eastAsia="Times New Roman" w:hAnsi="Times New Roman" w:cs="Times New Roman"/>
          <w:sz w:val="28"/>
          <w:szCs w:val="28"/>
          <w:lang w:eastAsia="ru-RU"/>
        </w:rPr>
        <w:t>Российской Федерации</w:t>
      </w:r>
      <w:r w:rsidRPr="00EB2B64">
        <w:rPr>
          <w:rFonts w:ascii="Times New Roman" w:eastAsia="Times New Roman" w:hAnsi="Times New Roman" w:cs="Times New Roman"/>
          <w:sz w:val="28"/>
          <w:szCs w:val="28"/>
          <w:lang w:eastAsia="ru-RU"/>
        </w:rPr>
        <w:t xml:space="preserve"> от 8 сентября 2010 года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Срок подготовки и направления межведомственного запроса – </w:t>
      </w:r>
      <w:r w:rsidR="004F0E28">
        <w:rPr>
          <w:rFonts w:ascii="Times New Roman" w:eastAsia="Times New Roman" w:hAnsi="Times New Roman" w:cs="Times New Roman"/>
          <w:sz w:val="28"/>
          <w:szCs w:val="28"/>
          <w:lang w:eastAsia="ru-RU"/>
        </w:rPr>
        <w:t>10</w:t>
      </w:r>
      <w:r w:rsidR="009C4DCA" w:rsidRPr="00EB2B64">
        <w:rPr>
          <w:rFonts w:ascii="Times New Roman" w:eastAsia="Times New Roman" w:hAnsi="Times New Roman" w:cs="Times New Roman"/>
          <w:sz w:val="28"/>
          <w:szCs w:val="28"/>
          <w:lang w:eastAsia="ru-RU"/>
        </w:rPr>
        <w:t xml:space="preserve"> дней</w:t>
      </w:r>
      <w:r w:rsidRPr="00EB2B64">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lastRenderedPageBreak/>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EB2B64">
        <w:rPr>
          <w:rFonts w:ascii="Times New Roman" w:hAnsi="Times New Roman" w:cs="Times New Roman"/>
          <w:sz w:val="28"/>
          <w:szCs w:val="28"/>
        </w:rPr>
        <w:t xml:space="preserve">Полученные документы в течение </w:t>
      </w:r>
      <w:r w:rsidR="004F0E28">
        <w:rPr>
          <w:rFonts w:ascii="Times New Roman" w:hAnsi="Times New Roman" w:cs="Times New Roman"/>
          <w:sz w:val="28"/>
          <w:szCs w:val="28"/>
        </w:rPr>
        <w:t>10</w:t>
      </w:r>
      <w:r w:rsidR="009C4DCA" w:rsidRPr="00EB2B64">
        <w:rPr>
          <w:rFonts w:ascii="Times New Roman" w:hAnsi="Times New Roman" w:cs="Times New Roman"/>
          <w:sz w:val="28"/>
          <w:szCs w:val="28"/>
        </w:rPr>
        <w:t xml:space="preserve"> дней </w:t>
      </w:r>
      <w:r w:rsidRPr="00EB2B64">
        <w:rPr>
          <w:rFonts w:ascii="Times New Roman" w:hAnsi="Times New Roman" w:cs="Times New Roman"/>
          <w:sz w:val="28"/>
          <w:szCs w:val="28"/>
        </w:rPr>
        <w:t xml:space="preserve">со дня их поступления передаются </w:t>
      </w:r>
      <w:r w:rsidRPr="00EB2B64">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EB2B64">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EB2B64">
        <w:rPr>
          <w:rFonts w:ascii="Times New Roman" w:hAnsi="Times New Roman" w:cs="Times New Roman"/>
          <w:sz w:val="28"/>
          <w:szCs w:val="28"/>
        </w:rPr>
        <w:t>.</w:t>
      </w:r>
    </w:p>
    <w:p w:rsidR="009F1DA0" w:rsidRPr="00EB2B64" w:rsidRDefault="009F1DA0" w:rsidP="009F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443A9F">
        <w:rPr>
          <w:rFonts w:ascii="Times New Roman" w:eastAsia="Times New Roman" w:hAnsi="Times New Roman" w:cs="Times New Roman"/>
          <w:sz w:val="28"/>
          <w:szCs w:val="28"/>
          <w:lang w:eastAsia="ru-RU"/>
        </w:rPr>
        <w:t>5</w:t>
      </w:r>
      <w:r w:rsidR="0034100D">
        <w:rPr>
          <w:rFonts w:ascii="Times New Roman" w:eastAsia="Times New Roman" w:hAnsi="Times New Roman" w:cs="Times New Roman"/>
          <w:sz w:val="28"/>
          <w:szCs w:val="28"/>
          <w:lang w:eastAsia="ru-RU"/>
        </w:rPr>
        <w:t xml:space="preserve"> рабочих</w:t>
      </w:r>
      <w:r w:rsidR="00EB2B64">
        <w:rPr>
          <w:rFonts w:ascii="Times New Roman" w:eastAsia="Times New Roman" w:hAnsi="Times New Roman" w:cs="Times New Roman"/>
          <w:sz w:val="28"/>
          <w:szCs w:val="28"/>
          <w:lang w:eastAsia="ru-RU"/>
        </w:rPr>
        <w:t xml:space="preserve"> дней</w:t>
      </w:r>
      <w:r w:rsidRPr="00EB2B64">
        <w:rPr>
          <w:rFonts w:ascii="Times New Roman" w:hAnsi="Times New Roman" w:cs="Times New Roman"/>
          <w:sz w:val="28"/>
          <w:szCs w:val="28"/>
        </w:rPr>
        <w:t>с момента поступления заявления в орган местного самоуправления</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00E22CCE" w:rsidRPr="00EB2B64">
        <w:rPr>
          <w:rFonts w:ascii="Times New Roman" w:eastAsia="Times New Roman" w:hAnsi="Times New Roman" w:cs="Times New Roman"/>
          <w:sz w:val="28"/>
          <w:szCs w:val="28"/>
          <w:lang w:eastAsia="ru-RU"/>
        </w:rPr>
        <w:t xml:space="preserve">формирование </w:t>
      </w:r>
      <w:r w:rsidRPr="00EB2B64">
        <w:rPr>
          <w:rFonts w:ascii="Times New Roman" w:eastAsia="Times New Roman" w:hAnsi="Times New Roman" w:cs="Times New Roman"/>
          <w:sz w:val="28"/>
          <w:szCs w:val="28"/>
          <w:lang w:eastAsia="ru-RU"/>
        </w:rPr>
        <w:t>полного пакета документов, необходимого для предоставления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течение </w:t>
      </w:r>
      <w:r w:rsidR="00747D14">
        <w:rPr>
          <w:rFonts w:ascii="Times New Roman" w:eastAsia="Times New Roman" w:hAnsi="Times New Roman" w:cs="Times New Roman"/>
          <w:sz w:val="28"/>
          <w:szCs w:val="28"/>
          <w:lang w:eastAsia="ru-RU"/>
        </w:rPr>
        <w:t>5</w:t>
      </w:r>
      <w:r w:rsidR="00F77AB9">
        <w:rPr>
          <w:rFonts w:ascii="Times New Roman" w:eastAsia="Times New Roman" w:hAnsi="Times New Roman" w:cs="Times New Roman"/>
          <w:sz w:val="28"/>
          <w:szCs w:val="28"/>
          <w:lang w:eastAsia="ru-RU"/>
        </w:rPr>
        <w:t xml:space="preserve"> рабочих</w:t>
      </w:r>
      <w:r w:rsidRPr="00EB2B64">
        <w:rPr>
          <w:rFonts w:ascii="Times New Roman" w:eastAsia="Times New Roman" w:hAnsi="Times New Roman" w:cs="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060263"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D61C0" w:rsidRPr="00EB2B64"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E22CCE" w:rsidRPr="00EB2B64">
        <w:rPr>
          <w:rFonts w:ascii="Times New Roman" w:eastAsia="Times New Roman" w:hAnsi="Times New Roman" w:cs="Times New Roman"/>
          <w:sz w:val="28"/>
          <w:szCs w:val="28"/>
          <w:lang w:eastAsia="ru-RU"/>
        </w:rPr>
        <w:t>1</w:t>
      </w:r>
      <w:r w:rsidRPr="00EB2B64">
        <w:rPr>
          <w:rFonts w:ascii="Times New Roman" w:eastAsia="Times New Roman" w:hAnsi="Times New Roman" w:cs="Times New Roman"/>
          <w:sz w:val="28"/>
          <w:szCs w:val="28"/>
          <w:lang w:eastAsia="ru-RU"/>
        </w:rPr>
        <w:t xml:space="preserve">. </w:t>
      </w:r>
      <w:r w:rsidR="00AA4730" w:rsidRPr="00EB2B64">
        <w:rPr>
          <w:rFonts w:ascii="Times New Roman" w:eastAsia="Times New Roman" w:hAnsi="Times New Roman" w:cs="Times New Roman"/>
          <w:sz w:val="28"/>
          <w:szCs w:val="28"/>
          <w:lang w:eastAsia="ru-RU"/>
        </w:rPr>
        <w:t>А</w:t>
      </w:r>
      <w:r w:rsidRPr="00EB2B64">
        <w:rPr>
          <w:rFonts w:ascii="Times New Roman" w:eastAsia="Times New Roman" w:hAnsi="Times New Roman" w:cs="Times New Roman"/>
          <w:sz w:val="28"/>
          <w:szCs w:val="28"/>
          <w:lang w:eastAsia="ru-RU"/>
        </w:rPr>
        <w:t>дминистративного регламента;</w:t>
      </w:r>
    </w:p>
    <w:p w:rsidR="00FD61C0"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4) </w:t>
      </w:r>
      <w:r w:rsidR="00FD61C0" w:rsidRPr="00EB2B64">
        <w:rPr>
          <w:rFonts w:ascii="Times New Roman" w:eastAsia="Times New Roman" w:hAnsi="Times New Roman" w:cs="Times New Roman"/>
          <w:sz w:val="28"/>
          <w:szCs w:val="28"/>
          <w:lang w:eastAsia="ru-RU"/>
        </w:rPr>
        <w:t xml:space="preserve">в случае выявления в ходе проверки оснований для отказа в выдаче </w:t>
      </w:r>
      <w:r w:rsidR="00330254" w:rsidRPr="00EB2B64">
        <w:rPr>
          <w:rFonts w:ascii="Times New Roman" w:eastAsia="Times New Roman" w:hAnsi="Times New Roman" w:cs="Times New Roman"/>
          <w:sz w:val="28"/>
          <w:szCs w:val="28"/>
          <w:lang w:eastAsia="ru-RU"/>
        </w:rPr>
        <w:t>разрешения на строительство</w:t>
      </w:r>
      <w:r w:rsidR="00FD61C0" w:rsidRPr="00EB2B64">
        <w:rPr>
          <w:rFonts w:ascii="Times New Roman" w:eastAsia="Times New Roman" w:hAnsi="Times New Roman" w:cs="Times New Roman"/>
          <w:sz w:val="28"/>
          <w:szCs w:val="28"/>
          <w:lang w:eastAsia="ru-RU"/>
        </w:rPr>
        <w:t>,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w:t>
      </w:r>
      <w:r w:rsidR="00EC0502">
        <w:rPr>
          <w:rFonts w:ascii="Times New Roman" w:eastAsia="Times New Roman" w:hAnsi="Times New Roman" w:cs="Times New Roman"/>
          <w:sz w:val="28"/>
          <w:szCs w:val="28"/>
          <w:lang w:eastAsia="ru-RU"/>
        </w:rPr>
        <w:t>6</w:t>
      </w:r>
      <w:r w:rsidR="00FD61C0" w:rsidRPr="00EB2B64">
        <w:rPr>
          <w:rFonts w:ascii="Times New Roman" w:eastAsia="Times New Roman" w:hAnsi="Times New Roman" w:cs="Times New Roman"/>
          <w:sz w:val="28"/>
          <w:szCs w:val="28"/>
          <w:lang w:eastAsia="ru-RU"/>
        </w:rPr>
        <w:t xml:space="preserve"> Административного регламента);</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93" w:anchor="dst100304" w:history="1">
        <w:r w:rsidRPr="00F308ED">
          <w:rPr>
            <w:rStyle w:val="a4"/>
            <w:rFonts w:ascii="Times New Roman" w:hAnsi="Times New Roman" w:cs="Times New Roman"/>
            <w:color w:val="1A0DAB"/>
            <w:sz w:val="28"/>
            <w:szCs w:val="28"/>
          </w:rPr>
          <w:t>законодательством</w:t>
        </w:r>
      </w:hyperlink>
      <w:r w:rsidRPr="00F308ED">
        <w:rPr>
          <w:rFonts w:ascii="Times New Roman" w:hAnsi="Times New Roman" w:cs="Times New Roman"/>
          <w:sz w:val="28"/>
          <w:szCs w:val="28"/>
        </w:rPr>
        <w:t> в сфере садоводства и огородничества;</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w:t>
      </w:r>
      <w:r w:rsidRPr="00F308ED">
        <w:rPr>
          <w:rFonts w:ascii="Times New Roman" w:hAnsi="Times New Roman" w:cs="Times New Roman"/>
          <w:sz w:val="28"/>
          <w:szCs w:val="28"/>
        </w:rPr>
        <w:lastRenderedPageBreak/>
        <w:t>строительства с привлечением денежных средств участников долевого строительства в соответствии с Федеральным </w:t>
      </w:r>
      <w:hyperlink r:id="rId94" w:history="1">
        <w:r w:rsidRPr="00F308ED">
          <w:rPr>
            <w:rStyle w:val="a4"/>
            <w:rFonts w:ascii="Times New Roman" w:hAnsi="Times New Roman" w:cs="Times New Roman"/>
            <w:color w:val="1A0DAB"/>
            <w:sz w:val="28"/>
            <w:szCs w:val="28"/>
          </w:rPr>
          <w:t>законом</w:t>
        </w:r>
      </w:hyperlink>
      <w:r w:rsidRPr="00F308ED">
        <w:rPr>
          <w:rFonts w:ascii="Times New Roman" w:hAnsi="Times New Roman" w:cs="Times New Roman"/>
          <w:sz w:val="28"/>
          <w:szCs w:val="28"/>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2) строительства, реконструкции объектов, не являющихся объектами капитального строительства;</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3) строительства на земельном участке строений и сооружений </w:t>
      </w:r>
      <w:hyperlink r:id="rId95" w:anchor="dst100003" w:history="1">
        <w:r w:rsidRPr="00F308ED">
          <w:rPr>
            <w:rStyle w:val="a4"/>
            <w:rFonts w:ascii="Times New Roman" w:hAnsi="Times New Roman" w:cs="Times New Roman"/>
            <w:color w:val="1A0DAB"/>
            <w:sz w:val="28"/>
            <w:szCs w:val="28"/>
          </w:rPr>
          <w:t>вспомогательного</w:t>
        </w:r>
      </w:hyperlink>
      <w:r w:rsidRPr="00F308ED">
        <w:rPr>
          <w:rFonts w:ascii="Times New Roman" w:hAnsi="Times New Roman" w:cs="Times New Roman"/>
          <w:sz w:val="28"/>
          <w:szCs w:val="28"/>
        </w:rPr>
        <w:t> использования;</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4.1) капитального ремонта объектов капитального строительства, в том числе в случае, указанном в </w:t>
      </w:r>
      <w:hyperlink r:id="rId96" w:anchor="dst3805" w:history="1">
        <w:r w:rsidRPr="00F308ED">
          <w:rPr>
            <w:rStyle w:val="a4"/>
            <w:rFonts w:ascii="Times New Roman" w:hAnsi="Times New Roman" w:cs="Times New Roman"/>
            <w:color w:val="1A0DAB"/>
            <w:sz w:val="28"/>
            <w:szCs w:val="28"/>
          </w:rPr>
          <w:t>части 11 статьи 52</w:t>
        </w:r>
      </w:hyperlink>
      <w:r w:rsidRPr="00F308ED">
        <w:rPr>
          <w:rFonts w:ascii="Times New Roman" w:hAnsi="Times New Roman" w:cs="Times New Roman"/>
          <w:sz w:val="28"/>
          <w:szCs w:val="28"/>
        </w:rPr>
        <w:t> настоящего Кодекса;</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w:t>
      </w:r>
      <w:hyperlink r:id="rId97" w:anchor="dst100712" w:history="1">
        <w:r w:rsidRPr="00F308ED">
          <w:rPr>
            <w:rStyle w:val="a4"/>
            <w:rFonts w:ascii="Times New Roman" w:hAnsi="Times New Roman" w:cs="Times New Roman"/>
            <w:color w:val="1A0DAB"/>
            <w:sz w:val="28"/>
            <w:szCs w:val="28"/>
          </w:rPr>
          <w:t>законодательством</w:t>
        </w:r>
      </w:hyperlink>
      <w:r w:rsidRPr="00F308ED">
        <w:rPr>
          <w:rFonts w:ascii="Times New Roman" w:hAnsi="Times New Roman" w:cs="Times New Roman"/>
          <w:sz w:val="28"/>
          <w:szCs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4.3) строительства, реконструкции посольств, консульств и представительств Российской Федерации за рубежом;</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F308ED">
        <w:rPr>
          <w:rFonts w:ascii="Times New Roman" w:hAnsi="Times New Roman" w:cs="Times New Roman"/>
          <w:sz w:val="28"/>
          <w:szCs w:val="28"/>
        </w:rPr>
        <w:t>мегапаскаля</w:t>
      </w:r>
      <w:proofErr w:type="spellEnd"/>
      <w:r w:rsidRPr="00F308ED">
        <w:rPr>
          <w:rFonts w:ascii="Times New Roman" w:hAnsi="Times New Roman" w:cs="Times New Roman"/>
          <w:sz w:val="28"/>
          <w:szCs w:val="28"/>
        </w:rPr>
        <w:t xml:space="preserve"> включительно;</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4.5) размещения антенных опор (мачт и башен) высотой до 50 метров, предназначенных для размещения средств связи;</w:t>
      </w:r>
    </w:p>
    <w:p w:rsidR="00F308ED" w:rsidRPr="00F308ED" w:rsidRDefault="00F308ED" w:rsidP="00F308ED">
      <w:pPr>
        <w:spacing w:after="0" w:line="240" w:lineRule="auto"/>
        <w:jc w:val="both"/>
        <w:rPr>
          <w:rFonts w:ascii="Times New Roman" w:hAnsi="Times New Roman" w:cs="Times New Roman"/>
          <w:sz w:val="28"/>
          <w:szCs w:val="28"/>
        </w:rPr>
      </w:pPr>
      <w:r w:rsidRPr="00F308ED">
        <w:rPr>
          <w:rFonts w:ascii="Times New Roman" w:hAnsi="Times New Roman" w:cs="Times New Roman"/>
          <w:sz w:val="28"/>
          <w:szCs w:val="28"/>
        </w:rPr>
        <w:t>4.6) </w:t>
      </w:r>
      <w:hyperlink r:id="rId98" w:anchor="dst100025" w:history="1">
        <w:r w:rsidRPr="00F308ED">
          <w:rPr>
            <w:rStyle w:val="a4"/>
            <w:rFonts w:ascii="Times New Roman" w:hAnsi="Times New Roman" w:cs="Times New Roman"/>
            <w:color w:val="1A0DAB"/>
            <w:sz w:val="28"/>
            <w:szCs w:val="28"/>
          </w:rPr>
          <w:t>иных</w:t>
        </w:r>
      </w:hyperlink>
      <w:r w:rsidRPr="00F308ED">
        <w:rPr>
          <w:rFonts w:ascii="Times New Roman" w:hAnsi="Times New Roman" w:cs="Times New Roman"/>
          <w:sz w:val="28"/>
          <w:szCs w:val="28"/>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60263" w:rsidRPr="00EB2B64" w:rsidRDefault="00FD61C0"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5) в случае не выявления в ходе проверки оснований для отказа </w:t>
      </w:r>
      <w:r w:rsidR="00330254" w:rsidRPr="00EB2B64">
        <w:rPr>
          <w:rFonts w:ascii="Times New Roman" w:eastAsia="Times New Roman" w:hAnsi="Times New Roman" w:cs="Times New Roman"/>
          <w:sz w:val="28"/>
          <w:szCs w:val="28"/>
          <w:lang w:eastAsia="ru-RU"/>
        </w:rPr>
        <w:t>в выдаче разрешения на строительство</w:t>
      </w:r>
      <w:r w:rsidRPr="00EB2B64">
        <w:rPr>
          <w:rFonts w:ascii="Times New Roman" w:eastAsia="Times New Roman" w:hAnsi="Times New Roman" w:cs="Times New Roman"/>
          <w:sz w:val="28"/>
          <w:szCs w:val="28"/>
          <w:lang w:eastAsia="ru-RU"/>
        </w:rPr>
        <w:t xml:space="preserve">, установленных в пункте 2.11. Административного регламента, </w:t>
      </w:r>
      <w:r w:rsidR="00060263" w:rsidRPr="00EB2B64">
        <w:rPr>
          <w:rFonts w:ascii="Times New Roman" w:eastAsia="Times New Roman" w:hAnsi="Times New Roman" w:cs="Times New Roman"/>
          <w:sz w:val="28"/>
          <w:szCs w:val="28"/>
          <w:lang w:eastAsia="ru-RU"/>
        </w:rPr>
        <w:t xml:space="preserve">подготавливает </w:t>
      </w:r>
      <w:r w:rsidR="00711B79" w:rsidRPr="00EB2B64">
        <w:rPr>
          <w:rFonts w:ascii="Times New Roman" w:eastAsia="Times New Roman" w:hAnsi="Times New Roman" w:cs="Times New Roman"/>
          <w:sz w:val="28"/>
          <w:szCs w:val="28"/>
          <w:lang w:eastAsia="ru-RU"/>
        </w:rPr>
        <w:t xml:space="preserve">проект </w:t>
      </w:r>
      <w:r w:rsidR="00060263" w:rsidRPr="00EB2B64">
        <w:rPr>
          <w:rFonts w:ascii="Times New Roman" w:eastAsia="Times New Roman" w:hAnsi="Times New Roman" w:cs="Times New Roman"/>
          <w:sz w:val="28"/>
          <w:szCs w:val="28"/>
          <w:lang w:eastAsia="ru-RU"/>
        </w:rPr>
        <w:t>разрешени</w:t>
      </w:r>
      <w:r w:rsidR="00711B79" w:rsidRPr="00EB2B64">
        <w:rPr>
          <w:rFonts w:ascii="Times New Roman" w:eastAsia="Times New Roman" w:hAnsi="Times New Roman" w:cs="Times New Roman"/>
          <w:sz w:val="28"/>
          <w:szCs w:val="28"/>
          <w:lang w:eastAsia="ru-RU"/>
        </w:rPr>
        <w:t xml:space="preserve">я </w:t>
      </w:r>
      <w:r w:rsidR="00060263" w:rsidRPr="00EB2B64">
        <w:rPr>
          <w:rFonts w:ascii="Times New Roman" w:eastAsia="Times New Roman" w:hAnsi="Times New Roman" w:cs="Times New Roman"/>
          <w:sz w:val="28"/>
          <w:szCs w:val="28"/>
          <w:lang w:eastAsia="ru-RU"/>
        </w:rPr>
        <w:t>на строительство</w:t>
      </w:r>
      <w:r w:rsidR="00017D96" w:rsidRPr="00EB2B64">
        <w:rPr>
          <w:rFonts w:ascii="Times New Roman" w:eastAsia="Times New Roman" w:hAnsi="Times New Roman" w:cs="Times New Roman"/>
          <w:sz w:val="28"/>
          <w:szCs w:val="28"/>
          <w:lang w:eastAsia="ru-RU"/>
        </w:rPr>
        <w:t xml:space="preserve"> (строительство </w:t>
      </w:r>
      <w:r w:rsidR="00060263" w:rsidRPr="00EB2B64">
        <w:rPr>
          <w:rFonts w:ascii="Times New Roman" w:eastAsia="Times New Roman" w:hAnsi="Times New Roman" w:cs="Times New Roman"/>
          <w:sz w:val="28"/>
          <w:szCs w:val="28"/>
          <w:lang w:eastAsia="ru-RU"/>
        </w:rPr>
        <w:t>объектов индивидуального жилищного строительства</w:t>
      </w:r>
      <w:r w:rsidR="00017D96" w:rsidRPr="00EB2B64">
        <w:rPr>
          <w:rFonts w:ascii="Times New Roman" w:eastAsia="Times New Roman" w:hAnsi="Times New Roman" w:cs="Times New Roman"/>
          <w:sz w:val="28"/>
          <w:szCs w:val="28"/>
          <w:lang w:eastAsia="ru-RU"/>
        </w:rPr>
        <w:t>)</w:t>
      </w:r>
      <w:r w:rsidR="00060263" w:rsidRPr="00EB2B64">
        <w:rPr>
          <w:rFonts w:ascii="Times New Roman" w:eastAsia="Times New Roman" w:hAnsi="Times New Roman" w:cs="Times New Roman"/>
          <w:sz w:val="28"/>
          <w:szCs w:val="28"/>
          <w:lang w:eastAsia="ru-RU"/>
        </w:rPr>
        <w:t>, внесение изменений в разрешение на строительство, продление срока действия разрешения на строительство;</w:t>
      </w:r>
    </w:p>
    <w:p w:rsidR="00711B79" w:rsidRDefault="00FD61C0" w:rsidP="00711B7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6</w:t>
      </w:r>
      <w:r w:rsidR="00711B79" w:rsidRPr="00EB2B64">
        <w:rPr>
          <w:rFonts w:ascii="Times New Roman" w:eastAsia="Times New Roman" w:hAnsi="Times New Roman" w:cs="Times New Roman"/>
          <w:sz w:val="28"/>
          <w:szCs w:val="28"/>
          <w:lang w:eastAsia="ru-RU"/>
        </w:rPr>
        <w:t>) обеспечивает подписание, указанных в подпункте 4</w:t>
      </w:r>
      <w:r w:rsidRPr="00EB2B64">
        <w:rPr>
          <w:rFonts w:ascii="Times New Roman" w:eastAsia="Times New Roman" w:hAnsi="Times New Roman" w:cs="Times New Roman"/>
          <w:sz w:val="28"/>
          <w:szCs w:val="28"/>
          <w:lang w:eastAsia="ru-RU"/>
        </w:rPr>
        <w:t>) и 5)</w:t>
      </w:r>
      <w:r w:rsidR="00711B79" w:rsidRPr="00EB2B64">
        <w:rPr>
          <w:rFonts w:ascii="Times New Roman" w:eastAsia="Times New Roman" w:hAnsi="Times New Roman" w:cs="Times New Roman"/>
          <w:sz w:val="28"/>
          <w:szCs w:val="28"/>
          <w:lang w:eastAsia="ru-RU"/>
        </w:rPr>
        <w:t xml:space="preserve"> проектов документов</w:t>
      </w:r>
      <w:r w:rsidR="004F0E28">
        <w:rPr>
          <w:rFonts w:ascii="Times New Roman" w:eastAsia="Times New Roman" w:hAnsi="Times New Roman" w:cs="Times New Roman"/>
          <w:sz w:val="28"/>
          <w:szCs w:val="28"/>
          <w:lang w:eastAsia="ru-RU"/>
        </w:rPr>
        <w:t xml:space="preserve"> должностное лицо администрации Ивантеевского муниципального района</w:t>
      </w:r>
      <w:r w:rsidR="00711B79" w:rsidRPr="00EB2B64">
        <w:rPr>
          <w:rFonts w:ascii="Times New Roman" w:eastAsia="Times New Roman" w:hAnsi="Times New Roman" w:cs="Times New Roman"/>
          <w:sz w:val="28"/>
          <w:szCs w:val="28"/>
          <w:lang w:eastAsia="ru-RU"/>
        </w:rPr>
        <w:t>.</w:t>
      </w:r>
    </w:p>
    <w:p w:rsidR="00B15055" w:rsidRPr="00EB2B64" w:rsidRDefault="007D2BD3" w:rsidP="00B150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О </w:t>
      </w:r>
      <w:r w:rsidR="003E6153" w:rsidRPr="00EB2B64">
        <w:rPr>
          <w:rFonts w:ascii="Times New Roman" w:eastAsia="Times New Roman" w:hAnsi="Times New Roman" w:cs="Times New Roman"/>
          <w:sz w:val="28"/>
          <w:szCs w:val="28"/>
          <w:lang w:eastAsia="ru-RU"/>
        </w:rPr>
        <w:t xml:space="preserve">мотивированном отказе в выдаче разрешения на строительство </w:t>
      </w:r>
      <w:r w:rsidRPr="00EB2B64">
        <w:rPr>
          <w:rFonts w:ascii="Times New Roman" w:eastAsia="Times New Roman" w:hAnsi="Times New Roman" w:cs="Times New Roman"/>
          <w:sz w:val="28"/>
          <w:szCs w:val="28"/>
          <w:lang w:eastAsia="ru-RU"/>
        </w:rPr>
        <w:t xml:space="preserve">заявитель, обратившийся в форме, </w:t>
      </w:r>
      <w:r w:rsidR="00B15055" w:rsidRPr="00EB2B64">
        <w:rPr>
          <w:rFonts w:ascii="Times New Roman" w:eastAsia="Times New Roman" w:hAnsi="Times New Roman" w:cs="Times New Roman"/>
          <w:sz w:val="28"/>
          <w:szCs w:val="28"/>
          <w:lang w:eastAsia="ru-RU"/>
        </w:rPr>
        <w:t>предусмотренной абзацем пятым пункта 3.2 Административного регламента, уведомляется через Единый и региональный порталы.</w:t>
      </w:r>
    </w:p>
    <w:p w:rsidR="00B15055" w:rsidRPr="00EB2B64" w:rsidRDefault="00B15055"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Pr="00EB2B64">
        <w:rPr>
          <w:rFonts w:ascii="Times New Roman" w:eastAsia="Times New Roman" w:hAnsi="Times New Roman" w:cs="Times New Roman"/>
          <w:sz w:val="28"/>
          <w:szCs w:val="28"/>
          <w:lang w:eastAsia="ru-RU"/>
        </w:rPr>
        <w:t>.</w:t>
      </w:r>
    </w:p>
    <w:p w:rsidR="00060263" w:rsidRPr="00EB2B64" w:rsidRDefault="00B15055" w:rsidP="00B40A8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B40A83">
        <w:rPr>
          <w:rFonts w:ascii="Times New Roman" w:eastAsia="Times New Roman" w:hAnsi="Times New Roman" w:cs="Times New Roman"/>
          <w:sz w:val="28"/>
          <w:szCs w:val="28"/>
          <w:lang w:eastAsia="ru-RU"/>
        </w:rPr>
        <w:t>должностного лица администрации Ивантеевского муниципального района</w:t>
      </w:r>
      <w:r w:rsidRPr="00EB2B64">
        <w:rPr>
          <w:rFonts w:ascii="Times New Roman" w:eastAsia="Times New Roman" w:hAnsi="Times New Roman" w:cs="Times New Roman"/>
          <w:sz w:val="28"/>
          <w:szCs w:val="28"/>
          <w:lang w:eastAsia="ru-RU"/>
        </w:rPr>
        <w:t xml:space="preserve"> одного из следующих документов: </w:t>
      </w:r>
    </w:p>
    <w:p w:rsidR="00060263" w:rsidRPr="00EB2B64"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разрешения на строительство;</w:t>
      </w:r>
    </w:p>
    <w:p w:rsidR="00060263" w:rsidRPr="00EB2B64" w:rsidRDefault="00060263" w:rsidP="00060263">
      <w:pPr>
        <w:spacing w:after="0" w:line="240" w:lineRule="auto"/>
        <w:ind w:firstLine="567"/>
        <w:jc w:val="both"/>
        <w:rPr>
          <w:rFonts w:ascii="Times New Roman" w:eastAsia="Times New Roman" w:hAnsi="Times New Roman" w:cs="Times New Roman"/>
          <w:b/>
          <w:sz w:val="28"/>
          <w:szCs w:val="28"/>
          <w:u w:val="single"/>
          <w:lang w:eastAsia="ru-RU"/>
        </w:rPr>
      </w:pPr>
      <w:r w:rsidRPr="00EB2B64">
        <w:rPr>
          <w:rFonts w:ascii="Times New Roman" w:eastAsia="Times New Roman" w:hAnsi="Times New Roman" w:cs="Times New Roman"/>
          <w:sz w:val="28"/>
          <w:szCs w:val="28"/>
          <w:lang w:eastAsia="ru-RU"/>
        </w:rPr>
        <w:t>уведомления о мотивированном отказе в выдаче разрешения на строительство.</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lastRenderedPageBreak/>
        <w:t>Способ фиксации результата административной процедуры:</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w:t>
      </w:r>
      <w:r w:rsidRPr="00EB2B64">
        <w:rPr>
          <w:rFonts w:ascii="Times New Roman" w:eastAsia="Times New Roman" w:hAnsi="Times New Roman" w:cs="Times New Roman"/>
          <w:sz w:val="28"/>
          <w:szCs w:val="28"/>
          <w:lang w:eastAsia="ru-RU"/>
        </w:rPr>
        <w:t>, регистрационного номера разрешению на строительство в журнале регистрации выданных разрешений на строительство;</w:t>
      </w: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регистрация специалистом</w:t>
      </w:r>
      <w:r w:rsidRPr="00EB2B64">
        <w:rPr>
          <w:rFonts w:ascii="Times New Roman" w:eastAsia="Times New Roman" w:hAnsi="Times New Roman" w:cs="Times New Roman"/>
          <w:color w:val="000000"/>
          <w:sz w:val="28"/>
          <w:szCs w:val="28"/>
          <w:lang w:eastAsia="ru-RU"/>
        </w:rPr>
        <w:t>, ответственным за прием и регистрацию документов</w:t>
      </w:r>
      <w:r w:rsidRPr="00EB2B64">
        <w:rPr>
          <w:rFonts w:ascii="Times New Roman" w:eastAsia="Times New Roman" w:hAnsi="Times New Roman" w:cs="Times New Roman"/>
          <w:sz w:val="28"/>
          <w:szCs w:val="28"/>
          <w:lang w:eastAsia="ru-RU"/>
        </w:rPr>
        <w:t>, уведомления о мотивированном отказе в выдаче разрешения на строительство</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Pr="00EB2B64">
        <w:rPr>
          <w:rFonts w:ascii="Times New Roman" w:eastAsia="Times New Roman" w:hAnsi="Times New Roman" w:cs="Times New Roman"/>
          <w:color w:val="000000"/>
          <w:sz w:val="28"/>
          <w:szCs w:val="28"/>
          <w:lang w:eastAsia="ru-RU"/>
        </w:rPr>
        <w:t>.</w:t>
      </w:r>
    </w:p>
    <w:p w:rsidR="00A70042" w:rsidRPr="00EB2B64"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hAnsi="Times New Roman" w:cs="Times New Roman"/>
          <w:sz w:val="28"/>
          <w:szCs w:val="28"/>
        </w:rPr>
        <w:t xml:space="preserve">Максимальный срок </w:t>
      </w:r>
      <w:r w:rsidRPr="00EB2B64">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443A9F">
        <w:rPr>
          <w:rFonts w:ascii="Times New Roman" w:eastAsia="Times New Roman" w:hAnsi="Times New Roman" w:cs="Times New Roman"/>
          <w:sz w:val="28"/>
          <w:szCs w:val="28"/>
          <w:lang w:eastAsia="ru-RU"/>
        </w:rPr>
        <w:t>5</w:t>
      </w:r>
      <w:r w:rsidR="00F77AB9">
        <w:rPr>
          <w:rFonts w:ascii="Times New Roman" w:eastAsia="Times New Roman" w:hAnsi="Times New Roman" w:cs="Times New Roman"/>
          <w:sz w:val="28"/>
          <w:szCs w:val="28"/>
          <w:lang w:eastAsia="ru-RU"/>
        </w:rPr>
        <w:t xml:space="preserve"> рабочих</w:t>
      </w:r>
      <w:r w:rsidRPr="00EB2B64">
        <w:rPr>
          <w:rFonts w:ascii="Times New Roman" w:eastAsia="Times New Roman" w:hAnsi="Times New Roman" w:cs="Times New Roman"/>
          <w:sz w:val="28"/>
          <w:szCs w:val="28"/>
          <w:lang w:eastAsia="ru-RU"/>
        </w:rPr>
        <w:t xml:space="preserve"> д</w:t>
      </w:r>
      <w:r w:rsidR="009C4DCA" w:rsidRPr="00EB2B64">
        <w:rPr>
          <w:rFonts w:ascii="Times New Roman" w:eastAsia="Times New Roman" w:hAnsi="Times New Roman" w:cs="Times New Roman"/>
          <w:sz w:val="28"/>
          <w:szCs w:val="28"/>
          <w:lang w:eastAsia="ru-RU"/>
        </w:rPr>
        <w:t>ней</w:t>
      </w:r>
      <w:r w:rsidRPr="00EB2B64">
        <w:rPr>
          <w:rFonts w:ascii="Times New Roman" w:eastAsia="Times New Roman" w:hAnsi="Times New Roman" w:cs="Times New Roman"/>
          <w:sz w:val="28"/>
          <w:szCs w:val="28"/>
          <w:lang w:eastAsia="ru-RU"/>
        </w:rPr>
        <w:t xml:space="preserve">. </w:t>
      </w:r>
    </w:p>
    <w:p w:rsidR="00A70042" w:rsidRPr="00EB2B64"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EB2B64"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EB2B64">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EB2B64">
        <w:rPr>
          <w:rFonts w:ascii="Times New Roman" w:eastAsia="Times New Roman" w:hAnsi="Times New Roman" w:cs="Times New Roman"/>
          <w:b/>
          <w:i/>
          <w:sz w:val="28"/>
          <w:szCs w:val="28"/>
          <w:lang w:eastAsia="ru-RU"/>
        </w:rPr>
        <w:t xml:space="preserve">ления муниципальной услуги или </w:t>
      </w:r>
      <w:r w:rsidRPr="00EB2B64">
        <w:rPr>
          <w:rFonts w:ascii="Times New Roman" w:eastAsia="Times New Roman" w:hAnsi="Times New Roman" w:cs="Times New Roman"/>
          <w:b/>
          <w:i/>
          <w:sz w:val="28"/>
          <w:szCs w:val="28"/>
          <w:lang w:eastAsia="ru-RU"/>
        </w:rPr>
        <w:t>отказа в предоставлении муниципальной услуги</w:t>
      </w: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EB2B64">
        <w:rPr>
          <w:rFonts w:ascii="Times New Roman" w:eastAsia="Times New Roman" w:hAnsi="Times New Roman" w:cs="Times New Roman"/>
          <w:color w:val="000000"/>
          <w:sz w:val="28"/>
          <w:szCs w:val="28"/>
          <w:lang w:eastAsia="ru-RU"/>
        </w:rPr>
        <w:t>ответственным за прием и регистрацию документов,</w:t>
      </w:r>
      <w:r w:rsidRPr="00EB2B64">
        <w:rPr>
          <w:rFonts w:ascii="Times New Roman" w:eastAsia="Times New Roman" w:hAnsi="Times New Roman" w:cs="Times New Roman"/>
          <w:sz w:val="28"/>
          <w:szCs w:val="28"/>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00C32526" w:rsidRPr="00EB2B64">
        <w:rPr>
          <w:rFonts w:ascii="Times New Roman" w:eastAsia="Times New Roman" w:hAnsi="Times New Roman" w:cs="Times New Roman"/>
          <w:color w:val="000000"/>
          <w:sz w:val="28"/>
          <w:szCs w:val="28"/>
          <w:lang w:eastAsia="ru-RU"/>
        </w:rPr>
        <w:t>.</w:t>
      </w: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Специалист, </w:t>
      </w:r>
      <w:r w:rsidRPr="00EB2B64">
        <w:rPr>
          <w:rFonts w:ascii="Times New Roman" w:eastAsia="Times New Roman" w:hAnsi="Times New Roman" w:cs="Times New Roman"/>
          <w:color w:val="000000"/>
          <w:sz w:val="28"/>
          <w:szCs w:val="28"/>
          <w:lang w:eastAsia="ru-RU"/>
        </w:rPr>
        <w:t>ответственный за прием и регистрацию документов,</w:t>
      </w:r>
      <w:r w:rsidRPr="00EB2B64">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w:t>
      </w:r>
      <w:r w:rsidR="00A92173" w:rsidRPr="00EB2B64">
        <w:rPr>
          <w:rFonts w:ascii="Times New Roman" w:eastAsia="Times New Roman" w:hAnsi="Times New Roman" w:cs="Times New Roman"/>
          <w:sz w:val="28"/>
          <w:szCs w:val="28"/>
          <w:lang w:eastAsia="ru-RU"/>
        </w:rPr>
        <w:t xml:space="preserve">х либо уведомление об отказе в </w:t>
      </w:r>
      <w:r w:rsidRPr="00EB2B64">
        <w:rPr>
          <w:rFonts w:ascii="Times New Roman" w:eastAsia="Times New Roman" w:hAnsi="Times New Roman" w:cs="Times New Roman"/>
          <w:sz w:val="28"/>
          <w:szCs w:val="28"/>
          <w:lang w:eastAsia="ru-RU"/>
        </w:rPr>
        <w:t xml:space="preserve">выдаче разрешения на строительство под роспись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Pr="00EB2B64">
        <w:rPr>
          <w:rFonts w:ascii="Times New Roman" w:eastAsia="Times New Roman" w:hAnsi="Times New Roman" w:cs="Times New Roman"/>
          <w:sz w:val="28"/>
          <w:szCs w:val="28"/>
          <w:lang w:eastAsia="ru-RU"/>
        </w:rPr>
        <w:t>.</w:t>
      </w:r>
    </w:p>
    <w:p w:rsidR="00B15055"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разрешения на строительство, разрешения на строительство </w:t>
      </w:r>
      <w:r w:rsidR="00A92173" w:rsidRPr="00EB2B64">
        <w:rPr>
          <w:rFonts w:ascii="Times New Roman" w:eastAsia="Times New Roman" w:hAnsi="Times New Roman" w:cs="Times New Roman"/>
          <w:sz w:val="28"/>
          <w:szCs w:val="28"/>
          <w:lang w:eastAsia="ru-RU"/>
        </w:rPr>
        <w:t>на строительство для объектов индивидуального жилищного строительства</w:t>
      </w:r>
      <w:r w:rsidRPr="00EB2B64">
        <w:rPr>
          <w:rFonts w:ascii="Times New Roman" w:eastAsia="Times New Roman" w:hAnsi="Times New Roman" w:cs="Times New Roman"/>
          <w:sz w:val="28"/>
          <w:szCs w:val="28"/>
          <w:lang w:eastAsia="ru-RU"/>
        </w:rPr>
        <w:t>,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почтовым отправлением</w:t>
      </w:r>
      <w:r w:rsidR="00B15055" w:rsidRPr="00EB2B64">
        <w:rPr>
          <w:rFonts w:ascii="Times New Roman" w:eastAsia="Times New Roman" w:hAnsi="Times New Roman" w:cs="Times New Roman"/>
          <w:sz w:val="28"/>
          <w:szCs w:val="28"/>
          <w:lang w:eastAsia="ru-RU"/>
        </w:rPr>
        <w:t>.</w:t>
      </w:r>
    </w:p>
    <w:p w:rsidR="00171409" w:rsidRPr="00EC0502" w:rsidRDefault="00171409" w:rsidP="0017140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C0502">
        <w:rPr>
          <w:rFonts w:ascii="Times New Roman" w:eastAsia="Times New Roman" w:hAnsi="Times New Roman" w:cs="Times New Roman"/>
          <w:color w:val="000000" w:themeColor="text1"/>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9B0637" w:rsidRPr="00EB2B64" w:rsidRDefault="009B0637" w:rsidP="009B0637">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060263" w:rsidRPr="00EB2B64"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Результатом административной процедуры является:</w:t>
      </w:r>
    </w:p>
    <w:p w:rsidR="00060263" w:rsidRPr="00EB2B64"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в</w:t>
      </w:r>
      <w:r w:rsidR="00060263" w:rsidRPr="00EB2B64">
        <w:rPr>
          <w:rFonts w:ascii="Times New Roman" w:eastAsia="Times New Roman" w:hAnsi="Times New Roman" w:cs="Times New Roman"/>
          <w:sz w:val="28"/>
          <w:szCs w:val="28"/>
          <w:lang w:eastAsia="ru-RU"/>
        </w:rPr>
        <w:t>ыдача (направление) заявителю результата предоставления муниципальной услуги</w:t>
      </w:r>
    </w:p>
    <w:p w:rsidR="00060263" w:rsidRPr="00EB2B64" w:rsidRDefault="003A78ED" w:rsidP="00060263">
      <w:pPr>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н</w:t>
      </w:r>
      <w:r w:rsidR="00060263" w:rsidRPr="00EB2B64">
        <w:rPr>
          <w:rFonts w:ascii="Times New Roman" w:eastAsia="Times New Roman" w:hAnsi="Times New Roman" w:cs="Times New Roman"/>
          <w:sz w:val="28"/>
          <w:szCs w:val="28"/>
          <w:lang w:eastAsia="ru-RU"/>
        </w:rPr>
        <w:t>аправление уведомления о мотивированном отказе в выдаче разрешения на строительство.</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роспись заявителя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00C32526" w:rsidRPr="00EB2B64">
        <w:rPr>
          <w:rFonts w:ascii="Times New Roman" w:eastAsia="Times New Roman" w:hAnsi="Times New Roman" w:cs="Times New Roman"/>
          <w:color w:val="000000"/>
          <w:sz w:val="28"/>
          <w:szCs w:val="28"/>
          <w:lang w:eastAsia="ru-RU"/>
        </w:rPr>
        <w:t>;</w:t>
      </w:r>
    </w:p>
    <w:p w:rsidR="00060263" w:rsidRPr="00EB2B64" w:rsidRDefault="00060263" w:rsidP="00C3252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C32526" w:rsidRPr="00EB2B64">
        <w:rPr>
          <w:rFonts w:ascii="Times New Roman" w:eastAsia="Times New Roman" w:hAnsi="Times New Roman" w:cs="Times New Roman"/>
          <w:color w:val="000000"/>
          <w:sz w:val="28"/>
          <w:szCs w:val="28"/>
          <w:lang w:eastAsia="ru-RU"/>
        </w:rPr>
        <w:t>в</w:t>
      </w:r>
      <w:r w:rsidR="00B40A83">
        <w:rPr>
          <w:rFonts w:ascii="Times New Roman" w:eastAsia="Times New Roman" w:hAnsi="Times New Roman" w:cs="Times New Roman"/>
          <w:color w:val="000000"/>
          <w:sz w:val="28"/>
          <w:szCs w:val="28"/>
          <w:lang w:eastAsia="ru-RU"/>
        </w:rPr>
        <w:t xml:space="preserve"> журнале</w:t>
      </w:r>
      <w:r w:rsidRPr="00EB2B64">
        <w:rPr>
          <w:rFonts w:ascii="Times New Roman" w:eastAsia="Times New Roman" w:hAnsi="Times New Roman" w:cs="Times New Roman"/>
          <w:sz w:val="28"/>
          <w:szCs w:val="28"/>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w:t>
      </w:r>
      <w:r w:rsidR="001E1F83" w:rsidRPr="00EB2B64">
        <w:rPr>
          <w:rFonts w:ascii="Times New Roman" w:eastAsia="Times New Roman" w:hAnsi="Times New Roman" w:cs="Times New Roman"/>
          <w:sz w:val="28"/>
          <w:szCs w:val="28"/>
          <w:lang w:eastAsia="ru-RU"/>
        </w:rPr>
        <w:t>аказного почтового отправления;</w:t>
      </w:r>
    </w:p>
    <w:p w:rsidR="00B15055" w:rsidRPr="00EB2B64" w:rsidRDefault="00B15055" w:rsidP="00B1505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EB2B64"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B2B64">
        <w:rPr>
          <w:rFonts w:ascii="Times New Roman" w:eastAsia="Times New Roman" w:hAnsi="Times New Roman" w:cs="Times New Roman"/>
          <w:sz w:val="28"/>
          <w:szCs w:val="28"/>
          <w:lang w:eastAsia="ru-RU"/>
        </w:rPr>
        <w:lastRenderedPageBreak/>
        <w:t xml:space="preserve">Максимальный срок выполнения административной процедуры составляет </w:t>
      </w:r>
      <w:r w:rsidR="00443A9F">
        <w:rPr>
          <w:rFonts w:ascii="Times New Roman" w:eastAsia="Times New Roman" w:hAnsi="Times New Roman" w:cs="Times New Roman"/>
          <w:sz w:val="28"/>
          <w:szCs w:val="28"/>
          <w:lang w:eastAsia="ru-RU"/>
        </w:rPr>
        <w:t>5</w:t>
      </w:r>
      <w:r w:rsidR="00057695">
        <w:rPr>
          <w:rFonts w:ascii="Times New Roman" w:eastAsia="Times New Roman" w:hAnsi="Times New Roman" w:cs="Times New Roman"/>
          <w:sz w:val="28"/>
          <w:szCs w:val="28"/>
          <w:lang w:eastAsia="ru-RU"/>
        </w:rPr>
        <w:t xml:space="preserve"> рабочих </w:t>
      </w:r>
      <w:r w:rsidRPr="00EB2B64">
        <w:rPr>
          <w:rFonts w:ascii="Times New Roman" w:eastAsia="Times New Roman" w:hAnsi="Times New Roman" w:cs="Times New Roman"/>
          <w:sz w:val="28"/>
          <w:szCs w:val="28"/>
          <w:lang w:eastAsia="ru-RU"/>
        </w:rPr>
        <w:t>д</w:t>
      </w:r>
      <w:r w:rsidR="009A5DCC" w:rsidRPr="00EB2B64">
        <w:rPr>
          <w:rFonts w:ascii="Times New Roman" w:eastAsia="Times New Roman" w:hAnsi="Times New Roman" w:cs="Times New Roman"/>
          <w:sz w:val="28"/>
          <w:szCs w:val="28"/>
          <w:lang w:eastAsia="ru-RU"/>
        </w:rPr>
        <w:t>н</w:t>
      </w:r>
      <w:r w:rsidR="00EB2B64">
        <w:rPr>
          <w:rFonts w:ascii="Times New Roman" w:eastAsia="Times New Roman" w:hAnsi="Times New Roman" w:cs="Times New Roman"/>
          <w:sz w:val="28"/>
          <w:szCs w:val="28"/>
          <w:lang w:eastAsia="ru-RU"/>
        </w:rPr>
        <w:t>ей</w:t>
      </w:r>
      <w:r w:rsidRPr="00EB2B64">
        <w:rPr>
          <w:rFonts w:ascii="Times New Roman" w:eastAsia="Times New Roman" w:hAnsi="Times New Roman" w:cs="Times New Roman"/>
          <w:sz w:val="28"/>
          <w:szCs w:val="28"/>
          <w:lang w:eastAsia="ru-RU"/>
        </w:rPr>
        <w:t xml:space="preserve">. </w:t>
      </w:r>
    </w:p>
    <w:p w:rsidR="00060263" w:rsidRPr="00CE6DEE"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CE6DEE" w:rsidRDefault="00A92173" w:rsidP="00F808E7">
      <w:pPr>
        <w:autoSpaceDE w:val="0"/>
        <w:autoSpaceDN w:val="0"/>
        <w:adjustRightInd w:val="0"/>
        <w:spacing w:after="0" w:line="240" w:lineRule="auto"/>
        <w:jc w:val="center"/>
        <w:outlineLvl w:val="0"/>
        <w:rPr>
          <w:rFonts w:ascii="Times New Roman" w:hAnsi="Times New Roman" w:cs="Times New Roman"/>
          <w:b/>
          <w:bCs/>
          <w:sz w:val="28"/>
          <w:szCs w:val="28"/>
        </w:rPr>
      </w:pPr>
      <w:r w:rsidRPr="00CE6DEE">
        <w:rPr>
          <w:rFonts w:ascii="Times New Roman" w:hAnsi="Times New Roman" w:cs="Times New Roman"/>
          <w:b/>
          <w:bCs/>
          <w:sz w:val="28"/>
          <w:szCs w:val="28"/>
        </w:rPr>
        <w:t xml:space="preserve">IV. </w:t>
      </w:r>
      <w:r w:rsidR="003A50D0" w:rsidRPr="00EC0502">
        <w:rPr>
          <w:rFonts w:ascii="Times New Roman" w:hAnsi="Times New Roman" w:cs="Times New Roman"/>
          <w:b/>
          <w:bCs/>
          <w:sz w:val="28"/>
          <w:szCs w:val="28"/>
        </w:rPr>
        <w:t>Ф</w:t>
      </w:r>
      <w:r w:rsidRPr="00EC0502">
        <w:rPr>
          <w:rFonts w:ascii="Times New Roman" w:hAnsi="Times New Roman" w:cs="Times New Roman"/>
          <w:b/>
          <w:bCs/>
          <w:sz w:val="28"/>
          <w:szCs w:val="28"/>
        </w:rPr>
        <w:t>ормы</w:t>
      </w:r>
      <w:r w:rsidRPr="00CE6DEE">
        <w:rPr>
          <w:rFonts w:ascii="Times New Roman" w:hAnsi="Times New Roman" w:cs="Times New Roman"/>
          <w:b/>
          <w:bCs/>
          <w:sz w:val="28"/>
          <w:szCs w:val="28"/>
        </w:rPr>
        <w:t xml:space="preserve"> контроля за исполнениемадминистративного регламента предоставлениямуниципальной услуги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A78ED">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осуществления текущего контроля за соблюдениеми исполнением ответственными должностными лицами положенийадминистративного регламента и иных нормативных правовыхактов, устанавливающих требования к предоставлениюмуниципальной услуги, а также принятию ими решений</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осуществляется </w:t>
      </w:r>
      <w:r w:rsidR="00B40A83">
        <w:rPr>
          <w:rFonts w:ascii="Times New Roman" w:hAnsi="Times New Roman" w:cs="Times New Roman"/>
          <w:sz w:val="28"/>
          <w:szCs w:val="28"/>
        </w:rPr>
        <w:t>должностными лицами администрации Ивантеевского муниципального района</w:t>
      </w:r>
      <w:r w:rsidRPr="00CE6DEE">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trike/>
          <w:sz w:val="28"/>
          <w:szCs w:val="28"/>
        </w:rPr>
      </w:pPr>
      <w:r w:rsidRPr="00CE6DEE">
        <w:rPr>
          <w:rFonts w:ascii="Times New Roman" w:hAnsi="Times New Roman" w:cs="Times New Roman"/>
          <w:sz w:val="28"/>
          <w:szCs w:val="28"/>
        </w:rPr>
        <w:t>4.2. Текущий контроль осуществляется постоянно.</w:t>
      </w:r>
    </w:p>
    <w:p w:rsidR="00A92173" w:rsidRPr="00CE6DEE"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CE6DEE" w:rsidRDefault="00A92173" w:rsidP="007D2BD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формыконтроля за полнотой и качеством предоставления</w:t>
      </w:r>
      <w:r w:rsidR="00DC323C" w:rsidRPr="00CE6DEE">
        <w:rPr>
          <w:rFonts w:ascii="Times New Roman" w:hAnsi="Times New Roman" w:cs="Times New Roman"/>
          <w:b/>
          <w:bCs/>
          <w:i/>
          <w:sz w:val="28"/>
          <w:szCs w:val="28"/>
        </w:rPr>
        <w:t>муниципальной</w:t>
      </w:r>
      <w:r w:rsidRPr="00CE6DEE">
        <w:rPr>
          <w:rFonts w:ascii="Times New Roman" w:hAnsi="Times New Roman" w:cs="Times New Roman"/>
          <w:b/>
          <w:bCs/>
          <w:i/>
          <w:sz w:val="28"/>
          <w:szCs w:val="28"/>
        </w:rPr>
        <w:t xml:space="preserve"> услуги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w:r w:rsidR="00B40A83">
        <w:rPr>
          <w:rFonts w:ascii="Times New Roman" w:hAnsi="Times New Roman" w:cs="Times New Roman"/>
          <w:sz w:val="28"/>
          <w:szCs w:val="28"/>
        </w:rPr>
        <w:t>акт о проведении проверки и принявшего его должностного лица.</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CE6DEE">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CE6DEE">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Периодичность осуществления плановых проверок устанавливается </w:t>
      </w:r>
    </w:p>
    <w:p w:rsidR="00B15055" w:rsidRPr="00CE6DEE" w:rsidRDefault="00B40A83" w:rsidP="00B40A8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должностным лицом администрации Ивантеевского муниципального района</w:t>
      </w:r>
      <w:r w:rsidR="00B15055" w:rsidRPr="00CE6DEE">
        <w:rPr>
          <w:rFonts w:ascii="Times New Roman" w:hAnsi="Times New Roman" w:cs="Times New Roman"/>
          <w:sz w:val="28"/>
          <w:szCs w:val="28"/>
        </w:rPr>
        <w:t xml:space="preserve"> .</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99" w:history="1">
        <w:r w:rsidRPr="00CE6DEE">
          <w:rPr>
            <w:rFonts w:ascii="Times New Roman" w:hAnsi="Times New Roman" w:cs="Times New Roman"/>
            <w:sz w:val="28"/>
            <w:szCs w:val="28"/>
          </w:rPr>
          <w:t>пунктом</w:t>
        </w:r>
      </w:hyperlink>
      <w:r w:rsidRPr="00CE6DEE">
        <w:rPr>
          <w:rFonts w:ascii="Times New Roman" w:hAnsi="Times New Roman" w:cs="Times New Roman"/>
          <w:sz w:val="28"/>
          <w:szCs w:val="28"/>
        </w:rPr>
        <w:t xml:space="preserve"> 2.</w:t>
      </w:r>
      <w:r w:rsidR="009A5DCC" w:rsidRPr="00CE6DEE">
        <w:rPr>
          <w:rFonts w:ascii="Times New Roman" w:hAnsi="Times New Roman" w:cs="Times New Roman"/>
          <w:sz w:val="28"/>
          <w:szCs w:val="28"/>
        </w:rPr>
        <w:t>19</w:t>
      </w:r>
      <w:r w:rsidRPr="00CE6DEE">
        <w:rPr>
          <w:rFonts w:ascii="Times New Roman" w:hAnsi="Times New Roman" w:cs="Times New Roman"/>
          <w:sz w:val="28"/>
          <w:szCs w:val="28"/>
        </w:rPr>
        <w:t xml:space="preserve"> Административного регламента.</w:t>
      </w:r>
    </w:p>
    <w:p w:rsidR="00B15055" w:rsidRPr="00CE6DEE" w:rsidRDefault="00B15055" w:rsidP="00B15055">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E6DEE">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00" w:history="1">
        <w:r w:rsidRPr="00CE6DEE">
          <w:rPr>
            <w:rFonts w:ascii="Times New Roman" w:hAnsi="Times New Roman" w:cs="Times New Roman"/>
            <w:sz w:val="28"/>
            <w:szCs w:val="28"/>
          </w:rPr>
          <w:t>пункте 4.1</w:t>
        </w:r>
      </w:hyperlink>
      <w:r w:rsidRPr="00CE6DEE">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B40A83">
        <w:rPr>
          <w:rFonts w:ascii="Times New Roman" w:hAnsi="Times New Roman" w:cs="Times New Roman"/>
          <w:sz w:val="28"/>
          <w:szCs w:val="28"/>
        </w:rPr>
        <w:t>должностным лицом администрации Ивантеевского муниципального района.</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lastRenderedPageBreak/>
        <w:t>Ответственность муниципальных служащих органов местногосамоуправления и иных должностных лиц за решения и действия(бездействие), принимаемые (осуществляемые) в ходепредоставления муниципальной услуги</w:t>
      </w:r>
    </w:p>
    <w:p w:rsidR="00B15055" w:rsidRPr="00CE6DEE" w:rsidRDefault="00B15055" w:rsidP="00B15055">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CE6DEE">
        <w:rPr>
          <w:rFonts w:ascii="Times New Roman" w:eastAsiaTheme="minorHAnsi" w:hAnsi="Times New Roman" w:cs="Times New Roman"/>
          <w:sz w:val="28"/>
          <w:szCs w:val="28"/>
          <w:lang w:eastAsia="en-US"/>
        </w:rPr>
        <w:t>в порядке, установленном законодательством.</w:t>
      </w:r>
    </w:p>
    <w:p w:rsidR="00B15055" w:rsidRPr="00CE6DEE" w:rsidRDefault="00B15055" w:rsidP="00B15055">
      <w:pPr>
        <w:autoSpaceDE w:val="0"/>
        <w:autoSpaceDN w:val="0"/>
        <w:adjustRightInd w:val="0"/>
        <w:spacing w:after="0" w:line="240" w:lineRule="auto"/>
        <w:ind w:firstLine="540"/>
        <w:jc w:val="both"/>
        <w:rPr>
          <w:rFonts w:ascii="Times New Roman" w:hAnsi="Times New Roman" w:cs="Times New Roman"/>
          <w:bCs/>
          <w:sz w:val="28"/>
          <w:szCs w:val="28"/>
        </w:rPr>
      </w:pPr>
      <w:r w:rsidRPr="00CE6DEE">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CE6DEE">
        <w:rPr>
          <w:rFonts w:ascii="Times New Roman" w:hAnsi="Times New Roman" w:cs="Times New Roman"/>
          <w:sz w:val="28"/>
          <w:szCs w:val="28"/>
        </w:rPr>
        <w:t>органа местного самоуправления</w:t>
      </w:r>
      <w:r w:rsidRPr="00CE6DEE">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CE6DEE"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CE6DEE" w:rsidRDefault="00A92173" w:rsidP="003E6153">
      <w:pPr>
        <w:autoSpaceDE w:val="0"/>
        <w:autoSpaceDN w:val="0"/>
        <w:adjustRightInd w:val="0"/>
        <w:spacing w:after="0" w:line="240" w:lineRule="auto"/>
        <w:jc w:val="center"/>
        <w:outlineLvl w:val="1"/>
        <w:rPr>
          <w:rFonts w:ascii="Times New Roman" w:hAnsi="Times New Roman" w:cs="Times New Roman"/>
          <w:b/>
          <w:bCs/>
          <w:i/>
          <w:sz w:val="28"/>
          <w:szCs w:val="28"/>
        </w:rPr>
      </w:pPr>
      <w:r w:rsidRPr="00CE6DEE">
        <w:rPr>
          <w:rFonts w:ascii="Times New Roman" w:hAnsi="Times New Roman" w:cs="Times New Roman"/>
          <w:b/>
          <w:bCs/>
          <w:i/>
          <w:sz w:val="28"/>
          <w:szCs w:val="28"/>
        </w:rPr>
        <w:t>Положения, характеризующие требования к порядкуи формам контроля за предоставлением муниципальнойуслуги, в том числе со стороны граждан,их объединений и организаций</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CE6DEE"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CE6DEE">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 а также оценивать качество предоставления </w:t>
      </w:r>
      <w:r w:rsidR="00DC323C" w:rsidRPr="00CE6DEE">
        <w:rPr>
          <w:rFonts w:ascii="Times New Roman" w:hAnsi="Times New Roman" w:cs="Times New Roman"/>
          <w:iCs/>
          <w:sz w:val="28"/>
          <w:szCs w:val="28"/>
        </w:rPr>
        <w:t>муниципальной</w:t>
      </w:r>
      <w:r w:rsidRPr="00CE6DEE">
        <w:rPr>
          <w:rFonts w:ascii="Times New Roman" w:hAnsi="Times New Roman" w:cs="Times New Roman"/>
          <w:iCs/>
          <w:sz w:val="28"/>
          <w:szCs w:val="28"/>
        </w:rPr>
        <w:t xml:space="preserve"> услуги.</w:t>
      </w:r>
    </w:p>
    <w:p w:rsidR="00A92173" w:rsidRPr="00CE6DEE" w:rsidRDefault="00A92173" w:rsidP="00A92173">
      <w:pPr>
        <w:pStyle w:val="ConsPlusNormal"/>
        <w:jc w:val="center"/>
        <w:outlineLvl w:val="0"/>
        <w:rPr>
          <w:rFonts w:ascii="Times New Roman" w:hAnsi="Times New Roman" w:cs="Times New Roman"/>
          <w:b/>
          <w:sz w:val="32"/>
          <w:szCs w:val="28"/>
        </w:rPr>
      </w:pPr>
    </w:p>
    <w:p w:rsidR="00EC0502" w:rsidRPr="00747A52" w:rsidRDefault="00EC0502" w:rsidP="00EC0502">
      <w:pPr>
        <w:pStyle w:val="ConsPlusNormal"/>
        <w:jc w:val="center"/>
        <w:outlineLvl w:val="0"/>
        <w:rPr>
          <w:rFonts w:ascii="Times New Roman" w:hAnsi="Times New Roman" w:cs="Times New Roman"/>
          <w:b/>
          <w:sz w:val="28"/>
          <w:szCs w:val="28"/>
        </w:rPr>
      </w:pPr>
      <w:r w:rsidRPr="00747A52">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C0502" w:rsidRPr="00747A52" w:rsidRDefault="00EC0502" w:rsidP="00EC0502">
      <w:pPr>
        <w:pStyle w:val="ConsPlusNormal"/>
        <w:jc w:val="both"/>
        <w:rPr>
          <w:rFonts w:ascii="Times New Roman" w:hAnsi="Times New Roman" w:cs="Times New Roman"/>
          <w:sz w:val="28"/>
          <w:szCs w:val="28"/>
        </w:rPr>
      </w:pPr>
    </w:p>
    <w:p w:rsidR="00EC0502" w:rsidRPr="00747A52" w:rsidRDefault="00EC0502"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01" w:history="1">
        <w:r w:rsidRPr="00747A52">
          <w:rPr>
            <w:rFonts w:ascii="Times New Roman" w:hAnsi="Times New Roman" w:cs="Times New Roman"/>
            <w:sz w:val="28"/>
            <w:szCs w:val="28"/>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C0502" w:rsidRPr="00747A52" w:rsidRDefault="00EC0502" w:rsidP="00EC0502">
      <w:pPr>
        <w:pStyle w:val="ConsPlusNormal"/>
        <w:jc w:val="center"/>
        <w:outlineLvl w:val="1"/>
        <w:rPr>
          <w:rFonts w:ascii="Times New Roman" w:hAnsi="Times New Roman" w:cs="Times New Roman"/>
          <w:sz w:val="28"/>
          <w:szCs w:val="28"/>
        </w:rPr>
      </w:pPr>
    </w:p>
    <w:p w:rsidR="00EC0502" w:rsidRPr="00747A52" w:rsidRDefault="00EC0502"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Предмет жалобы</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Заявитель может обратиться с жалобой, в том числе в следующих случаях:</w:t>
      </w:r>
    </w:p>
    <w:p w:rsidR="00927361" w:rsidRPr="006700C8"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Pr="006700C8">
        <w:rPr>
          <w:rFonts w:ascii="Times New Roman" w:hAnsi="Times New Roman" w:cs="Times New Roman"/>
          <w:sz w:val="28"/>
          <w:szCs w:val="28"/>
        </w:rPr>
        <w:t>) нарушение срока регистрации запроса о предоставлении муниципальной услуги;</w:t>
      </w:r>
    </w:p>
    <w:p w:rsidR="00927361" w:rsidRPr="006700C8"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6700C8">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27361" w:rsidRPr="006700C8"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6700C8">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927361" w:rsidRPr="006700C8"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6700C8">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927361" w:rsidRPr="006700C8"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6700C8">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w:t>
      </w:r>
      <w:r>
        <w:rPr>
          <w:rFonts w:ascii="Times New Roman" w:hAnsi="Times New Roman" w:cs="Times New Roman"/>
          <w:sz w:val="28"/>
          <w:szCs w:val="28"/>
        </w:rPr>
        <w:t>-</w:t>
      </w:r>
      <w:r w:rsidRPr="006700C8">
        <w:rPr>
          <w:rFonts w:ascii="Times New Roman" w:hAnsi="Times New Roman" w:cs="Times New Roman"/>
          <w:sz w:val="28"/>
          <w:szCs w:val="28"/>
        </w:rPr>
        <w:t>функционального центра, работника многофункционального центра возможно в случае, если на многофункциональный центр, решения и действия (без</w:t>
      </w:r>
      <w:r>
        <w:rPr>
          <w:rFonts w:ascii="Times New Roman" w:hAnsi="Times New Roman" w:cs="Times New Roman"/>
          <w:sz w:val="28"/>
          <w:szCs w:val="28"/>
        </w:rPr>
        <w:t>-</w:t>
      </w:r>
      <w:r w:rsidRPr="006700C8">
        <w:rPr>
          <w:rFonts w:ascii="Times New Roman" w:hAnsi="Times New Roman" w:cs="Times New Roman"/>
          <w:sz w:val="28"/>
          <w:szCs w:val="28"/>
        </w:rPr>
        <w:t>действие) которого обжалуются, возложена функция по предоставлению соответствующих муниципальных услуг в полном объеме;</w:t>
      </w:r>
    </w:p>
    <w:p w:rsidR="00927361" w:rsidRPr="006700C8"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6700C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927361" w:rsidRPr="006700C8"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6700C8">
        <w:rPr>
          <w:rFonts w:ascii="Times New Roman" w:hAnsi="Times New Roman" w:cs="Times New Roman"/>
          <w:sz w:val="28"/>
          <w:szCs w:val="28"/>
        </w:rPr>
        <w:t>) 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w:t>
      </w:r>
      <w:r>
        <w:rPr>
          <w:rFonts w:ascii="Times New Roman" w:hAnsi="Times New Roman" w:cs="Times New Roman"/>
          <w:sz w:val="28"/>
          <w:szCs w:val="28"/>
        </w:rPr>
        <w:t>-</w:t>
      </w:r>
      <w:r w:rsidRPr="006700C8">
        <w:rPr>
          <w:rFonts w:ascii="Times New Roman" w:hAnsi="Times New Roman" w:cs="Times New Roman"/>
          <w:sz w:val="28"/>
          <w:szCs w:val="28"/>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27361" w:rsidRPr="006700C8"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6700C8">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927361"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Pr="006700C8">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6700C8">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27361" w:rsidRPr="00E3752B" w:rsidRDefault="00927361" w:rsidP="00927361">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Pr>
          <w:rFonts w:ascii="Arial" w:hAnsi="Arial" w:cs="Arial"/>
          <w:color w:val="000000"/>
          <w:sz w:val="23"/>
          <w:szCs w:val="23"/>
          <w:shd w:val="clear" w:color="auto" w:fill="FFFFFF"/>
        </w:rPr>
        <w:t> </w:t>
      </w:r>
      <w:r w:rsidRPr="00E3752B">
        <w:rPr>
          <w:rFonts w:ascii="Times New Roman" w:hAnsi="Times New Roman" w:cs="Times New Roman"/>
          <w:color w:val="000000"/>
          <w:sz w:val="28"/>
          <w:szCs w:val="28"/>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№210-ФЗ от 27.07.2010г</w:t>
      </w:r>
    </w:p>
    <w:p w:rsidR="00EC0502" w:rsidRPr="00747A52" w:rsidRDefault="00EC0502" w:rsidP="00EC0502">
      <w:pPr>
        <w:pStyle w:val="ConsPlusNormal"/>
        <w:ind w:firstLine="540"/>
        <w:jc w:val="both"/>
        <w:rPr>
          <w:sz w:val="28"/>
          <w:szCs w:val="28"/>
        </w:rPr>
      </w:pPr>
    </w:p>
    <w:p w:rsidR="00EC0502" w:rsidRPr="00747A52" w:rsidRDefault="00EC0502" w:rsidP="00EC0502">
      <w:pPr>
        <w:pStyle w:val="ConsPlusNormal"/>
        <w:ind w:firstLine="540"/>
        <w:jc w:val="center"/>
        <w:rPr>
          <w:rFonts w:ascii="Times New Roman" w:hAnsi="Times New Roman" w:cs="Times New Roman"/>
          <w:b/>
          <w:i/>
          <w:sz w:val="28"/>
          <w:szCs w:val="28"/>
        </w:rPr>
      </w:pPr>
      <w:r w:rsidRPr="00747A5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C0502" w:rsidRDefault="00EC0502" w:rsidP="00EC0502">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3C3531">
        <w:rPr>
          <w:rFonts w:ascii="Times New Roman" w:eastAsia="Times New Roman" w:hAnsi="Times New Roman" w:cs="Times New Roman"/>
          <w:sz w:val="28"/>
          <w:szCs w:val="28"/>
          <w:lang w:eastAsia="ru-RU"/>
        </w:rPr>
        <w:t>на главу Ивантеевского муниципального района.</w:t>
      </w:r>
    </w:p>
    <w:p w:rsidR="00EC0502" w:rsidRPr="00A71ED7" w:rsidRDefault="00EC0502" w:rsidP="00EC0502">
      <w:pPr>
        <w:adjustRightInd w:val="0"/>
        <w:spacing w:after="0" w:line="240" w:lineRule="auto"/>
        <w:ind w:firstLine="550"/>
        <w:jc w:val="both"/>
        <w:outlineLvl w:val="2"/>
        <w:rPr>
          <w:rFonts w:ascii="Times New Roman" w:eastAsia="Times New Roman" w:hAnsi="Times New Roman" w:cs="Times New Roman"/>
          <w:sz w:val="28"/>
          <w:szCs w:val="28"/>
          <w:lang w:eastAsia="ru-RU"/>
        </w:rPr>
      </w:pPr>
    </w:p>
    <w:p w:rsidR="00EC0502" w:rsidRPr="00747A52" w:rsidRDefault="00EC0502" w:rsidP="00EC050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47A52">
        <w:rPr>
          <w:rFonts w:ascii="Times New Roman" w:eastAsia="Times New Roman" w:hAnsi="Times New Roman" w:cs="Times New Roman"/>
          <w:b/>
          <w:i/>
          <w:sz w:val="28"/>
          <w:szCs w:val="28"/>
          <w:lang w:eastAsia="ru-RU"/>
        </w:rPr>
        <w:t>Порядок подачи и рассмотрения жалобы</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7A52">
        <w:rPr>
          <w:rFonts w:ascii="Times New Roman" w:hAnsi="Times New Roman" w:cs="Times New Roman"/>
          <w:sz w:val="28"/>
          <w:szCs w:val="28"/>
        </w:rPr>
        <w:t>Единого и регионального порталов</w:t>
      </w:r>
      <w:r w:rsidRPr="00747A52">
        <w:rPr>
          <w:rFonts w:ascii="Times New Roman" w:eastAsia="Times New Roman" w:hAnsi="Times New Roman" w:cs="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5.6. Жалоба в соответствии с Федеральным </w:t>
      </w:r>
      <w:hyperlink r:id="rId102" w:history="1">
        <w:r w:rsidRPr="00747A52">
          <w:rPr>
            <w:rFonts w:ascii="Times New Roman" w:eastAsia="Times New Roman" w:hAnsi="Times New Roman" w:cs="Times New Roman"/>
            <w:sz w:val="28"/>
            <w:szCs w:val="28"/>
            <w:lang w:eastAsia="ru-RU"/>
          </w:rPr>
          <w:t>законом</w:t>
        </w:r>
      </w:hyperlink>
      <w:r w:rsidRPr="00747A52">
        <w:rPr>
          <w:rFonts w:ascii="Times New Roman" w:hAnsi="Times New Roman" w:cs="Times New Roman"/>
          <w:sz w:val="28"/>
          <w:szCs w:val="28"/>
        </w:rPr>
        <w:t xml:space="preserve"> «Об организации предоставления государственных и муниципальных услуг»</w:t>
      </w:r>
      <w:r w:rsidRPr="00747A52">
        <w:rPr>
          <w:rFonts w:ascii="Times New Roman" w:eastAsia="Times New Roman" w:hAnsi="Times New Roman" w:cs="Times New Roman"/>
          <w:sz w:val="28"/>
          <w:szCs w:val="28"/>
          <w:lang w:eastAsia="ru-RU"/>
        </w:rPr>
        <w:t xml:space="preserve"> должна содержать:</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w:t>
      </w:r>
      <w:r w:rsidRPr="00747A52">
        <w:rPr>
          <w:rFonts w:ascii="Times New Roman" w:eastAsia="Times New Roman" w:hAnsi="Times New Roman" w:cs="Times New Roman"/>
          <w:sz w:val="28"/>
          <w:szCs w:val="28"/>
          <w:lang w:eastAsia="ru-RU"/>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EC0502" w:rsidRPr="00747A52" w:rsidRDefault="00EC0502" w:rsidP="00EC0502">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C0502" w:rsidRPr="00747A52" w:rsidRDefault="00EC0502" w:rsidP="00EC0502">
      <w:pPr>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5.9. В электронном виде жалоба может быть подана заявителем посредством:</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Единого портала государственных и муниципальных услуг.</w:t>
      </w:r>
    </w:p>
    <w:p w:rsidR="00EC050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0502" w:rsidRPr="00747A52" w:rsidRDefault="00EC0502" w:rsidP="00EC0502">
      <w:pPr>
        <w:pStyle w:val="ConsPlusNormal"/>
        <w:ind w:firstLine="540"/>
        <w:jc w:val="both"/>
        <w:rPr>
          <w:rFonts w:ascii="Times New Roman" w:hAnsi="Times New Roman" w:cs="Times New Roman"/>
          <w:sz w:val="28"/>
          <w:szCs w:val="28"/>
        </w:rPr>
      </w:pPr>
    </w:p>
    <w:p w:rsidR="00EC0502" w:rsidRPr="00747A52" w:rsidRDefault="00EC0502"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Сроки рассмотрения жалобы</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5.10.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C0502" w:rsidRPr="00747A52" w:rsidRDefault="00EC0502" w:rsidP="00EC0502">
      <w:pPr>
        <w:pStyle w:val="ConsPlusNormal"/>
        <w:jc w:val="center"/>
        <w:outlineLvl w:val="1"/>
        <w:rPr>
          <w:rFonts w:ascii="Times New Roman" w:hAnsi="Times New Roman" w:cs="Times New Roman"/>
          <w:b/>
          <w:sz w:val="28"/>
          <w:szCs w:val="28"/>
        </w:rPr>
      </w:pP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1</w:t>
      </w:r>
      <w:r w:rsidRPr="00747A52">
        <w:rPr>
          <w:rFonts w:ascii="Times New Roman" w:hAnsi="Times New Roman" w:cs="Times New Roman"/>
          <w:sz w:val="28"/>
          <w:szCs w:val="28"/>
        </w:rPr>
        <w:t>. Оснований для приостановления рассмотрения жалобы не предусмотрено.</w:t>
      </w:r>
    </w:p>
    <w:p w:rsidR="00EC0502" w:rsidRPr="00747A52" w:rsidRDefault="00EC0502" w:rsidP="00EC0502">
      <w:pPr>
        <w:pStyle w:val="ConsPlusNormal"/>
        <w:jc w:val="center"/>
        <w:outlineLvl w:val="1"/>
        <w:rPr>
          <w:rFonts w:ascii="Times New Roman" w:hAnsi="Times New Roman" w:cs="Times New Roman"/>
          <w:b/>
          <w:sz w:val="28"/>
          <w:szCs w:val="28"/>
        </w:rPr>
      </w:pPr>
    </w:p>
    <w:p w:rsidR="00EC0502" w:rsidRPr="00747A52" w:rsidRDefault="00EC0502" w:rsidP="00EC0502">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Результат рассмотрения жалобы</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2</w:t>
      </w:r>
      <w:r w:rsidRPr="00747A52">
        <w:rPr>
          <w:rFonts w:ascii="Times New Roman" w:eastAsia="Times New Roman" w:hAnsi="Times New Roman"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отказывает в удовлетворении жалобы.</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hAnsi="Times New Roman" w:cs="Times New Roman"/>
          <w:sz w:val="28"/>
          <w:szCs w:val="28"/>
        </w:rPr>
        <w:t>5.1</w:t>
      </w:r>
      <w:r>
        <w:rPr>
          <w:rFonts w:ascii="Times New Roman" w:hAnsi="Times New Roman" w:cs="Times New Roman"/>
          <w:sz w:val="28"/>
          <w:szCs w:val="28"/>
        </w:rPr>
        <w:t>3</w:t>
      </w:r>
      <w:r w:rsidRPr="00747A5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C0502" w:rsidRPr="00747A52" w:rsidRDefault="00EC0502" w:rsidP="00EC050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C0502" w:rsidRPr="00747A52" w:rsidRDefault="00EC0502" w:rsidP="00EC0502">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7A52">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EC0502" w:rsidRPr="00747A52" w:rsidRDefault="00EC0502" w:rsidP="00EC0502">
      <w:pPr>
        <w:pStyle w:val="ConsPlusNormal"/>
        <w:jc w:val="both"/>
        <w:outlineLvl w:val="1"/>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4</w:t>
      </w:r>
      <w:r w:rsidRPr="00747A52">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747A5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ответе по результатам рассмотрения жалобы указываются: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основания для принятия решения по жалобе;</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принятое по жалобе решение;</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0502" w:rsidRPr="00747A52" w:rsidRDefault="00EC0502" w:rsidP="00EC050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C0502" w:rsidRPr="00747A52" w:rsidRDefault="00EC0502" w:rsidP="00EC0502">
      <w:pPr>
        <w:pStyle w:val="ConsPlusNormal"/>
        <w:jc w:val="center"/>
        <w:outlineLvl w:val="1"/>
        <w:rPr>
          <w:rFonts w:ascii="Times New Roman" w:hAnsi="Times New Roman" w:cs="Times New Roman"/>
          <w:b/>
          <w:sz w:val="28"/>
          <w:szCs w:val="28"/>
        </w:rPr>
      </w:pPr>
    </w:p>
    <w:p w:rsidR="00EC0502" w:rsidRPr="00747A52" w:rsidRDefault="00EC0502" w:rsidP="00EC0502">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Порядок обжалования решения по жалобе</w:t>
      </w:r>
    </w:p>
    <w:p w:rsidR="00EC0502" w:rsidRPr="00747A52" w:rsidRDefault="00EC0502" w:rsidP="00EC0502">
      <w:pPr>
        <w:autoSpaceDE w:val="0"/>
        <w:autoSpaceDN w:val="0"/>
        <w:adjustRightInd w:val="0"/>
        <w:spacing w:after="0" w:line="240" w:lineRule="auto"/>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5</w:t>
      </w:r>
      <w:r w:rsidRPr="00747A52">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C0502" w:rsidRPr="00747A52" w:rsidRDefault="00EC0502" w:rsidP="00EC0502">
      <w:pPr>
        <w:pStyle w:val="ConsPlusNormal"/>
        <w:jc w:val="center"/>
        <w:outlineLvl w:val="1"/>
        <w:rPr>
          <w:rFonts w:ascii="Times New Roman" w:hAnsi="Times New Roman" w:cs="Times New Roman"/>
          <w:b/>
          <w:sz w:val="28"/>
          <w:szCs w:val="28"/>
        </w:rPr>
      </w:pPr>
    </w:p>
    <w:p w:rsidR="00EC0502" w:rsidRPr="00747A52" w:rsidRDefault="00EC0502" w:rsidP="00EC0502">
      <w:pPr>
        <w:pStyle w:val="ConsPlusNormal"/>
        <w:jc w:val="center"/>
        <w:outlineLvl w:val="1"/>
        <w:rPr>
          <w:rFonts w:ascii="Times New Roman" w:hAnsi="Times New Roman" w:cs="Times New Roman"/>
          <w:b/>
          <w:i/>
          <w:sz w:val="28"/>
          <w:szCs w:val="28"/>
        </w:rPr>
      </w:pPr>
      <w:r w:rsidRPr="00747A5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C0502" w:rsidRPr="00747A52" w:rsidRDefault="00EC0502" w:rsidP="00EC0502">
      <w:pPr>
        <w:pStyle w:val="ConsPlusNormal"/>
        <w:ind w:firstLine="540"/>
        <w:jc w:val="both"/>
        <w:rPr>
          <w:rFonts w:ascii="Times New Roman" w:hAnsi="Times New Roman" w:cs="Times New Roman"/>
          <w:sz w:val="28"/>
          <w:szCs w:val="28"/>
        </w:rPr>
      </w:pPr>
      <w:r w:rsidRPr="00747A52">
        <w:rPr>
          <w:rFonts w:ascii="Times New Roman" w:hAnsi="Times New Roman" w:cs="Times New Roman"/>
          <w:sz w:val="28"/>
          <w:szCs w:val="28"/>
        </w:rPr>
        <w:t>5.1</w:t>
      </w:r>
      <w:r>
        <w:rPr>
          <w:rFonts w:ascii="Times New Roman" w:hAnsi="Times New Roman" w:cs="Times New Roman"/>
          <w:sz w:val="28"/>
          <w:szCs w:val="28"/>
        </w:rPr>
        <w:t>6</w:t>
      </w:r>
      <w:r w:rsidRPr="00747A5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7A52">
        <w:rPr>
          <w:rFonts w:ascii="Times New Roman" w:eastAsiaTheme="minorHAnsi" w:hAnsi="Times New Roman" w:cs="Times New Roman"/>
          <w:b/>
          <w:bCs/>
          <w:sz w:val="28"/>
          <w:szCs w:val="28"/>
          <w:lang w:eastAsia="en-US"/>
        </w:rPr>
        <w:t xml:space="preserve">, </w:t>
      </w:r>
      <w:r w:rsidRPr="00747A5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C0502" w:rsidRPr="00747A52" w:rsidRDefault="00EC0502" w:rsidP="00EC0502">
      <w:pPr>
        <w:autoSpaceDE w:val="0"/>
        <w:autoSpaceDN w:val="0"/>
        <w:adjustRightInd w:val="0"/>
        <w:spacing w:after="0" w:line="240" w:lineRule="auto"/>
        <w:ind w:firstLine="540"/>
        <w:jc w:val="center"/>
        <w:rPr>
          <w:rFonts w:ascii="Times New Roman" w:hAnsi="Times New Roman" w:cs="Times New Roman"/>
          <w:b/>
          <w:bCs/>
          <w:sz w:val="28"/>
          <w:szCs w:val="28"/>
        </w:rPr>
      </w:pPr>
    </w:p>
    <w:p w:rsidR="00EC0502" w:rsidRPr="00747A52" w:rsidRDefault="00EC0502" w:rsidP="00EC0502">
      <w:pPr>
        <w:autoSpaceDE w:val="0"/>
        <w:autoSpaceDN w:val="0"/>
        <w:adjustRightInd w:val="0"/>
        <w:spacing w:after="0" w:line="240" w:lineRule="auto"/>
        <w:ind w:firstLine="540"/>
        <w:jc w:val="center"/>
        <w:rPr>
          <w:rFonts w:ascii="Times New Roman" w:hAnsi="Times New Roman" w:cs="Times New Roman"/>
          <w:b/>
          <w:bCs/>
          <w:i/>
          <w:sz w:val="28"/>
          <w:szCs w:val="28"/>
        </w:rPr>
      </w:pPr>
      <w:r w:rsidRPr="00747A52">
        <w:rPr>
          <w:rFonts w:ascii="Times New Roman" w:hAnsi="Times New Roman" w:cs="Times New Roman"/>
          <w:b/>
          <w:bCs/>
          <w:i/>
          <w:sz w:val="28"/>
          <w:szCs w:val="28"/>
        </w:rPr>
        <w:t>Способы информирования заявителей о порядке подачи и рассмотрения жалобы</w:t>
      </w:r>
    </w:p>
    <w:p w:rsidR="00337BDA" w:rsidRPr="00747A52" w:rsidRDefault="00337BDA" w:rsidP="00337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5.1</w:t>
      </w:r>
      <w:r>
        <w:rPr>
          <w:rFonts w:ascii="Times New Roman" w:eastAsia="Times New Roman" w:hAnsi="Times New Roman" w:cs="Times New Roman"/>
          <w:sz w:val="28"/>
          <w:szCs w:val="28"/>
          <w:lang w:eastAsia="ru-RU"/>
        </w:rPr>
        <w:t>7</w:t>
      </w:r>
      <w:r w:rsidRPr="00747A52">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337BDA" w:rsidRPr="00747A52" w:rsidRDefault="00337BDA" w:rsidP="00337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337BDA" w:rsidRDefault="00337BDA" w:rsidP="00337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lastRenderedPageBreak/>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337BDA" w:rsidRDefault="00337BDA" w:rsidP="00337BDA">
      <w:pPr>
        <w:ind w:firstLine="540"/>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00264AA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госуслуг</w:t>
      </w:r>
      <w:proofErr w:type="spellEnd"/>
      <w:r w:rsidRPr="00747A52">
        <w:rPr>
          <w:rFonts w:ascii="Times New Roman" w:eastAsia="Times New Roman" w:hAnsi="Times New Roman" w:cs="Times New Roman"/>
          <w:sz w:val="28"/>
          <w:szCs w:val="28"/>
          <w:lang w:eastAsia="ru-RU"/>
        </w:rPr>
        <w:t>.</w:t>
      </w:r>
    </w:p>
    <w:p w:rsidR="00264AA5" w:rsidRDefault="000B7ABE" w:rsidP="00264AA5">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r w:rsidR="00264AA5">
        <w:rPr>
          <w:rFonts w:ascii="Times New Roman" w:hAnsi="Times New Roman" w:cs="Times New Roman"/>
          <w:b/>
          <w:sz w:val="28"/>
          <w:szCs w:val="28"/>
        </w:rPr>
        <w:t xml:space="preserve"> </w:t>
      </w:r>
      <w:r w:rsidRPr="006D009E">
        <w:rPr>
          <w:rFonts w:ascii="Times New Roman" w:hAnsi="Times New Roman" w:cs="Times New Roman"/>
          <w:b/>
          <w:sz w:val="28"/>
          <w:szCs w:val="28"/>
        </w:rPr>
        <w:t>Управляющая делами</w:t>
      </w:r>
    </w:p>
    <w:p w:rsidR="00264AA5" w:rsidRDefault="000B7ABE" w:rsidP="00264AA5">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 xml:space="preserve">администрации  </w:t>
      </w:r>
      <w:r w:rsidR="00264AA5">
        <w:rPr>
          <w:rFonts w:ascii="Times New Roman" w:hAnsi="Times New Roman" w:cs="Times New Roman"/>
          <w:b/>
          <w:sz w:val="28"/>
          <w:szCs w:val="28"/>
        </w:rPr>
        <w:t>Ивантеевского</w:t>
      </w:r>
    </w:p>
    <w:p w:rsidR="000B7ABE" w:rsidRPr="006D009E" w:rsidRDefault="00264AA5" w:rsidP="00264AA5">
      <w:pPr>
        <w:pStyle w:val="ConsPlusNormal"/>
        <w:widowControl/>
        <w:ind w:firstLine="0"/>
        <w:jc w:val="both"/>
        <w:rPr>
          <w:sz w:val="28"/>
          <w:szCs w:val="28"/>
        </w:rPr>
      </w:pPr>
      <w:r>
        <w:rPr>
          <w:rFonts w:ascii="Times New Roman" w:hAnsi="Times New Roman" w:cs="Times New Roman"/>
          <w:b/>
          <w:sz w:val="28"/>
          <w:szCs w:val="28"/>
        </w:rPr>
        <w:t>муниципального района</w:t>
      </w:r>
      <w:r w:rsidR="000B7ABE"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B7ABE" w:rsidRPr="006D009E">
        <w:rPr>
          <w:rFonts w:ascii="Times New Roman" w:hAnsi="Times New Roman" w:cs="Times New Roman"/>
          <w:b/>
          <w:sz w:val="28"/>
          <w:szCs w:val="28"/>
        </w:rPr>
        <w:t xml:space="preserve"> А.М. Грачева</w:t>
      </w:r>
    </w:p>
    <w:p w:rsidR="002C5401" w:rsidRPr="00CE6DEE" w:rsidRDefault="002C5401" w:rsidP="00EC0502">
      <w:pPr>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br w:type="page"/>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Приложение № 1</w:t>
      </w:r>
    </w:p>
    <w:p w:rsidR="00677120" w:rsidRPr="00CE6DEE" w:rsidRDefault="000B7ABE" w:rsidP="0067712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677120" w:rsidRPr="00CE6DEE">
        <w:rPr>
          <w:rFonts w:ascii="Times New Roman" w:hAnsi="Times New Roman" w:cs="Times New Roman"/>
          <w:sz w:val="28"/>
          <w:szCs w:val="28"/>
        </w:rPr>
        <w:t>административному</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677120" w:rsidRPr="00CE6DEE" w:rsidRDefault="00677120" w:rsidP="00677120">
      <w:pPr>
        <w:spacing w:after="0" w:line="240" w:lineRule="auto"/>
        <w:jc w:val="center"/>
      </w:pPr>
    </w:p>
    <w:p w:rsidR="00A75BAD" w:rsidRDefault="001425E5" w:rsidP="00A75BAD">
      <w:pPr>
        <w:spacing w:after="0" w:line="240" w:lineRule="auto"/>
        <w:jc w:val="center"/>
        <w:rPr>
          <w:rFonts w:ascii="Times New Roman" w:hAnsi="Times New Roman" w:cs="Times New Roman"/>
          <w:b/>
          <w:sz w:val="28"/>
          <w:szCs w:val="28"/>
        </w:rPr>
      </w:pPr>
      <w:hyperlink r:id="rId103" w:history="1">
        <w:r w:rsidR="00A75BAD">
          <w:rPr>
            <w:rStyle w:val="a4"/>
            <w:rFonts w:ascii="Times New Roman" w:hAnsi="Times New Roman" w:cs="Times New Roman"/>
            <w:b/>
            <w:color w:val="auto"/>
            <w:sz w:val="28"/>
            <w:szCs w:val="28"/>
          </w:rPr>
          <w:t>Сведения</w:t>
        </w:r>
      </w:hyperlink>
      <w:r w:rsidR="00A75BAD">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A75BAD" w:rsidRDefault="00A75BAD" w:rsidP="00A75BAD">
      <w:pPr>
        <w:rPr>
          <w:rFonts w:ascii="Times New Roman" w:hAnsi="Times New Roman" w:cs="Times New Roman"/>
          <w:sz w:val="28"/>
          <w:szCs w:val="28"/>
        </w:rPr>
      </w:pPr>
    </w:p>
    <w:tbl>
      <w:tblPr>
        <w:tblStyle w:val="a8"/>
        <w:tblW w:w="10598" w:type="dxa"/>
        <w:tblInd w:w="-34" w:type="dxa"/>
        <w:tblLayout w:type="fixed"/>
        <w:tblLook w:val="04A0"/>
      </w:tblPr>
      <w:tblGrid>
        <w:gridCol w:w="2978"/>
        <w:gridCol w:w="1842"/>
        <w:gridCol w:w="1276"/>
        <w:gridCol w:w="1418"/>
        <w:gridCol w:w="3084"/>
      </w:tblGrid>
      <w:tr w:rsidR="00A75BAD" w:rsidTr="00323E87">
        <w:tc>
          <w:tcPr>
            <w:tcW w:w="2978" w:type="dxa"/>
            <w:tcBorders>
              <w:top w:val="single" w:sz="4" w:space="0" w:color="auto"/>
              <w:left w:val="single" w:sz="4" w:space="0" w:color="auto"/>
              <w:bottom w:val="single" w:sz="4" w:space="0" w:color="auto"/>
              <w:right w:val="single" w:sz="4" w:space="0" w:color="auto"/>
            </w:tcBorders>
          </w:tcPr>
          <w:p w:rsidR="00A75BAD" w:rsidRDefault="00A75BAD" w:rsidP="00323E87">
            <w:pPr>
              <w:ind w:left="176"/>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A75BAD" w:rsidRDefault="00A75BAD">
            <w:pPr>
              <w:jc w:val="center"/>
              <w:rPr>
                <w:rFonts w:ascii="Times New Roman" w:hAnsi="Times New Roman" w:cs="Times New Roman"/>
                <w:b/>
                <w:sz w:val="24"/>
                <w:szCs w:val="24"/>
              </w:rPr>
            </w:pPr>
            <w:r>
              <w:rPr>
                <w:rFonts w:ascii="Times New Roman" w:hAnsi="Times New Roman" w:cs="Times New Roman"/>
                <w:b/>
                <w:sz w:val="24"/>
                <w:szCs w:val="24"/>
              </w:rPr>
              <w:t>Адрес</w:t>
            </w:r>
          </w:p>
        </w:tc>
        <w:tc>
          <w:tcPr>
            <w:tcW w:w="1276" w:type="dxa"/>
            <w:tcBorders>
              <w:top w:val="single" w:sz="4" w:space="0" w:color="auto"/>
              <w:left w:val="single" w:sz="4" w:space="0" w:color="auto"/>
              <w:bottom w:val="single" w:sz="4" w:space="0" w:color="auto"/>
              <w:right w:val="single" w:sz="4" w:space="0" w:color="auto"/>
            </w:tcBorders>
            <w:hideMark/>
          </w:tcPr>
          <w:p w:rsidR="00A75BAD" w:rsidRDefault="00A75BAD">
            <w:pPr>
              <w:jc w:val="center"/>
              <w:rPr>
                <w:rFonts w:ascii="Times New Roman" w:hAnsi="Times New Roman" w:cs="Times New Roman"/>
                <w:b/>
                <w:sz w:val="24"/>
                <w:szCs w:val="24"/>
              </w:rPr>
            </w:pPr>
            <w:r>
              <w:rPr>
                <w:rFonts w:ascii="Times New Roman" w:hAnsi="Times New Roman" w:cs="Times New Roman"/>
                <w:b/>
                <w:sz w:val="24"/>
                <w:szCs w:val="24"/>
              </w:rPr>
              <w:t>Телефон, факс</w:t>
            </w:r>
          </w:p>
        </w:tc>
        <w:tc>
          <w:tcPr>
            <w:tcW w:w="1418" w:type="dxa"/>
            <w:tcBorders>
              <w:top w:val="single" w:sz="4" w:space="0" w:color="auto"/>
              <w:left w:val="single" w:sz="4" w:space="0" w:color="auto"/>
              <w:bottom w:val="single" w:sz="4" w:space="0" w:color="auto"/>
              <w:right w:val="single" w:sz="4" w:space="0" w:color="auto"/>
            </w:tcBorders>
            <w:hideMark/>
          </w:tcPr>
          <w:p w:rsidR="00A75BAD" w:rsidRDefault="00A75BAD">
            <w:pPr>
              <w:jc w:val="center"/>
              <w:rPr>
                <w:rFonts w:ascii="Times New Roman" w:hAnsi="Times New Roman" w:cs="Times New Roman"/>
                <w:b/>
                <w:sz w:val="24"/>
                <w:szCs w:val="24"/>
              </w:rPr>
            </w:pPr>
            <w:r>
              <w:rPr>
                <w:rFonts w:ascii="Times New Roman" w:hAnsi="Times New Roman" w:cs="Times New Roman"/>
                <w:b/>
                <w:sz w:val="24"/>
                <w:szCs w:val="24"/>
              </w:rPr>
              <w:t>Официальный сайт</w:t>
            </w:r>
          </w:p>
        </w:tc>
        <w:tc>
          <w:tcPr>
            <w:tcW w:w="3084" w:type="dxa"/>
            <w:tcBorders>
              <w:top w:val="single" w:sz="4" w:space="0" w:color="auto"/>
              <w:left w:val="single" w:sz="4" w:space="0" w:color="auto"/>
              <w:bottom w:val="single" w:sz="4" w:space="0" w:color="auto"/>
              <w:right w:val="single" w:sz="4" w:space="0" w:color="auto"/>
            </w:tcBorders>
            <w:hideMark/>
          </w:tcPr>
          <w:p w:rsidR="00A75BAD" w:rsidRDefault="00A75BAD">
            <w:pPr>
              <w:jc w:val="center"/>
              <w:rPr>
                <w:rFonts w:ascii="Times New Roman" w:hAnsi="Times New Roman" w:cs="Times New Roman"/>
                <w:b/>
                <w:sz w:val="24"/>
                <w:szCs w:val="24"/>
              </w:rPr>
            </w:pPr>
            <w:r>
              <w:rPr>
                <w:rFonts w:ascii="Times New Roman" w:hAnsi="Times New Roman" w:cs="Times New Roman"/>
                <w:b/>
                <w:sz w:val="24"/>
                <w:szCs w:val="24"/>
              </w:rPr>
              <w:t>График работы</w:t>
            </w:r>
          </w:p>
        </w:tc>
      </w:tr>
      <w:tr w:rsidR="00A75BAD" w:rsidTr="00323E87">
        <w:tc>
          <w:tcPr>
            <w:tcW w:w="2978"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Администрация Ивантеевского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A75BAD" w:rsidRDefault="00A75BA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Советская, д.14</w:t>
            </w:r>
          </w:p>
        </w:tc>
        <w:tc>
          <w:tcPr>
            <w:tcW w:w="1276"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8 (845-79) 5-16-33</w:t>
            </w:r>
          </w:p>
        </w:tc>
        <w:tc>
          <w:tcPr>
            <w:tcW w:w="1418"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lang w:val="en-US"/>
              </w:rPr>
            </w:pPr>
            <w:r>
              <w:rPr>
                <w:rFonts w:ascii="Times New Roman" w:hAnsi="Times New Roman" w:cs="Times New Roman"/>
                <w:sz w:val="24"/>
                <w:szCs w:val="24"/>
                <w:lang w:val="en-US"/>
              </w:rPr>
              <w:t>Ivanteevka.sarmo.ru</w:t>
            </w:r>
          </w:p>
        </w:tc>
        <w:tc>
          <w:tcPr>
            <w:tcW w:w="3084"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proofErr w:type="spellStart"/>
            <w:r>
              <w:rPr>
                <w:rFonts w:ascii="Times New Roman" w:hAnsi="Times New Roman" w:cs="Times New Roman"/>
                <w:sz w:val="24"/>
                <w:szCs w:val="24"/>
              </w:rPr>
              <w:t>Пн-Пт</w:t>
            </w:r>
            <w:proofErr w:type="spellEnd"/>
            <w:r>
              <w:rPr>
                <w:rFonts w:ascii="Times New Roman" w:hAnsi="Times New Roman" w:cs="Times New Roman"/>
                <w:sz w:val="24"/>
                <w:szCs w:val="24"/>
              </w:rPr>
              <w:t xml:space="preserve"> с 8.00 до 17.00</w:t>
            </w:r>
          </w:p>
          <w:p w:rsidR="00086B4F" w:rsidRDefault="00A75BAD">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A75BAD" w:rsidRDefault="00A75BAD">
            <w:pPr>
              <w:rPr>
                <w:rFonts w:ascii="Times New Roman" w:hAnsi="Times New Roman" w:cs="Times New Roman"/>
                <w:sz w:val="24"/>
                <w:szCs w:val="24"/>
              </w:rPr>
            </w:pPr>
            <w:r>
              <w:rPr>
                <w:rFonts w:ascii="Times New Roman" w:hAnsi="Times New Roman" w:cs="Times New Roman"/>
                <w:sz w:val="24"/>
                <w:szCs w:val="24"/>
              </w:rPr>
              <w:t xml:space="preserve">Выходные дни: </w:t>
            </w: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Вс.</w:t>
            </w:r>
          </w:p>
        </w:tc>
      </w:tr>
      <w:tr w:rsidR="00A75BAD" w:rsidTr="00323E87">
        <w:tc>
          <w:tcPr>
            <w:tcW w:w="2978" w:type="dxa"/>
            <w:tcBorders>
              <w:top w:val="single" w:sz="4" w:space="0" w:color="auto"/>
              <w:left w:val="single" w:sz="4" w:space="0" w:color="auto"/>
              <w:bottom w:val="single" w:sz="4" w:space="0" w:color="auto"/>
              <w:right w:val="single" w:sz="4" w:space="0" w:color="auto"/>
            </w:tcBorders>
            <w:hideMark/>
          </w:tcPr>
          <w:p w:rsidR="00A75BAD" w:rsidRDefault="00A75BAD">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ГУП «Сартехинвентаризация» - Ивантеевский филиал</w:t>
            </w:r>
          </w:p>
        </w:tc>
        <w:tc>
          <w:tcPr>
            <w:tcW w:w="1842" w:type="dxa"/>
            <w:tcBorders>
              <w:top w:val="single" w:sz="4" w:space="0" w:color="auto"/>
              <w:left w:val="single" w:sz="4" w:space="0" w:color="auto"/>
              <w:bottom w:val="single" w:sz="4" w:space="0" w:color="auto"/>
              <w:right w:val="single" w:sz="4" w:space="0" w:color="auto"/>
            </w:tcBorders>
          </w:tcPr>
          <w:p w:rsidR="00A75BAD" w:rsidRDefault="00A75BA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Гражданская, д.30</w:t>
            </w:r>
          </w:p>
          <w:p w:rsidR="00A75BAD" w:rsidRDefault="00A75BAD">
            <w:pPr>
              <w:pStyle w:val="ConsPlusNormal"/>
              <w:widowControl/>
              <w:spacing w:line="276" w:lineRule="auto"/>
              <w:ind w:firstLine="0"/>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8 (845-79) 5-19-94</w:t>
            </w:r>
          </w:p>
        </w:tc>
        <w:tc>
          <w:tcPr>
            <w:tcW w:w="1418"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lang w:val="en-US"/>
              </w:rPr>
            </w:pPr>
            <w:r>
              <w:rPr>
                <w:rFonts w:ascii="Times New Roman" w:hAnsi="Times New Roman" w:cs="Times New Roman"/>
                <w:sz w:val="24"/>
                <w:szCs w:val="24"/>
                <w:lang w:val="en-US"/>
              </w:rPr>
              <w:t>Saroblbti.ru</w:t>
            </w:r>
          </w:p>
        </w:tc>
        <w:tc>
          <w:tcPr>
            <w:tcW w:w="3084"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proofErr w:type="spellStart"/>
            <w:r>
              <w:rPr>
                <w:rFonts w:ascii="Times New Roman" w:hAnsi="Times New Roman" w:cs="Times New Roman"/>
                <w:sz w:val="24"/>
                <w:szCs w:val="24"/>
              </w:rPr>
              <w:t>Пн-Пт</w:t>
            </w:r>
            <w:proofErr w:type="spellEnd"/>
            <w:r>
              <w:rPr>
                <w:rFonts w:ascii="Times New Roman" w:hAnsi="Times New Roman" w:cs="Times New Roman"/>
                <w:sz w:val="24"/>
                <w:szCs w:val="24"/>
              </w:rPr>
              <w:t xml:space="preserve"> с 8.00 до 17.00</w:t>
            </w:r>
          </w:p>
          <w:p w:rsidR="00086B4F" w:rsidRDefault="00A75BAD">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A75BAD" w:rsidRDefault="00A75BAD">
            <w:pPr>
              <w:rPr>
                <w:rFonts w:ascii="Times New Roman" w:hAnsi="Times New Roman" w:cs="Times New Roman"/>
                <w:sz w:val="24"/>
                <w:szCs w:val="24"/>
              </w:rPr>
            </w:pPr>
            <w:r>
              <w:rPr>
                <w:rFonts w:ascii="Times New Roman" w:hAnsi="Times New Roman" w:cs="Times New Roman"/>
                <w:sz w:val="24"/>
                <w:szCs w:val="24"/>
              </w:rPr>
              <w:t xml:space="preserve">Выходные дни: </w:t>
            </w: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Вс.</w:t>
            </w:r>
          </w:p>
        </w:tc>
      </w:tr>
      <w:tr w:rsidR="00A75BAD" w:rsidTr="00323E87">
        <w:tc>
          <w:tcPr>
            <w:tcW w:w="2978" w:type="dxa"/>
            <w:tcBorders>
              <w:top w:val="single" w:sz="4" w:space="0" w:color="auto"/>
              <w:left w:val="single" w:sz="4" w:space="0" w:color="auto"/>
              <w:bottom w:val="single" w:sz="4" w:space="0" w:color="auto"/>
              <w:right w:val="single" w:sz="4" w:space="0" w:color="auto"/>
            </w:tcBorders>
            <w:hideMark/>
          </w:tcPr>
          <w:p w:rsidR="00A75BAD" w:rsidRDefault="001D6E34">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ОП ГКУ СО «МФЦ» в с. Ивантеевка</w:t>
            </w:r>
          </w:p>
        </w:tc>
        <w:tc>
          <w:tcPr>
            <w:tcW w:w="1842" w:type="dxa"/>
            <w:tcBorders>
              <w:top w:val="single" w:sz="4" w:space="0" w:color="auto"/>
              <w:left w:val="single" w:sz="4" w:space="0" w:color="auto"/>
              <w:bottom w:val="single" w:sz="4" w:space="0" w:color="auto"/>
              <w:right w:val="single" w:sz="4" w:space="0" w:color="auto"/>
            </w:tcBorders>
            <w:hideMark/>
          </w:tcPr>
          <w:p w:rsidR="00A75BAD" w:rsidRDefault="00A75BA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Зеленая, д.17</w:t>
            </w:r>
          </w:p>
        </w:tc>
        <w:tc>
          <w:tcPr>
            <w:tcW w:w="1276" w:type="dxa"/>
            <w:tcBorders>
              <w:top w:val="single" w:sz="4" w:space="0" w:color="auto"/>
              <w:left w:val="single" w:sz="4" w:space="0" w:color="auto"/>
              <w:bottom w:val="single" w:sz="4" w:space="0" w:color="auto"/>
              <w:right w:val="single" w:sz="4" w:space="0" w:color="auto"/>
            </w:tcBorders>
          </w:tcPr>
          <w:p w:rsidR="00A75BAD" w:rsidRDefault="00A75BAD">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www.mfc64.ru</w:t>
            </w:r>
          </w:p>
        </w:tc>
        <w:tc>
          <w:tcPr>
            <w:tcW w:w="3084" w:type="dxa"/>
            <w:tcBorders>
              <w:top w:val="single" w:sz="4" w:space="0" w:color="auto"/>
              <w:left w:val="single" w:sz="4" w:space="0" w:color="auto"/>
              <w:bottom w:val="single" w:sz="4" w:space="0" w:color="auto"/>
              <w:right w:val="single" w:sz="4" w:space="0" w:color="auto"/>
            </w:tcBorders>
            <w:hideMark/>
          </w:tcPr>
          <w:p w:rsidR="00A75BAD" w:rsidRDefault="00A75BAD">
            <w:pPr>
              <w:rPr>
                <w:rFonts w:ascii="Times New Roman" w:hAnsi="Times New Roman" w:cs="Times New Roman"/>
                <w:sz w:val="24"/>
                <w:szCs w:val="24"/>
              </w:rPr>
            </w:pPr>
            <w:r>
              <w:rPr>
                <w:rFonts w:ascii="Times New Roman" w:hAnsi="Times New Roman" w:cs="Times New Roman"/>
                <w:sz w:val="24"/>
                <w:szCs w:val="24"/>
              </w:rPr>
              <w:t>Вт с 9.00 до 20.00</w:t>
            </w:r>
          </w:p>
          <w:p w:rsidR="00A75BAD" w:rsidRDefault="00A75BAD">
            <w:pPr>
              <w:rPr>
                <w:rFonts w:ascii="Times New Roman" w:hAnsi="Times New Roman" w:cs="Times New Roman"/>
                <w:sz w:val="24"/>
                <w:szCs w:val="24"/>
              </w:rPr>
            </w:pPr>
            <w:proofErr w:type="spellStart"/>
            <w:r>
              <w:rPr>
                <w:rFonts w:ascii="Times New Roman" w:hAnsi="Times New Roman" w:cs="Times New Roman"/>
                <w:sz w:val="24"/>
                <w:szCs w:val="24"/>
              </w:rPr>
              <w:t>Ср-Пт</w:t>
            </w:r>
            <w:proofErr w:type="spellEnd"/>
            <w:r>
              <w:rPr>
                <w:rFonts w:ascii="Times New Roman" w:hAnsi="Times New Roman" w:cs="Times New Roman"/>
                <w:sz w:val="24"/>
                <w:szCs w:val="24"/>
              </w:rPr>
              <w:t xml:space="preserve"> с 9.00 до 18.00</w:t>
            </w:r>
          </w:p>
          <w:p w:rsidR="00A75BAD" w:rsidRDefault="00A75BAD">
            <w:pPr>
              <w:rPr>
                <w:rFonts w:ascii="Times New Roman" w:hAnsi="Times New Roman" w:cs="Times New Roman"/>
                <w:sz w:val="24"/>
                <w:szCs w:val="24"/>
              </w:rPr>
            </w:pPr>
            <w:proofErr w:type="spellStart"/>
            <w:r>
              <w:rPr>
                <w:rFonts w:ascii="Times New Roman" w:hAnsi="Times New Roman" w:cs="Times New Roman"/>
                <w:sz w:val="24"/>
                <w:szCs w:val="24"/>
              </w:rPr>
              <w:t>Сб</w:t>
            </w:r>
            <w:proofErr w:type="spellEnd"/>
            <w:r>
              <w:rPr>
                <w:rFonts w:ascii="Times New Roman" w:hAnsi="Times New Roman" w:cs="Times New Roman"/>
                <w:sz w:val="24"/>
                <w:szCs w:val="24"/>
              </w:rPr>
              <w:t xml:space="preserve"> с 9.00 до 15.30</w:t>
            </w:r>
          </w:p>
          <w:p w:rsidR="00086B4F" w:rsidRDefault="00A75BAD">
            <w:pPr>
              <w:rPr>
                <w:rFonts w:ascii="Times New Roman" w:hAnsi="Times New Roman" w:cs="Times New Roman"/>
                <w:sz w:val="24"/>
                <w:szCs w:val="24"/>
              </w:rPr>
            </w:pPr>
            <w:r>
              <w:rPr>
                <w:rFonts w:ascii="Times New Roman" w:hAnsi="Times New Roman" w:cs="Times New Roman"/>
                <w:sz w:val="24"/>
                <w:szCs w:val="24"/>
              </w:rPr>
              <w:t xml:space="preserve">Перерыв на обед с 13.00 до 14.00 </w:t>
            </w:r>
          </w:p>
          <w:p w:rsidR="00A75BAD" w:rsidRDefault="00A75BAD">
            <w:pPr>
              <w:rPr>
                <w:rFonts w:ascii="Times New Roman" w:hAnsi="Times New Roman" w:cs="Times New Roman"/>
                <w:sz w:val="24"/>
                <w:szCs w:val="24"/>
              </w:rPr>
            </w:pPr>
            <w:r>
              <w:rPr>
                <w:rFonts w:ascii="Times New Roman" w:hAnsi="Times New Roman" w:cs="Times New Roman"/>
                <w:sz w:val="24"/>
                <w:szCs w:val="24"/>
              </w:rPr>
              <w:t xml:space="preserve">Выходные дни:  </w:t>
            </w:r>
            <w:proofErr w:type="spellStart"/>
            <w:r>
              <w:rPr>
                <w:rFonts w:ascii="Times New Roman" w:hAnsi="Times New Roman" w:cs="Times New Roman"/>
                <w:sz w:val="24"/>
                <w:szCs w:val="24"/>
              </w:rPr>
              <w:t>Вс</w:t>
            </w:r>
            <w:proofErr w:type="spellEnd"/>
            <w:r>
              <w:rPr>
                <w:rFonts w:ascii="Times New Roman" w:hAnsi="Times New Roman" w:cs="Times New Roman"/>
                <w:sz w:val="24"/>
                <w:szCs w:val="24"/>
              </w:rPr>
              <w:t>, Пн.</w:t>
            </w:r>
          </w:p>
        </w:tc>
      </w:tr>
    </w:tbl>
    <w:p w:rsidR="00A75BAD" w:rsidRDefault="00A75BAD" w:rsidP="00A75BAD">
      <w:pPr>
        <w:rPr>
          <w:rFonts w:ascii="Times New Roman" w:hAnsi="Times New Roman" w:cs="Times New Roman"/>
          <w:sz w:val="28"/>
          <w:szCs w:val="28"/>
        </w:rPr>
      </w:pPr>
    </w:p>
    <w:p w:rsidR="00A75BAD" w:rsidRDefault="00A75BAD" w:rsidP="00A75BAD">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264AA5" w:rsidRDefault="00A75BAD" w:rsidP="00A75BAD">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Управляющая делами </w:t>
      </w:r>
    </w:p>
    <w:p w:rsidR="00264AA5" w:rsidRDefault="00A75BAD" w:rsidP="00A75BAD">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264AA5">
        <w:rPr>
          <w:rFonts w:ascii="Times New Roman" w:hAnsi="Times New Roman" w:cs="Times New Roman"/>
          <w:b/>
          <w:sz w:val="28"/>
          <w:szCs w:val="28"/>
        </w:rPr>
        <w:t>Ивантеевского</w:t>
      </w:r>
    </w:p>
    <w:p w:rsidR="00A75BAD" w:rsidRDefault="00264AA5" w:rsidP="00A75BAD">
      <w:pPr>
        <w:pStyle w:val="ConsPlusNormal"/>
        <w:widowControl/>
        <w:ind w:firstLine="0"/>
        <w:rPr>
          <w:sz w:val="28"/>
          <w:szCs w:val="28"/>
        </w:rPr>
      </w:pPr>
      <w:r>
        <w:rPr>
          <w:rFonts w:ascii="Times New Roman" w:hAnsi="Times New Roman" w:cs="Times New Roman"/>
          <w:b/>
          <w:sz w:val="28"/>
          <w:szCs w:val="28"/>
        </w:rPr>
        <w:t>муниципального района</w:t>
      </w:r>
      <w:r w:rsidR="00A75BA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75BAD">
        <w:rPr>
          <w:rFonts w:ascii="Times New Roman" w:hAnsi="Times New Roman" w:cs="Times New Roman"/>
          <w:b/>
          <w:sz w:val="28"/>
          <w:szCs w:val="28"/>
        </w:rPr>
        <w:t xml:space="preserve"> А.М. Грачева</w:t>
      </w:r>
    </w:p>
    <w:p w:rsidR="00A75BAD" w:rsidRDefault="00A75BAD" w:rsidP="00677120">
      <w:pPr>
        <w:pStyle w:val="ConsPlusNormal"/>
        <w:jc w:val="right"/>
        <w:rPr>
          <w:rFonts w:ascii="Times New Roman" w:hAnsi="Times New Roman" w:cs="Times New Roman"/>
          <w:sz w:val="28"/>
          <w:szCs w:val="28"/>
        </w:rPr>
      </w:pPr>
    </w:p>
    <w:p w:rsidR="00A75BAD" w:rsidRDefault="00A75BAD" w:rsidP="00677120">
      <w:pPr>
        <w:pStyle w:val="ConsPlusNormal"/>
        <w:jc w:val="right"/>
        <w:rPr>
          <w:rFonts w:ascii="Times New Roman" w:hAnsi="Times New Roman" w:cs="Times New Roman"/>
          <w:sz w:val="28"/>
          <w:szCs w:val="28"/>
        </w:rPr>
      </w:pPr>
    </w:p>
    <w:p w:rsidR="00A75BAD" w:rsidRDefault="00A75BAD" w:rsidP="00677120">
      <w:pPr>
        <w:pStyle w:val="ConsPlusNormal"/>
        <w:jc w:val="right"/>
        <w:rPr>
          <w:rFonts w:ascii="Times New Roman" w:hAnsi="Times New Roman" w:cs="Times New Roman"/>
          <w:sz w:val="28"/>
          <w:szCs w:val="28"/>
        </w:rPr>
      </w:pPr>
    </w:p>
    <w:p w:rsidR="00086B4F" w:rsidRDefault="00086B4F"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3F7DA9" w:rsidRDefault="003F7DA9" w:rsidP="00677120">
      <w:pPr>
        <w:pStyle w:val="ConsPlusNormal"/>
        <w:jc w:val="right"/>
        <w:rPr>
          <w:rFonts w:ascii="Times New Roman" w:hAnsi="Times New Roman" w:cs="Times New Roman"/>
          <w:sz w:val="28"/>
          <w:szCs w:val="28"/>
        </w:rPr>
      </w:pPr>
    </w:p>
    <w:p w:rsidR="00086B4F" w:rsidRDefault="00086B4F" w:rsidP="00677120">
      <w:pPr>
        <w:pStyle w:val="ConsPlusNormal"/>
        <w:jc w:val="right"/>
        <w:rPr>
          <w:rFonts w:ascii="Times New Roman" w:hAnsi="Times New Roman" w:cs="Times New Roman"/>
          <w:sz w:val="28"/>
          <w:szCs w:val="28"/>
        </w:rPr>
      </w:pPr>
    </w:p>
    <w:p w:rsidR="00086B4F" w:rsidRDefault="00086B4F" w:rsidP="00677120">
      <w:pPr>
        <w:pStyle w:val="ConsPlusNormal"/>
        <w:jc w:val="right"/>
        <w:rPr>
          <w:rFonts w:ascii="Times New Roman" w:hAnsi="Times New Roman" w:cs="Times New Roman"/>
          <w:sz w:val="28"/>
          <w:szCs w:val="28"/>
        </w:rPr>
      </w:pPr>
    </w:p>
    <w:p w:rsidR="00323E87" w:rsidRDefault="00323E87" w:rsidP="00677120">
      <w:pPr>
        <w:pStyle w:val="ConsPlusNormal"/>
        <w:jc w:val="right"/>
        <w:rPr>
          <w:rFonts w:ascii="Times New Roman" w:hAnsi="Times New Roman" w:cs="Times New Roman"/>
          <w:sz w:val="28"/>
          <w:szCs w:val="28"/>
        </w:rPr>
      </w:pPr>
    </w:p>
    <w:p w:rsidR="00323E87" w:rsidRDefault="00323E87" w:rsidP="00677120">
      <w:pPr>
        <w:pStyle w:val="ConsPlusNormal"/>
        <w:jc w:val="right"/>
        <w:rPr>
          <w:rFonts w:ascii="Times New Roman" w:hAnsi="Times New Roman" w:cs="Times New Roman"/>
          <w:sz w:val="28"/>
          <w:szCs w:val="28"/>
        </w:rPr>
      </w:pPr>
    </w:p>
    <w:p w:rsidR="00323E87" w:rsidRDefault="00323E87" w:rsidP="00677120">
      <w:pPr>
        <w:pStyle w:val="ConsPlusNormal"/>
        <w:jc w:val="right"/>
        <w:rPr>
          <w:rFonts w:ascii="Times New Roman" w:hAnsi="Times New Roman" w:cs="Times New Roman"/>
          <w:sz w:val="28"/>
          <w:szCs w:val="28"/>
        </w:rPr>
      </w:pPr>
    </w:p>
    <w:p w:rsidR="00323E87" w:rsidRDefault="00323E87" w:rsidP="00677120">
      <w:pPr>
        <w:pStyle w:val="ConsPlusNormal"/>
        <w:jc w:val="right"/>
        <w:rPr>
          <w:rFonts w:ascii="Times New Roman" w:hAnsi="Times New Roman" w:cs="Times New Roman"/>
          <w:sz w:val="28"/>
          <w:szCs w:val="28"/>
        </w:rPr>
      </w:pP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Приложение № 2</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677120" w:rsidRPr="00CE6DEE" w:rsidRDefault="00677120" w:rsidP="00677120">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2C5401" w:rsidRPr="00CE6DEE" w:rsidRDefault="002C5401" w:rsidP="002C5401">
      <w:pPr>
        <w:pStyle w:val="ConsPlusNormal"/>
        <w:jc w:val="both"/>
      </w:pPr>
    </w:p>
    <w:p w:rsidR="000B7ABE" w:rsidRPr="0082347C" w:rsidRDefault="000B7ABE" w:rsidP="000B7ABE">
      <w:pPr>
        <w:pStyle w:val="ConsPlusNonformat"/>
        <w:jc w:val="both"/>
        <w:rPr>
          <w:rFonts w:ascii="Times New Roman" w:hAnsi="Times New Roman" w:cs="Times New Roman"/>
          <w:sz w:val="28"/>
          <w:szCs w:val="28"/>
        </w:rPr>
      </w:pPr>
      <w:bookmarkStart w:id="5" w:name="P255"/>
      <w:bookmarkEnd w:id="5"/>
      <w:r w:rsidRPr="0082347C">
        <w:rPr>
          <w:rFonts w:ascii="Times New Roman" w:hAnsi="Times New Roman" w:cs="Times New Roman"/>
          <w:sz w:val="28"/>
          <w:szCs w:val="28"/>
        </w:rPr>
        <w:t xml:space="preserve">Главе </w:t>
      </w:r>
      <w:r>
        <w:rPr>
          <w:rFonts w:ascii="Times New Roman" w:hAnsi="Times New Roman" w:cs="Times New Roman"/>
          <w:sz w:val="28"/>
          <w:szCs w:val="28"/>
        </w:rPr>
        <w:t>Ивантеевского</w:t>
      </w:r>
    </w:p>
    <w:p w:rsidR="000B7ABE" w:rsidRDefault="000B7ABE"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0B7ABE" w:rsidRPr="0082347C" w:rsidRDefault="000B7ABE"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В.В. Басову</w:t>
      </w:r>
    </w:p>
    <w:p w:rsidR="00677120" w:rsidRPr="00CE6DEE" w:rsidRDefault="00677120" w:rsidP="000B7ABE">
      <w:pPr>
        <w:pStyle w:val="ConsPlusNonformat"/>
        <w:jc w:val="both"/>
        <w:rPr>
          <w:rFonts w:ascii="Times New Roman" w:hAnsi="Times New Roman" w:cs="Times New Roman"/>
          <w:sz w:val="28"/>
          <w:szCs w:val="28"/>
        </w:rPr>
      </w:pPr>
    </w:p>
    <w:p w:rsidR="002C5401" w:rsidRPr="00CE6DEE" w:rsidRDefault="002C5401" w:rsidP="00677120">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ЗАЯВЛЕНИЕ</w:t>
      </w:r>
    </w:p>
    <w:p w:rsidR="002C5401" w:rsidRPr="00CE6DEE" w:rsidRDefault="002C5401" w:rsidP="002C5401">
      <w:pPr>
        <w:pStyle w:val="ConsPlusNonformat"/>
        <w:jc w:val="both"/>
        <w:rPr>
          <w:rFonts w:ascii="Times New Roman" w:hAnsi="Times New Roman" w:cs="Times New Roman"/>
          <w:sz w:val="28"/>
          <w:szCs w:val="28"/>
        </w:rPr>
      </w:pP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Прошу выдать разрешение на строительство _______________________________________</w:t>
      </w:r>
      <w:r w:rsidR="0098494B" w:rsidRPr="00CE6DEE">
        <w:rPr>
          <w:rFonts w:ascii="Times New Roman" w:hAnsi="Times New Roman" w:cs="Times New Roman"/>
          <w:sz w:val="28"/>
          <w:szCs w:val="28"/>
        </w:rPr>
        <w:t>_____________________________</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(наименование объекта недвижимости)</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 (адрес земельного участка)</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сроком до _________________________________________________________</w:t>
      </w:r>
      <w:r w:rsidR="0098494B" w:rsidRPr="00CE6DEE">
        <w:rPr>
          <w:rFonts w:ascii="Times New Roman" w:hAnsi="Times New Roman" w:cs="Times New Roman"/>
          <w:sz w:val="28"/>
          <w:szCs w:val="28"/>
        </w:rPr>
        <w:t>.</w:t>
      </w:r>
    </w:p>
    <w:p w:rsidR="002C5401" w:rsidRPr="00CE6DEE" w:rsidRDefault="002C5401" w:rsidP="002C5401">
      <w:pPr>
        <w:pStyle w:val="ConsPlusNonformat"/>
        <w:jc w:val="both"/>
        <w:rPr>
          <w:rFonts w:ascii="Times New Roman" w:hAnsi="Times New Roman" w:cs="Times New Roman"/>
          <w:sz w:val="28"/>
          <w:szCs w:val="28"/>
        </w:rPr>
      </w:pP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При этом сообщаю:</w:t>
      </w:r>
    </w:p>
    <w:p w:rsidR="0098494B" w:rsidRPr="00CE6DEE" w:rsidRDefault="002C5401"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1. Право н</w:t>
      </w:r>
      <w:r w:rsidR="0098494B" w:rsidRPr="00CE6DEE">
        <w:rPr>
          <w:rFonts w:ascii="Times New Roman" w:hAnsi="Times New Roman" w:cs="Times New Roman"/>
          <w:sz w:val="28"/>
          <w:szCs w:val="28"/>
        </w:rPr>
        <w:t>а пользование землей закреплено</w:t>
      </w:r>
    </w:p>
    <w:p w:rsidR="002C5401" w:rsidRPr="00CE6DEE" w:rsidRDefault="002C5401"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(правоустанавливающие документы на земельный участок)</w:t>
      </w:r>
    </w:p>
    <w:p w:rsidR="0098494B" w:rsidRPr="00CE6DEE" w:rsidRDefault="002C5401"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2. Градостроительный план земельного участка </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w:t>
      </w:r>
      <w:r w:rsidR="0098494B" w:rsidRPr="00CE6DEE">
        <w:rPr>
          <w:rFonts w:ascii="Times New Roman" w:hAnsi="Times New Roman" w:cs="Times New Roman"/>
          <w:sz w:val="28"/>
          <w:szCs w:val="28"/>
        </w:rPr>
        <w:t>___________________________________________</w:t>
      </w:r>
      <w:r w:rsidRPr="00CE6DEE">
        <w:rPr>
          <w:rFonts w:ascii="Times New Roman" w:hAnsi="Times New Roman" w:cs="Times New Roman"/>
          <w:sz w:val="28"/>
          <w:szCs w:val="28"/>
        </w:rPr>
        <w:t>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3. Материалы, содержащиеся в проектной документации:</w:t>
      </w: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а) пояснительная записка </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w:t>
      </w:r>
    </w:p>
    <w:p w:rsidR="002C5401" w:rsidRPr="00CE6DEE" w:rsidRDefault="0098494B"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б) </w:t>
      </w:r>
      <w:r w:rsidR="002C5401" w:rsidRPr="00CE6DEE">
        <w:rPr>
          <w:rFonts w:ascii="Times New Roman" w:hAnsi="Times New Roman" w:cs="Times New Roman"/>
          <w:sz w:val="28"/>
          <w:szCs w:val="28"/>
        </w:rPr>
        <w:t>схема  планировочной  организации земельного участка, выполненная всоответствии  с градостроительным планом земельного участка, с обозначениемместа размещения объекта капитального строительства, подъездов и проходов к</w:t>
      </w:r>
      <w:r w:rsidRPr="00CE6DEE">
        <w:rPr>
          <w:rFonts w:ascii="Times New Roman" w:hAnsi="Times New Roman" w:cs="Times New Roman"/>
          <w:sz w:val="28"/>
          <w:szCs w:val="28"/>
        </w:rPr>
        <w:t xml:space="preserve"> нему, границ</w:t>
      </w:r>
      <w:r w:rsidR="002C5401" w:rsidRPr="00CE6DEE">
        <w:rPr>
          <w:rFonts w:ascii="Times New Roman" w:hAnsi="Times New Roman" w:cs="Times New Roman"/>
          <w:sz w:val="28"/>
          <w:szCs w:val="28"/>
        </w:rPr>
        <w:t xml:space="preserve"> зон действия публичных сервитутов, объектов археологическогонаследия </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98494B"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в) схема планировочной организации земельного участка, подтверждающаярасположение  линейного  объекта  в  пределах красных линий, утвержденных всоставе  документации  по  планировке  территории  применительно к линейным</w:t>
      </w:r>
      <w:r w:rsidR="0098494B" w:rsidRPr="00CE6DEE">
        <w:rPr>
          <w:rFonts w:ascii="Times New Roman" w:hAnsi="Times New Roman" w:cs="Times New Roman"/>
          <w:sz w:val="28"/>
          <w:szCs w:val="28"/>
        </w:rPr>
        <w:t xml:space="preserve"> объектам</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г) схемы, отображающие архитектурные решения </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98494B"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д) сведения </w:t>
      </w:r>
      <w:r w:rsidR="0098494B" w:rsidRPr="00CE6DEE">
        <w:rPr>
          <w:rFonts w:ascii="Times New Roman" w:hAnsi="Times New Roman" w:cs="Times New Roman"/>
          <w:sz w:val="28"/>
          <w:szCs w:val="28"/>
        </w:rPr>
        <w:t xml:space="preserve">об инженерном оборудовании, сводный план </w:t>
      </w:r>
      <w:r w:rsidRPr="00CE6DEE">
        <w:rPr>
          <w:rFonts w:ascii="Times New Roman" w:hAnsi="Times New Roman" w:cs="Times New Roman"/>
          <w:sz w:val="28"/>
          <w:szCs w:val="28"/>
        </w:rPr>
        <w:t>сетей</w:t>
      </w:r>
      <w:r w:rsidR="0098494B" w:rsidRPr="00CE6DEE">
        <w:rPr>
          <w:rFonts w:ascii="Times New Roman" w:hAnsi="Times New Roman" w:cs="Times New Roman"/>
          <w:sz w:val="28"/>
          <w:szCs w:val="28"/>
        </w:rPr>
        <w:t xml:space="preserve"> инженерно-технического обеспечения с обозначением мест </w:t>
      </w:r>
      <w:r w:rsidRPr="00CE6DEE">
        <w:rPr>
          <w:rFonts w:ascii="Times New Roman" w:hAnsi="Times New Roman" w:cs="Times New Roman"/>
          <w:sz w:val="28"/>
          <w:szCs w:val="28"/>
        </w:rPr>
        <w:t>подключения</w:t>
      </w:r>
      <w:r w:rsidR="0098494B" w:rsidRPr="00CE6DEE">
        <w:rPr>
          <w:rFonts w:ascii="Times New Roman" w:hAnsi="Times New Roman" w:cs="Times New Roman"/>
          <w:sz w:val="28"/>
          <w:szCs w:val="28"/>
        </w:rPr>
        <w:t xml:space="preserve"> проектируемого объекта капитального строительства к  </w:t>
      </w:r>
      <w:r w:rsidRPr="00CE6DEE">
        <w:rPr>
          <w:rFonts w:ascii="Times New Roman" w:hAnsi="Times New Roman" w:cs="Times New Roman"/>
          <w:sz w:val="28"/>
          <w:szCs w:val="28"/>
        </w:rPr>
        <w:t>сетяминженерно-технического обеспечения</w:t>
      </w:r>
    </w:p>
    <w:p w:rsidR="002C5401" w:rsidRPr="00CE6DEE" w:rsidRDefault="002C5401" w:rsidP="0098494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е) проект организации  строительства объекта капитального строительства</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lastRenderedPageBreak/>
        <w:t>____________________________________________________________________</w:t>
      </w:r>
    </w:p>
    <w:p w:rsidR="002C5401" w:rsidRPr="00CE6DEE" w:rsidRDefault="0098494B"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ж) проект организации работ по сносу или демонтажу </w:t>
      </w:r>
      <w:r w:rsidR="002C5401" w:rsidRPr="00CE6DEE">
        <w:rPr>
          <w:rFonts w:ascii="Times New Roman" w:hAnsi="Times New Roman" w:cs="Times New Roman"/>
          <w:sz w:val="28"/>
          <w:szCs w:val="28"/>
        </w:rPr>
        <w:t>объектов</w:t>
      </w:r>
      <w:r w:rsidRPr="00CE6DEE">
        <w:rPr>
          <w:rFonts w:ascii="Times New Roman" w:hAnsi="Times New Roman" w:cs="Times New Roman"/>
          <w:sz w:val="28"/>
          <w:szCs w:val="28"/>
        </w:rPr>
        <w:t xml:space="preserve"> капитального строительства, их частей</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98494B"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4. Положительное заключение </w:t>
      </w:r>
      <w:r w:rsidR="002C5401" w:rsidRPr="00CE6DEE">
        <w:rPr>
          <w:rFonts w:ascii="Times New Roman" w:hAnsi="Times New Roman" w:cs="Times New Roman"/>
          <w:sz w:val="28"/>
          <w:szCs w:val="28"/>
        </w:rPr>
        <w:t>экспе</w:t>
      </w:r>
      <w:r w:rsidRPr="00CE6DEE">
        <w:rPr>
          <w:rFonts w:ascii="Times New Roman" w:hAnsi="Times New Roman" w:cs="Times New Roman"/>
          <w:sz w:val="28"/>
          <w:szCs w:val="28"/>
        </w:rPr>
        <w:t xml:space="preserve">ртизы проектной документации </w:t>
      </w:r>
      <w:r w:rsidR="002C5401" w:rsidRPr="00CE6DEE">
        <w:rPr>
          <w:rFonts w:ascii="Times New Roman" w:hAnsi="Times New Roman" w:cs="Times New Roman"/>
          <w:sz w:val="28"/>
          <w:szCs w:val="28"/>
        </w:rPr>
        <w:t>(в</w:t>
      </w:r>
      <w:r w:rsidRPr="00CE6DEE">
        <w:rPr>
          <w:rFonts w:ascii="Times New Roman" w:hAnsi="Times New Roman" w:cs="Times New Roman"/>
          <w:sz w:val="28"/>
          <w:szCs w:val="28"/>
        </w:rPr>
        <w:t xml:space="preserve"> случаях, </w:t>
      </w:r>
      <w:r w:rsidR="002C5401" w:rsidRPr="00CE6DEE">
        <w:rPr>
          <w:rFonts w:ascii="Times New Roman" w:hAnsi="Times New Roman" w:cs="Times New Roman"/>
          <w:sz w:val="28"/>
          <w:szCs w:val="28"/>
        </w:rPr>
        <w:t xml:space="preserve">установленных  Градостроительным  </w:t>
      </w:r>
      <w:hyperlink r:id="rId104" w:history="1">
        <w:r w:rsidR="002C5401" w:rsidRPr="00CE6DEE">
          <w:rPr>
            <w:rFonts w:ascii="Times New Roman" w:hAnsi="Times New Roman" w:cs="Times New Roman"/>
            <w:sz w:val="28"/>
            <w:szCs w:val="28"/>
          </w:rPr>
          <w:t>кодексом</w:t>
        </w:r>
      </w:hyperlink>
      <w:r w:rsidR="002C5401" w:rsidRPr="00CE6DEE">
        <w:rPr>
          <w:rFonts w:ascii="Times New Roman" w:hAnsi="Times New Roman" w:cs="Times New Roman"/>
          <w:sz w:val="28"/>
          <w:szCs w:val="28"/>
        </w:rPr>
        <w:t xml:space="preserve">  Российской Федерации)</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(заключение от "___" _____________ г. N _____, наименование органа)</w:t>
      </w:r>
    </w:p>
    <w:p w:rsidR="0098494B" w:rsidRPr="00CE6DEE" w:rsidRDefault="0098494B"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5. Разрешение на отклонение от предельных </w:t>
      </w:r>
      <w:r w:rsidR="002C5401" w:rsidRPr="00CE6DEE">
        <w:rPr>
          <w:rFonts w:ascii="Times New Roman" w:hAnsi="Times New Roman" w:cs="Times New Roman"/>
          <w:sz w:val="28"/>
          <w:szCs w:val="28"/>
        </w:rPr>
        <w:t>параметров разрешенного</w:t>
      </w:r>
      <w:r w:rsidRPr="00CE6DEE">
        <w:rPr>
          <w:rFonts w:ascii="Times New Roman" w:hAnsi="Times New Roman" w:cs="Times New Roman"/>
          <w:sz w:val="28"/>
          <w:szCs w:val="28"/>
        </w:rPr>
        <w:t xml:space="preserve"> строительства, реконструкции (в случаях, если </w:t>
      </w:r>
      <w:r w:rsidR="002C5401" w:rsidRPr="00CE6DEE">
        <w:rPr>
          <w:rFonts w:ascii="Times New Roman" w:hAnsi="Times New Roman" w:cs="Times New Roman"/>
          <w:sz w:val="28"/>
          <w:szCs w:val="28"/>
        </w:rPr>
        <w:t>было предоставлено такое</w:t>
      </w:r>
      <w:r w:rsidRPr="00CE6DEE">
        <w:rPr>
          <w:rFonts w:ascii="Times New Roman" w:hAnsi="Times New Roman" w:cs="Times New Roman"/>
          <w:sz w:val="28"/>
          <w:szCs w:val="28"/>
        </w:rPr>
        <w:t xml:space="preserve"> разрешение)</w:t>
      </w:r>
    </w:p>
    <w:p w:rsidR="0098494B"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w:t>
      </w:r>
      <w:r w:rsidR="0098494B" w:rsidRPr="00CE6DEE">
        <w:rPr>
          <w:rFonts w:ascii="Times New Roman" w:hAnsi="Times New Roman" w:cs="Times New Roman"/>
          <w:sz w:val="28"/>
          <w:szCs w:val="28"/>
        </w:rPr>
        <w:t>__</w:t>
      </w:r>
    </w:p>
    <w:p w:rsidR="0098494B" w:rsidRPr="00CE6DEE" w:rsidRDefault="0098494B"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6. </w:t>
      </w:r>
      <w:r w:rsidR="002C5401" w:rsidRPr="00CE6DEE">
        <w:rPr>
          <w:rFonts w:ascii="Times New Roman" w:hAnsi="Times New Roman" w:cs="Times New Roman"/>
          <w:sz w:val="28"/>
          <w:szCs w:val="28"/>
        </w:rPr>
        <w:t>Согласие всех правообладателей объекта капитального строительства вслучае реконструкции такого объекта</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Также сообщаю:</w:t>
      </w:r>
    </w:p>
    <w:p w:rsidR="0098494B"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1. </w:t>
      </w:r>
      <w:r w:rsidR="008420F9" w:rsidRPr="00CE6DEE">
        <w:rPr>
          <w:rFonts w:ascii="Times New Roman" w:hAnsi="Times New Roman" w:cs="Times New Roman"/>
          <w:sz w:val="28"/>
          <w:szCs w:val="28"/>
        </w:rPr>
        <w:t>З</w:t>
      </w:r>
      <w:r w:rsidRPr="00CE6DEE">
        <w:rPr>
          <w:rFonts w:ascii="Times New Roman" w:hAnsi="Times New Roman" w:cs="Times New Roman"/>
          <w:sz w:val="28"/>
          <w:szCs w:val="28"/>
        </w:rPr>
        <w:t>аключение государственной экологической экспертизы (при ее наличииили при установленной зак</w:t>
      </w:r>
      <w:r w:rsidR="0098494B" w:rsidRPr="00CE6DEE">
        <w:rPr>
          <w:rFonts w:ascii="Times New Roman" w:hAnsi="Times New Roman" w:cs="Times New Roman"/>
          <w:sz w:val="28"/>
          <w:szCs w:val="28"/>
        </w:rPr>
        <w:t>оном обязанности ее проведения)</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(заключение от "___" _______________ г. N __________, наименование органа)</w:t>
      </w:r>
    </w:p>
    <w:p w:rsidR="0098494B"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2. Авторский надзор (при ег</w:t>
      </w:r>
      <w:r w:rsidR="0098494B" w:rsidRPr="00CE6DEE">
        <w:rPr>
          <w:rFonts w:ascii="Times New Roman" w:hAnsi="Times New Roman" w:cs="Times New Roman"/>
          <w:sz w:val="28"/>
          <w:szCs w:val="28"/>
        </w:rPr>
        <w:t>о наличии) будет осуществляться</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в соответствии с договором от "_____" ______________ г. N 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3.</w:t>
      </w:r>
      <w:r w:rsidR="0098494B" w:rsidRPr="00CE6DEE">
        <w:rPr>
          <w:rFonts w:ascii="Times New Roman" w:hAnsi="Times New Roman" w:cs="Times New Roman"/>
          <w:sz w:val="28"/>
          <w:szCs w:val="28"/>
        </w:rPr>
        <w:t xml:space="preserve"> Сметная стоимость по утвержденной </w:t>
      </w:r>
      <w:r w:rsidRPr="00CE6DEE">
        <w:rPr>
          <w:rFonts w:ascii="Times New Roman" w:hAnsi="Times New Roman" w:cs="Times New Roman"/>
          <w:sz w:val="28"/>
          <w:szCs w:val="28"/>
        </w:rPr>
        <w:t>проектно-сметной документации</w:t>
      </w:r>
      <w:r w:rsidR="0098494B" w:rsidRPr="00CE6DEE">
        <w:rPr>
          <w:rFonts w:ascii="Times New Roman" w:hAnsi="Times New Roman" w:cs="Times New Roman"/>
          <w:sz w:val="28"/>
          <w:szCs w:val="28"/>
        </w:rPr>
        <w:t xml:space="preserve"> (для  объектов, финансирование </w:t>
      </w:r>
      <w:r w:rsidRPr="00CE6DEE">
        <w:rPr>
          <w:rFonts w:ascii="Times New Roman" w:hAnsi="Times New Roman" w:cs="Times New Roman"/>
          <w:sz w:val="28"/>
          <w:szCs w:val="28"/>
        </w:rPr>
        <w:t>строительства, реконструкции которых будет</w:t>
      </w:r>
      <w:r w:rsidR="0098494B" w:rsidRPr="00CE6DEE">
        <w:rPr>
          <w:rFonts w:ascii="Times New Roman" w:hAnsi="Times New Roman" w:cs="Times New Roman"/>
          <w:sz w:val="28"/>
          <w:szCs w:val="28"/>
        </w:rPr>
        <w:t xml:space="preserve"> осуществляться полностью или </w:t>
      </w:r>
      <w:r w:rsidRPr="00CE6DEE">
        <w:rPr>
          <w:rFonts w:ascii="Times New Roman" w:hAnsi="Times New Roman" w:cs="Times New Roman"/>
          <w:sz w:val="28"/>
          <w:szCs w:val="28"/>
        </w:rPr>
        <w:t>ча</w:t>
      </w:r>
      <w:r w:rsidR="0098494B" w:rsidRPr="00CE6DEE">
        <w:rPr>
          <w:rFonts w:ascii="Times New Roman" w:hAnsi="Times New Roman" w:cs="Times New Roman"/>
          <w:sz w:val="28"/>
          <w:szCs w:val="28"/>
        </w:rPr>
        <w:t xml:space="preserve">стично за счет </w:t>
      </w:r>
      <w:r w:rsidRPr="00CE6DEE">
        <w:rPr>
          <w:rFonts w:ascii="Times New Roman" w:hAnsi="Times New Roman" w:cs="Times New Roman"/>
          <w:sz w:val="28"/>
          <w:szCs w:val="28"/>
        </w:rPr>
        <w:t>бюджетных  средств)</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4. Основные показатели объекта: 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w:t>
      </w:r>
      <w:r w:rsidR="0098494B" w:rsidRPr="00CE6DEE">
        <w:rPr>
          <w:rFonts w:ascii="Times New Roman" w:hAnsi="Times New Roman" w:cs="Times New Roman"/>
          <w:sz w:val="28"/>
          <w:szCs w:val="28"/>
        </w:rPr>
        <w:t>___</w:t>
      </w:r>
    </w:p>
    <w:p w:rsidR="002C5401" w:rsidRPr="00CE6DEE" w:rsidRDefault="0098494B"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5. Обязуюсь обо всех изменениях в проекте и </w:t>
      </w:r>
      <w:r w:rsidR="002C5401" w:rsidRPr="00CE6DEE">
        <w:rPr>
          <w:rFonts w:ascii="Times New Roman" w:hAnsi="Times New Roman" w:cs="Times New Roman"/>
          <w:sz w:val="28"/>
          <w:szCs w:val="28"/>
        </w:rPr>
        <w:t>настоящем заявлениисообщать в ________________________________________________________________</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w:t>
      </w:r>
      <w:r w:rsidR="0098494B" w:rsidRPr="00CE6DEE">
        <w:rPr>
          <w:rFonts w:ascii="Times New Roman" w:hAnsi="Times New Roman" w:cs="Times New Roman"/>
          <w:sz w:val="28"/>
          <w:szCs w:val="28"/>
        </w:rPr>
        <w:t>орган местного самоуправления</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98494B">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и соответствующий орган архитектуры и градостроительства)</w:t>
      </w:r>
    </w:p>
    <w:p w:rsidR="002C5401" w:rsidRPr="00CE6DEE" w:rsidRDefault="002C5401" w:rsidP="002C5401">
      <w:pPr>
        <w:pStyle w:val="ConsPlusNonformat"/>
        <w:jc w:val="both"/>
        <w:rPr>
          <w:rFonts w:ascii="Times New Roman" w:hAnsi="Times New Roman" w:cs="Times New Roman"/>
          <w:sz w:val="28"/>
          <w:szCs w:val="28"/>
        </w:rPr>
      </w:pP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Застройщик _____________________________________________</w:t>
      </w:r>
    </w:p>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 ________________ _____ г.</w:t>
      </w:r>
    </w:p>
    <w:p w:rsidR="000B7ABE" w:rsidRPr="006D009E" w:rsidRDefault="000B7ABE" w:rsidP="000B7ABE">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264AA5" w:rsidRDefault="000B7ABE" w:rsidP="000B7ABE">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Управляющая делами</w:t>
      </w:r>
    </w:p>
    <w:p w:rsidR="00264AA5" w:rsidRDefault="000B7ABE" w:rsidP="000B7ABE">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 xml:space="preserve"> администрации    </w:t>
      </w:r>
      <w:r w:rsidR="00264AA5">
        <w:rPr>
          <w:rFonts w:ascii="Times New Roman" w:hAnsi="Times New Roman" w:cs="Times New Roman"/>
          <w:b/>
          <w:sz w:val="28"/>
          <w:szCs w:val="28"/>
        </w:rPr>
        <w:t xml:space="preserve">Ивантеевского </w:t>
      </w:r>
    </w:p>
    <w:p w:rsidR="000B7ABE" w:rsidRPr="006D009E" w:rsidRDefault="00264AA5" w:rsidP="000B7ABE">
      <w:pPr>
        <w:pStyle w:val="ConsPlusNormal"/>
        <w:widowControl/>
        <w:ind w:firstLine="0"/>
        <w:rPr>
          <w:sz w:val="28"/>
          <w:szCs w:val="28"/>
        </w:rPr>
      </w:pPr>
      <w:r>
        <w:rPr>
          <w:rFonts w:ascii="Times New Roman" w:hAnsi="Times New Roman" w:cs="Times New Roman"/>
          <w:b/>
          <w:sz w:val="28"/>
          <w:szCs w:val="28"/>
        </w:rPr>
        <w:t>муниципального района</w:t>
      </w:r>
      <w:r w:rsidR="000B7ABE"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B7ABE" w:rsidRPr="006D009E">
        <w:rPr>
          <w:rFonts w:ascii="Times New Roman" w:hAnsi="Times New Roman" w:cs="Times New Roman"/>
          <w:b/>
          <w:sz w:val="28"/>
          <w:szCs w:val="28"/>
        </w:rPr>
        <w:t xml:space="preserve">    А.М. Грачева</w:t>
      </w:r>
    </w:p>
    <w:p w:rsidR="002C5401" w:rsidRPr="00CE6DEE" w:rsidRDefault="002C5401" w:rsidP="002C5401">
      <w:pPr>
        <w:rPr>
          <w:rFonts w:ascii="Times New Roman" w:hAnsi="Times New Roman" w:cs="Times New Roman"/>
          <w:sz w:val="28"/>
          <w:szCs w:val="28"/>
        </w:rPr>
      </w:pPr>
      <w:r w:rsidRPr="00CE6DEE">
        <w:rPr>
          <w:rFonts w:ascii="Times New Roman" w:hAnsi="Times New Roman" w:cs="Times New Roman"/>
          <w:sz w:val="28"/>
          <w:szCs w:val="28"/>
        </w:rPr>
        <w:br w:type="page"/>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Приложение № 3</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78377F" w:rsidRPr="00CE6DEE" w:rsidRDefault="0078377F" w:rsidP="0078377F">
      <w:pPr>
        <w:pStyle w:val="ConsPlusNonformat"/>
        <w:jc w:val="both"/>
        <w:rPr>
          <w:rFonts w:ascii="Times New Roman" w:hAnsi="Times New Roman" w:cs="Times New Roman"/>
          <w:sz w:val="28"/>
          <w:szCs w:val="28"/>
        </w:rPr>
      </w:pPr>
    </w:p>
    <w:p w:rsidR="000B7ABE" w:rsidRPr="0082347C" w:rsidRDefault="00D0507F"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B7ABE" w:rsidRPr="0082347C">
        <w:rPr>
          <w:rFonts w:ascii="Times New Roman" w:hAnsi="Times New Roman" w:cs="Times New Roman"/>
          <w:sz w:val="28"/>
          <w:szCs w:val="28"/>
        </w:rPr>
        <w:t xml:space="preserve">Главе </w:t>
      </w:r>
      <w:r w:rsidR="000B7ABE">
        <w:rPr>
          <w:rFonts w:ascii="Times New Roman" w:hAnsi="Times New Roman" w:cs="Times New Roman"/>
          <w:sz w:val="28"/>
          <w:szCs w:val="28"/>
        </w:rPr>
        <w:t>Ивантеевского</w:t>
      </w:r>
    </w:p>
    <w:p w:rsidR="000B7ABE" w:rsidRDefault="00D0507F"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B7ABE">
        <w:rPr>
          <w:rFonts w:ascii="Times New Roman" w:hAnsi="Times New Roman" w:cs="Times New Roman"/>
          <w:sz w:val="28"/>
          <w:szCs w:val="28"/>
        </w:rPr>
        <w:t>муниципального района</w:t>
      </w:r>
    </w:p>
    <w:p w:rsidR="000B7ABE" w:rsidRPr="0082347C" w:rsidRDefault="00D0507F" w:rsidP="000B7ABE">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B7ABE">
        <w:rPr>
          <w:rFonts w:ascii="Times New Roman" w:hAnsi="Times New Roman" w:cs="Times New Roman"/>
          <w:sz w:val="28"/>
          <w:szCs w:val="28"/>
        </w:rPr>
        <w:t>В.В. Басову</w:t>
      </w:r>
    </w:p>
    <w:p w:rsidR="0078377F" w:rsidRPr="00CE6DEE" w:rsidRDefault="0078377F" w:rsidP="000B7ABE">
      <w:pPr>
        <w:pStyle w:val="ConsPlusNonformat"/>
        <w:jc w:val="both"/>
        <w:rPr>
          <w:rFonts w:ascii="Times New Roman" w:hAnsi="Times New Roman" w:cs="Times New Roman"/>
          <w:sz w:val="28"/>
          <w:szCs w:val="28"/>
        </w:rPr>
      </w:pPr>
    </w:p>
    <w:p w:rsidR="0078377F" w:rsidRPr="00CE6DEE" w:rsidRDefault="0078377F" w:rsidP="0078377F">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ЗАЯВЛЕНИЕ</w:t>
      </w:r>
    </w:p>
    <w:p w:rsidR="0078377F" w:rsidRPr="00CE6DEE" w:rsidRDefault="0078377F" w:rsidP="0078377F">
      <w:pPr>
        <w:pStyle w:val="ConsPlusNonformat"/>
        <w:jc w:val="center"/>
        <w:rPr>
          <w:rFonts w:ascii="Times New Roman" w:hAnsi="Times New Roman" w:cs="Times New Roman"/>
          <w:b/>
          <w:sz w:val="28"/>
          <w:szCs w:val="28"/>
        </w:rPr>
      </w:pPr>
    </w:p>
    <w:p w:rsidR="0078377F" w:rsidRPr="00CE6DEE" w:rsidRDefault="0078377F"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Прошу продлить действие разрешение на строительство №_______ ____________________________________________________________________</w:t>
      </w:r>
    </w:p>
    <w:p w:rsidR="0078377F" w:rsidRPr="00CE6DEE" w:rsidRDefault="0078377F" w:rsidP="0078377F">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(наименование объекта недвижимости)</w:t>
      </w:r>
    </w:p>
    <w:p w:rsidR="0078377F" w:rsidRPr="00CE6DEE" w:rsidRDefault="0078377F" w:rsidP="0078377F">
      <w:pPr>
        <w:pStyle w:val="ConsPlusNonformat"/>
        <w:rPr>
          <w:rFonts w:ascii="Times New Roman" w:hAnsi="Times New Roman" w:cs="Times New Roman"/>
          <w:sz w:val="28"/>
          <w:szCs w:val="28"/>
        </w:rPr>
      </w:pPr>
      <w:r w:rsidRPr="00CE6DEE">
        <w:rPr>
          <w:rFonts w:ascii="Times New Roman" w:hAnsi="Times New Roman" w:cs="Times New Roman"/>
          <w:sz w:val="28"/>
          <w:szCs w:val="28"/>
        </w:rPr>
        <w:t xml:space="preserve">на земельном участке _________________________________________________ </w:t>
      </w:r>
    </w:p>
    <w:p w:rsidR="0078377F" w:rsidRPr="00CE6DEE" w:rsidRDefault="0078377F" w:rsidP="0078377F">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(адрес земельного участка)</w:t>
      </w: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сроком на _________________________________________________________.</w:t>
      </w:r>
    </w:p>
    <w:p w:rsidR="0078377F" w:rsidRPr="00CE6DEE" w:rsidRDefault="0078377F" w:rsidP="0078377F">
      <w:pPr>
        <w:pStyle w:val="ConsPlusNonformat"/>
        <w:jc w:val="both"/>
        <w:rPr>
          <w:rFonts w:ascii="Times New Roman" w:hAnsi="Times New Roman" w:cs="Times New Roman"/>
          <w:sz w:val="28"/>
          <w:szCs w:val="28"/>
        </w:rPr>
      </w:pPr>
    </w:p>
    <w:p w:rsidR="0078377F" w:rsidRPr="00CE6DEE" w:rsidRDefault="0078377F"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Приложение:</w:t>
      </w:r>
    </w:p>
    <w:p w:rsidR="0078377F" w:rsidRPr="00CE6DEE" w:rsidRDefault="0078377F"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78377F" w:rsidRPr="00CE6DEE" w:rsidRDefault="0078377F" w:rsidP="0078377F">
      <w:pPr>
        <w:pStyle w:val="ConsPlusNonformat"/>
        <w:jc w:val="both"/>
        <w:rPr>
          <w:rFonts w:ascii="Times New Roman" w:hAnsi="Times New Roman" w:cs="Times New Roman"/>
          <w:sz w:val="28"/>
          <w:szCs w:val="28"/>
        </w:rPr>
      </w:pP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Застройщик _____________________________________________</w:t>
      </w: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 ________________ _____ г.</w:t>
      </w:r>
    </w:p>
    <w:p w:rsidR="000B7ABE" w:rsidRDefault="000B7ABE" w:rsidP="0078377F">
      <w:pPr>
        <w:rPr>
          <w:rFonts w:ascii="Times New Roman" w:hAnsi="Times New Roman" w:cs="Times New Roman"/>
          <w:sz w:val="28"/>
          <w:szCs w:val="28"/>
        </w:rPr>
      </w:pPr>
    </w:p>
    <w:p w:rsidR="000B7ABE" w:rsidRDefault="000B7ABE" w:rsidP="0078377F">
      <w:pPr>
        <w:rPr>
          <w:rFonts w:ascii="Times New Roman" w:hAnsi="Times New Roman" w:cs="Times New Roman"/>
          <w:sz w:val="28"/>
          <w:szCs w:val="28"/>
        </w:rPr>
      </w:pPr>
    </w:p>
    <w:p w:rsidR="00264AA5" w:rsidRPr="006D009E" w:rsidRDefault="00264AA5" w:rsidP="00264AA5">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Управляющая делами</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 xml:space="preserve"> администрации    </w:t>
      </w:r>
      <w:r>
        <w:rPr>
          <w:rFonts w:ascii="Times New Roman" w:hAnsi="Times New Roman" w:cs="Times New Roman"/>
          <w:b/>
          <w:sz w:val="28"/>
          <w:szCs w:val="28"/>
        </w:rPr>
        <w:t xml:space="preserve">Ивантеевского </w:t>
      </w:r>
    </w:p>
    <w:p w:rsidR="00264AA5" w:rsidRPr="006D009E" w:rsidRDefault="00264AA5" w:rsidP="00264AA5">
      <w:pPr>
        <w:pStyle w:val="ConsPlusNormal"/>
        <w:widowControl/>
        <w:ind w:firstLine="0"/>
        <w:rPr>
          <w:sz w:val="28"/>
          <w:szCs w:val="28"/>
        </w:rPr>
      </w:pPr>
      <w:r>
        <w:rPr>
          <w:rFonts w:ascii="Times New Roman" w:hAnsi="Times New Roman" w:cs="Times New Roman"/>
          <w:b/>
          <w:sz w:val="28"/>
          <w:szCs w:val="28"/>
        </w:rPr>
        <w:t>муниципального района</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264AA5" w:rsidRPr="00CE6DEE" w:rsidRDefault="00264AA5" w:rsidP="00264AA5">
      <w:pPr>
        <w:rPr>
          <w:rFonts w:ascii="Times New Roman" w:hAnsi="Times New Roman" w:cs="Times New Roman"/>
          <w:sz w:val="28"/>
          <w:szCs w:val="28"/>
        </w:rPr>
      </w:pPr>
      <w:r w:rsidRPr="00CE6DEE">
        <w:rPr>
          <w:rFonts w:ascii="Times New Roman" w:hAnsi="Times New Roman" w:cs="Times New Roman"/>
          <w:sz w:val="28"/>
          <w:szCs w:val="28"/>
        </w:rPr>
        <w:br w:type="page"/>
      </w:r>
    </w:p>
    <w:p w:rsidR="0078377F" w:rsidRPr="00CE6DEE" w:rsidRDefault="0078377F" w:rsidP="0078377F">
      <w:pPr>
        <w:rPr>
          <w:rFonts w:ascii="Times New Roman" w:hAnsi="Times New Roman" w:cs="Times New Roman"/>
          <w:sz w:val="28"/>
          <w:szCs w:val="28"/>
        </w:rPr>
      </w:pPr>
      <w:r w:rsidRPr="00CE6DEE">
        <w:rPr>
          <w:rFonts w:ascii="Times New Roman" w:hAnsi="Times New Roman" w:cs="Times New Roman"/>
          <w:sz w:val="28"/>
          <w:szCs w:val="28"/>
        </w:rPr>
        <w:lastRenderedPageBreak/>
        <w:br w:type="page"/>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Приложение № 4</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78377F" w:rsidRPr="00CE6DEE" w:rsidRDefault="0078377F" w:rsidP="0078377F">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78377F" w:rsidRPr="00CE6DEE" w:rsidRDefault="0078377F" w:rsidP="0078377F">
      <w:pPr>
        <w:pStyle w:val="ConsPlusNormal"/>
        <w:jc w:val="right"/>
        <w:rPr>
          <w:rFonts w:ascii="Times New Roman" w:hAnsi="Times New Roman" w:cs="Times New Roman"/>
          <w:sz w:val="28"/>
          <w:szCs w:val="28"/>
        </w:rPr>
      </w:pPr>
    </w:p>
    <w:p w:rsidR="00A57C26" w:rsidRPr="0082347C" w:rsidRDefault="00A57C26" w:rsidP="00A57C26">
      <w:pPr>
        <w:pStyle w:val="ConsPlusNonformat"/>
        <w:jc w:val="both"/>
        <w:rPr>
          <w:rFonts w:ascii="Times New Roman" w:hAnsi="Times New Roman" w:cs="Times New Roman"/>
          <w:sz w:val="28"/>
          <w:szCs w:val="28"/>
        </w:rPr>
      </w:pPr>
      <w:r w:rsidRPr="0082347C">
        <w:rPr>
          <w:rFonts w:ascii="Times New Roman" w:hAnsi="Times New Roman" w:cs="Times New Roman"/>
          <w:sz w:val="28"/>
          <w:szCs w:val="28"/>
        </w:rPr>
        <w:t xml:space="preserve">Главе </w:t>
      </w:r>
      <w:r>
        <w:rPr>
          <w:rFonts w:ascii="Times New Roman" w:hAnsi="Times New Roman" w:cs="Times New Roman"/>
          <w:sz w:val="28"/>
          <w:szCs w:val="28"/>
        </w:rPr>
        <w:t>Ивантеевского</w:t>
      </w:r>
    </w:p>
    <w:p w:rsidR="00A57C26" w:rsidRDefault="00A57C26" w:rsidP="00A57C26">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A57C26" w:rsidRPr="0082347C" w:rsidRDefault="00A57C26" w:rsidP="00A57C2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В.В. Басову</w:t>
      </w:r>
    </w:p>
    <w:p w:rsidR="0078377F" w:rsidRPr="00CE6DEE" w:rsidRDefault="0078377F" w:rsidP="00A57C26">
      <w:pPr>
        <w:pStyle w:val="ConsPlusNonformat"/>
        <w:jc w:val="both"/>
        <w:rPr>
          <w:rFonts w:ascii="Times New Roman" w:hAnsi="Times New Roman" w:cs="Times New Roman"/>
          <w:sz w:val="28"/>
          <w:szCs w:val="28"/>
        </w:rPr>
      </w:pPr>
    </w:p>
    <w:p w:rsidR="0078377F" w:rsidRPr="00CE6DEE" w:rsidRDefault="009C3C7B" w:rsidP="0078377F">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УВЕДОМЛЕНИЕ</w:t>
      </w:r>
    </w:p>
    <w:p w:rsidR="009C3C7B" w:rsidRPr="00CE6DEE" w:rsidRDefault="009C3C7B" w:rsidP="0078377F">
      <w:pPr>
        <w:pStyle w:val="ConsPlusNonformat"/>
        <w:ind w:firstLine="708"/>
        <w:jc w:val="both"/>
        <w:rPr>
          <w:rFonts w:ascii="Times New Roman" w:hAnsi="Times New Roman" w:cs="Times New Roman"/>
          <w:sz w:val="28"/>
          <w:szCs w:val="28"/>
        </w:rPr>
      </w:pPr>
    </w:p>
    <w:p w:rsidR="009C23ED" w:rsidRPr="00CE6DEE" w:rsidRDefault="0078377F" w:rsidP="0078377F">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 xml:space="preserve">Прошу </w:t>
      </w:r>
      <w:r w:rsidR="009C3C7B" w:rsidRPr="00CE6DEE">
        <w:rPr>
          <w:rFonts w:ascii="Times New Roman" w:hAnsi="Times New Roman" w:cs="Times New Roman"/>
          <w:sz w:val="28"/>
          <w:szCs w:val="28"/>
        </w:rPr>
        <w:t xml:space="preserve">внести изменения в </w:t>
      </w:r>
      <w:r w:rsidRPr="00CE6DEE">
        <w:rPr>
          <w:rFonts w:ascii="Times New Roman" w:hAnsi="Times New Roman" w:cs="Times New Roman"/>
          <w:sz w:val="28"/>
          <w:szCs w:val="28"/>
        </w:rPr>
        <w:t>разрешение на строительство №_______</w:t>
      </w:r>
    </w:p>
    <w:p w:rsidR="00290CC1" w:rsidRPr="00CE6DEE" w:rsidRDefault="00290CC1" w:rsidP="00290CC1">
      <w:pPr>
        <w:pStyle w:val="ConsPlusNormal"/>
        <w:ind w:firstLine="540"/>
        <w:jc w:val="both"/>
        <w:rPr>
          <w:rFonts w:ascii="Times New Roman" w:eastAsiaTheme="minorHAnsi" w:hAnsi="Times New Roman" w:cs="Times New Roman"/>
          <w:sz w:val="28"/>
          <w:szCs w:val="28"/>
          <w:lang w:eastAsia="en-US"/>
        </w:rPr>
      </w:pPr>
      <w:r w:rsidRPr="00CE6DEE">
        <w:rPr>
          <w:rFonts w:ascii="Times New Roman" w:hAnsi="Times New Roman" w:cs="Times New Roman"/>
          <w:sz w:val="28"/>
          <w:szCs w:val="28"/>
        </w:rPr>
        <w:t xml:space="preserve">в связи с переходом </w:t>
      </w:r>
      <w:r w:rsidRPr="00CE6DEE">
        <w:rPr>
          <w:rFonts w:ascii="Times New Roman" w:eastAsiaTheme="minorHAnsi" w:hAnsi="Times New Roman" w:cs="Times New Roman"/>
          <w:sz w:val="28"/>
          <w:szCs w:val="28"/>
          <w:lang w:eastAsia="en-US"/>
        </w:rPr>
        <w:t>прав на земельные участки, права пользования недрами, об образовании земельного участка</w:t>
      </w:r>
    </w:p>
    <w:p w:rsidR="009C3C7B" w:rsidRPr="00CE6DEE" w:rsidRDefault="00290CC1" w:rsidP="009C3C7B">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ab/>
        <w:t>При этом сообщаю реквизиты:</w:t>
      </w:r>
    </w:p>
    <w:p w:rsidR="00290CC1" w:rsidRPr="00CE6DEE" w:rsidRDefault="00290CC1" w:rsidP="00290CC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правоустанавливающих документов на такие земельные участки;</w:t>
      </w:r>
    </w:p>
    <w:p w:rsidR="00290CC1" w:rsidRPr="00CE6DEE" w:rsidRDefault="00290CC1" w:rsidP="00290CC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90CC1" w:rsidRPr="00CE6DEE" w:rsidRDefault="00290CC1" w:rsidP="00290CC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w:t>
      </w:r>
    </w:p>
    <w:p w:rsidR="00290CC1" w:rsidRPr="00CE6DEE" w:rsidRDefault="00290CC1" w:rsidP="00290CC1">
      <w:pPr>
        <w:autoSpaceDE w:val="0"/>
        <w:autoSpaceDN w:val="0"/>
        <w:adjustRightInd w:val="0"/>
        <w:spacing w:after="0" w:line="240" w:lineRule="auto"/>
        <w:ind w:firstLine="540"/>
        <w:jc w:val="both"/>
        <w:rPr>
          <w:rFonts w:ascii="Times New Roman" w:hAnsi="Times New Roman" w:cs="Times New Roman"/>
          <w:sz w:val="28"/>
          <w:szCs w:val="28"/>
        </w:rPr>
      </w:pPr>
      <w:r w:rsidRPr="00CE6DEE">
        <w:rPr>
          <w:rFonts w:ascii="Times New Roman" w:hAnsi="Times New Roman" w:cs="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105" w:history="1">
        <w:r w:rsidRPr="00CE6DEE">
          <w:rPr>
            <w:rFonts w:ascii="Times New Roman" w:hAnsi="Times New Roman" w:cs="Times New Roman"/>
            <w:sz w:val="28"/>
            <w:szCs w:val="28"/>
          </w:rPr>
          <w:t>частью 21.9</w:t>
        </w:r>
      </w:hyperlink>
      <w:r w:rsidRPr="00CE6DEE">
        <w:rPr>
          <w:rFonts w:ascii="Times New Roman" w:hAnsi="Times New Roman" w:cs="Times New Roman"/>
          <w:sz w:val="28"/>
          <w:szCs w:val="28"/>
        </w:rPr>
        <w:t xml:space="preserve"> статьи 51 Градостроительного кодекса РФ).</w:t>
      </w:r>
    </w:p>
    <w:p w:rsidR="002C5401" w:rsidRPr="00CE6DEE" w:rsidRDefault="002C5401" w:rsidP="002C5401">
      <w:pPr>
        <w:pStyle w:val="ConsPlusNonformat"/>
        <w:jc w:val="both"/>
      </w:pPr>
    </w:p>
    <w:p w:rsidR="009C3C7B" w:rsidRPr="00CE6DEE" w:rsidRDefault="009C3C7B" w:rsidP="002C5401">
      <w:pPr>
        <w:pStyle w:val="ConsPlusNonformat"/>
        <w:jc w:val="both"/>
      </w:pP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Застройщик _____________________________________________</w:t>
      </w:r>
    </w:p>
    <w:p w:rsidR="0078377F" w:rsidRPr="00CE6DEE" w:rsidRDefault="0078377F" w:rsidP="0078377F">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 ________________ _____ г.</w:t>
      </w:r>
    </w:p>
    <w:p w:rsidR="000B7ABE" w:rsidRDefault="000B7ABE" w:rsidP="0078377F">
      <w:pPr>
        <w:rPr>
          <w:rFonts w:ascii="Times New Roman" w:hAnsi="Times New Roman" w:cs="Times New Roman"/>
          <w:sz w:val="28"/>
          <w:szCs w:val="28"/>
        </w:rPr>
      </w:pPr>
    </w:p>
    <w:p w:rsidR="00264AA5" w:rsidRPr="006D009E" w:rsidRDefault="00264AA5" w:rsidP="00264AA5">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Управляющая делами</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 xml:space="preserve"> администрации    </w:t>
      </w:r>
      <w:r>
        <w:rPr>
          <w:rFonts w:ascii="Times New Roman" w:hAnsi="Times New Roman" w:cs="Times New Roman"/>
          <w:b/>
          <w:sz w:val="28"/>
          <w:szCs w:val="28"/>
        </w:rPr>
        <w:t xml:space="preserve">Ивантеевского </w:t>
      </w:r>
    </w:p>
    <w:p w:rsidR="00264AA5" w:rsidRPr="006D009E" w:rsidRDefault="00264AA5" w:rsidP="00264AA5">
      <w:pPr>
        <w:pStyle w:val="ConsPlusNormal"/>
        <w:widowControl/>
        <w:ind w:firstLine="0"/>
        <w:rPr>
          <w:sz w:val="28"/>
          <w:szCs w:val="28"/>
        </w:rPr>
      </w:pPr>
      <w:r>
        <w:rPr>
          <w:rFonts w:ascii="Times New Roman" w:hAnsi="Times New Roman" w:cs="Times New Roman"/>
          <w:b/>
          <w:sz w:val="28"/>
          <w:szCs w:val="28"/>
        </w:rPr>
        <w:t>муниципального района</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264AA5" w:rsidRPr="00CE6DEE" w:rsidRDefault="00264AA5" w:rsidP="00264AA5">
      <w:pPr>
        <w:rPr>
          <w:rFonts w:ascii="Times New Roman" w:hAnsi="Times New Roman" w:cs="Times New Roman"/>
          <w:sz w:val="28"/>
          <w:szCs w:val="28"/>
        </w:rPr>
      </w:pPr>
      <w:r w:rsidRPr="00CE6DEE">
        <w:rPr>
          <w:rFonts w:ascii="Times New Roman" w:hAnsi="Times New Roman" w:cs="Times New Roman"/>
          <w:sz w:val="28"/>
          <w:szCs w:val="28"/>
        </w:rPr>
        <w:br w:type="page"/>
      </w:r>
    </w:p>
    <w:p w:rsidR="000B7ABE" w:rsidRDefault="000B7ABE" w:rsidP="0078377F">
      <w:pPr>
        <w:rPr>
          <w:rFonts w:ascii="Times New Roman" w:hAnsi="Times New Roman" w:cs="Times New Roman"/>
          <w:sz w:val="28"/>
          <w:szCs w:val="28"/>
        </w:rPr>
      </w:pPr>
    </w:p>
    <w:p w:rsidR="0078377F" w:rsidRPr="00CE6DEE" w:rsidRDefault="0078377F" w:rsidP="0078377F">
      <w:pPr>
        <w:rPr>
          <w:rFonts w:ascii="Times New Roman" w:hAnsi="Times New Roman" w:cs="Times New Roman"/>
          <w:sz w:val="28"/>
          <w:szCs w:val="28"/>
        </w:rPr>
      </w:pPr>
      <w:r w:rsidRPr="00CE6DEE">
        <w:rPr>
          <w:rFonts w:ascii="Times New Roman" w:hAnsi="Times New Roman" w:cs="Times New Roman"/>
          <w:sz w:val="28"/>
          <w:szCs w:val="28"/>
        </w:rPr>
        <w:br w:type="page"/>
      </w:r>
    </w:p>
    <w:p w:rsidR="00290CC1" w:rsidRPr="00CE6DEE" w:rsidRDefault="00290CC1"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lastRenderedPageBreak/>
        <w:t xml:space="preserve">Приложение № </w:t>
      </w:r>
      <w:r w:rsidR="00EC0502">
        <w:rPr>
          <w:rFonts w:ascii="Times New Roman" w:hAnsi="Times New Roman" w:cs="Times New Roman"/>
          <w:sz w:val="28"/>
          <w:szCs w:val="28"/>
        </w:rPr>
        <w:t>5</w:t>
      </w:r>
    </w:p>
    <w:p w:rsidR="00290CC1" w:rsidRPr="00CE6DEE" w:rsidRDefault="00290CC1"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290CC1" w:rsidRPr="00CE6DEE" w:rsidRDefault="00290CC1"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290CC1" w:rsidRPr="00CE6DEE" w:rsidRDefault="00290CC1" w:rsidP="00290CC1">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290CC1" w:rsidRPr="00CE6DEE" w:rsidRDefault="00290CC1" w:rsidP="00290CC1">
      <w:pPr>
        <w:pStyle w:val="ConsPlusNonformat"/>
        <w:jc w:val="both"/>
        <w:rPr>
          <w:rFonts w:ascii="Times New Roman" w:hAnsi="Times New Roman" w:cs="Times New Roman"/>
          <w:sz w:val="28"/>
          <w:szCs w:val="28"/>
        </w:rPr>
      </w:pPr>
    </w:p>
    <w:p w:rsidR="00290CC1" w:rsidRPr="00CE6DEE" w:rsidRDefault="00290CC1"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Застройщик ____________________________</w:t>
      </w:r>
    </w:p>
    <w:p w:rsidR="00290CC1" w:rsidRPr="00CE6DEE" w:rsidRDefault="00290CC1"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______________________________________</w:t>
      </w:r>
    </w:p>
    <w:p w:rsidR="00290CC1" w:rsidRPr="00CE6DEE" w:rsidRDefault="00290CC1"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(наименование юридического лица, ФИО</w:t>
      </w:r>
    </w:p>
    <w:p w:rsidR="00290CC1" w:rsidRPr="00CE6DEE" w:rsidRDefault="00290CC1" w:rsidP="00290CC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физического лица, почтовый адрес, телефон, факс)</w:t>
      </w:r>
    </w:p>
    <w:p w:rsidR="00290CC1" w:rsidRPr="00CE6DEE" w:rsidRDefault="00290CC1" w:rsidP="00290CC1">
      <w:pPr>
        <w:pStyle w:val="ConsPlusNonformat"/>
        <w:jc w:val="center"/>
        <w:rPr>
          <w:rFonts w:ascii="Times New Roman" w:hAnsi="Times New Roman" w:cs="Times New Roman"/>
          <w:b/>
          <w:sz w:val="28"/>
          <w:szCs w:val="28"/>
        </w:rPr>
      </w:pPr>
    </w:p>
    <w:p w:rsidR="00290CC1" w:rsidRPr="00CE6DEE" w:rsidRDefault="009F1DA0" w:rsidP="00290CC1">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 xml:space="preserve">РАСПИСКА </w:t>
      </w:r>
      <w:r w:rsidR="0082790D" w:rsidRPr="00CE6DEE">
        <w:rPr>
          <w:rFonts w:ascii="Times New Roman" w:hAnsi="Times New Roman" w:cs="Times New Roman"/>
          <w:b/>
          <w:sz w:val="28"/>
          <w:szCs w:val="28"/>
        </w:rPr>
        <w:t>В</w:t>
      </w:r>
      <w:r w:rsidR="0091080B" w:rsidRPr="00CE6DEE">
        <w:rPr>
          <w:rFonts w:ascii="Times New Roman" w:hAnsi="Times New Roman" w:cs="Times New Roman"/>
          <w:b/>
          <w:sz w:val="28"/>
          <w:szCs w:val="28"/>
        </w:rPr>
        <w:t>ПОЛУЧЕНИИ</w:t>
      </w:r>
      <w:r w:rsidR="00290CC1" w:rsidRPr="00CE6DEE">
        <w:rPr>
          <w:rFonts w:ascii="Times New Roman" w:hAnsi="Times New Roman" w:cs="Times New Roman"/>
          <w:b/>
          <w:sz w:val="28"/>
          <w:szCs w:val="28"/>
        </w:rPr>
        <w:t xml:space="preserve"> ДОКУМЕНТОВ </w:t>
      </w:r>
    </w:p>
    <w:p w:rsidR="00290CC1" w:rsidRPr="00CE6DEE" w:rsidRDefault="00290CC1" w:rsidP="00290CC1">
      <w:pPr>
        <w:pStyle w:val="ConsPlusNonformat"/>
        <w:jc w:val="center"/>
        <w:rPr>
          <w:rFonts w:ascii="Times New Roman" w:hAnsi="Times New Roman" w:cs="Times New Roman"/>
          <w:b/>
          <w:sz w:val="28"/>
          <w:szCs w:val="28"/>
        </w:rPr>
      </w:pPr>
    </w:p>
    <w:p w:rsidR="002C5401" w:rsidRPr="00CE6DEE" w:rsidRDefault="002C5401" w:rsidP="00EE5AB8">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Настоящим уведомляем о том, что для получения муниципальной услуги «Выдача разрешения на строительство», от Вас приняты следующие д</w:t>
      </w:r>
      <w:r w:rsidR="00EE5AB8" w:rsidRPr="00CE6DEE">
        <w:rPr>
          <w:rFonts w:ascii="Times New Roman" w:hAnsi="Times New Roman" w:cs="Times New Roman"/>
          <w:sz w:val="28"/>
          <w:szCs w:val="28"/>
        </w:rPr>
        <w:t>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2C5401" w:rsidRPr="00CE6DEE" w:rsidTr="00EE5AB8">
        <w:tc>
          <w:tcPr>
            <w:tcW w:w="594"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 п/п</w:t>
            </w:r>
          </w:p>
        </w:tc>
        <w:tc>
          <w:tcPr>
            <w:tcW w:w="3253"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Наименование документа</w:t>
            </w:r>
          </w:p>
        </w:tc>
        <w:tc>
          <w:tcPr>
            <w:tcW w:w="1912"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Вид документа (оригинал, нотариальная копия, ксерокопия)</w:t>
            </w:r>
          </w:p>
        </w:tc>
        <w:tc>
          <w:tcPr>
            <w:tcW w:w="2146"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Реквизиты документа (дата выдачи, номер, кем выдан, иное)</w:t>
            </w:r>
          </w:p>
        </w:tc>
        <w:tc>
          <w:tcPr>
            <w:tcW w:w="1665" w:type="dxa"/>
          </w:tcPr>
          <w:p w:rsidR="002C5401" w:rsidRPr="00CE6DEE" w:rsidRDefault="002C5401" w:rsidP="00EE5AB8">
            <w:pPr>
              <w:pStyle w:val="ConsPlusNonformat"/>
              <w:jc w:val="center"/>
              <w:rPr>
                <w:rFonts w:ascii="Times New Roman" w:hAnsi="Times New Roman" w:cs="Times New Roman"/>
                <w:sz w:val="28"/>
                <w:szCs w:val="28"/>
              </w:rPr>
            </w:pPr>
            <w:r w:rsidRPr="00CE6DEE">
              <w:rPr>
                <w:rFonts w:ascii="Times New Roman" w:hAnsi="Times New Roman" w:cs="Times New Roman"/>
                <w:sz w:val="28"/>
                <w:szCs w:val="28"/>
              </w:rPr>
              <w:t>Количество листов</w:t>
            </w: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r w:rsidR="002C5401" w:rsidRPr="00CE6DEE" w:rsidTr="003F11ED">
        <w:trPr>
          <w:trHeight w:val="567"/>
        </w:trPr>
        <w:tc>
          <w:tcPr>
            <w:tcW w:w="594" w:type="dxa"/>
          </w:tcPr>
          <w:p w:rsidR="002C5401" w:rsidRPr="00CE6DEE" w:rsidRDefault="002C5401" w:rsidP="003F11ED">
            <w:pPr>
              <w:pStyle w:val="ConsPlusNonformat"/>
              <w:rPr>
                <w:rFonts w:ascii="Times New Roman" w:hAnsi="Times New Roman" w:cs="Times New Roman"/>
                <w:sz w:val="28"/>
                <w:szCs w:val="28"/>
              </w:rPr>
            </w:pPr>
          </w:p>
        </w:tc>
        <w:tc>
          <w:tcPr>
            <w:tcW w:w="3253" w:type="dxa"/>
          </w:tcPr>
          <w:p w:rsidR="002C5401" w:rsidRPr="00CE6DEE" w:rsidRDefault="002C5401" w:rsidP="003F11ED">
            <w:pPr>
              <w:pStyle w:val="ConsPlusNonformat"/>
              <w:rPr>
                <w:rFonts w:ascii="Times New Roman" w:hAnsi="Times New Roman" w:cs="Times New Roman"/>
                <w:sz w:val="28"/>
                <w:szCs w:val="28"/>
              </w:rPr>
            </w:pPr>
          </w:p>
        </w:tc>
        <w:tc>
          <w:tcPr>
            <w:tcW w:w="1912" w:type="dxa"/>
          </w:tcPr>
          <w:p w:rsidR="002C5401" w:rsidRPr="00CE6DEE" w:rsidRDefault="002C5401" w:rsidP="003F11ED">
            <w:pPr>
              <w:pStyle w:val="ConsPlusNonformat"/>
              <w:rPr>
                <w:rFonts w:ascii="Times New Roman" w:hAnsi="Times New Roman" w:cs="Times New Roman"/>
                <w:sz w:val="28"/>
                <w:szCs w:val="28"/>
              </w:rPr>
            </w:pPr>
          </w:p>
        </w:tc>
        <w:tc>
          <w:tcPr>
            <w:tcW w:w="2146" w:type="dxa"/>
          </w:tcPr>
          <w:p w:rsidR="002C5401" w:rsidRPr="00CE6DEE" w:rsidRDefault="002C5401" w:rsidP="003F11ED">
            <w:pPr>
              <w:pStyle w:val="ConsPlusNonformat"/>
              <w:rPr>
                <w:rFonts w:ascii="Times New Roman" w:hAnsi="Times New Roman" w:cs="Times New Roman"/>
                <w:sz w:val="28"/>
                <w:szCs w:val="28"/>
              </w:rPr>
            </w:pPr>
          </w:p>
        </w:tc>
        <w:tc>
          <w:tcPr>
            <w:tcW w:w="1665" w:type="dxa"/>
          </w:tcPr>
          <w:p w:rsidR="002C5401" w:rsidRPr="00CE6DEE" w:rsidRDefault="002C5401" w:rsidP="003F11ED">
            <w:pPr>
              <w:pStyle w:val="ConsPlusNonformat"/>
              <w:rPr>
                <w:rFonts w:ascii="Times New Roman" w:hAnsi="Times New Roman" w:cs="Times New Roman"/>
                <w:sz w:val="28"/>
                <w:szCs w:val="28"/>
              </w:rPr>
            </w:pPr>
          </w:p>
        </w:tc>
      </w:tr>
    </w:tbl>
    <w:p w:rsidR="002C5401" w:rsidRPr="00CE6DEE" w:rsidRDefault="002C5401" w:rsidP="002C5401">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Всего принято ____________ документов на ____________ листах.</w:t>
      </w:r>
    </w:p>
    <w:p w:rsidR="002C5401" w:rsidRPr="00CE6DEE" w:rsidRDefault="002C5401" w:rsidP="002C5401">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2C5401" w:rsidRPr="00CE6DEE" w:rsidTr="003F11ED">
        <w:tc>
          <w:tcPr>
            <w:tcW w:w="2660" w:type="dxa"/>
          </w:tcPr>
          <w:p w:rsidR="002C5401" w:rsidRPr="00CE6DEE" w:rsidRDefault="002C5401"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Документы передал:</w:t>
            </w:r>
          </w:p>
        </w:tc>
        <w:tc>
          <w:tcPr>
            <w:tcW w:w="2126"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84" w:type="dxa"/>
          </w:tcPr>
          <w:p w:rsidR="002C5401" w:rsidRPr="00CE6DEE" w:rsidRDefault="002C5401" w:rsidP="003F11ED">
            <w:pPr>
              <w:pStyle w:val="ConsPlusNonformat"/>
              <w:rPr>
                <w:rFonts w:ascii="Times New Roman" w:hAnsi="Times New Roman" w:cs="Times New Roman"/>
                <w:sz w:val="28"/>
                <w:szCs w:val="28"/>
              </w:rPr>
            </w:pPr>
          </w:p>
        </w:tc>
        <w:tc>
          <w:tcPr>
            <w:tcW w:w="2268"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83" w:type="dxa"/>
          </w:tcPr>
          <w:p w:rsidR="002C5401" w:rsidRPr="00CE6DEE" w:rsidRDefault="002C5401" w:rsidP="003F11ED">
            <w:pPr>
              <w:pStyle w:val="ConsPlusNonformat"/>
              <w:rPr>
                <w:rFonts w:ascii="Times New Roman" w:hAnsi="Times New Roman" w:cs="Times New Roman"/>
                <w:sz w:val="28"/>
                <w:szCs w:val="28"/>
              </w:rPr>
            </w:pPr>
          </w:p>
        </w:tc>
        <w:tc>
          <w:tcPr>
            <w:tcW w:w="1701"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48" w:type="dxa"/>
          </w:tcPr>
          <w:p w:rsidR="002C5401" w:rsidRPr="00CE6DEE" w:rsidRDefault="002C5401"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г.</w:t>
            </w:r>
          </w:p>
        </w:tc>
      </w:tr>
      <w:tr w:rsidR="002C5401" w:rsidRPr="00CE6DEE" w:rsidTr="003F11ED">
        <w:tc>
          <w:tcPr>
            <w:tcW w:w="2660" w:type="dxa"/>
          </w:tcPr>
          <w:p w:rsidR="002C5401" w:rsidRPr="00CE6DEE" w:rsidRDefault="002C5401"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(Ф.И.О.)</w:t>
            </w:r>
          </w:p>
        </w:tc>
        <w:tc>
          <w:tcPr>
            <w:tcW w:w="284" w:type="dxa"/>
          </w:tcPr>
          <w:p w:rsidR="002C5401" w:rsidRPr="00CE6DEE" w:rsidRDefault="002C5401"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(подпись)</w:t>
            </w:r>
          </w:p>
        </w:tc>
        <w:tc>
          <w:tcPr>
            <w:tcW w:w="283" w:type="dxa"/>
          </w:tcPr>
          <w:p w:rsidR="002C5401" w:rsidRPr="00CE6DEE" w:rsidRDefault="002C5401"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(дата)</w:t>
            </w:r>
          </w:p>
        </w:tc>
        <w:tc>
          <w:tcPr>
            <w:tcW w:w="248" w:type="dxa"/>
          </w:tcPr>
          <w:p w:rsidR="002C5401" w:rsidRPr="00CE6DEE" w:rsidRDefault="002C5401" w:rsidP="003F11ED">
            <w:pPr>
              <w:pStyle w:val="ConsPlusNonformat"/>
              <w:jc w:val="both"/>
              <w:rPr>
                <w:rFonts w:ascii="Times New Roman" w:hAnsi="Times New Roman" w:cs="Times New Roman"/>
                <w:sz w:val="28"/>
                <w:szCs w:val="28"/>
              </w:rPr>
            </w:pPr>
          </w:p>
        </w:tc>
      </w:tr>
    </w:tbl>
    <w:p w:rsidR="002C5401" w:rsidRPr="00CE6DEE" w:rsidRDefault="002C5401" w:rsidP="002C5401">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2C5401" w:rsidRPr="00CE6DEE" w:rsidTr="000B7ABE">
        <w:tc>
          <w:tcPr>
            <w:tcW w:w="2660" w:type="dxa"/>
          </w:tcPr>
          <w:p w:rsidR="002C5401" w:rsidRPr="00CE6DEE" w:rsidRDefault="002C5401"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Документы принял:</w:t>
            </w:r>
          </w:p>
        </w:tc>
        <w:tc>
          <w:tcPr>
            <w:tcW w:w="2126"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84" w:type="dxa"/>
          </w:tcPr>
          <w:p w:rsidR="002C5401" w:rsidRPr="00CE6DEE" w:rsidRDefault="002C5401" w:rsidP="003F11ED">
            <w:pPr>
              <w:pStyle w:val="ConsPlusNonformat"/>
              <w:rPr>
                <w:rFonts w:ascii="Times New Roman" w:hAnsi="Times New Roman" w:cs="Times New Roman"/>
                <w:sz w:val="28"/>
                <w:szCs w:val="28"/>
              </w:rPr>
            </w:pPr>
          </w:p>
        </w:tc>
        <w:tc>
          <w:tcPr>
            <w:tcW w:w="2268"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283" w:type="dxa"/>
          </w:tcPr>
          <w:p w:rsidR="002C5401" w:rsidRPr="00CE6DEE" w:rsidRDefault="002C5401" w:rsidP="003F11ED">
            <w:pPr>
              <w:pStyle w:val="ConsPlusNonformat"/>
              <w:rPr>
                <w:rFonts w:ascii="Times New Roman" w:hAnsi="Times New Roman" w:cs="Times New Roman"/>
                <w:sz w:val="28"/>
                <w:szCs w:val="28"/>
              </w:rPr>
            </w:pPr>
          </w:p>
        </w:tc>
        <w:tc>
          <w:tcPr>
            <w:tcW w:w="1701" w:type="dxa"/>
            <w:tcBorders>
              <w:bottom w:val="single" w:sz="4" w:space="0" w:color="auto"/>
            </w:tcBorders>
          </w:tcPr>
          <w:p w:rsidR="002C5401" w:rsidRPr="00CE6DEE" w:rsidRDefault="002C5401" w:rsidP="003F11ED">
            <w:pPr>
              <w:pStyle w:val="ConsPlusNonformat"/>
              <w:rPr>
                <w:rFonts w:ascii="Times New Roman" w:hAnsi="Times New Roman" w:cs="Times New Roman"/>
                <w:sz w:val="28"/>
                <w:szCs w:val="28"/>
              </w:rPr>
            </w:pPr>
          </w:p>
        </w:tc>
        <w:tc>
          <w:tcPr>
            <w:tcW w:w="401" w:type="dxa"/>
          </w:tcPr>
          <w:p w:rsidR="002C5401" w:rsidRPr="00CE6DEE" w:rsidRDefault="002C5401" w:rsidP="003F11ED">
            <w:pPr>
              <w:pStyle w:val="ConsPlusNonformat"/>
              <w:rPr>
                <w:rFonts w:ascii="Times New Roman" w:hAnsi="Times New Roman" w:cs="Times New Roman"/>
                <w:sz w:val="28"/>
                <w:szCs w:val="28"/>
              </w:rPr>
            </w:pPr>
            <w:r w:rsidRPr="00CE6DEE">
              <w:rPr>
                <w:rFonts w:ascii="Times New Roman" w:hAnsi="Times New Roman" w:cs="Times New Roman"/>
                <w:sz w:val="28"/>
                <w:szCs w:val="28"/>
              </w:rPr>
              <w:t>г.</w:t>
            </w:r>
          </w:p>
        </w:tc>
      </w:tr>
      <w:tr w:rsidR="002C5401" w:rsidRPr="00CE6DEE" w:rsidTr="000B7ABE">
        <w:tc>
          <w:tcPr>
            <w:tcW w:w="2660" w:type="dxa"/>
          </w:tcPr>
          <w:p w:rsidR="002C5401" w:rsidRPr="00CE6DEE" w:rsidRDefault="002C5401" w:rsidP="003F11ED">
            <w:pPr>
              <w:pStyle w:val="ConsPlusNonformat"/>
              <w:jc w:val="both"/>
              <w:rPr>
                <w:rFonts w:ascii="Times New Roman" w:hAnsi="Times New Roman" w:cs="Times New Roman"/>
                <w:sz w:val="28"/>
                <w:szCs w:val="28"/>
              </w:rPr>
            </w:pPr>
          </w:p>
        </w:tc>
        <w:tc>
          <w:tcPr>
            <w:tcW w:w="2126"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(Ф.И.О.)</w:t>
            </w:r>
          </w:p>
        </w:tc>
        <w:tc>
          <w:tcPr>
            <w:tcW w:w="284" w:type="dxa"/>
          </w:tcPr>
          <w:p w:rsidR="002C5401" w:rsidRPr="00CE6DEE" w:rsidRDefault="002C5401" w:rsidP="003F11ED">
            <w:pPr>
              <w:pStyle w:val="ConsPlusNonformat"/>
              <w:jc w:val="both"/>
              <w:rPr>
                <w:rFonts w:ascii="Times New Roman" w:hAnsi="Times New Roman" w:cs="Times New Roman"/>
                <w:sz w:val="28"/>
                <w:szCs w:val="28"/>
              </w:rPr>
            </w:pPr>
          </w:p>
        </w:tc>
        <w:tc>
          <w:tcPr>
            <w:tcW w:w="2268"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(подпись)</w:t>
            </w:r>
          </w:p>
        </w:tc>
        <w:tc>
          <w:tcPr>
            <w:tcW w:w="283" w:type="dxa"/>
          </w:tcPr>
          <w:p w:rsidR="002C5401" w:rsidRPr="00CE6DEE" w:rsidRDefault="002C5401" w:rsidP="003F11ED">
            <w:pPr>
              <w:pStyle w:val="ConsPlusNonformat"/>
              <w:jc w:val="both"/>
              <w:rPr>
                <w:rFonts w:ascii="Times New Roman" w:hAnsi="Times New Roman" w:cs="Times New Roman"/>
                <w:sz w:val="28"/>
                <w:szCs w:val="28"/>
              </w:rPr>
            </w:pPr>
          </w:p>
        </w:tc>
        <w:tc>
          <w:tcPr>
            <w:tcW w:w="1701" w:type="dxa"/>
            <w:tcBorders>
              <w:top w:val="single" w:sz="4" w:space="0" w:color="auto"/>
            </w:tcBorders>
          </w:tcPr>
          <w:p w:rsidR="002C5401" w:rsidRPr="00CE6DEE" w:rsidRDefault="002C5401" w:rsidP="003F11ED">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(дата)</w:t>
            </w:r>
          </w:p>
        </w:tc>
        <w:tc>
          <w:tcPr>
            <w:tcW w:w="401" w:type="dxa"/>
          </w:tcPr>
          <w:p w:rsidR="002C5401" w:rsidRPr="00CE6DEE" w:rsidRDefault="002C5401" w:rsidP="003F11ED">
            <w:pPr>
              <w:pStyle w:val="ConsPlusNonformat"/>
              <w:jc w:val="both"/>
              <w:rPr>
                <w:rFonts w:ascii="Times New Roman" w:hAnsi="Times New Roman" w:cs="Times New Roman"/>
                <w:sz w:val="28"/>
                <w:szCs w:val="28"/>
              </w:rPr>
            </w:pPr>
          </w:p>
        </w:tc>
      </w:tr>
    </w:tbl>
    <w:p w:rsidR="00264AA5" w:rsidRDefault="00264AA5" w:rsidP="00EE5AB8">
      <w:pPr>
        <w:pStyle w:val="ConsPlusNormal"/>
        <w:jc w:val="right"/>
        <w:rPr>
          <w:rFonts w:ascii="Times New Roman" w:hAnsi="Times New Roman" w:cs="Times New Roman"/>
          <w:sz w:val="28"/>
          <w:szCs w:val="28"/>
        </w:rPr>
      </w:pPr>
    </w:p>
    <w:p w:rsidR="00264AA5" w:rsidRDefault="00264AA5" w:rsidP="00EE5AB8">
      <w:pPr>
        <w:pStyle w:val="ConsPlusNormal"/>
        <w:jc w:val="right"/>
        <w:rPr>
          <w:rFonts w:ascii="Times New Roman" w:hAnsi="Times New Roman" w:cs="Times New Roman"/>
          <w:sz w:val="28"/>
          <w:szCs w:val="28"/>
        </w:rPr>
      </w:pPr>
    </w:p>
    <w:p w:rsidR="00264AA5" w:rsidRPr="006D009E" w:rsidRDefault="00264AA5" w:rsidP="00264AA5">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Управляющая делами</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 xml:space="preserve"> администрации    </w:t>
      </w:r>
      <w:r>
        <w:rPr>
          <w:rFonts w:ascii="Times New Roman" w:hAnsi="Times New Roman" w:cs="Times New Roman"/>
          <w:b/>
          <w:sz w:val="28"/>
          <w:szCs w:val="28"/>
        </w:rPr>
        <w:t xml:space="preserve">Ивантеевского </w:t>
      </w:r>
    </w:p>
    <w:p w:rsidR="00264AA5" w:rsidRPr="006D009E" w:rsidRDefault="00264AA5" w:rsidP="00264AA5">
      <w:pPr>
        <w:pStyle w:val="ConsPlusNormal"/>
        <w:widowControl/>
        <w:ind w:firstLine="0"/>
        <w:rPr>
          <w:sz w:val="28"/>
          <w:szCs w:val="28"/>
        </w:rPr>
      </w:pPr>
      <w:r>
        <w:rPr>
          <w:rFonts w:ascii="Times New Roman" w:hAnsi="Times New Roman" w:cs="Times New Roman"/>
          <w:b/>
          <w:sz w:val="28"/>
          <w:szCs w:val="28"/>
        </w:rPr>
        <w:t>муниципального района</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264AA5" w:rsidRPr="00CE6DEE" w:rsidRDefault="00264AA5" w:rsidP="00264AA5">
      <w:pPr>
        <w:rPr>
          <w:rFonts w:ascii="Times New Roman" w:hAnsi="Times New Roman" w:cs="Times New Roman"/>
          <w:sz w:val="28"/>
          <w:szCs w:val="28"/>
        </w:rPr>
      </w:pPr>
      <w:r w:rsidRPr="00CE6DEE">
        <w:rPr>
          <w:rFonts w:ascii="Times New Roman" w:hAnsi="Times New Roman" w:cs="Times New Roman"/>
          <w:sz w:val="28"/>
          <w:szCs w:val="28"/>
        </w:rPr>
        <w:br w:type="page"/>
      </w:r>
    </w:p>
    <w:p w:rsidR="00264AA5" w:rsidRDefault="00264AA5" w:rsidP="00EE5AB8">
      <w:pPr>
        <w:pStyle w:val="ConsPlusNormal"/>
        <w:jc w:val="right"/>
        <w:rPr>
          <w:rFonts w:ascii="Times New Roman" w:hAnsi="Times New Roman" w:cs="Times New Roman"/>
          <w:sz w:val="28"/>
          <w:szCs w:val="28"/>
        </w:rPr>
      </w:pPr>
    </w:p>
    <w:p w:rsidR="00264AA5" w:rsidRDefault="00264AA5" w:rsidP="00EE5AB8">
      <w:pPr>
        <w:pStyle w:val="ConsPlusNormal"/>
        <w:jc w:val="right"/>
        <w:rPr>
          <w:rFonts w:ascii="Times New Roman" w:hAnsi="Times New Roman" w:cs="Times New Roman"/>
          <w:sz w:val="28"/>
          <w:szCs w:val="28"/>
        </w:rPr>
      </w:pPr>
    </w:p>
    <w:p w:rsidR="00264AA5" w:rsidRDefault="00264AA5" w:rsidP="00EE5AB8">
      <w:pPr>
        <w:pStyle w:val="ConsPlusNormal"/>
        <w:jc w:val="right"/>
        <w:rPr>
          <w:rFonts w:ascii="Times New Roman" w:hAnsi="Times New Roman" w:cs="Times New Roman"/>
          <w:sz w:val="28"/>
          <w:szCs w:val="28"/>
        </w:rPr>
      </w:pPr>
    </w:p>
    <w:p w:rsidR="00264AA5" w:rsidRDefault="00264AA5" w:rsidP="00EE5AB8">
      <w:pPr>
        <w:pStyle w:val="ConsPlusNormal"/>
        <w:jc w:val="right"/>
        <w:rPr>
          <w:rFonts w:ascii="Times New Roman" w:hAnsi="Times New Roman" w:cs="Times New Roman"/>
          <w:sz w:val="28"/>
          <w:szCs w:val="28"/>
        </w:rPr>
      </w:pP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 xml:space="preserve">Приложение № </w:t>
      </w:r>
      <w:r w:rsidR="00EC0502">
        <w:rPr>
          <w:rFonts w:ascii="Times New Roman" w:hAnsi="Times New Roman" w:cs="Times New Roman"/>
          <w:sz w:val="28"/>
          <w:szCs w:val="28"/>
        </w:rPr>
        <w:t>6</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A74B85" w:rsidRPr="00CE6DEE" w:rsidRDefault="00A74B85" w:rsidP="00A74B85">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A74B85" w:rsidRPr="00CE6DEE" w:rsidRDefault="00A74B85" w:rsidP="00A74B85">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E5AB8" w:rsidRPr="00CE6DEE" w:rsidRDefault="00EE5AB8" w:rsidP="00EE5AB8">
      <w:pPr>
        <w:pStyle w:val="ConsPlusNonformat"/>
        <w:jc w:val="both"/>
        <w:rPr>
          <w:rFonts w:ascii="Times New Roman" w:hAnsi="Times New Roman" w:cs="Times New Roman"/>
          <w:sz w:val="28"/>
          <w:szCs w:val="28"/>
        </w:rPr>
      </w:pP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Застройщик ____________________________</w:t>
      </w: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______________________________________</w:t>
      </w: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(наименование юридического лица, ФИО</w:t>
      </w: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физического лица, почтовый адрес, телефон, факс)</w:t>
      </w:r>
    </w:p>
    <w:p w:rsidR="00EE5AB8" w:rsidRPr="00CE6DEE" w:rsidRDefault="00EE5AB8" w:rsidP="00EE5AB8">
      <w:pPr>
        <w:pStyle w:val="ConsPlusNonformat"/>
        <w:jc w:val="center"/>
        <w:rPr>
          <w:rFonts w:ascii="Times New Roman" w:hAnsi="Times New Roman" w:cs="Times New Roman"/>
          <w:b/>
          <w:sz w:val="28"/>
          <w:szCs w:val="28"/>
        </w:rPr>
      </w:pPr>
    </w:p>
    <w:p w:rsidR="00EE5AB8" w:rsidRPr="00CE6DEE" w:rsidRDefault="00EE5AB8" w:rsidP="00EE5AB8">
      <w:pPr>
        <w:pStyle w:val="ConsPlusNonformat"/>
        <w:jc w:val="center"/>
        <w:rPr>
          <w:rFonts w:ascii="Times New Roman" w:hAnsi="Times New Roman" w:cs="Times New Roman"/>
          <w:b/>
          <w:sz w:val="28"/>
          <w:szCs w:val="28"/>
        </w:rPr>
      </w:pPr>
      <w:r w:rsidRPr="00CE6DEE">
        <w:rPr>
          <w:rFonts w:ascii="Times New Roman" w:hAnsi="Times New Roman" w:cs="Times New Roman"/>
          <w:b/>
          <w:sz w:val="28"/>
          <w:szCs w:val="28"/>
        </w:rPr>
        <w:t>УВЕДОМЛЕНИЕ ОБ ОТКАЗЕ В ПРЕДОСТАВЛЕНИИ МУНИЦИПАЛЬНОЙ УСЛУГИ</w:t>
      </w:r>
    </w:p>
    <w:p w:rsidR="00EE5AB8" w:rsidRPr="00CE6DEE" w:rsidRDefault="00EE5AB8" w:rsidP="00EE5AB8">
      <w:pPr>
        <w:pStyle w:val="ConsPlusNonformat"/>
        <w:jc w:val="both"/>
        <w:rPr>
          <w:rFonts w:ascii="Times New Roman" w:hAnsi="Times New Roman" w:cs="Times New Roman"/>
          <w:sz w:val="28"/>
          <w:szCs w:val="28"/>
        </w:rPr>
      </w:pPr>
    </w:p>
    <w:p w:rsidR="002C5401" w:rsidRPr="00CE6DEE" w:rsidRDefault="002C5401" w:rsidP="00EE5AB8">
      <w:pPr>
        <w:pStyle w:val="ConsPlusNonformat"/>
        <w:ind w:firstLine="708"/>
        <w:rPr>
          <w:rFonts w:ascii="Times New Roman" w:hAnsi="Times New Roman" w:cs="Times New Roman"/>
          <w:sz w:val="28"/>
          <w:szCs w:val="28"/>
        </w:rPr>
      </w:pPr>
      <w:r w:rsidRPr="00CE6DEE">
        <w:rPr>
          <w:rFonts w:ascii="Times New Roman" w:hAnsi="Times New Roman" w:cs="Times New Roman"/>
          <w:sz w:val="28"/>
          <w:szCs w:val="28"/>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2C5401" w:rsidRPr="00CE6DEE" w:rsidRDefault="002C5401" w:rsidP="002C5401">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rPr>
          <w:rFonts w:ascii="Times New Roman" w:hAnsi="Times New Roman" w:cs="Times New Roman"/>
          <w:sz w:val="28"/>
          <w:szCs w:val="28"/>
        </w:rPr>
      </w:pPr>
      <w:r w:rsidRPr="00CE6DEE">
        <w:rPr>
          <w:rFonts w:ascii="Times New Roman" w:hAnsi="Times New Roman" w:cs="Times New Roman"/>
          <w:sz w:val="28"/>
          <w:szCs w:val="28"/>
        </w:rPr>
        <w:t>____________________________________________________________________</w:t>
      </w:r>
    </w:p>
    <w:p w:rsidR="002C5401" w:rsidRPr="00CE6DEE" w:rsidRDefault="002C5401" w:rsidP="002C5401">
      <w:pPr>
        <w:pStyle w:val="ConsPlusNonformat"/>
        <w:rPr>
          <w:rFonts w:ascii="Times New Roman" w:hAnsi="Times New Roman" w:cs="Times New Roman"/>
          <w:sz w:val="28"/>
          <w:szCs w:val="28"/>
        </w:rPr>
      </w:pPr>
    </w:p>
    <w:p w:rsidR="002C5401" w:rsidRPr="00CE6DEE" w:rsidRDefault="002C5401" w:rsidP="00EE5AB8">
      <w:pPr>
        <w:pStyle w:val="ConsPlusNonformat"/>
        <w:ind w:firstLine="708"/>
        <w:jc w:val="both"/>
        <w:rPr>
          <w:rFonts w:ascii="Times New Roman" w:hAnsi="Times New Roman" w:cs="Times New Roman"/>
          <w:sz w:val="28"/>
          <w:szCs w:val="28"/>
        </w:rPr>
      </w:pPr>
      <w:r w:rsidRPr="00CE6DEE">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2C5401" w:rsidRPr="00CE6DEE" w:rsidRDefault="002C5401" w:rsidP="002C5401">
      <w:pPr>
        <w:pStyle w:val="ConsPlusNonformat"/>
        <w:jc w:val="both"/>
        <w:rPr>
          <w:rFonts w:ascii="Times New Roman" w:hAnsi="Times New Roman" w:cs="Times New Roman"/>
          <w:sz w:val="28"/>
          <w:szCs w:val="28"/>
        </w:rPr>
      </w:pPr>
    </w:p>
    <w:p w:rsidR="00EE5AB8" w:rsidRPr="00CE6DEE" w:rsidRDefault="00EE5AB8" w:rsidP="00EE5AB8">
      <w:pPr>
        <w:pStyle w:val="ConsPlusNonformat"/>
        <w:jc w:val="both"/>
        <w:rPr>
          <w:rFonts w:ascii="Times New Roman" w:hAnsi="Times New Roman" w:cs="Times New Roman"/>
          <w:sz w:val="28"/>
          <w:szCs w:val="28"/>
        </w:rPr>
      </w:pPr>
    </w:p>
    <w:p w:rsidR="00EE5AB8" w:rsidRPr="00CE6DEE" w:rsidRDefault="00EE5AB8" w:rsidP="00EE5AB8">
      <w:pPr>
        <w:pStyle w:val="ConsPlusNonformat"/>
        <w:jc w:val="both"/>
        <w:rPr>
          <w:rFonts w:ascii="Times New Roman" w:hAnsi="Times New Roman" w:cs="Times New Roman"/>
          <w:sz w:val="28"/>
          <w:szCs w:val="28"/>
        </w:rPr>
      </w:pP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____________________      МП    ________________ _____________________</w:t>
      </w:r>
    </w:p>
    <w:p w:rsidR="00EE5AB8" w:rsidRPr="00CE6DEE" w:rsidRDefault="00EE5AB8" w:rsidP="00EE5AB8">
      <w:pPr>
        <w:pStyle w:val="ConsPlusNonformat"/>
        <w:jc w:val="both"/>
        <w:rPr>
          <w:rFonts w:ascii="Times New Roman" w:hAnsi="Times New Roman" w:cs="Times New Roman"/>
          <w:sz w:val="28"/>
          <w:szCs w:val="28"/>
        </w:rPr>
      </w:pPr>
      <w:r w:rsidRPr="00CE6DEE">
        <w:rPr>
          <w:rFonts w:ascii="Times New Roman" w:hAnsi="Times New Roman" w:cs="Times New Roman"/>
          <w:sz w:val="28"/>
          <w:szCs w:val="28"/>
        </w:rPr>
        <w:t xml:space="preserve">        (должность)                               (подпись)                       (ФИО)</w:t>
      </w:r>
    </w:p>
    <w:p w:rsidR="00EE5AB8" w:rsidRPr="00CE6DEE" w:rsidRDefault="00EE5AB8" w:rsidP="00EE5AB8">
      <w:pPr>
        <w:pStyle w:val="ConsPlusNormal"/>
        <w:jc w:val="both"/>
        <w:rPr>
          <w:rFonts w:ascii="Times New Roman" w:hAnsi="Times New Roman" w:cs="Times New Roman"/>
          <w:sz w:val="28"/>
          <w:szCs w:val="28"/>
        </w:rPr>
      </w:pPr>
    </w:p>
    <w:p w:rsidR="000B7ABE" w:rsidRDefault="000B7ABE" w:rsidP="002C5401">
      <w:pPr>
        <w:rPr>
          <w:rFonts w:ascii="Times New Roman" w:eastAsia="Times New Roman" w:hAnsi="Times New Roman" w:cs="Times New Roman"/>
          <w:sz w:val="28"/>
          <w:szCs w:val="28"/>
          <w:lang w:eastAsia="ru-RU"/>
        </w:rPr>
      </w:pPr>
    </w:p>
    <w:p w:rsidR="00264AA5" w:rsidRPr="006D009E" w:rsidRDefault="00264AA5" w:rsidP="00264AA5">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Управляющая делами</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 xml:space="preserve"> администрации    </w:t>
      </w:r>
      <w:r>
        <w:rPr>
          <w:rFonts w:ascii="Times New Roman" w:hAnsi="Times New Roman" w:cs="Times New Roman"/>
          <w:b/>
          <w:sz w:val="28"/>
          <w:szCs w:val="28"/>
        </w:rPr>
        <w:t xml:space="preserve">Ивантеевского </w:t>
      </w:r>
    </w:p>
    <w:p w:rsidR="00264AA5" w:rsidRPr="006D009E" w:rsidRDefault="00264AA5" w:rsidP="00264AA5">
      <w:pPr>
        <w:pStyle w:val="ConsPlusNormal"/>
        <w:widowControl/>
        <w:ind w:firstLine="0"/>
        <w:rPr>
          <w:sz w:val="28"/>
          <w:szCs w:val="28"/>
        </w:rPr>
      </w:pPr>
      <w:r>
        <w:rPr>
          <w:rFonts w:ascii="Times New Roman" w:hAnsi="Times New Roman" w:cs="Times New Roman"/>
          <w:b/>
          <w:sz w:val="28"/>
          <w:szCs w:val="28"/>
        </w:rPr>
        <w:t>муниципального района</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264AA5" w:rsidRPr="00CE6DEE" w:rsidRDefault="00264AA5" w:rsidP="00264AA5">
      <w:pPr>
        <w:rPr>
          <w:rFonts w:ascii="Times New Roman" w:hAnsi="Times New Roman" w:cs="Times New Roman"/>
          <w:sz w:val="28"/>
          <w:szCs w:val="28"/>
        </w:rPr>
      </w:pPr>
      <w:r w:rsidRPr="00CE6DEE">
        <w:rPr>
          <w:rFonts w:ascii="Times New Roman" w:hAnsi="Times New Roman" w:cs="Times New Roman"/>
          <w:sz w:val="28"/>
          <w:szCs w:val="28"/>
        </w:rPr>
        <w:br w:type="page"/>
      </w:r>
    </w:p>
    <w:p w:rsidR="000B7ABE" w:rsidRDefault="000B7ABE" w:rsidP="002C5401">
      <w:pPr>
        <w:rPr>
          <w:rFonts w:ascii="Times New Roman" w:eastAsia="Times New Roman" w:hAnsi="Times New Roman" w:cs="Times New Roman"/>
          <w:sz w:val="28"/>
          <w:szCs w:val="28"/>
          <w:lang w:eastAsia="ru-RU"/>
        </w:rPr>
      </w:pPr>
    </w:p>
    <w:p w:rsidR="00264AA5" w:rsidRDefault="00264AA5" w:rsidP="00EE5AB8">
      <w:pPr>
        <w:pStyle w:val="ConsPlusNormal"/>
        <w:jc w:val="right"/>
        <w:rPr>
          <w:rFonts w:ascii="Times New Roman" w:hAnsi="Times New Roman" w:cs="Times New Roman"/>
          <w:sz w:val="28"/>
          <w:szCs w:val="28"/>
        </w:rPr>
      </w:pP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 xml:space="preserve">Приложение № </w:t>
      </w:r>
      <w:r w:rsidR="00EC0502">
        <w:rPr>
          <w:rFonts w:ascii="Times New Roman" w:hAnsi="Times New Roman" w:cs="Times New Roman"/>
          <w:sz w:val="28"/>
          <w:szCs w:val="28"/>
        </w:rPr>
        <w:t>7</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к административному</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регламенту по предоставлению</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sz w:val="28"/>
          <w:szCs w:val="28"/>
        </w:rPr>
        <w:t>муниципальной услуги</w:t>
      </w:r>
    </w:p>
    <w:p w:rsidR="00EE5AB8" w:rsidRPr="00CE6DEE" w:rsidRDefault="00EE5AB8" w:rsidP="00EE5AB8">
      <w:pPr>
        <w:pStyle w:val="ConsPlusNormal"/>
        <w:jc w:val="right"/>
        <w:rPr>
          <w:rFonts w:ascii="Times New Roman" w:hAnsi="Times New Roman" w:cs="Times New Roman"/>
          <w:bCs/>
          <w:sz w:val="28"/>
          <w:szCs w:val="28"/>
        </w:rPr>
      </w:pPr>
      <w:r w:rsidRPr="00CE6DEE">
        <w:rPr>
          <w:rFonts w:ascii="Times New Roman" w:hAnsi="Times New Roman" w:cs="Times New Roman"/>
          <w:sz w:val="28"/>
          <w:szCs w:val="28"/>
        </w:rPr>
        <w:t>«</w:t>
      </w:r>
      <w:r w:rsidRPr="00CE6DEE">
        <w:rPr>
          <w:rFonts w:ascii="Times New Roman" w:hAnsi="Times New Roman" w:cs="Times New Roman"/>
          <w:bCs/>
          <w:sz w:val="28"/>
          <w:szCs w:val="28"/>
        </w:rPr>
        <w:t>Выдач</w:t>
      </w:r>
      <w:r w:rsidR="00A74B85">
        <w:rPr>
          <w:rFonts w:ascii="Times New Roman" w:hAnsi="Times New Roman" w:cs="Times New Roman"/>
          <w:bCs/>
          <w:sz w:val="28"/>
          <w:szCs w:val="28"/>
        </w:rPr>
        <w:t>а</w:t>
      </w:r>
      <w:r w:rsidRPr="00CE6DEE">
        <w:rPr>
          <w:rFonts w:ascii="Times New Roman" w:hAnsi="Times New Roman" w:cs="Times New Roman"/>
          <w:bCs/>
          <w:sz w:val="28"/>
          <w:szCs w:val="28"/>
        </w:rPr>
        <w:t xml:space="preserve"> разрешения </w:t>
      </w:r>
    </w:p>
    <w:p w:rsidR="00EE5AB8" w:rsidRPr="00CE6DEE" w:rsidRDefault="00EE5AB8" w:rsidP="00EE5AB8">
      <w:pPr>
        <w:pStyle w:val="ConsPlusNormal"/>
        <w:jc w:val="right"/>
        <w:rPr>
          <w:rFonts w:ascii="Times New Roman" w:hAnsi="Times New Roman" w:cs="Times New Roman"/>
          <w:sz w:val="28"/>
          <w:szCs w:val="28"/>
        </w:rPr>
      </w:pPr>
      <w:r w:rsidRPr="00CE6DEE">
        <w:rPr>
          <w:rFonts w:ascii="Times New Roman" w:hAnsi="Times New Roman" w:cs="Times New Roman"/>
          <w:bCs/>
          <w:sz w:val="28"/>
          <w:szCs w:val="28"/>
        </w:rPr>
        <w:t>на строительство</w:t>
      </w:r>
      <w:r w:rsidRPr="00CE6DEE">
        <w:rPr>
          <w:rFonts w:ascii="Times New Roman" w:hAnsi="Times New Roman" w:cs="Times New Roman"/>
          <w:sz w:val="28"/>
          <w:szCs w:val="28"/>
        </w:rPr>
        <w:t>»</w:t>
      </w:r>
    </w:p>
    <w:p w:rsidR="00EE5AB8" w:rsidRPr="00CE6DEE" w:rsidRDefault="00EE5AB8" w:rsidP="002C5401">
      <w:pPr>
        <w:spacing w:after="0" w:line="240" w:lineRule="auto"/>
        <w:jc w:val="center"/>
        <w:rPr>
          <w:b/>
          <w:caps/>
          <w:kern w:val="28"/>
          <w:szCs w:val="28"/>
        </w:rPr>
      </w:pP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 xml:space="preserve">БЛОК-СХЕМА </w:t>
      </w:r>
    </w:p>
    <w:p w:rsidR="002C5401" w:rsidRPr="00CE6DEE" w:rsidRDefault="00EE5AB8" w:rsidP="002C5401">
      <w:pPr>
        <w:spacing w:after="0" w:line="240" w:lineRule="auto"/>
        <w:jc w:val="center"/>
        <w:rPr>
          <w:rFonts w:ascii="Times New Roman" w:eastAsia="Times New Roman" w:hAnsi="Times New Roman" w:cs="Times New Roman"/>
          <w:b/>
          <w:sz w:val="28"/>
          <w:szCs w:val="28"/>
          <w:lang w:eastAsia="ru-RU"/>
        </w:rPr>
      </w:pPr>
      <w:r w:rsidRPr="00CE6DEE">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«ВЫДАЧА РАЗРЕШЕНИЯ НА СТРОИТЕЛЬСТВО»</w:t>
      </w:r>
    </w:p>
    <w:p w:rsidR="00EE5AB8" w:rsidRPr="00CE6DEE" w:rsidRDefault="00EE5AB8" w:rsidP="00EE5AB8">
      <w:pPr>
        <w:pStyle w:val="ConsPlusTitle"/>
        <w:jc w:val="center"/>
        <w:rPr>
          <w:rFonts w:ascii="Times New Roman" w:hAnsi="Times New Roman" w:cs="Times New Roman"/>
          <w:sz w:val="28"/>
          <w:szCs w:val="28"/>
        </w:rPr>
      </w:pPr>
    </w:p>
    <w:p w:rsidR="00EE5AB8" w:rsidRPr="00CE6DEE" w:rsidRDefault="001425E5" w:rsidP="00EE5AB8">
      <w:pPr>
        <w:pStyle w:val="ConsPlusNormal"/>
        <w:jc w:val="both"/>
        <w:rPr>
          <w:rFonts w:ascii="Times New Roman" w:hAnsi="Times New Roman" w:cs="Times New Roman"/>
        </w:rPr>
      </w:pPr>
      <w:r w:rsidRPr="001425E5">
        <w:rPr>
          <w:rFonts w:ascii="Times New Roman" w:hAnsi="Times New Roman" w:cs="Times New Roman"/>
          <w:noProof/>
          <w:sz w:val="24"/>
          <w:szCs w:val="24"/>
        </w:rPr>
        <w:pict>
          <v:rect id="_x0000_s1054" style="position:absolute;left:0;text-align:left;margin-left:-6.05pt;margin-top:3.25pt;width:387.6pt;height:27.75pt;z-index:251688960">
            <v:textbox style="mso-next-textbox:#_x0000_s1054">
              <w:txbxContent>
                <w:p w:rsidR="00323E87" w:rsidRPr="00EE5AB8" w:rsidRDefault="00323E87" w:rsidP="00EE5AB8">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EE5AB8" w:rsidRPr="00CE6DEE" w:rsidRDefault="001425E5" w:rsidP="00EE5AB8">
      <w:pPr>
        <w:jc w:val="center"/>
        <w:rPr>
          <w:rFonts w:ascii="Times New Roman" w:hAnsi="Times New Roman" w:cs="Times New Roman"/>
          <w:sz w:val="24"/>
          <w:szCs w:val="24"/>
        </w:rPr>
      </w:pPr>
      <w:r w:rsidRPr="001425E5">
        <w:rPr>
          <w:snapToGrid w:val="0"/>
          <w:szCs w:val="20"/>
        </w:rPr>
        <w:pict>
          <v:line id="_x0000_s1044" style="position:absolute;left:0;text-align:left;z-index:251678720" from="79pt,19.5pt" to="79pt,37.5pt">
            <v:stroke endarrow="block"/>
          </v:line>
        </w:pict>
      </w:r>
    </w:p>
    <w:p w:rsidR="00EC0502" w:rsidRDefault="00EC0502" w:rsidP="00EE5AB8">
      <w:pPr>
        <w:pStyle w:val="1"/>
        <w:tabs>
          <w:tab w:val="left" w:pos="4275"/>
          <w:tab w:val="right" w:pos="9328"/>
        </w:tabs>
        <w:spacing w:line="218" w:lineRule="auto"/>
        <w:ind w:right="26" w:firstLine="709"/>
        <w:jc w:val="left"/>
        <w:rPr>
          <w:color w:val="000000"/>
          <w:szCs w:val="24"/>
        </w:rPr>
      </w:pPr>
    </w:p>
    <w:p w:rsidR="00EE5AB8" w:rsidRPr="00CE6DEE" w:rsidRDefault="001425E5" w:rsidP="00EE5AB8">
      <w:pPr>
        <w:pStyle w:val="1"/>
        <w:tabs>
          <w:tab w:val="left" w:pos="4275"/>
          <w:tab w:val="right" w:pos="9328"/>
        </w:tabs>
        <w:spacing w:line="218" w:lineRule="auto"/>
        <w:ind w:right="26" w:firstLine="709"/>
        <w:jc w:val="left"/>
        <w:rPr>
          <w:color w:val="000000"/>
          <w:szCs w:val="24"/>
        </w:rPr>
      </w:pPr>
      <w:r>
        <w:rPr>
          <w:noProof/>
          <w:snapToGrid/>
          <w:color w:val="000000"/>
          <w:szCs w:val="24"/>
        </w:rPr>
        <w:pict>
          <v:rect id="_x0000_s1049" style="position:absolute;left:0;text-align:left;margin-left:-6.05pt;margin-top:3.5pt;width:407.4pt;height:29.15pt;z-index:251683840">
            <v:textbox style="mso-next-textbox:#_x0000_s1049">
              <w:txbxContent>
                <w:p w:rsidR="00323E87" w:rsidRPr="00EE5AB8" w:rsidRDefault="00323E87" w:rsidP="00EC0502">
                  <w:pPr>
                    <w:jc w:val="center"/>
                    <w:rPr>
                      <w:rFonts w:ascii="Times New Roman" w:hAnsi="Times New Roman" w:cs="Times New Roman"/>
                      <w:sz w:val="24"/>
                      <w:szCs w:val="24"/>
                    </w:rPr>
                  </w:pPr>
                  <w:r w:rsidRPr="001E1F83">
                    <w:rPr>
                      <w:rFonts w:ascii="Times New Roman" w:hAnsi="Times New Roman" w:cs="Times New Roman"/>
                      <w:sz w:val="28"/>
                      <w:szCs w:val="24"/>
                    </w:rPr>
                    <w:t>Расписка в получении документов</w:t>
                  </w:r>
                </w:p>
              </w:txbxContent>
            </v:textbox>
          </v:rect>
        </w:pict>
      </w:r>
    </w:p>
    <w:p w:rsidR="00EE5AB8" w:rsidRPr="00CE6DEE" w:rsidRDefault="00EE5AB8" w:rsidP="00EE5AB8">
      <w:pPr>
        <w:pStyle w:val="1"/>
        <w:spacing w:line="218" w:lineRule="auto"/>
        <w:ind w:right="26" w:firstLine="709"/>
        <w:jc w:val="right"/>
        <w:rPr>
          <w:color w:val="000000"/>
          <w:szCs w:val="24"/>
        </w:rPr>
      </w:pPr>
    </w:p>
    <w:p w:rsidR="00EE5AB8" w:rsidRPr="00CE6DEE" w:rsidRDefault="001425E5" w:rsidP="00EE5AB8">
      <w:pPr>
        <w:pStyle w:val="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050" type="#_x0000_t32" style="position:absolute;left:0;text-align:left;margin-left:79pt;margin-top:6.25pt;width:.05pt;height:21.9pt;z-index:251684864" o:connectortype="straight">
            <v:stroke endarrow="block"/>
          </v:shape>
        </w:pict>
      </w:r>
    </w:p>
    <w:p w:rsidR="00EE5AB8" w:rsidRPr="00CE6DEE" w:rsidRDefault="00EE5AB8" w:rsidP="00EE5AB8">
      <w:pPr>
        <w:pStyle w:val="1"/>
        <w:spacing w:line="218" w:lineRule="auto"/>
        <w:ind w:right="26" w:firstLine="709"/>
        <w:jc w:val="right"/>
        <w:rPr>
          <w:color w:val="000000"/>
          <w:szCs w:val="24"/>
        </w:rPr>
      </w:pPr>
    </w:p>
    <w:p w:rsidR="00EE5AB8" w:rsidRPr="00CE6DEE" w:rsidRDefault="001425E5" w:rsidP="00EE5AB8">
      <w:pPr>
        <w:pStyle w:val="1"/>
        <w:spacing w:line="218" w:lineRule="auto"/>
        <w:ind w:right="26" w:firstLine="709"/>
        <w:jc w:val="right"/>
        <w:rPr>
          <w:color w:val="000000"/>
          <w:szCs w:val="24"/>
        </w:rPr>
      </w:pPr>
      <w:r>
        <w:rPr>
          <w:noProof/>
          <w:snapToGrid/>
          <w:color w:val="000000"/>
          <w:szCs w:val="24"/>
        </w:rPr>
        <w:pict>
          <v:rect id="_x0000_s1051" style="position:absolute;left:0;text-align:left;margin-left:-6.05pt;margin-top:3.1pt;width:407.4pt;height:22.35pt;z-index:251685888">
            <v:textbox style="mso-next-textbox:#_x0000_s1051">
              <w:txbxContent>
                <w:p w:rsidR="00323E87" w:rsidRPr="00EE5AB8" w:rsidRDefault="00323E87" w:rsidP="00EE5AB8">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323E87" w:rsidRPr="00EE5AB8" w:rsidRDefault="00323E87" w:rsidP="00EE5AB8">
                  <w:pPr>
                    <w:rPr>
                      <w:rFonts w:ascii="Times New Roman" w:hAnsi="Times New Roman" w:cs="Times New Roman"/>
                      <w:sz w:val="24"/>
                      <w:szCs w:val="24"/>
                    </w:rPr>
                  </w:pPr>
                </w:p>
              </w:txbxContent>
            </v:textbox>
          </v:rect>
        </w:pict>
      </w:r>
    </w:p>
    <w:p w:rsidR="00EE5AB8" w:rsidRPr="00CE6DEE" w:rsidRDefault="00EE5AB8" w:rsidP="00EE5AB8">
      <w:pPr>
        <w:pStyle w:val="1"/>
        <w:spacing w:line="218" w:lineRule="auto"/>
        <w:ind w:right="26" w:firstLine="709"/>
        <w:jc w:val="right"/>
        <w:rPr>
          <w:color w:val="000000"/>
          <w:szCs w:val="24"/>
        </w:rPr>
      </w:pPr>
    </w:p>
    <w:p w:rsidR="00EE5AB8" w:rsidRPr="00CE6DEE" w:rsidRDefault="001425E5" w:rsidP="00EE5AB8">
      <w:pPr>
        <w:pStyle w:val="1"/>
        <w:spacing w:line="218" w:lineRule="auto"/>
        <w:ind w:right="26" w:firstLine="709"/>
        <w:jc w:val="right"/>
        <w:rPr>
          <w:color w:val="000000"/>
          <w:szCs w:val="24"/>
        </w:rPr>
      </w:pPr>
      <w:r>
        <w:rPr>
          <w:noProof/>
          <w:snapToGrid/>
          <w:color w:val="000000"/>
          <w:szCs w:val="24"/>
        </w:rPr>
        <w:pict>
          <v:shape id="_x0000_s1052" type="#_x0000_t32" style="position:absolute;left:0;text-align:left;margin-left:79pt;margin-top:.55pt;width:0;height:22.5pt;z-index:251686912" o:connectortype="straight">
            <v:stroke endarrow="block"/>
          </v:shape>
        </w:pict>
      </w:r>
    </w:p>
    <w:p w:rsidR="00EE5AB8" w:rsidRPr="00CE6DEE" w:rsidRDefault="001425E5" w:rsidP="00EE5AB8">
      <w:pPr>
        <w:pStyle w:val="1"/>
        <w:spacing w:line="218" w:lineRule="auto"/>
        <w:ind w:right="26" w:firstLine="709"/>
        <w:jc w:val="right"/>
        <w:rPr>
          <w:color w:val="000000"/>
          <w:szCs w:val="24"/>
        </w:rPr>
      </w:pPr>
      <w:r>
        <w:rPr>
          <w:noProof/>
          <w:snapToGrid/>
          <w:color w:val="000000"/>
          <w:szCs w:val="24"/>
        </w:rPr>
        <w:pict>
          <v:rect id="_x0000_s1059" style="position:absolute;left:0;text-align:left;margin-left:-6.05pt;margin-top:10.5pt;width:407.4pt;height:41.25pt;z-index:251694080">
            <v:textbox style="mso-next-textbox:#_x0000_s1059">
              <w:txbxContent>
                <w:p w:rsidR="00323E87" w:rsidRPr="00EE5AB8" w:rsidRDefault="00323E87" w:rsidP="00EE5AB8">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EE5AB8" w:rsidRPr="00CE6DEE" w:rsidRDefault="00EE5AB8" w:rsidP="00EE5AB8">
      <w:pPr>
        <w:pStyle w:val="1"/>
        <w:spacing w:line="218" w:lineRule="auto"/>
        <w:ind w:right="26" w:firstLine="709"/>
        <w:jc w:val="right"/>
        <w:rPr>
          <w:color w:val="000000"/>
          <w:szCs w:val="24"/>
        </w:rPr>
      </w:pPr>
    </w:p>
    <w:p w:rsidR="00EE5AB8" w:rsidRPr="00CE6DEE" w:rsidRDefault="00EE5AB8" w:rsidP="00EE5AB8">
      <w:pPr>
        <w:pStyle w:val="1"/>
        <w:spacing w:line="218" w:lineRule="auto"/>
        <w:ind w:right="26" w:firstLine="709"/>
        <w:jc w:val="right"/>
        <w:rPr>
          <w:color w:val="000000"/>
          <w:szCs w:val="24"/>
        </w:rPr>
      </w:pPr>
    </w:p>
    <w:p w:rsidR="00EE5AB8" w:rsidRPr="00CE6DEE" w:rsidRDefault="00EE5AB8" w:rsidP="00EE5AB8">
      <w:pPr>
        <w:pStyle w:val="1"/>
        <w:ind w:right="28" w:firstLine="709"/>
        <w:jc w:val="right"/>
        <w:rPr>
          <w:color w:val="000000"/>
          <w:szCs w:val="24"/>
        </w:rPr>
      </w:pPr>
    </w:p>
    <w:p w:rsidR="00EE5AB8" w:rsidRPr="00CE6DEE" w:rsidRDefault="001425E5" w:rsidP="00EE5AB8">
      <w:pPr>
        <w:pStyle w:val="1"/>
        <w:ind w:right="28" w:firstLine="709"/>
        <w:jc w:val="right"/>
        <w:rPr>
          <w:color w:val="000000"/>
          <w:szCs w:val="24"/>
        </w:rPr>
      </w:pPr>
      <w:r w:rsidRPr="001425E5">
        <w:pict>
          <v:line id="_x0000_s1053" style="position:absolute;left:0;text-align:left;z-index:251687936" from="79pt,.35pt" to="79pt,20.2pt">
            <v:stroke endarrow="block"/>
          </v:line>
        </w:pict>
      </w:r>
    </w:p>
    <w:p w:rsidR="00EE5AB8" w:rsidRPr="00CE6DEE" w:rsidRDefault="001425E5" w:rsidP="00EE5AB8">
      <w:pPr>
        <w:pStyle w:val="1"/>
        <w:ind w:right="28" w:firstLine="709"/>
        <w:jc w:val="right"/>
        <w:rPr>
          <w:color w:val="000000"/>
          <w:szCs w:val="24"/>
        </w:rPr>
      </w:pPr>
      <w:r>
        <w:rPr>
          <w:noProof/>
          <w:snapToGrid/>
          <w:color w:val="000000"/>
          <w:szCs w:val="24"/>
        </w:rPr>
        <w:pict>
          <v:rect id="_x0000_s1060" style="position:absolute;left:0;text-align:left;margin-left:-6.05pt;margin-top:6.4pt;width:459.6pt;height:43.75pt;z-index:251695104">
            <v:textbox style="mso-next-textbox:#_x0000_s1060">
              <w:txbxContent>
                <w:p w:rsidR="00323E87" w:rsidRPr="00934C3D" w:rsidRDefault="00323E87" w:rsidP="00EE5AB8">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323E87" w:rsidRPr="00934C3D" w:rsidRDefault="00323E87" w:rsidP="00EE5AB8">
                  <w:pPr>
                    <w:rPr>
                      <w:rFonts w:ascii="Times New Roman" w:hAnsi="Times New Roman" w:cs="Times New Roman"/>
                      <w:sz w:val="24"/>
                      <w:szCs w:val="24"/>
                    </w:rPr>
                  </w:pPr>
                </w:p>
              </w:txbxContent>
            </v:textbox>
          </v:rect>
        </w:pict>
      </w:r>
    </w:p>
    <w:p w:rsidR="00EE5AB8" w:rsidRPr="00CE6DEE" w:rsidRDefault="00EE5AB8" w:rsidP="00EE5AB8">
      <w:pPr>
        <w:pStyle w:val="1"/>
        <w:ind w:right="28" w:firstLine="709"/>
        <w:jc w:val="right"/>
        <w:rPr>
          <w:color w:val="000000"/>
          <w:szCs w:val="24"/>
        </w:rPr>
      </w:pPr>
    </w:p>
    <w:p w:rsidR="00EE5AB8" w:rsidRPr="00CE6DEE" w:rsidRDefault="00EE5AB8" w:rsidP="00EE5AB8">
      <w:pPr>
        <w:pStyle w:val="1"/>
        <w:ind w:right="28" w:firstLine="709"/>
        <w:jc w:val="right"/>
        <w:rPr>
          <w:color w:val="000000"/>
          <w:szCs w:val="24"/>
        </w:rPr>
      </w:pPr>
    </w:p>
    <w:p w:rsidR="00EE5AB8" w:rsidRPr="00CE6DEE" w:rsidRDefault="001425E5" w:rsidP="00EE5AB8">
      <w:pPr>
        <w:pStyle w:val="1"/>
        <w:ind w:right="28" w:firstLine="709"/>
        <w:jc w:val="right"/>
        <w:rPr>
          <w:color w:val="000000"/>
          <w:szCs w:val="24"/>
        </w:rPr>
      </w:pPr>
      <w:r>
        <w:rPr>
          <w:noProof/>
          <w:snapToGrid/>
          <w:color w:val="000000"/>
          <w:szCs w:val="24"/>
        </w:rPr>
        <w:pict>
          <v:line id="_x0000_s1063" style="position:absolute;left:0;text-align:left;z-index:251698176" from="315.15pt,8.75pt" to="315.15pt,28.6pt">
            <v:stroke endarrow="block"/>
          </v:line>
        </w:pict>
      </w:r>
      <w:r>
        <w:rPr>
          <w:noProof/>
          <w:snapToGrid/>
          <w:color w:val="000000"/>
          <w:szCs w:val="24"/>
        </w:rPr>
        <w:pict>
          <v:line id="_x0000_s1061" style="position:absolute;left:0;text-align:left;z-index:251696128" from="79pt,8.75pt" to="79pt,28.6pt">
            <v:stroke endarrow="block"/>
          </v:line>
        </w:pict>
      </w:r>
    </w:p>
    <w:p w:rsidR="00EE5AB8" w:rsidRPr="00CE6DEE" w:rsidRDefault="00EE5AB8" w:rsidP="00EE5AB8">
      <w:pPr>
        <w:pStyle w:val="1"/>
        <w:ind w:right="28" w:firstLine="709"/>
        <w:jc w:val="right"/>
        <w:rPr>
          <w:color w:val="000000"/>
          <w:szCs w:val="24"/>
        </w:rPr>
      </w:pPr>
    </w:p>
    <w:p w:rsidR="000B7ABE" w:rsidRDefault="001425E5" w:rsidP="00EE5AB8">
      <w:pPr>
        <w:pStyle w:val="1"/>
        <w:tabs>
          <w:tab w:val="left" w:pos="7260"/>
          <w:tab w:val="right" w:pos="9326"/>
        </w:tabs>
        <w:ind w:right="28" w:firstLine="0"/>
        <w:jc w:val="right"/>
        <w:rPr>
          <w:color w:val="000000"/>
          <w:szCs w:val="24"/>
        </w:rPr>
      </w:pPr>
      <w:r w:rsidRPr="001425E5">
        <w:rPr>
          <w:noProof/>
        </w:rPr>
        <w:pict>
          <v:rect id="_x0000_s1064" style="position:absolute;left:0;text-align:left;margin-left:185.2pt;margin-top:1pt;width:294.45pt;height:39.8pt;z-index:251699200">
            <v:textbox style="mso-next-textbox:#_x0000_s1064">
              <w:txbxContent>
                <w:p w:rsidR="00323E87" w:rsidRPr="00934C3D" w:rsidRDefault="00323E87" w:rsidP="00934C3D">
                  <w:pPr>
                    <w:spacing w:after="0" w:line="240" w:lineRule="auto"/>
                    <w:jc w:val="center"/>
                    <w:rPr>
                      <w:rFonts w:ascii="Times New Roman" w:hAnsi="Times New Roman" w:cs="Times New Roman"/>
                      <w:sz w:val="28"/>
                      <w:szCs w:val="24"/>
                    </w:rPr>
                  </w:pPr>
                  <w:r w:rsidRPr="00934C3D">
                    <w:rPr>
                      <w:rFonts w:ascii="Times New Roman" w:hAnsi="Times New Roman" w:cs="Times New Roman"/>
                      <w:sz w:val="28"/>
                      <w:szCs w:val="24"/>
                    </w:rPr>
                    <w:t>Уведомление заявителя о мотивированном отказе в выд</w:t>
                  </w:r>
                  <w:r>
                    <w:rPr>
                      <w:rFonts w:ascii="Times New Roman" w:hAnsi="Times New Roman" w:cs="Times New Roman"/>
                      <w:sz w:val="28"/>
                      <w:szCs w:val="24"/>
                    </w:rPr>
                    <w:t>аче разрешения на строительство</w:t>
                  </w:r>
                </w:p>
              </w:txbxContent>
            </v:textbox>
          </v:rect>
        </w:pict>
      </w:r>
      <w:r>
        <w:rPr>
          <w:noProof/>
          <w:snapToGrid/>
          <w:color w:val="000000"/>
          <w:szCs w:val="24"/>
        </w:rPr>
        <w:pict>
          <v:rect id="_x0000_s1062" style="position:absolute;left:0;text-align:left;margin-left:-6.05pt;margin-top:1pt;width:182.05pt;height:39.8pt;z-index:251697152">
            <v:textbox style="mso-next-textbox:#_x0000_s1062">
              <w:txbxContent>
                <w:p w:rsidR="00323E87" w:rsidRPr="00934C3D" w:rsidRDefault="00323E87" w:rsidP="00934C3D">
                  <w:pPr>
                    <w:spacing w:after="0" w:line="240" w:lineRule="auto"/>
                    <w:jc w:val="center"/>
                    <w:rPr>
                      <w:rFonts w:ascii="Times New Roman" w:hAnsi="Times New Roman" w:cs="Times New Roman"/>
                      <w:sz w:val="24"/>
                      <w:szCs w:val="24"/>
                    </w:rPr>
                  </w:pPr>
                  <w:r w:rsidRPr="00934C3D">
                    <w:rPr>
                      <w:rFonts w:ascii="Times New Roman" w:hAnsi="Times New Roman" w:cs="Times New Roman"/>
                      <w:sz w:val="28"/>
                      <w:szCs w:val="24"/>
                    </w:rPr>
                    <w:t xml:space="preserve">Разрешение на строительство </w:t>
                  </w:r>
                </w:p>
              </w:txbxContent>
            </v:textbox>
          </v:rect>
        </w:pict>
      </w:r>
    </w:p>
    <w:p w:rsidR="000B7ABE" w:rsidRDefault="000B7ABE" w:rsidP="000B7ABE">
      <w:pPr>
        <w:rPr>
          <w:lang w:eastAsia="ru-RU"/>
        </w:rPr>
      </w:pPr>
    </w:p>
    <w:p w:rsidR="00EE5AB8" w:rsidRDefault="00EE5AB8" w:rsidP="000B7ABE">
      <w:pPr>
        <w:ind w:firstLine="708"/>
        <w:rPr>
          <w:lang w:eastAsia="ru-RU"/>
        </w:rPr>
      </w:pPr>
    </w:p>
    <w:p w:rsidR="000B7ABE" w:rsidRDefault="000B7ABE" w:rsidP="000B7ABE">
      <w:pPr>
        <w:ind w:firstLine="708"/>
        <w:rPr>
          <w:lang w:eastAsia="ru-RU"/>
        </w:rPr>
      </w:pPr>
    </w:p>
    <w:p w:rsidR="000B7ABE" w:rsidRDefault="000B7ABE" w:rsidP="000B7ABE">
      <w:pPr>
        <w:ind w:firstLine="708"/>
        <w:rPr>
          <w:lang w:eastAsia="ru-RU"/>
        </w:rPr>
      </w:pPr>
    </w:p>
    <w:p w:rsidR="00264AA5" w:rsidRPr="006D009E" w:rsidRDefault="00264AA5" w:rsidP="00264AA5">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Управляющая делами</w:t>
      </w:r>
    </w:p>
    <w:p w:rsidR="00264AA5" w:rsidRDefault="00264AA5" w:rsidP="00264AA5">
      <w:pPr>
        <w:pStyle w:val="ConsPlusNormal"/>
        <w:widowControl/>
        <w:ind w:firstLine="0"/>
        <w:rPr>
          <w:rFonts w:ascii="Times New Roman" w:hAnsi="Times New Roman" w:cs="Times New Roman"/>
          <w:b/>
          <w:sz w:val="28"/>
          <w:szCs w:val="28"/>
        </w:rPr>
      </w:pPr>
      <w:r w:rsidRPr="006D009E">
        <w:rPr>
          <w:rFonts w:ascii="Times New Roman" w:hAnsi="Times New Roman" w:cs="Times New Roman"/>
          <w:b/>
          <w:sz w:val="28"/>
          <w:szCs w:val="28"/>
        </w:rPr>
        <w:t xml:space="preserve"> администрации    </w:t>
      </w:r>
      <w:r>
        <w:rPr>
          <w:rFonts w:ascii="Times New Roman" w:hAnsi="Times New Roman" w:cs="Times New Roman"/>
          <w:b/>
          <w:sz w:val="28"/>
          <w:szCs w:val="28"/>
        </w:rPr>
        <w:t xml:space="preserve">Ивантеевского </w:t>
      </w:r>
    </w:p>
    <w:p w:rsidR="00264AA5" w:rsidRPr="006D009E" w:rsidRDefault="00264AA5" w:rsidP="00264AA5">
      <w:pPr>
        <w:pStyle w:val="ConsPlusNormal"/>
        <w:widowControl/>
        <w:ind w:firstLine="0"/>
        <w:rPr>
          <w:sz w:val="28"/>
          <w:szCs w:val="28"/>
        </w:rPr>
      </w:pPr>
      <w:r>
        <w:rPr>
          <w:rFonts w:ascii="Times New Roman" w:hAnsi="Times New Roman" w:cs="Times New Roman"/>
          <w:b/>
          <w:sz w:val="28"/>
          <w:szCs w:val="28"/>
        </w:rPr>
        <w:t>муниципального района</w:t>
      </w:r>
      <w:r w:rsidRPr="006D009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264AA5" w:rsidRPr="00CE6DEE" w:rsidRDefault="00264AA5" w:rsidP="00264AA5">
      <w:pPr>
        <w:rPr>
          <w:rFonts w:ascii="Times New Roman" w:hAnsi="Times New Roman" w:cs="Times New Roman"/>
          <w:sz w:val="28"/>
          <w:szCs w:val="28"/>
        </w:rPr>
      </w:pPr>
      <w:r w:rsidRPr="00CE6DEE">
        <w:rPr>
          <w:rFonts w:ascii="Times New Roman" w:hAnsi="Times New Roman" w:cs="Times New Roman"/>
          <w:sz w:val="28"/>
          <w:szCs w:val="28"/>
        </w:rPr>
        <w:br w:type="page"/>
      </w:r>
    </w:p>
    <w:p w:rsidR="000B7ABE" w:rsidRDefault="000B7ABE" w:rsidP="000B7ABE">
      <w:pPr>
        <w:ind w:firstLine="708"/>
        <w:rPr>
          <w:lang w:eastAsia="ru-RU"/>
        </w:rPr>
      </w:pPr>
    </w:p>
    <w:sectPr w:rsidR="000B7ABE" w:rsidSect="003611F6">
      <w:pgSz w:w="11906" w:h="16838"/>
      <w:pgMar w:top="426"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66B2"/>
    <w:rsid w:val="00005867"/>
    <w:rsid w:val="00010434"/>
    <w:rsid w:val="0001187E"/>
    <w:rsid w:val="00012213"/>
    <w:rsid w:val="00014C20"/>
    <w:rsid w:val="00015766"/>
    <w:rsid w:val="00017D96"/>
    <w:rsid w:val="00031BF7"/>
    <w:rsid w:val="00051369"/>
    <w:rsid w:val="00057695"/>
    <w:rsid w:val="00060263"/>
    <w:rsid w:val="000614AB"/>
    <w:rsid w:val="00062F5F"/>
    <w:rsid w:val="00064A78"/>
    <w:rsid w:val="000804C9"/>
    <w:rsid w:val="00080F66"/>
    <w:rsid w:val="00085518"/>
    <w:rsid w:val="00086B4F"/>
    <w:rsid w:val="000939FB"/>
    <w:rsid w:val="00093F6E"/>
    <w:rsid w:val="00095678"/>
    <w:rsid w:val="00096AAF"/>
    <w:rsid w:val="000A5F73"/>
    <w:rsid w:val="000B5447"/>
    <w:rsid w:val="000B7ABE"/>
    <w:rsid w:val="000C643B"/>
    <w:rsid w:val="000D1767"/>
    <w:rsid w:val="000D210E"/>
    <w:rsid w:val="000D539F"/>
    <w:rsid w:val="0011312B"/>
    <w:rsid w:val="001354D7"/>
    <w:rsid w:val="001425E5"/>
    <w:rsid w:val="00145A32"/>
    <w:rsid w:val="00150FC4"/>
    <w:rsid w:val="00161E68"/>
    <w:rsid w:val="00163D3A"/>
    <w:rsid w:val="00164779"/>
    <w:rsid w:val="00164881"/>
    <w:rsid w:val="00164A3C"/>
    <w:rsid w:val="00171409"/>
    <w:rsid w:val="00174095"/>
    <w:rsid w:val="001747FA"/>
    <w:rsid w:val="00175461"/>
    <w:rsid w:val="00176372"/>
    <w:rsid w:val="00177ADA"/>
    <w:rsid w:val="00184D3F"/>
    <w:rsid w:val="00184D6E"/>
    <w:rsid w:val="0019266D"/>
    <w:rsid w:val="001A573E"/>
    <w:rsid w:val="001A5F35"/>
    <w:rsid w:val="001C03CA"/>
    <w:rsid w:val="001C617D"/>
    <w:rsid w:val="001D6E34"/>
    <w:rsid w:val="001D77F5"/>
    <w:rsid w:val="001E1F83"/>
    <w:rsid w:val="001E23B5"/>
    <w:rsid w:val="001F65C6"/>
    <w:rsid w:val="00205146"/>
    <w:rsid w:val="00212801"/>
    <w:rsid w:val="002166B2"/>
    <w:rsid w:val="0022256E"/>
    <w:rsid w:val="00231710"/>
    <w:rsid w:val="00233E11"/>
    <w:rsid w:val="00234289"/>
    <w:rsid w:val="00253F27"/>
    <w:rsid w:val="00264AA5"/>
    <w:rsid w:val="00267BAE"/>
    <w:rsid w:val="00267BB3"/>
    <w:rsid w:val="00290CC1"/>
    <w:rsid w:val="0029192F"/>
    <w:rsid w:val="00294F50"/>
    <w:rsid w:val="002A4B8A"/>
    <w:rsid w:val="002A5468"/>
    <w:rsid w:val="002B34A2"/>
    <w:rsid w:val="002C2F77"/>
    <w:rsid w:val="002C5401"/>
    <w:rsid w:val="00302E9A"/>
    <w:rsid w:val="00303B5C"/>
    <w:rsid w:val="0031246E"/>
    <w:rsid w:val="00323E87"/>
    <w:rsid w:val="003256AD"/>
    <w:rsid w:val="00330254"/>
    <w:rsid w:val="00331AE3"/>
    <w:rsid w:val="00334F84"/>
    <w:rsid w:val="003361EE"/>
    <w:rsid w:val="00337BDA"/>
    <w:rsid w:val="0034100D"/>
    <w:rsid w:val="003415AC"/>
    <w:rsid w:val="003611F6"/>
    <w:rsid w:val="00362B3D"/>
    <w:rsid w:val="00387115"/>
    <w:rsid w:val="003915AB"/>
    <w:rsid w:val="003948ED"/>
    <w:rsid w:val="0039600D"/>
    <w:rsid w:val="003973C8"/>
    <w:rsid w:val="003A50D0"/>
    <w:rsid w:val="003A78ED"/>
    <w:rsid w:val="003C1F26"/>
    <w:rsid w:val="003C3531"/>
    <w:rsid w:val="003D7D38"/>
    <w:rsid w:val="003E06FA"/>
    <w:rsid w:val="003E6153"/>
    <w:rsid w:val="003F0C61"/>
    <w:rsid w:val="003F11ED"/>
    <w:rsid w:val="003F2844"/>
    <w:rsid w:val="003F5782"/>
    <w:rsid w:val="003F7DA9"/>
    <w:rsid w:val="0040019A"/>
    <w:rsid w:val="00432C70"/>
    <w:rsid w:val="0043307C"/>
    <w:rsid w:val="00443A9F"/>
    <w:rsid w:val="004569D6"/>
    <w:rsid w:val="0045753A"/>
    <w:rsid w:val="00457C7D"/>
    <w:rsid w:val="004753B6"/>
    <w:rsid w:val="00487B30"/>
    <w:rsid w:val="004A6329"/>
    <w:rsid w:val="004B2F4D"/>
    <w:rsid w:val="004D0BA6"/>
    <w:rsid w:val="004D3114"/>
    <w:rsid w:val="004D54A3"/>
    <w:rsid w:val="004E7DF1"/>
    <w:rsid w:val="004F0425"/>
    <w:rsid w:val="004F0E28"/>
    <w:rsid w:val="005078E9"/>
    <w:rsid w:val="00507FD4"/>
    <w:rsid w:val="00516844"/>
    <w:rsid w:val="0051698F"/>
    <w:rsid w:val="00520D3A"/>
    <w:rsid w:val="00536393"/>
    <w:rsid w:val="00545994"/>
    <w:rsid w:val="0055764D"/>
    <w:rsid w:val="00570C98"/>
    <w:rsid w:val="00571783"/>
    <w:rsid w:val="00581A16"/>
    <w:rsid w:val="00587C76"/>
    <w:rsid w:val="00593ED8"/>
    <w:rsid w:val="005A31C6"/>
    <w:rsid w:val="005A5AD6"/>
    <w:rsid w:val="005B0CEC"/>
    <w:rsid w:val="005B21BE"/>
    <w:rsid w:val="005B7099"/>
    <w:rsid w:val="005C24FB"/>
    <w:rsid w:val="005C4B65"/>
    <w:rsid w:val="005D568E"/>
    <w:rsid w:val="005E4CD7"/>
    <w:rsid w:val="005F07B0"/>
    <w:rsid w:val="005F5A41"/>
    <w:rsid w:val="00610CC0"/>
    <w:rsid w:val="00620AD1"/>
    <w:rsid w:val="00621BA6"/>
    <w:rsid w:val="00623D96"/>
    <w:rsid w:val="00625924"/>
    <w:rsid w:val="0062720B"/>
    <w:rsid w:val="00630BF8"/>
    <w:rsid w:val="00633278"/>
    <w:rsid w:val="006368F7"/>
    <w:rsid w:val="006409CE"/>
    <w:rsid w:val="00642073"/>
    <w:rsid w:val="006446FE"/>
    <w:rsid w:val="00652751"/>
    <w:rsid w:val="006601A3"/>
    <w:rsid w:val="0067168B"/>
    <w:rsid w:val="00677120"/>
    <w:rsid w:val="0068717E"/>
    <w:rsid w:val="00690B05"/>
    <w:rsid w:val="0069129F"/>
    <w:rsid w:val="006928A7"/>
    <w:rsid w:val="00695EF6"/>
    <w:rsid w:val="006B3078"/>
    <w:rsid w:val="006B6E39"/>
    <w:rsid w:val="006C6121"/>
    <w:rsid w:val="006D1FE8"/>
    <w:rsid w:val="006D30D0"/>
    <w:rsid w:val="006D5CFA"/>
    <w:rsid w:val="006E3799"/>
    <w:rsid w:val="006F29C9"/>
    <w:rsid w:val="00701281"/>
    <w:rsid w:val="0070684C"/>
    <w:rsid w:val="00711591"/>
    <w:rsid w:val="00711B79"/>
    <w:rsid w:val="00717167"/>
    <w:rsid w:val="00721A08"/>
    <w:rsid w:val="0074601E"/>
    <w:rsid w:val="00747D14"/>
    <w:rsid w:val="007619CD"/>
    <w:rsid w:val="00764F5D"/>
    <w:rsid w:val="00771C90"/>
    <w:rsid w:val="0078377F"/>
    <w:rsid w:val="00784F84"/>
    <w:rsid w:val="00785500"/>
    <w:rsid w:val="007953CD"/>
    <w:rsid w:val="00795961"/>
    <w:rsid w:val="0079637D"/>
    <w:rsid w:val="00796D12"/>
    <w:rsid w:val="007A4067"/>
    <w:rsid w:val="007C1095"/>
    <w:rsid w:val="007C2EEB"/>
    <w:rsid w:val="007D2BD3"/>
    <w:rsid w:val="007D2D02"/>
    <w:rsid w:val="007E3C39"/>
    <w:rsid w:val="007E3E82"/>
    <w:rsid w:val="007E59F9"/>
    <w:rsid w:val="007F3331"/>
    <w:rsid w:val="00803E81"/>
    <w:rsid w:val="00814B51"/>
    <w:rsid w:val="00821D02"/>
    <w:rsid w:val="0082790D"/>
    <w:rsid w:val="008309E1"/>
    <w:rsid w:val="008350DC"/>
    <w:rsid w:val="008420F9"/>
    <w:rsid w:val="0085227C"/>
    <w:rsid w:val="00860BF2"/>
    <w:rsid w:val="0087609C"/>
    <w:rsid w:val="00896E13"/>
    <w:rsid w:val="008A1ACB"/>
    <w:rsid w:val="008B0B06"/>
    <w:rsid w:val="008B334C"/>
    <w:rsid w:val="008B3480"/>
    <w:rsid w:val="008C136C"/>
    <w:rsid w:val="008E20AF"/>
    <w:rsid w:val="008E58DB"/>
    <w:rsid w:val="008E7036"/>
    <w:rsid w:val="00906467"/>
    <w:rsid w:val="0091080B"/>
    <w:rsid w:val="009156B3"/>
    <w:rsid w:val="0091609F"/>
    <w:rsid w:val="00927361"/>
    <w:rsid w:val="00934C3D"/>
    <w:rsid w:val="00936DA9"/>
    <w:rsid w:val="0095565F"/>
    <w:rsid w:val="0096552F"/>
    <w:rsid w:val="00973D65"/>
    <w:rsid w:val="0097422E"/>
    <w:rsid w:val="0098494B"/>
    <w:rsid w:val="009A217E"/>
    <w:rsid w:val="009A5DCC"/>
    <w:rsid w:val="009B0611"/>
    <w:rsid w:val="009B0637"/>
    <w:rsid w:val="009B16F2"/>
    <w:rsid w:val="009C23ED"/>
    <w:rsid w:val="009C3C7B"/>
    <w:rsid w:val="009C4DCA"/>
    <w:rsid w:val="009C53C5"/>
    <w:rsid w:val="009D4ADB"/>
    <w:rsid w:val="009D718A"/>
    <w:rsid w:val="009F1021"/>
    <w:rsid w:val="009F1DA0"/>
    <w:rsid w:val="009F6225"/>
    <w:rsid w:val="00A02266"/>
    <w:rsid w:val="00A02FC9"/>
    <w:rsid w:val="00A03647"/>
    <w:rsid w:val="00A207FE"/>
    <w:rsid w:val="00A24539"/>
    <w:rsid w:val="00A36296"/>
    <w:rsid w:val="00A44DA1"/>
    <w:rsid w:val="00A56995"/>
    <w:rsid w:val="00A57C26"/>
    <w:rsid w:val="00A57EA2"/>
    <w:rsid w:val="00A70042"/>
    <w:rsid w:val="00A718E0"/>
    <w:rsid w:val="00A74B85"/>
    <w:rsid w:val="00A75BAD"/>
    <w:rsid w:val="00A92173"/>
    <w:rsid w:val="00A95109"/>
    <w:rsid w:val="00A95B0B"/>
    <w:rsid w:val="00A976BA"/>
    <w:rsid w:val="00AA0738"/>
    <w:rsid w:val="00AA186E"/>
    <w:rsid w:val="00AA4730"/>
    <w:rsid w:val="00AB0A20"/>
    <w:rsid w:val="00AB54DD"/>
    <w:rsid w:val="00AB60A7"/>
    <w:rsid w:val="00AD37FF"/>
    <w:rsid w:val="00AD6A89"/>
    <w:rsid w:val="00AF323D"/>
    <w:rsid w:val="00AF5286"/>
    <w:rsid w:val="00AF5F07"/>
    <w:rsid w:val="00AF6CC6"/>
    <w:rsid w:val="00B133A1"/>
    <w:rsid w:val="00B15055"/>
    <w:rsid w:val="00B15366"/>
    <w:rsid w:val="00B173CE"/>
    <w:rsid w:val="00B20A60"/>
    <w:rsid w:val="00B26AB1"/>
    <w:rsid w:val="00B30A39"/>
    <w:rsid w:val="00B348BA"/>
    <w:rsid w:val="00B40A83"/>
    <w:rsid w:val="00B418A0"/>
    <w:rsid w:val="00B53996"/>
    <w:rsid w:val="00B54003"/>
    <w:rsid w:val="00B605E5"/>
    <w:rsid w:val="00B61E8C"/>
    <w:rsid w:val="00B64134"/>
    <w:rsid w:val="00B65E18"/>
    <w:rsid w:val="00B665F2"/>
    <w:rsid w:val="00B70225"/>
    <w:rsid w:val="00B75F93"/>
    <w:rsid w:val="00B7613D"/>
    <w:rsid w:val="00B77AA1"/>
    <w:rsid w:val="00B84777"/>
    <w:rsid w:val="00B8527F"/>
    <w:rsid w:val="00BA268F"/>
    <w:rsid w:val="00BB4752"/>
    <w:rsid w:val="00BB7188"/>
    <w:rsid w:val="00BD740B"/>
    <w:rsid w:val="00BD7621"/>
    <w:rsid w:val="00BD7A48"/>
    <w:rsid w:val="00BF4C50"/>
    <w:rsid w:val="00C0059E"/>
    <w:rsid w:val="00C07820"/>
    <w:rsid w:val="00C12876"/>
    <w:rsid w:val="00C15C3F"/>
    <w:rsid w:val="00C1691A"/>
    <w:rsid w:val="00C25A32"/>
    <w:rsid w:val="00C269DA"/>
    <w:rsid w:val="00C26D54"/>
    <w:rsid w:val="00C32526"/>
    <w:rsid w:val="00C32A26"/>
    <w:rsid w:val="00C34F75"/>
    <w:rsid w:val="00C4157D"/>
    <w:rsid w:val="00C4288E"/>
    <w:rsid w:val="00C43BF3"/>
    <w:rsid w:val="00C45724"/>
    <w:rsid w:val="00C45A12"/>
    <w:rsid w:val="00C724A7"/>
    <w:rsid w:val="00C754D8"/>
    <w:rsid w:val="00C75B5D"/>
    <w:rsid w:val="00C826F6"/>
    <w:rsid w:val="00C842AE"/>
    <w:rsid w:val="00C951F1"/>
    <w:rsid w:val="00CA4DDD"/>
    <w:rsid w:val="00CB3DCA"/>
    <w:rsid w:val="00CB4EFC"/>
    <w:rsid w:val="00CB5C94"/>
    <w:rsid w:val="00CB6D4A"/>
    <w:rsid w:val="00CB7DEB"/>
    <w:rsid w:val="00CC2D8B"/>
    <w:rsid w:val="00CE3826"/>
    <w:rsid w:val="00CE6DEE"/>
    <w:rsid w:val="00CF5B27"/>
    <w:rsid w:val="00CF62C0"/>
    <w:rsid w:val="00D0507F"/>
    <w:rsid w:val="00D240AF"/>
    <w:rsid w:val="00D277AD"/>
    <w:rsid w:val="00D31B97"/>
    <w:rsid w:val="00D4366A"/>
    <w:rsid w:val="00D5023B"/>
    <w:rsid w:val="00D51E8B"/>
    <w:rsid w:val="00D67350"/>
    <w:rsid w:val="00D91B49"/>
    <w:rsid w:val="00D93D76"/>
    <w:rsid w:val="00DA2007"/>
    <w:rsid w:val="00DA3900"/>
    <w:rsid w:val="00DA6670"/>
    <w:rsid w:val="00DA72BA"/>
    <w:rsid w:val="00DB5A8F"/>
    <w:rsid w:val="00DC2D66"/>
    <w:rsid w:val="00DC323C"/>
    <w:rsid w:val="00DC3EF8"/>
    <w:rsid w:val="00DD3BC9"/>
    <w:rsid w:val="00DD4530"/>
    <w:rsid w:val="00DE39CA"/>
    <w:rsid w:val="00DF0DBE"/>
    <w:rsid w:val="00E062C4"/>
    <w:rsid w:val="00E22CCE"/>
    <w:rsid w:val="00E30DE2"/>
    <w:rsid w:val="00E360E7"/>
    <w:rsid w:val="00E45E01"/>
    <w:rsid w:val="00E5346B"/>
    <w:rsid w:val="00E54BFE"/>
    <w:rsid w:val="00E55202"/>
    <w:rsid w:val="00E56F35"/>
    <w:rsid w:val="00E61969"/>
    <w:rsid w:val="00E6568D"/>
    <w:rsid w:val="00E70A62"/>
    <w:rsid w:val="00E76273"/>
    <w:rsid w:val="00E80D3F"/>
    <w:rsid w:val="00E822C1"/>
    <w:rsid w:val="00E830E6"/>
    <w:rsid w:val="00E85A32"/>
    <w:rsid w:val="00E91142"/>
    <w:rsid w:val="00EA75CB"/>
    <w:rsid w:val="00EA7AD2"/>
    <w:rsid w:val="00EB0EB4"/>
    <w:rsid w:val="00EB2B64"/>
    <w:rsid w:val="00EB40A3"/>
    <w:rsid w:val="00EB72AC"/>
    <w:rsid w:val="00EC0502"/>
    <w:rsid w:val="00EC09B6"/>
    <w:rsid w:val="00EC536D"/>
    <w:rsid w:val="00EC5E75"/>
    <w:rsid w:val="00EC74D7"/>
    <w:rsid w:val="00ED1E21"/>
    <w:rsid w:val="00ED2048"/>
    <w:rsid w:val="00EE0D53"/>
    <w:rsid w:val="00EE29E5"/>
    <w:rsid w:val="00EE4F39"/>
    <w:rsid w:val="00EE5AB8"/>
    <w:rsid w:val="00F04A95"/>
    <w:rsid w:val="00F05B78"/>
    <w:rsid w:val="00F11320"/>
    <w:rsid w:val="00F14482"/>
    <w:rsid w:val="00F15E37"/>
    <w:rsid w:val="00F174EF"/>
    <w:rsid w:val="00F22EE0"/>
    <w:rsid w:val="00F23AEF"/>
    <w:rsid w:val="00F253FD"/>
    <w:rsid w:val="00F26F37"/>
    <w:rsid w:val="00F308ED"/>
    <w:rsid w:val="00F3172F"/>
    <w:rsid w:val="00F3342E"/>
    <w:rsid w:val="00F37E21"/>
    <w:rsid w:val="00F51330"/>
    <w:rsid w:val="00F67D15"/>
    <w:rsid w:val="00F77AB9"/>
    <w:rsid w:val="00F808E7"/>
    <w:rsid w:val="00F85E6E"/>
    <w:rsid w:val="00F9124E"/>
    <w:rsid w:val="00F93562"/>
    <w:rsid w:val="00F9785E"/>
    <w:rsid w:val="00FA670E"/>
    <w:rsid w:val="00FB28B4"/>
    <w:rsid w:val="00FC217F"/>
    <w:rsid w:val="00FC3F86"/>
    <w:rsid w:val="00FD515A"/>
    <w:rsid w:val="00FD61C0"/>
    <w:rsid w:val="00FE1E75"/>
    <w:rsid w:val="00FE2C95"/>
    <w:rsid w:val="00FE77C7"/>
    <w:rsid w:val="00FF284B"/>
    <w:rsid w:val="00FF5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3" type="connector" idref="#_x0000_s1052"/>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2">
    <w:name w:val="heading 2"/>
    <w:basedOn w:val="a"/>
    <w:link w:val="20"/>
    <w:uiPriority w:val="9"/>
    <w:qFormat/>
    <w:rsid w:val="00747D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table" w:styleId="a8">
    <w:name w:val="Table Grid"/>
    <w:basedOn w:val="a1"/>
    <w:rsid w:val="00677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5AB8"/>
    <w:pPr>
      <w:widowControl w:val="0"/>
      <w:autoSpaceDE w:val="0"/>
      <w:autoSpaceDN w:val="0"/>
      <w:spacing w:after="0" w:line="240" w:lineRule="auto"/>
    </w:pPr>
    <w:rPr>
      <w:rFonts w:ascii="Calibri" w:eastAsia="Times New Roman" w:hAnsi="Calibri" w:cs="Calibri"/>
      <w:b/>
      <w:szCs w:val="20"/>
      <w:lang w:eastAsia="ru-RU"/>
    </w:rPr>
  </w:style>
  <w:style w:type="paragraph" w:styleId="a9">
    <w:name w:val="No Spacing"/>
    <w:qFormat/>
    <w:rsid w:val="00F05B78"/>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47D14"/>
    <w:rPr>
      <w:rFonts w:ascii="Times New Roman" w:eastAsia="Times New Roman" w:hAnsi="Times New Roman" w:cs="Times New Roman"/>
      <w:b/>
      <w:bCs/>
      <w:sz w:val="36"/>
      <w:szCs w:val="36"/>
      <w:lang w:eastAsia="ru-RU"/>
    </w:rPr>
  </w:style>
  <w:style w:type="paragraph" w:styleId="aa">
    <w:name w:val="Normal (Web)"/>
    <w:basedOn w:val="a"/>
    <w:uiPriority w:val="99"/>
    <w:semiHidden/>
    <w:unhideWhenUsed/>
    <w:rsid w:val="001D77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1D77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96704">
      <w:bodyDiv w:val="1"/>
      <w:marLeft w:val="0"/>
      <w:marRight w:val="0"/>
      <w:marTop w:val="0"/>
      <w:marBottom w:val="0"/>
      <w:divBdr>
        <w:top w:val="none" w:sz="0" w:space="0" w:color="auto"/>
        <w:left w:val="none" w:sz="0" w:space="0" w:color="auto"/>
        <w:bottom w:val="none" w:sz="0" w:space="0" w:color="auto"/>
        <w:right w:val="none" w:sz="0" w:space="0" w:color="auto"/>
      </w:divBdr>
    </w:div>
    <w:div w:id="74283058">
      <w:bodyDiv w:val="1"/>
      <w:marLeft w:val="0"/>
      <w:marRight w:val="0"/>
      <w:marTop w:val="0"/>
      <w:marBottom w:val="0"/>
      <w:divBdr>
        <w:top w:val="none" w:sz="0" w:space="0" w:color="auto"/>
        <w:left w:val="none" w:sz="0" w:space="0" w:color="auto"/>
        <w:bottom w:val="none" w:sz="0" w:space="0" w:color="auto"/>
        <w:right w:val="none" w:sz="0" w:space="0" w:color="auto"/>
      </w:divBdr>
    </w:div>
    <w:div w:id="304703975">
      <w:bodyDiv w:val="1"/>
      <w:marLeft w:val="0"/>
      <w:marRight w:val="0"/>
      <w:marTop w:val="0"/>
      <w:marBottom w:val="0"/>
      <w:divBdr>
        <w:top w:val="none" w:sz="0" w:space="0" w:color="auto"/>
        <w:left w:val="none" w:sz="0" w:space="0" w:color="auto"/>
        <w:bottom w:val="none" w:sz="0" w:space="0" w:color="auto"/>
        <w:right w:val="none" w:sz="0" w:space="0" w:color="auto"/>
      </w:divBdr>
      <w:divsChild>
        <w:div w:id="200482506">
          <w:marLeft w:val="0"/>
          <w:marRight w:val="0"/>
          <w:marTop w:val="0"/>
          <w:marBottom w:val="0"/>
          <w:divBdr>
            <w:top w:val="none" w:sz="0" w:space="0" w:color="auto"/>
            <w:left w:val="none" w:sz="0" w:space="0" w:color="auto"/>
            <w:bottom w:val="none" w:sz="0" w:space="0" w:color="auto"/>
            <w:right w:val="none" w:sz="0" w:space="0" w:color="auto"/>
          </w:divBdr>
        </w:div>
        <w:div w:id="703678681">
          <w:marLeft w:val="0"/>
          <w:marRight w:val="0"/>
          <w:marTop w:val="0"/>
          <w:marBottom w:val="0"/>
          <w:divBdr>
            <w:top w:val="none" w:sz="0" w:space="0" w:color="auto"/>
            <w:left w:val="none" w:sz="0" w:space="0" w:color="auto"/>
            <w:bottom w:val="none" w:sz="0" w:space="0" w:color="auto"/>
            <w:right w:val="none" w:sz="0" w:space="0" w:color="auto"/>
          </w:divBdr>
        </w:div>
        <w:div w:id="1416365343">
          <w:marLeft w:val="0"/>
          <w:marRight w:val="0"/>
          <w:marTop w:val="0"/>
          <w:marBottom w:val="0"/>
          <w:divBdr>
            <w:top w:val="none" w:sz="0" w:space="0" w:color="auto"/>
            <w:left w:val="none" w:sz="0" w:space="0" w:color="auto"/>
            <w:bottom w:val="none" w:sz="0" w:space="0" w:color="auto"/>
            <w:right w:val="none" w:sz="0" w:space="0" w:color="auto"/>
          </w:divBdr>
        </w:div>
        <w:div w:id="97912497">
          <w:marLeft w:val="0"/>
          <w:marRight w:val="0"/>
          <w:marTop w:val="0"/>
          <w:marBottom w:val="0"/>
          <w:divBdr>
            <w:top w:val="none" w:sz="0" w:space="0" w:color="auto"/>
            <w:left w:val="none" w:sz="0" w:space="0" w:color="auto"/>
            <w:bottom w:val="none" w:sz="0" w:space="0" w:color="auto"/>
            <w:right w:val="none" w:sz="0" w:space="0" w:color="auto"/>
          </w:divBdr>
        </w:div>
        <w:div w:id="1290552800">
          <w:marLeft w:val="0"/>
          <w:marRight w:val="0"/>
          <w:marTop w:val="0"/>
          <w:marBottom w:val="0"/>
          <w:divBdr>
            <w:top w:val="none" w:sz="0" w:space="0" w:color="auto"/>
            <w:left w:val="none" w:sz="0" w:space="0" w:color="auto"/>
            <w:bottom w:val="none" w:sz="0" w:space="0" w:color="auto"/>
            <w:right w:val="none" w:sz="0" w:space="0" w:color="auto"/>
          </w:divBdr>
        </w:div>
        <w:div w:id="1335111460">
          <w:marLeft w:val="0"/>
          <w:marRight w:val="0"/>
          <w:marTop w:val="0"/>
          <w:marBottom w:val="0"/>
          <w:divBdr>
            <w:top w:val="none" w:sz="0" w:space="0" w:color="auto"/>
            <w:left w:val="none" w:sz="0" w:space="0" w:color="auto"/>
            <w:bottom w:val="none" w:sz="0" w:space="0" w:color="auto"/>
            <w:right w:val="none" w:sz="0" w:space="0" w:color="auto"/>
          </w:divBdr>
        </w:div>
        <w:div w:id="226652505">
          <w:marLeft w:val="0"/>
          <w:marRight w:val="0"/>
          <w:marTop w:val="0"/>
          <w:marBottom w:val="0"/>
          <w:divBdr>
            <w:top w:val="none" w:sz="0" w:space="0" w:color="auto"/>
            <w:left w:val="none" w:sz="0" w:space="0" w:color="auto"/>
            <w:bottom w:val="none" w:sz="0" w:space="0" w:color="auto"/>
            <w:right w:val="none" w:sz="0" w:space="0" w:color="auto"/>
          </w:divBdr>
        </w:div>
        <w:div w:id="479465860">
          <w:marLeft w:val="0"/>
          <w:marRight w:val="0"/>
          <w:marTop w:val="0"/>
          <w:marBottom w:val="0"/>
          <w:divBdr>
            <w:top w:val="none" w:sz="0" w:space="0" w:color="auto"/>
            <w:left w:val="none" w:sz="0" w:space="0" w:color="auto"/>
            <w:bottom w:val="none" w:sz="0" w:space="0" w:color="auto"/>
            <w:right w:val="none" w:sz="0" w:space="0" w:color="auto"/>
          </w:divBdr>
        </w:div>
        <w:div w:id="350958426">
          <w:marLeft w:val="0"/>
          <w:marRight w:val="0"/>
          <w:marTop w:val="0"/>
          <w:marBottom w:val="0"/>
          <w:divBdr>
            <w:top w:val="none" w:sz="0" w:space="0" w:color="auto"/>
            <w:left w:val="none" w:sz="0" w:space="0" w:color="auto"/>
            <w:bottom w:val="none" w:sz="0" w:space="0" w:color="auto"/>
            <w:right w:val="none" w:sz="0" w:space="0" w:color="auto"/>
          </w:divBdr>
        </w:div>
        <w:div w:id="441270501">
          <w:marLeft w:val="0"/>
          <w:marRight w:val="0"/>
          <w:marTop w:val="0"/>
          <w:marBottom w:val="0"/>
          <w:divBdr>
            <w:top w:val="none" w:sz="0" w:space="0" w:color="auto"/>
            <w:left w:val="none" w:sz="0" w:space="0" w:color="auto"/>
            <w:bottom w:val="none" w:sz="0" w:space="0" w:color="auto"/>
            <w:right w:val="none" w:sz="0" w:space="0" w:color="auto"/>
          </w:divBdr>
        </w:div>
        <w:div w:id="444151652">
          <w:marLeft w:val="0"/>
          <w:marRight w:val="0"/>
          <w:marTop w:val="0"/>
          <w:marBottom w:val="0"/>
          <w:divBdr>
            <w:top w:val="none" w:sz="0" w:space="0" w:color="auto"/>
            <w:left w:val="none" w:sz="0" w:space="0" w:color="auto"/>
            <w:bottom w:val="none" w:sz="0" w:space="0" w:color="auto"/>
            <w:right w:val="none" w:sz="0" w:space="0" w:color="auto"/>
          </w:divBdr>
        </w:div>
        <w:div w:id="413478248">
          <w:marLeft w:val="0"/>
          <w:marRight w:val="0"/>
          <w:marTop w:val="0"/>
          <w:marBottom w:val="0"/>
          <w:divBdr>
            <w:top w:val="none" w:sz="0" w:space="0" w:color="auto"/>
            <w:left w:val="none" w:sz="0" w:space="0" w:color="auto"/>
            <w:bottom w:val="none" w:sz="0" w:space="0" w:color="auto"/>
            <w:right w:val="none" w:sz="0" w:space="0" w:color="auto"/>
          </w:divBdr>
        </w:div>
        <w:div w:id="25302754">
          <w:marLeft w:val="0"/>
          <w:marRight w:val="0"/>
          <w:marTop w:val="0"/>
          <w:marBottom w:val="0"/>
          <w:divBdr>
            <w:top w:val="none" w:sz="0" w:space="0" w:color="auto"/>
            <w:left w:val="none" w:sz="0" w:space="0" w:color="auto"/>
            <w:bottom w:val="none" w:sz="0" w:space="0" w:color="auto"/>
            <w:right w:val="none" w:sz="0" w:space="0" w:color="auto"/>
          </w:divBdr>
        </w:div>
        <w:div w:id="1987391351">
          <w:marLeft w:val="0"/>
          <w:marRight w:val="0"/>
          <w:marTop w:val="0"/>
          <w:marBottom w:val="0"/>
          <w:divBdr>
            <w:top w:val="none" w:sz="0" w:space="0" w:color="auto"/>
            <w:left w:val="none" w:sz="0" w:space="0" w:color="auto"/>
            <w:bottom w:val="none" w:sz="0" w:space="0" w:color="auto"/>
            <w:right w:val="none" w:sz="0" w:space="0" w:color="auto"/>
          </w:divBdr>
        </w:div>
        <w:div w:id="1844970740">
          <w:marLeft w:val="0"/>
          <w:marRight w:val="0"/>
          <w:marTop w:val="0"/>
          <w:marBottom w:val="0"/>
          <w:divBdr>
            <w:top w:val="none" w:sz="0" w:space="0" w:color="auto"/>
            <w:left w:val="none" w:sz="0" w:space="0" w:color="auto"/>
            <w:bottom w:val="none" w:sz="0" w:space="0" w:color="auto"/>
            <w:right w:val="none" w:sz="0" w:space="0" w:color="auto"/>
          </w:divBdr>
        </w:div>
      </w:divsChild>
    </w:div>
    <w:div w:id="583418519">
      <w:bodyDiv w:val="1"/>
      <w:marLeft w:val="0"/>
      <w:marRight w:val="0"/>
      <w:marTop w:val="0"/>
      <w:marBottom w:val="0"/>
      <w:divBdr>
        <w:top w:val="none" w:sz="0" w:space="0" w:color="auto"/>
        <w:left w:val="none" w:sz="0" w:space="0" w:color="auto"/>
        <w:bottom w:val="none" w:sz="0" w:space="0" w:color="auto"/>
        <w:right w:val="none" w:sz="0" w:space="0" w:color="auto"/>
      </w:divBdr>
    </w:div>
    <w:div w:id="601841171">
      <w:bodyDiv w:val="1"/>
      <w:marLeft w:val="0"/>
      <w:marRight w:val="0"/>
      <w:marTop w:val="0"/>
      <w:marBottom w:val="0"/>
      <w:divBdr>
        <w:top w:val="none" w:sz="0" w:space="0" w:color="auto"/>
        <w:left w:val="none" w:sz="0" w:space="0" w:color="auto"/>
        <w:bottom w:val="none" w:sz="0" w:space="0" w:color="auto"/>
        <w:right w:val="none" w:sz="0" w:space="0" w:color="auto"/>
      </w:divBdr>
    </w:div>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905261300">
      <w:bodyDiv w:val="1"/>
      <w:marLeft w:val="0"/>
      <w:marRight w:val="0"/>
      <w:marTop w:val="0"/>
      <w:marBottom w:val="0"/>
      <w:divBdr>
        <w:top w:val="none" w:sz="0" w:space="0" w:color="auto"/>
        <w:left w:val="none" w:sz="0" w:space="0" w:color="auto"/>
        <w:bottom w:val="none" w:sz="0" w:space="0" w:color="auto"/>
        <w:right w:val="none" w:sz="0" w:space="0" w:color="auto"/>
      </w:divBdr>
      <w:divsChild>
        <w:div w:id="568148634">
          <w:marLeft w:val="0"/>
          <w:marRight w:val="0"/>
          <w:marTop w:val="0"/>
          <w:marBottom w:val="0"/>
          <w:divBdr>
            <w:top w:val="none" w:sz="0" w:space="0" w:color="auto"/>
            <w:left w:val="none" w:sz="0" w:space="0" w:color="auto"/>
            <w:bottom w:val="none" w:sz="0" w:space="0" w:color="auto"/>
            <w:right w:val="none" w:sz="0" w:space="0" w:color="auto"/>
          </w:divBdr>
        </w:div>
      </w:divsChild>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236279634">
      <w:bodyDiv w:val="1"/>
      <w:marLeft w:val="0"/>
      <w:marRight w:val="0"/>
      <w:marTop w:val="0"/>
      <w:marBottom w:val="0"/>
      <w:divBdr>
        <w:top w:val="none" w:sz="0" w:space="0" w:color="auto"/>
        <w:left w:val="none" w:sz="0" w:space="0" w:color="auto"/>
        <w:bottom w:val="none" w:sz="0" w:space="0" w:color="auto"/>
        <w:right w:val="none" w:sz="0" w:space="0" w:color="auto"/>
      </w:divBdr>
    </w:div>
    <w:div w:id="1242105965">
      <w:bodyDiv w:val="1"/>
      <w:marLeft w:val="0"/>
      <w:marRight w:val="0"/>
      <w:marTop w:val="0"/>
      <w:marBottom w:val="0"/>
      <w:divBdr>
        <w:top w:val="none" w:sz="0" w:space="0" w:color="auto"/>
        <w:left w:val="none" w:sz="0" w:space="0" w:color="auto"/>
        <w:bottom w:val="none" w:sz="0" w:space="0" w:color="auto"/>
        <w:right w:val="none" w:sz="0" w:space="0" w:color="auto"/>
      </w:divBdr>
      <w:divsChild>
        <w:div w:id="383066843">
          <w:marLeft w:val="0"/>
          <w:marRight w:val="0"/>
          <w:marTop w:val="0"/>
          <w:marBottom w:val="0"/>
          <w:divBdr>
            <w:top w:val="none" w:sz="0" w:space="0" w:color="auto"/>
            <w:left w:val="none" w:sz="0" w:space="0" w:color="auto"/>
            <w:bottom w:val="none" w:sz="0" w:space="0" w:color="auto"/>
            <w:right w:val="none" w:sz="0" w:space="0" w:color="auto"/>
          </w:divBdr>
        </w:div>
      </w:divsChild>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447044991">
      <w:bodyDiv w:val="1"/>
      <w:marLeft w:val="0"/>
      <w:marRight w:val="0"/>
      <w:marTop w:val="0"/>
      <w:marBottom w:val="0"/>
      <w:divBdr>
        <w:top w:val="none" w:sz="0" w:space="0" w:color="auto"/>
        <w:left w:val="none" w:sz="0" w:space="0" w:color="auto"/>
        <w:bottom w:val="none" w:sz="0" w:space="0" w:color="auto"/>
        <w:right w:val="none" w:sz="0" w:space="0" w:color="auto"/>
      </w:divBdr>
    </w:div>
    <w:div w:id="1656035351">
      <w:bodyDiv w:val="1"/>
      <w:marLeft w:val="0"/>
      <w:marRight w:val="0"/>
      <w:marTop w:val="0"/>
      <w:marBottom w:val="0"/>
      <w:divBdr>
        <w:top w:val="none" w:sz="0" w:space="0" w:color="auto"/>
        <w:left w:val="none" w:sz="0" w:space="0" w:color="auto"/>
        <w:bottom w:val="none" w:sz="0" w:space="0" w:color="auto"/>
        <w:right w:val="none" w:sz="0" w:space="0" w:color="auto"/>
      </w:divBdr>
    </w:div>
    <w:div w:id="1735855501">
      <w:bodyDiv w:val="1"/>
      <w:marLeft w:val="0"/>
      <w:marRight w:val="0"/>
      <w:marTop w:val="0"/>
      <w:marBottom w:val="0"/>
      <w:divBdr>
        <w:top w:val="none" w:sz="0" w:space="0" w:color="auto"/>
        <w:left w:val="none" w:sz="0" w:space="0" w:color="auto"/>
        <w:bottom w:val="none" w:sz="0" w:space="0" w:color="auto"/>
        <w:right w:val="none" w:sz="0" w:space="0" w:color="auto"/>
      </w:divBdr>
      <w:divsChild>
        <w:div w:id="2135174403">
          <w:marLeft w:val="0"/>
          <w:marRight w:val="0"/>
          <w:marTop w:val="0"/>
          <w:marBottom w:val="0"/>
          <w:divBdr>
            <w:top w:val="none" w:sz="0" w:space="0" w:color="auto"/>
            <w:left w:val="none" w:sz="0" w:space="0" w:color="auto"/>
            <w:bottom w:val="none" w:sz="0" w:space="0" w:color="auto"/>
            <w:right w:val="none" w:sz="0" w:space="0" w:color="auto"/>
          </w:divBdr>
        </w:div>
      </w:divsChild>
    </w:div>
    <w:div w:id="1817910590">
      <w:bodyDiv w:val="1"/>
      <w:marLeft w:val="0"/>
      <w:marRight w:val="0"/>
      <w:marTop w:val="0"/>
      <w:marBottom w:val="0"/>
      <w:divBdr>
        <w:top w:val="none" w:sz="0" w:space="0" w:color="auto"/>
        <w:left w:val="none" w:sz="0" w:space="0" w:color="auto"/>
        <w:bottom w:val="none" w:sz="0" w:space="0" w:color="auto"/>
        <w:right w:val="none" w:sz="0" w:space="0" w:color="auto"/>
      </w:divBdr>
    </w:div>
    <w:div w:id="1831553437">
      <w:bodyDiv w:val="1"/>
      <w:marLeft w:val="0"/>
      <w:marRight w:val="0"/>
      <w:marTop w:val="0"/>
      <w:marBottom w:val="0"/>
      <w:divBdr>
        <w:top w:val="none" w:sz="0" w:space="0" w:color="auto"/>
        <w:left w:val="none" w:sz="0" w:space="0" w:color="auto"/>
        <w:bottom w:val="none" w:sz="0" w:space="0" w:color="auto"/>
        <w:right w:val="none" w:sz="0" w:space="0" w:color="auto"/>
      </w:divBdr>
      <w:divsChild>
        <w:div w:id="1919245873">
          <w:marLeft w:val="0"/>
          <w:marRight w:val="0"/>
          <w:marTop w:val="0"/>
          <w:marBottom w:val="0"/>
          <w:divBdr>
            <w:top w:val="none" w:sz="0" w:space="0" w:color="auto"/>
            <w:left w:val="none" w:sz="0" w:space="0" w:color="auto"/>
            <w:bottom w:val="none" w:sz="0" w:space="0" w:color="auto"/>
            <w:right w:val="none" w:sz="0" w:space="0" w:color="auto"/>
          </w:divBdr>
        </w:div>
        <w:div w:id="555052148">
          <w:marLeft w:val="0"/>
          <w:marRight w:val="0"/>
          <w:marTop w:val="0"/>
          <w:marBottom w:val="0"/>
          <w:divBdr>
            <w:top w:val="none" w:sz="0" w:space="0" w:color="auto"/>
            <w:left w:val="none" w:sz="0" w:space="0" w:color="auto"/>
            <w:bottom w:val="none" w:sz="0" w:space="0" w:color="auto"/>
            <w:right w:val="none" w:sz="0" w:space="0" w:color="auto"/>
          </w:divBdr>
        </w:div>
        <w:div w:id="1175921972">
          <w:marLeft w:val="0"/>
          <w:marRight w:val="0"/>
          <w:marTop w:val="0"/>
          <w:marBottom w:val="0"/>
          <w:divBdr>
            <w:top w:val="none" w:sz="0" w:space="0" w:color="auto"/>
            <w:left w:val="none" w:sz="0" w:space="0" w:color="auto"/>
            <w:bottom w:val="none" w:sz="0" w:space="0" w:color="auto"/>
            <w:right w:val="none" w:sz="0" w:space="0" w:color="auto"/>
          </w:divBdr>
        </w:div>
        <w:div w:id="1295284202">
          <w:marLeft w:val="0"/>
          <w:marRight w:val="0"/>
          <w:marTop w:val="0"/>
          <w:marBottom w:val="0"/>
          <w:divBdr>
            <w:top w:val="none" w:sz="0" w:space="0" w:color="auto"/>
            <w:left w:val="none" w:sz="0" w:space="0" w:color="auto"/>
            <w:bottom w:val="none" w:sz="0" w:space="0" w:color="auto"/>
            <w:right w:val="none" w:sz="0" w:space="0" w:color="auto"/>
          </w:divBdr>
        </w:div>
        <w:div w:id="77483887">
          <w:marLeft w:val="0"/>
          <w:marRight w:val="0"/>
          <w:marTop w:val="0"/>
          <w:marBottom w:val="0"/>
          <w:divBdr>
            <w:top w:val="none" w:sz="0" w:space="0" w:color="auto"/>
            <w:left w:val="none" w:sz="0" w:space="0" w:color="auto"/>
            <w:bottom w:val="none" w:sz="0" w:space="0" w:color="auto"/>
            <w:right w:val="none" w:sz="0" w:space="0" w:color="auto"/>
          </w:divBdr>
        </w:div>
        <w:div w:id="2064020772">
          <w:marLeft w:val="0"/>
          <w:marRight w:val="0"/>
          <w:marTop w:val="0"/>
          <w:marBottom w:val="0"/>
          <w:divBdr>
            <w:top w:val="none" w:sz="0" w:space="0" w:color="auto"/>
            <w:left w:val="none" w:sz="0" w:space="0" w:color="auto"/>
            <w:bottom w:val="none" w:sz="0" w:space="0" w:color="auto"/>
            <w:right w:val="none" w:sz="0" w:space="0" w:color="auto"/>
          </w:divBdr>
        </w:div>
        <w:div w:id="66735456">
          <w:marLeft w:val="0"/>
          <w:marRight w:val="0"/>
          <w:marTop w:val="0"/>
          <w:marBottom w:val="0"/>
          <w:divBdr>
            <w:top w:val="none" w:sz="0" w:space="0" w:color="auto"/>
            <w:left w:val="none" w:sz="0" w:space="0" w:color="auto"/>
            <w:bottom w:val="none" w:sz="0" w:space="0" w:color="auto"/>
            <w:right w:val="none" w:sz="0" w:space="0" w:color="auto"/>
          </w:divBdr>
        </w:div>
        <w:div w:id="1976056476">
          <w:marLeft w:val="0"/>
          <w:marRight w:val="0"/>
          <w:marTop w:val="0"/>
          <w:marBottom w:val="0"/>
          <w:divBdr>
            <w:top w:val="none" w:sz="0" w:space="0" w:color="auto"/>
            <w:left w:val="none" w:sz="0" w:space="0" w:color="auto"/>
            <w:bottom w:val="none" w:sz="0" w:space="0" w:color="auto"/>
            <w:right w:val="none" w:sz="0" w:space="0" w:color="auto"/>
          </w:divBdr>
        </w:div>
        <w:div w:id="229734489">
          <w:marLeft w:val="0"/>
          <w:marRight w:val="0"/>
          <w:marTop w:val="0"/>
          <w:marBottom w:val="0"/>
          <w:divBdr>
            <w:top w:val="none" w:sz="0" w:space="0" w:color="auto"/>
            <w:left w:val="none" w:sz="0" w:space="0" w:color="auto"/>
            <w:bottom w:val="none" w:sz="0" w:space="0" w:color="auto"/>
            <w:right w:val="none" w:sz="0" w:space="0" w:color="auto"/>
          </w:divBdr>
        </w:div>
        <w:div w:id="203324799">
          <w:marLeft w:val="0"/>
          <w:marRight w:val="0"/>
          <w:marTop w:val="0"/>
          <w:marBottom w:val="0"/>
          <w:divBdr>
            <w:top w:val="none" w:sz="0" w:space="0" w:color="auto"/>
            <w:left w:val="none" w:sz="0" w:space="0" w:color="auto"/>
            <w:bottom w:val="none" w:sz="0" w:space="0" w:color="auto"/>
            <w:right w:val="none" w:sz="0" w:space="0" w:color="auto"/>
          </w:divBdr>
        </w:div>
        <w:div w:id="736589607">
          <w:marLeft w:val="0"/>
          <w:marRight w:val="0"/>
          <w:marTop w:val="0"/>
          <w:marBottom w:val="0"/>
          <w:divBdr>
            <w:top w:val="none" w:sz="0" w:space="0" w:color="auto"/>
            <w:left w:val="none" w:sz="0" w:space="0" w:color="auto"/>
            <w:bottom w:val="none" w:sz="0" w:space="0" w:color="auto"/>
            <w:right w:val="none" w:sz="0" w:space="0" w:color="auto"/>
          </w:divBdr>
        </w:div>
        <w:div w:id="1244485522">
          <w:marLeft w:val="0"/>
          <w:marRight w:val="0"/>
          <w:marTop w:val="0"/>
          <w:marBottom w:val="0"/>
          <w:divBdr>
            <w:top w:val="none" w:sz="0" w:space="0" w:color="auto"/>
            <w:left w:val="none" w:sz="0" w:space="0" w:color="auto"/>
            <w:bottom w:val="none" w:sz="0" w:space="0" w:color="auto"/>
            <w:right w:val="none" w:sz="0" w:space="0" w:color="auto"/>
          </w:divBdr>
        </w:div>
        <w:div w:id="401870388">
          <w:marLeft w:val="0"/>
          <w:marRight w:val="0"/>
          <w:marTop w:val="0"/>
          <w:marBottom w:val="0"/>
          <w:divBdr>
            <w:top w:val="none" w:sz="0" w:space="0" w:color="auto"/>
            <w:left w:val="none" w:sz="0" w:space="0" w:color="auto"/>
            <w:bottom w:val="none" w:sz="0" w:space="0" w:color="auto"/>
            <w:right w:val="none" w:sz="0" w:space="0" w:color="auto"/>
          </w:divBdr>
        </w:div>
        <w:div w:id="2050303319">
          <w:marLeft w:val="0"/>
          <w:marRight w:val="0"/>
          <w:marTop w:val="0"/>
          <w:marBottom w:val="0"/>
          <w:divBdr>
            <w:top w:val="none" w:sz="0" w:space="0" w:color="auto"/>
            <w:left w:val="none" w:sz="0" w:space="0" w:color="auto"/>
            <w:bottom w:val="none" w:sz="0" w:space="0" w:color="auto"/>
            <w:right w:val="none" w:sz="0" w:space="0" w:color="auto"/>
          </w:divBdr>
        </w:div>
        <w:div w:id="127675868">
          <w:marLeft w:val="0"/>
          <w:marRight w:val="0"/>
          <w:marTop w:val="0"/>
          <w:marBottom w:val="0"/>
          <w:divBdr>
            <w:top w:val="none" w:sz="0" w:space="0" w:color="auto"/>
            <w:left w:val="none" w:sz="0" w:space="0" w:color="auto"/>
            <w:bottom w:val="none" w:sz="0" w:space="0" w:color="auto"/>
            <w:right w:val="none" w:sz="0" w:space="0" w:color="auto"/>
          </w:divBdr>
        </w:div>
      </w:divsChild>
    </w:div>
    <w:div w:id="2123114025">
      <w:bodyDiv w:val="1"/>
      <w:marLeft w:val="0"/>
      <w:marRight w:val="0"/>
      <w:marTop w:val="0"/>
      <w:marBottom w:val="0"/>
      <w:divBdr>
        <w:top w:val="none" w:sz="0" w:space="0" w:color="auto"/>
        <w:left w:val="none" w:sz="0" w:space="0" w:color="auto"/>
        <w:bottom w:val="none" w:sz="0" w:space="0" w:color="auto"/>
        <w:right w:val="none" w:sz="0" w:space="0" w:color="auto"/>
      </w:divBdr>
      <w:divsChild>
        <w:div w:id="2031027151">
          <w:marLeft w:val="0"/>
          <w:marRight w:val="0"/>
          <w:marTop w:val="0"/>
          <w:marBottom w:val="0"/>
          <w:divBdr>
            <w:top w:val="none" w:sz="0" w:space="0" w:color="auto"/>
            <w:left w:val="none" w:sz="0" w:space="0" w:color="auto"/>
            <w:bottom w:val="none" w:sz="0" w:space="0" w:color="auto"/>
            <w:right w:val="none" w:sz="0" w:space="0" w:color="auto"/>
          </w:divBdr>
        </w:div>
        <w:div w:id="897975400">
          <w:marLeft w:val="0"/>
          <w:marRight w:val="0"/>
          <w:marTop w:val="0"/>
          <w:marBottom w:val="0"/>
          <w:divBdr>
            <w:top w:val="none" w:sz="0" w:space="0" w:color="auto"/>
            <w:left w:val="none" w:sz="0" w:space="0" w:color="auto"/>
            <w:bottom w:val="none" w:sz="0" w:space="0" w:color="auto"/>
            <w:right w:val="none" w:sz="0" w:space="0" w:color="auto"/>
          </w:divBdr>
        </w:div>
        <w:div w:id="50079948">
          <w:marLeft w:val="0"/>
          <w:marRight w:val="0"/>
          <w:marTop w:val="0"/>
          <w:marBottom w:val="0"/>
          <w:divBdr>
            <w:top w:val="none" w:sz="0" w:space="0" w:color="auto"/>
            <w:left w:val="none" w:sz="0" w:space="0" w:color="auto"/>
            <w:bottom w:val="none" w:sz="0" w:space="0" w:color="auto"/>
            <w:right w:val="none" w:sz="0" w:space="0" w:color="auto"/>
          </w:divBdr>
        </w:div>
        <w:div w:id="816845013">
          <w:marLeft w:val="0"/>
          <w:marRight w:val="0"/>
          <w:marTop w:val="0"/>
          <w:marBottom w:val="0"/>
          <w:divBdr>
            <w:top w:val="none" w:sz="0" w:space="0" w:color="auto"/>
            <w:left w:val="none" w:sz="0" w:space="0" w:color="auto"/>
            <w:bottom w:val="none" w:sz="0" w:space="0" w:color="auto"/>
            <w:right w:val="none" w:sz="0" w:space="0" w:color="auto"/>
          </w:divBdr>
        </w:div>
        <w:div w:id="976910478">
          <w:marLeft w:val="0"/>
          <w:marRight w:val="0"/>
          <w:marTop w:val="0"/>
          <w:marBottom w:val="0"/>
          <w:divBdr>
            <w:top w:val="none" w:sz="0" w:space="0" w:color="auto"/>
            <w:left w:val="none" w:sz="0" w:space="0" w:color="auto"/>
            <w:bottom w:val="none" w:sz="0" w:space="0" w:color="auto"/>
            <w:right w:val="none" w:sz="0" w:space="0" w:color="auto"/>
          </w:divBdr>
        </w:div>
        <w:div w:id="2047639441">
          <w:marLeft w:val="0"/>
          <w:marRight w:val="0"/>
          <w:marTop w:val="0"/>
          <w:marBottom w:val="0"/>
          <w:divBdr>
            <w:top w:val="none" w:sz="0" w:space="0" w:color="auto"/>
            <w:left w:val="none" w:sz="0" w:space="0" w:color="auto"/>
            <w:bottom w:val="none" w:sz="0" w:space="0" w:color="auto"/>
            <w:right w:val="none" w:sz="0" w:space="0" w:color="auto"/>
          </w:divBdr>
        </w:div>
        <w:div w:id="333150875">
          <w:marLeft w:val="0"/>
          <w:marRight w:val="0"/>
          <w:marTop w:val="0"/>
          <w:marBottom w:val="0"/>
          <w:divBdr>
            <w:top w:val="none" w:sz="0" w:space="0" w:color="auto"/>
            <w:left w:val="none" w:sz="0" w:space="0" w:color="auto"/>
            <w:bottom w:val="none" w:sz="0" w:space="0" w:color="auto"/>
            <w:right w:val="none" w:sz="0" w:space="0" w:color="auto"/>
          </w:divBdr>
        </w:div>
        <w:div w:id="1188758583">
          <w:marLeft w:val="0"/>
          <w:marRight w:val="0"/>
          <w:marTop w:val="0"/>
          <w:marBottom w:val="0"/>
          <w:divBdr>
            <w:top w:val="none" w:sz="0" w:space="0" w:color="auto"/>
            <w:left w:val="none" w:sz="0" w:space="0" w:color="auto"/>
            <w:bottom w:val="none" w:sz="0" w:space="0" w:color="auto"/>
            <w:right w:val="none" w:sz="0" w:space="0" w:color="auto"/>
          </w:divBdr>
        </w:div>
        <w:div w:id="755900256">
          <w:marLeft w:val="0"/>
          <w:marRight w:val="0"/>
          <w:marTop w:val="0"/>
          <w:marBottom w:val="0"/>
          <w:divBdr>
            <w:top w:val="none" w:sz="0" w:space="0" w:color="auto"/>
            <w:left w:val="none" w:sz="0" w:space="0" w:color="auto"/>
            <w:bottom w:val="none" w:sz="0" w:space="0" w:color="auto"/>
            <w:right w:val="none" w:sz="0" w:space="0" w:color="auto"/>
          </w:divBdr>
        </w:div>
        <w:div w:id="712772855">
          <w:marLeft w:val="0"/>
          <w:marRight w:val="0"/>
          <w:marTop w:val="0"/>
          <w:marBottom w:val="0"/>
          <w:divBdr>
            <w:top w:val="none" w:sz="0" w:space="0" w:color="auto"/>
            <w:left w:val="none" w:sz="0" w:space="0" w:color="auto"/>
            <w:bottom w:val="none" w:sz="0" w:space="0" w:color="auto"/>
            <w:right w:val="none" w:sz="0" w:space="0" w:color="auto"/>
          </w:divBdr>
        </w:div>
        <w:div w:id="1816755223">
          <w:marLeft w:val="0"/>
          <w:marRight w:val="0"/>
          <w:marTop w:val="0"/>
          <w:marBottom w:val="0"/>
          <w:divBdr>
            <w:top w:val="none" w:sz="0" w:space="0" w:color="auto"/>
            <w:left w:val="none" w:sz="0" w:space="0" w:color="auto"/>
            <w:bottom w:val="none" w:sz="0" w:space="0" w:color="auto"/>
            <w:right w:val="none" w:sz="0" w:space="0" w:color="auto"/>
          </w:divBdr>
        </w:div>
        <w:div w:id="776024546">
          <w:marLeft w:val="0"/>
          <w:marRight w:val="0"/>
          <w:marTop w:val="0"/>
          <w:marBottom w:val="0"/>
          <w:divBdr>
            <w:top w:val="none" w:sz="0" w:space="0" w:color="auto"/>
            <w:left w:val="none" w:sz="0" w:space="0" w:color="auto"/>
            <w:bottom w:val="none" w:sz="0" w:space="0" w:color="auto"/>
            <w:right w:val="none" w:sz="0" w:space="0" w:color="auto"/>
          </w:divBdr>
        </w:div>
        <w:div w:id="1268078145">
          <w:marLeft w:val="0"/>
          <w:marRight w:val="0"/>
          <w:marTop w:val="0"/>
          <w:marBottom w:val="0"/>
          <w:divBdr>
            <w:top w:val="none" w:sz="0" w:space="0" w:color="auto"/>
            <w:left w:val="none" w:sz="0" w:space="0" w:color="auto"/>
            <w:bottom w:val="none" w:sz="0" w:space="0" w:color="auto"/>
            <w:right w:val="none" w:sz="0" w:space="0" w:color="auto"/>
          </w:divBdr>
        </w:div>
        <w:div w:id="735084421">
          <w:marLeft w:val="0"/>
          <w:marRight w:val="0"/>
          <w:marTop w:val="0"/>
          <w:marBottom w:val="0"/>
          <w:divBdr>
            <w:top w:val="none" w:sz="0" w:space="0" w:color="auto"/>
            <w:left w:val="none" w:sz="0" w:space="0" w:color="auto"/>
            <w:bottom w:val="none" w:sz="0" w:space="0" w:color="auto"/>
            <w:right w:val="none" w:sz="0" w:space="0" w:color="auto"/>
          </w:divBdr>
        </w:div>
        <w:div w:id="1087767906">
          <w:marLeft w:val="0"/>
          <w:marRight w:val="0"/>
          <w:marTop w:val="0"/>
          <w:marBottom w:val="0"/>
          <w:divBdr>
            <w:top w:val="none" w:sz="0" w:space="0" w:color="auto"/>
            <w:left w:val="none" w:sz="0" w:space="0" w:color="auto"/>
            <w:bottom w:val="none" w:sz="0" w:space="0" w:color="auto"/>
            <w:right w:val="none" w:sz="0" w:space="0" w:color="auto"/>
          </w:divBdr>
        </w:div>
        <w:div w:id="249046161">
          <w:marLeft w:val="0"/>
          <w:marRight w:val="0"/>
          <w:marTop w:val="0"/>
          <w:marBottom w:val="0"/>
          <w:divBdr>
            <w:top w:val="none" w:sz="0" w:space="0" w:color="auto"/>
            <w:left w:val="none" w:sz="0" w:space="0" w:color="auto"/>
            <w:bottom w:val="none" w:sz="0" w:space="0" w:color="auto"/>
            <w:right w:val="none" w:sz="0" w:space="0" w:color="auto"/>
          </w:divBdr>
        </w:div>
        <w:div w:id="1342319574">
          <w:marLeft w:val="0"/>
          <w:marRight w:val="0"/>
          <w:marTop w:val="0"/>
          <w:marBottom w:val="0"/>
          <w:divBdr>
            <w:top w:val="none" w:sz="0" w:space="0" w:color="auto"/>
            <w:left w:val="none" w:sz="0" w:space="0" w:color="auto"/>
            <w:bottom w:val="none" w:sz="0" w:space="0" w:color="auto"/>
            <w:right w:val="none" w:sz="0" w:space="0" w:color="auto"/>
          </w:divBdr>
        </w:div>
        <w:div w:id="1335184507">
          <w:marLeft w:val="0"/>
          <w:marRight w:val="0"/>
          <w:marTop w:val="0"/>
          <w:marBottom w:val="0"/>
          <w:divBdr>
            <w:top w:val="none" w:sz="0" w:space="0" w:color="auto"/>
            <w:left w:val="none" w:sz="0" w:space="0" w:color="auto"/>
            <w:bottom w:val="none" w:sz="0" w:space="0" w:color="auto"/>
            <w:right w:val="none" w:sz="0" w:space="0" w:color="auto"/>
          </w:divBdr>
        </w:div>
        <w:div w:id="709837138">
          <w:marLeft w:val="0"/>
          <w:marRight w:val="0"/>
          <w:marTop w:val="0"/>
          <w:marBottom w:val="0"/>
          <w:divBdr>
            <w:top w:val="none" w:sz="0" w:space="0" w:color="auto"/>
            <w:left w:val="none" w:sz="0" w:space="0" w:color="auto"/>
            <w:bottom w:val="none" w:sz="0" w:space="0" w:color="auto"/>
            <w:right w:val="none" w:sz="0" w:space="0" w:color="auto"/>
          </w:divBdr>
        </w:div>
        <w:div w:id="183251371">
          <w:marLeft w:val="0"/>
          <w:marRight w:val="0"/>
          <w:marTop w:val="0"/>
          <w:marBottom w:val="0"/>
          <w:divBdr>
            <w:top w:val="none" w:sz="0" w:space="0" w:color="auto"/>
            <w:left w:val="none" w:sz="0" w:space="0" w:color="auto"/>
            <w:bottom w:val="none" w:sz="0" w:space="0" w:color="auto"/>
            <w:right w:val="none" w:sz="0" w:space="0" w:color="auto"/>
          </w:divBdr>
        </w:div>
        <w:div w:id="2136020592">
          <w:marLeft w:val="0"/>
          <w:marRight w:val="0"/>
          <w:marTop w:val="0"/>
          <w:marBottom w:val="0"/>
          <w:divBdr>
            <w:top w:val="none" w:sz="0" w:space="0" w:color="auto"/>
            <w:left w:val="none" w:sz="0" w:space="0" w:color="auto"/>
            <w:bottom w:val="none" w:sz="0" w:space="0" w:color="auto"/>
            <w:right w:val="none" w:sz="0" w:space="0" w:color="auto"/>
          </w:divBdr>
        </w:div>
        <w:div w:id="1598833163">
          <w:marLeft w:val="0"/>
          <w:marRight w:val="0"/>
          <w:marTop w:val="0"/>
          <w:marBottom w:val="0"/>
          <w:divBdr>
            <w:top w:val="none" w:sz="0" w:space="0" w:color="auto"/>
            <w:left w:val="none" w:sz="0" w:space="0" w:color="auto"/>
            <w:bottom w:val="none" w:sz="0" w:space="0" w:color="auto"/>
            <w:right w:val="none" w:sz="0" w:space="0" w:color="auto"/>
          </w:divBdr>
        </w:div>
        <w:div w:id="967008658">
          <w:marLeft w:val="0"/>
          <w:marRight w:val="0"/>
          <w:marTop w:val="0"/>
          <w:marBottom w:val="0"/>
          <w:divBdr>
            <w:top w:val="none" w:sz="0" w:space="0" w:color="auto"/>
            <w:left w:val="none" w:sz="0" w:space="0" w:color="auto"/>
            <w:bottom w:val="none" w:sz="0" w:space="0" w:color="auto"/>
            <w:right w:val="none" w:sz="0" w:space="0" w:color="auto"/>
          </w:divBdr>
        </w:div>
        <w:div w:id="1159728286">
          <w:marLeft w:val="0"/>
          <w:marRight w:val="0"/>
          <w:marTop w:val="360"/>
          <w:marBottom w:val="0"/>
          <w:divBdr>
            <w:top w:val="none" w:sz="0" w:space="0" w:color="auto"/>
            <w:left w:val="none" w:sz="0" w:space="0" w:color="auto"/>
            <w:bottom w:val="none" w:sz="0" w:space="0" w:color="auto"/>
            <w:right w:val="none" w:sz="0" w:space="0" w:color="auto"/>
          </w:divBdr>
        </w:div>
        <w:div w:id="533731432">
          <w:marLeft w:val="0"/>
          <w:marRight w:val="0"/>
          <w:marTop w:val="0"/>
          <w:marBottom w:val="0"/>
          <w:divBdr>
            <w:top w:val="none" w:sz="0" w:space="0" w:color="auto"/>
            <w:left w:val="none" w:sz="0" w:space="0" w:color="auto"/>
            <w:bottom w:val="none" w:sz="0" w:space="0" w:color="auto"/>
            <w:right w:val="none" w:sz="0" w:space="0" w:color="auto"/>
          </w:divBdr>
        </w:div>
        <w:div w:id="1407193160">
          <w:marLeft w:val="0"/>
          <w:marRight w:val="0"/>
          <w:marTop w:val="0"/>
          <w:marBottom w:val="0"/>
          <w:divBdr>
            <w:top w:val="none" w:sz="0" w:space="0" w:color="auto"/>
            <w:left w:val="none" w:sz="0" w:space="0" w:color="auto"/>
            <w:bottom w:val="none" w:sz="0" w:space="0" w:color="auto"/>
            <w:right w:val="none" w:sz="0" w:space="0" w:color="auto"/>
          </w:divBdr>
        </w:div>
        <w:div w:id="467820293">
          <w:marLeft w:val="0"/>
          <w:marRight w:val="0"/>
          <w:marTop w:val="360"/>
          <w:marBottom w:val="0"/>
          <w:divBdr>
            <w:top w:val="none" w:sz="0" w:space="0" w:color="auto"/>
            <w:left w:val="none" w:sz="0" w:space="0" w:color="auto"/>
            <w:bottom w:val="none" w:sz="0" w:space="0" w:color="auto"/>
            <w:right w:val="none" w:sz="0" w:space="0" w:color="auto"/>
          </w:divBdr>
        </w:div>
        <w:div w:id="1871843550">
          <w:marLeft w:val="0"/>
          <w:marRight w:val="0"/>
          <w:marTop w:val="0"/>
          <w:marBottom w:val="0"/>
          <w:divBdr>
            <w:top w:val="none" w:sz="0" w:space="0" w:color="auto"/>
            <w:left w:val="none" w:sz="0" w:space="0" w:color="auto"/>
            <w:bottom w:val="none" w:sz="0" w:space="0" w:color="auto"/>
            <w:right w:val="none" w:sz="0" w:space="0" w:color="auto"/>
          </w:divBdr>
        </w:div>
        <w:div w:id="441582473">
          <w:marLeft w:val="0"/>
          <w:marRight w:val="0"/>
          <w:marTop w:val="0"/>
          <w:marBottom w:val="0"/>
          <w:divBdr>
            <w:top w:val="none" w:sz="0" w:space="0" w:color="auto"/>
            <w:left w:val="none" w:sz="0" w:space="0" w:color="auto"/>
            <w:bottom w:val="none" w:sz="0" w:space="0" w:color="auto"/>
            <w:right w:val="none" w:sz="0" w:space="0" w:color="auto"/>
          </w:divBdr>
        </w:div>
        <w:div w:id="631789574">
          <w:marLeft w:val="0"/>
          <w:marRight w:val="0"/>
          <w:marTop w:val="0"/>
          <w:marBottom w:val="0"/>
          <w:divBdr>
            <w:top w:val="none" w:sz="0" w:space="0" w:color="auto"/>
            <w:left w:val="none" w:sz="0" w:space="0" w:color="auto"/>
            <w:bottom w:val="none" w:sz="0" w:space="0" w:color="auto"/>
            <w:right w:val="none" w:sz="0" w:space="0" w:color="auto"/>
          </w:divBdr>
        </w:div>
        <w:div w:id="2071539766">
          <w:marLeft w:val="0"/>
          <w:marRight w:val="0"/>
          <w:marTop w:val="210"/>
          <w:marBottom w:val="0"/>
          <w:divBdr>
            <w:top w:val="none" w:sz="0" w:space="0" w:color="auto"/>
            <w:left w:val="none" w:sz="0" w:space="0" w:color="auto"/>
            <w:bottom w:val="none" w:sz="0" w:space="0" w:color="auto"/>
            <w:right w:val="none" w:sz="0" w:space="0" w:color="auto"/>
          </w:divBdr>
        </w:div>
        <w:div w:id="467745619">
          <w:marLeft w:val="0"/>
          <w:marRight w:val="0"/>
          <w:marTop w:val="0"/>
          <w:marBottom w:val="0"/>
          <w:divBdr>
            <w:top w:val="none" w:sz="0" w:space="0" w:color="auto"/>
            <w:left w:val="none" w:sz="0" w:space="0" w:color="auto"/>
            <w:bottom w:val="none" w:sz="0" w:space="0" w:color="auto"/>
            <w:right w:val="none" w:sz="0" w:space="0" w:color="auto"/>
          </w:divBdr>
        </w:div>
        <w:div w:id="1885364648">
          <w:marLeft w:val="0"/>
          <w:marRight w:val="0"/>
          <w:marTop w:val="0"/>
          <w:marBottom w:val="0"/>
          <w:divBdr>
            <w:top w:val="none" w:sz="0" w:space="0" w:color="auto"/>
            <w:left w:val="none" w:sz="0" w:space="0" w:color="auto"/>
            <w:bottom w:val="none" w:sz="0" w:space="0" w:color="auto"/>
            <w:right w:val="none" w:sz="0" w:space="0" w:color="auto"/>
          </w:divBdr>
        </w:div>
        <w:div w:id="175122410">
          <w:marLeft w:val="0"/>
          <w:marRight w:val="0"/>
          <w:marTop w:val="0"/>
          <w:marBottom w:val="0"/>
          <w:divBdr>
            <w:top w:val="none" w:sz="0" w:space="0" w:color="auto"/>
            <w:left w:val="none" w:sz="0" w:space="0" w:color="auto"/>
            <w:bottom w:val="none" w:sz="0" w:space="0" w:color="auto"/>
            <w:right w:val="none" w:sz="0" w:space="0" w:color="auto"/>
          </w:divBdr>
        </w:div>
        <w:div w:id="1290474314">
          <w:marLeft w:val="0"/>
          <w:marRight w:val="0"/>
          <w:marTop w:val="0"/>
          <w:marBottom w:val="0"/>
          <w:divBdr>
            <w:top w:val="none" w:sz="0" w:space="0" w:color="auto"/>
            <w:left w:val="none" w:sz="0" w:space="0" w:color="auto"/>
            <w:bottom w:val="none" w:sz="0" w:space="0" w:color="auto"/>
            <w:right w:val="none" w:sz="0" w:space="0" w:color="auto"/>
          </w:divBdr>
        </w:div>
        <w:div w:id="24521411">
          <w:marLeft w:val="0"/>
          <w:marRight w:val="0"/>
          <w:marTop w:val="0"/>
          <w:marBottom w:val="0"/>
          <w:divBdr>
            <w:top w:val="none" w:sz="0" w:space="0" w:color="auto"/>
            <w:left w:val="none" w:sz="0" w:space="0" w:color="auto"/>
            <w:bottom w:val="none" w:sz="0" w:space="0" w:color="auto"/>
            <w:right w:val="none" w:sz="0" w:space="0" w:color="auto"/>
          </w:divBdr>
        </w:div>
        <w:div w:id="10644987">
          <w:marLeft w:val="0"/>
          <w:marRight w:val="0"/>
          <w:marTop w:val="210"/>
          <w:marBottom w:val="0"/>
          <w:divBdr>
            <w:top w:val="none" w:sz="0" w:space="0" w:color="auto"/>
            <w:left w:val="none" w:sz="0" w:space="0" w:color="auto"/>
            <w:bottom w:val="none" w:sz="0" w:space="0" w:color="auto"/>
            <w:right w:val="none" w:sz="0" w:space="0" w:color="auto"/>
          </w:divBdr>
        </w:div>
        <w:div w:id="1511413596">
          <w:marLeft w:val="0"/>
          <w:marRight w:val="0"/>
          <w:marTop w:val="0"/>
          <w:marBottom w:val="0"/>
          <w:divBdr>
            <w:top w:val="none" w:sz="0" w:space="0" w:color="auto"/>
            <w:left w:val="none" w:sz="0" w:space="0" w:color="auto"/>
            <w:bottom w:val="none" w:sz="0" w:space="0" w:color="auto"/>
            <w:right w:val="none" w:sz="0" w:space="0" w:color="auto"/>
          </w:divBdr>
        </w:div>
        <w:div w:id="2017078387">
          <w:marLeft w:val="0"/>
          <w:marRight w:val="0"/>
          <w:marTop w:val="0"/>
          <w:marBottom w:val="0"/>
          <w:divBdr>
            <w:top w:val="none" w:sz="0" w:space="0" w:color="auto"/>
            <w:left w:val="none" w:sz="0" w:space="0" w:color="auto"/>
            <w:bottom w:val="none" w:sz="0" w:space="0" w:color="auto"/>
            <w:right w:val="none" w:sz="0" w:space="0" w:color="auto"/>
          </w:divBdr>
        </w:div>
        <w:div w:id="1038965826">
          <w:marLeft w:val="0"/>
          <w:marRight w:val="0"/>
          <w:marTop w:val="0"/>
          <w:marBottom w:val="0"/>
          <w:divBdr>
            <w:top w:val="none" w:sz="0" w:space="0" w:color="auto"/>
            <w:left w:val="none" w:sz="0" w:space="0" w:color="auto"/>
            <w:bottom w:val="none" w:sz="0" w:space="0" w:color="auto"/>
            <w:right w:val="none" w:sz="0" w:space="0" w:color="auto"/>
          </w:divBdr>
        </w:div>
      </w:divsChild>
    </w:div>
    <w:div w:id="21296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400563/79fcb55f19ff171fcd99a904f2abd618e1321cbd/" TargetMode="External"/><Relationship Id="rId21" Type="http://schemas.openxmlformats.org/officeDocument/2006/relationships/hyperlink" Target="http://www.consultant.ru/document/cons_doc_LAW_394426/570afc6feff03328459242886307d6aebe1ccb6b/" TargetMode="External"/><Relationship Id="rId42" Type="http://schemas.openxmlformats.org/officeDocument/2006/relationships/hyperlink" Target="http://www.consultant.ru/document/cons_doc_LAW_394109/8f7c0ce0195a7f4f0985d1ca3612eee1bc811452/" TargetMode="External"/><Relationship Id="rId47" Type="http://schemas.openxmlformats.org/officeDocument/2006/relationships/hyperlink" Target="http://www.consultant.ru/document/cons_doc_LAW_394426/570afc6feff03328459242886307d6aebe1ccb6b/" TargetMode="External"/><Relationship Id="rId63" Type="http://schemas.openxmlformats.org/officeDocument/2006/relationships/hyperlink" Target="http://www.consultant.ru/document/cons_doc_LAW_394426/570afc6feff03328459242886307d6aebe1ccb6b/" TargetMode="External"/><Relationship Id="rId68" Type="http://schemas.openxmlformats.org/officeDocument/2006/relationships/hyperlink" Target="http://www.consultant.ru/document/cons_doc_LAW_301011/570afc6feff03328459242886307d6aebe1ccb6b/" TargetMode="External"/><Relationship Id="rId84" Type="http://schemas.openxmlformats.org/officeDocument/2006/relationships/hyperlink" Target="http://www.consultant.ru/document/cons_doc_LAW_301011/570afc6feff03328459242886307d6aebe1ccb6b/" TargetMode="External"/><Relationship Id="rId89" Type="http://schemas.openxmlformats.org/officeDocument/2006/relationships/hyperlink" Target="http://www.consultant.ru/document/cons_doc_LAW_301011/570afc6feff03328459242886307d6aebe1ccb6b/" TargetMode="External"/><Relationship Id="rId7" Type="http://schemas.openxmlformats.org/officeDocument/2006/relationships/hyperlink" Target="consultantplus://offline/ref=4F4E0A7680715914A206CEBA48E3B6584872044C3AFCE0C5838FB46E95E79C9130147D88AB5F08D1D45E72I5v9L" TargetMode="External"/><Relationship Id="rId71" Type="http://schemas.openxmlformats.org/officeDocument/2006/relationships/hyperlink" Target="http://www.consultant.ru/document/cons_doc_LAW_301011/a7c2f5bf841aae38a03420067b02834b570686d3/" TargetMode="External"/><Relationship Id="rId92" Type="http://schemas.openxmlformats.org/officeDocument/2006/relationships/hyperlink" Target="consultantplus://offline/ref=2DAA3B89F7A34FB859BB305A08796F64F35C2F3EAD397986830DE75A380B2635CE0B2B4B90724A313CEB27TAk6L" TargetMode="External"/><Relationship Id="rId2" Type="http://schemas.openxmlformats.org/officeDocument/2006/relationships/numbering" Target="numbering.xml"/><Relationship Id="rId16" Type="http://schemas.openxmlformats.org/officeDocument/2006/relationships/hyperlink" Target="http://www.consultant.ru/document/cons_doc_LAW_394426/570afc6feff03328459242886307d6aebe1ccb6b/" TargetMode="External"/><Relationship Id="rId29" Type="http://schemas.openxmlformats.org/officeDocument/2006/relationships/hyperlink" Target="http://www.consultant.ru/document/cons_doc_LAW_394426/9066705b3210c244f4b2caba0da8ec7186f0d1ab/" TargetMode="External"/><Relationship Id="rId107" Type="http://schemas.openxmlformats.org/officeDocument/2006/relationships/theme" Target="theme/theme1.xml"/><Relationship Id="rId11" Type="http://schemas.openxmlformats.org/officeDocument/2006/relationships/hyperlink" Target="http://www.mfc64.ru/" TargetMode="External"/><Relationship Id="rId24" Type="http://schemas.openxmlformats.org/officeDocument/2006/relationships/hyperlink" Target="http://www.consultant.ru/document/cons_doc_LAW_394426/570afc6feff03328459242886307d6aebe1ccb6b/" TargetMode="External"/><Relationship Id="rId32" Type="http://schemas.openxmlformats.org/officeDocument/2006/relationships/hyperlink" Target="http://www.consultant.ru/document/cons_doc_LAW_394426/9066705b3210c244f4b2caba0da8ec7186f0d1ab/" TargetMode="External"/><Relationship Id="rId37" Type="http://schemas.openxmlformats.org/officeDocument/2006/relationships/hyperlink" Target="http://www.consultant.ru/document/cons_doc_LAW_394426/9066705b3210c244f4b2caba0da8ec7186f0d1ab/" TargetMode="External"/><Relationship Id="rId40" Type="http://schemas.openxmlformats.org/officeDocument/2006/relationships/hyperlink" Target="http://www.consultant.ru/document/cons_doc_LAW_394426/570afc6feff03328459242886307d6aebe1ccb6b/" TargetMode="External"/><Relationship Id="rId45" Type="http://schemas.openxmlformats.org/officeDocument/2006/relationships/hyperlink" Target="http://www.consultant.ru/document/cons_doc_LAW_394426/570afc6feff03328459242886307d6aebe1ccb6b/" TargetMode="External"/><Relationship Id="rId53" Type="http://schemas.openxmlformats.org/officeDocument/2006/relationships/hyperlink" Target="http://www.consultant.ru/document/cons_doc_LAW_394426/fb76ce1fdb5356574b298a9dcdafcfc8fc6c937b/" TargetMode="External"/><Relationship Id="rId58" Type="http://schemas.openxmlformats.org/officeDocument/2006/relationships/hyperlink" Target="http://www.consultant.ru/document/cons_doc_LAW_394426/570afc6feff03328459242886307d6aebe1ccb6b/" TargetMode="External"/><Relationship Id="rId66" Type="http://schemas.openxmlformats.org/officeDocument/2006/relationships/hyperlink" Target="http://www.consultant.ru/document/cons_doc_LAW_301011/570afc6feff03328459242886307d6aebe1ccb6b/" TargetMode="External"/><Relationship Id="rId74" Type="http://schemas.openxmlformats.org/officeDocument/2006/relationships/hyperlink" Target="http://www.consultant.ru/document/cons_doc_LAW_301011/a7c2f5bf841aae38a03420067b02834b570686d3/" TargetMode="External"/><Relationship Id="rId79" Type="http://schemas.openxmlformats.org/officeDocument/2006/relationships/hyperlink" Target="http://www.consultant.ru/document/cons_doc_LAW_314536/" TargetMode="External"/><Relationship Id="rId87" Type="http://schemas.openxmlformats.org/officeDocument/2006/relationships/hyperlink" Target="http://www.consultant.ru/document/cons_doc_LAW_301011/570afc6feff03328459242886307d6aebe1ccb6b/" TargetMode="External"/><Relationship Id="rId102" Type="http://schemas.openxmlformats.org/officeDocument/2006/relationships/hyperlink" Target="consultantplus://offline/ref=9BEE26B22C6BECCE56B02BF7315200528BD850A21580B8EC6783A99920DD1889DC4A9A1E8AI8s4O" TargetMode="External"/><Relationship Id="rId5" Type="http://schemas.openxmlformats.org/officeDocument/2006/relationships/webSettings" Target="webSettings.xml"/><Relationship Id="rId61" Type="http://schemas.openxmlformats.org/officeDocument/2006/relationships/hyperlink" Target="http://www.consultant.ru/document/cons_doc_LAW_394426/570afc6feff03328459242886307d6aebe1ccb6b/" TargetMode="External"/><Relationship Id="rId82" Type="http://schemas.openxmlformats.org/officeDocument/2006/relationships/hyperlink" Target="http://www.consultant.ru/document/cons_doc_LAW_301011/570afc6feff03328459242886307d6aebe1ccb6b/" TargetMode="External"/><Relationship Id="rId90" Type="http://schemas.openxmlformats.org/officeDocument/2006/relationships/hyperlink" Target="consultantplus://offline/ref=C0E1C860BE32DCF6EB87D85CE3C1AC435868ABD44A477E38C2E7BDCE55BFB2E6876D607D77E1B19FG0L6B" TargetMode="External"/><Relationship Id="rId95" Type="http://schemas.openxmlformats.org/officeDocument/2006/relationships/hyperlink" Target="http://www.consultant.ru/document/cons_doc_LAW_223191/" TargetMode="External"/><Relationship Id="rId1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http://www.consultant.ru/document/cons_doc_LAW_394426/570afc6feff03328459242886307d6aebe1ccb6b/" TargetMode="External"/><Relationship Id="rId22" Type="http://schemas.openxmlformats.org/officeDocument/2006/relationships/hyperlink" Target="http://www.consultant.ru/document/cons_doc_LAW_394426/570afc6feff03328459242886307d6aebe1ccb6b/" TargetMode="External"/><Relationship Id="rId27" Type="http://schemas.openxmlformats.org/officeDocument/2006/relationships/hyperlink" Target="http://www.consultant.ru/document/cons_doc_LAW_394426/b884020ea7453099ba8bc9ca021b84982cadea7d/" TargetMode="External"/><Relationship Id="rId30" Type="http://schemas.openxmlformats.org/officeDocument/2006/relationships/hyperlink" Target="http://www.consultant.ru/document/cons_doc_LAW_394426/b884020ea7453099ba8bc9ca021b84982cadea7d/" TargetMode="External"/><Relationship Id="rId35" Type="http://schemas.openxmlformats.org/officeDocument/2006/relationships/hyperlink" Target="http://www.consultant.ru/document/cons_doc_LAW_394426/9066705b3210c244f4b2caba0da8ec7186f0d1ab/" TargetMode="External"/><Relationship Id="rId43" Type="http://schemas.openxmlformats.org/officeDocument/2006/relationships/hyperlink" Target="http://www.consultant.ru/document/cons_doc_LAW_394426/570afc6feff03328459242886307d6aebe1ccb6b/" TargetMode="External"/><Relationship Id="rId48" Type="http://schemas.openxmlformats.org/officeDocument/2006/relationships/hyperlink" Target="http://www.consultant.ru/document/cons_doc_LAW_394426/570afc6feff03328459242886307d6aebe1ccb6b/" TargetMode="External"/><Relationship Id="rId56" Type="http://schemas.openxmlformats.org/officeDocument/2006/relationships/hyperlink" Target="http://www.consultant.ru/document/cons_doc_LAW_394426/570afc6feff03328459242886307d6aebe1ccb6b/" TargetMode="External"/><Relationship Id="rId64" Type="http://schemas.openxmlformats.org/officeDocument/2006/relationships/hyperlink" Target="http://www.consultant.ru/document/cons_doc_LAW_394426/570afc6feff03328459242886307d6aebe1ccb6b/" TargetMode="External"/><Relationship Id="rId69" Type="http://schemas.openxmlformats.org/officeDocument/2006/relationships/hyperlink" Target="http://www.consultant.ru/document/cons_doc_LAW_301011/570afc6feff03328459242886307d6aebe1ccb6b/" TargetMode="External"/><Relationship Id="rId77" Type="http://schemas.openxmlformats.org/officeDocument/2006/relationships/hyperlink" Target="http://www.consultant.ru/document/cons_doc_LAW_301011/570afc6feff03328459242886307d6aebe1ccb6b/" TargetMode="External"/><Relationship Id="rId100" Type="http://schemas.openxmlformats.org/officeDocument/2006/relationships/hyperlink" Target="consultantplus://offline/ref=517EFAB1354FB569EE267971A5F45BBCDFE4B2C02556DA698C4D52F85456746F430478C9D4C7C08A991062a4i2H" TargetMode="External"/><Relationship Id="rId105" Type="http://schemas.openxmlformats.org/officeDocument/2006/relationships/hyperlink" Target="consultantplus://offline/ref=F2954BEA760FDC2B0D825A118B31EAA8C4888ADBC8FE822F3A734C7C51602AFE2AFDC07A5Cy8D8J" TargetMode="External"/><Relationship Id="rId8" Type="http://schemas.openxmlformats.org/officeDocument/2006/relationships/hyperlink" Target="consultantplus://offline/ref=4F4E0A7680715914A206CEBA48E3B6584872044C3AFCE0C5838FB46E95E79C9130147D88AB5F08D1D45E72I5v9L" TargetMode="External"/><Relationship Id="rId51" Type="http://schemas.openxmlformats.org/officeDocument/2006/relationships/hyperlink" Target="http://www.consultant.ru/document/cons_doc_LAW_394426/570afc6feff03328459242886307d6aebe1ccb6b/" TargetMode="External"/><Relationship Id="rId72" Type="http://schemas.openxmlformats.org/officeDocument/2006/relationships/hyperlink" Target="http://www.consultant.ru/document/cons_doc_LAW_301011/b884020ea7453099ba8bc9ca021b84982cadea7d/" TargetMode="External"/><Relationship Id="rId80" Type="http://schemas.openxmlformats.org/officeDocument/2006/relationships/hyperlink" Target="http://www.consultant.ru/document/cons_doc_LAW_313798/8f7c0ce0195a7f4f0985d1ca3612eee1bc811452/" TargetMode="External"/><Relationship Id="rId85" Type="http://schemas.openxmlformats.org/officeDocument/2006/relationships/hyperlink" Target="http://www.consultant.ru/document/cons_doc_LAW_301011/570afc6feff03328459242886307d6aebe1ccb6b/" TargetMode="External"/><Relationship Id="rId93" Type="http://schemas.openxmlformats.org/officeDocument/2006/relationships/hyperlink" Target="http://www.consultant.ru/document/cons_doc_LAW_371957/6093fff7675d6179c3d75ee5f064a9656ed3d72c/" TargetMode="External"/><Relationship Id="rId98" Type="http://schemas.openxmlformats.org/officeDocument/2006/relationships/hyperlink" Target="http://www.consultant.ru/document/cons_doc_LAW_400563/0b9a11908a3c9f57a15b3969a50210c5a7ce72e8/" TargetMode="External"/><Relationship Id="rId3" Type="http://schemas.openxmlformats.org/officeDocument/2006/relationships/styles" Target="styles.xml"/><Relationship Id="rId12" Type="http://schemas.openxmlformats.org/officeDocument/2006/relationships/hyperlink" Target="http://www.consultant.ru/document/cons_doc_LAW_394426/570afc6feff03328459242886307d6aebe1ccb6b/" TargetMode="External"/><Relationship Id="rId17" Type="http://schemas.openxmlformats.org/officeDocument/2006/relationships/hyperlink" Target="http://www.consultant.ru/document/cons_doc_LAW_394426/570afc6feff03328459242886307d6aebe1ccb6b/" TargetMode="External"/><Relationship Id="rId25" Type="http://schemas.openxmlformats.org/officeDocument/2006/relationships/hyperlink" Target="http://www.consultant.ru/document/cons_doc_LAW_411602/ac6c532ee1f365c6e1ff222f22b3f10587918494/" TargetMode="External"/><Relationship Id="rId33" Type="http://schemas.openxmlformats.org/officeDocument/2006/relationships/hyperlink" Target="http://www.consultant.ru/document/cons_doc_LAW_394426/9066705b3210c244f4b2caba0da8ec7186f0d1ab/" TargetMode="External"/><Relationship Id="rId38" Type="http://schemas.openxmlformats.org/officeDocument/2006/relationships/hyperlink" Target="http://www.consultant.ru/document/cons_doc_LAW_394426/9066705b3210c244f4b2caba0da8ec7186f0d1ab/" TargetMode="External"/><Relationship Id="rId46" Type="http://schemas.openxmlformats.org/officeDocument/2006/relationships/hyperlink" Target="http://www.consultant.ru/document/cons_doc_LAW_394426/570afc6feff03328459242886307d6aebe1ccb6b/" TargetMode="External"/><Relationship Id="rId59" Type="http://schemas.openxmlformats.org/officeDocument/2006/relationships/hyperlink" Target="http://www.consultant.ru/document/cons_doc_LAW_394426/570afc6feff03328459242886307d6aebe1ccb6b/" TargetMode="External"/><Relationship Id="rId67" Type="http://schemas.openxmlformats.org/officeDocument/2006/relationships/hyperlink" Target="http://www.consultant.ru/document/cons_doc_LAW_301011/570afc6feff03328459242886307d6aebe1ccb6b/" TargetMode="External"/><Relationship Id="rId103" Type="http://schemas.openxmlformats.org/officeDocument/2006/relationships/hyperlink" Target="consultantplus://offline/ref=4F4E0A7680715914A206CEBA48E3B6584872044C3AFCE0C5838FB46E95E79C9130147D88AB5F08D1D45E72I5v9L" TargetMode="External"/><Relationship Id="rId108" Type="http://schemas.microsoft.com/office/2007/relationships/stylesWithEffects" Target="stylesWithEffects.xml"/><Relationship Id="rId20" Type="http://schemas.openxmlformats.org/officeDocument/2006/relationships/hyperlink" Target="http://www.consultant.ru/document/cons_doc_LAW_51040/570afc6feff03328459242886307d6aebe1ccb6b/" TargetMode="External"/><Relationship Id="rId41" Type="http://schemas.openxmlformats.org/officeDocument/2006/relationships/hyperlink" Target="http://www.consultant.ru/document/cons_doc_LAW_400018/219c3257c1aa4b0fb9896079a0f295343e523d37/" TargetMode="External"/><Relationship Id="rId54" Type="http://schemas.openxmlformats.org/officeDocument/2006/relationships/hyperlink" Target="http://www.consultant.ru/document/cons_doc_LAW_394426/570afc6feff03328459242886307d6aebe1ccb6b/" TargetMode="External"/><Relationship Id="rId62" Type="http://schemas.openxmlformats.org/officeDocument/2006/relationships/hyperlink" Target="http://www.consultant.ru/document/cons_doc_LAW_400563/79fcb55f19ff171fcd99a904f2abd618e1321cbd/" TargetMode="External"/><Relationship Id="rId70" Type="http://schemas.openxmlformats.org/officeDocument/2006/relationships/hyperlink" Target="http://www.consultant.ru/document/cons_doc_LAW_326377/ac6c532ee1f365c6e1ff222f22b3f10587918494/" TargetMode="External"/><Relationship Id="rId75" Type="http://schemas.openxmlformats.org/officeDocument/2006/relationships/hyperlink" Target="http://www.consultant.ru/document/cons_doc_LAW_301011/a7c2f5bf841aae38a03420067b02834b570686d3/" TargetMode="External"/><Relationship Id="rId83" Type="http://schemas.openxmlformats.org/officeDocument/2006/relationships/hyperlink" Target="http://www.consultant.ru/document/cons_doc_LAW_301011/570afc6feff03328459242886307d6aebe1ccb6b/" TargetMode="External"/><Relationship Id="rId88" Type="http://schemas.openxmlformats.org/officeDocument/2006/relationships/hyperlink" Target="http://www.consultant.ru/document/cons_doc_LAW_301011/570afc6feff03328459242886307d6aebe1ccb6b/" TargetMode="External"/><Relationship Id="rId91" Type="http://schemas.openxmlformats.org/officeDocument/2006/relationships/hyperlink" Target="consultantplus://offline/ref=6E3E0A40E4BAB52FBCAAB640EE1B4A73AB225FE554C8140FF03A37DA0589282CEE7EA9E164X6j2G" TargetMode="External"/><Relationship Id="rId96" Type="http://schemas.openxmlformats.org/officeDocument/2006/relationships/hyperlink" Target="http://www.consultant.ru/document/cons_doc_LAW_394426/df32b8231cf067c4d4e864c717eb6b398358b504/"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www.consultant.ru/document/cons_doc_LAW_394426/570afc6feff03328459242886307d6aebe1ccb6b/" TargetMode="External"/><Relationship Id="rId23" Type="http://schemas.openxmlformats.org/officeDocument/2006/relationships/hyperlink" Target="http://www.consultant.ru/document/cons_doc_LAW_394426/fb76ce1fdb5356574b298a9dcdafcfc8fc6c937b/" TargetMode="External"/><Relationship Id="rId28" Type="http://schemas.openxmlformats.org/officeDocument/2006/relationships/hyperlink" Target="http://www.consultant.ru/document/cons_doc_LAW_400563/79fcb55f19ff171fcd99a904f2abd618e1321cbd/" TargetMode="External"/><Relationship Id="rId36" Type="http://schemas.openxmlformats.org/officeDocument/2006/relationships/hyperlink" Target="http://www.consultant.ru/document/cons_doc_LAW_394426/9066705b3210c244f4b2caba0da8ec7186f0d1ab/" TargetMode="External"/><Relationship Id="rId49" Type="http://schemas.openxmlformats.org/officeDocument/2006/relationships/hyperlink" Target="http://www.consultant.ru/document/cons_doc_LAW_394426/570afc6feff03328459242886307d6aebe1ccb6b/" TargetMode="External"/><Relationship Id="rId57" Type="http://schemas.openxmlformats.org/officeDocument/2006/relationships/hyperlink" Target="http://www.consultant.ru/document/cons_doc_LAW_394426/570afc6feff03328459242886307d6aebe1ccb6b/" TargetMode="External"/><Relationship Id="rId106" Type="http://schemas.openxmlformats.org/officeDocument/2006/relationships/fontTable" Target="fontTable.xml"/><Relationship Id="rId10" Type="http://schemas.openxmlformats.org/officeDocument/2006/relationships/hyperlink" Target="http://64.gosuslugi.ru/" TargetMode="External"/><Relationship Id="rId31" Type="http://schemas.openxmlformats.org/officeDocument/2006/relationships/hyperlink" Target="http://www.consultant.ru/document/cons_doc_LAW_394426/9066705b3210c244f4b2caba0da8ec7186f0d1ab/" TargetMode="External"/><Relationship Id="rId44" Type="http://schemas.openxmlformats.org/officeDocument/2006/relationships/hyperlink" Target="http://www.consultant.ru/document/cons_doc_LAW_394426/570afc6feff03328459242886307d6aebe1ccb6b/" TargetMode="External"/><Relationship Id="rId52" Type="http://schemas.openxmlformats.org/officeDocument/2006/relationships/hyperlink" Target="http://www.consultant.ru/document/cons_doc_LAW_394426/570afc6feff03328459242886307d6aebe1ccb6b/" TargetMode="External"/><Relationship Id="rId60" Type="http://schemas.openxmlformats.org/officeDocument/2006/relationships/hyperlink" Target="http://www.consultant.ru/document/cons_doc_LAW_411563/" TargetMode="External"/><Relationship Id="rId65" Type="http://schemas.openxmlformats.org/officeDocument/2006/relationships/hyperlink" Target="consultantplus://offline/ref=086C94972C3A0F64FCAC176519E7E5F7B8F038067787F7A20FFEBF645BsCw0N" TargetMode="External"/><Relationship Id="rId73" Type="http://schemas.openxmlformats.org/officeDocument/2006/relationships/hyperlink" Target="http://www.consultant.ru/document/cons_doc_LAW_301011/a7c2f5bf841aae38a03420067b02834b570686d3/" TargetMode="External"/><Relationship Id="rId78" Type="http://schemas.openxmlformats.org/officeDocument/2006/relationships/hyperlink" Target="http://www.consultant.ru/document/cons_doc_LAW_325683/219c3257c1aa4b0fb9896079a0f295343e523d37/" TargetMode="External"/><Relationship Id="rId81" Type="http://schemas.openxmlformats.org/officeDocument/2006/relationships/hyperlink" Target="http://www.consultant.ru/document/cons_doc_LAW_301011/570afc6feff03328459242886307d6aebe1ccb6b/" TargetMode="External"/><Relationship Id="rId86" Type="http://schemas.openxmlformats.org/officeDocument/2006/relationships/hyperlink" Target="http://www.consultant.ru/document/cons_doc_LAW_301011/570afc6feff03328459242886307d6aebe1ccb6b/" TargetMode="External"/><Relationship Id="rId94" Type="http://schemas.openxmlformats.org/officeDocument/2006/relationships/hyperlink" Target="http://www.consultant.ru/document/cons_doc_LAW_411563/" TargetMode="External"/><Relationship Id="rId99" Type="http://schemas.openxmlformats.org/officeDocument/2006/relationships/hyperlink" Target="consultantplus://offline/ref=517EFAB1354FB569EE267971A5F45BBCDFE4B2C02556DA698C4D52F85456746F430478C9D4C7C08A991763a4i9H" TargetMode="External"/><Relationship Id="rId101" Type="http://schemas.openxmlformats.org/officeDocument/2006/relationships/hyperlink" Target="consultantplus://offline/ref=F74A318F9D8ADF9483AC76F276F96D86A1B6525C67F327A61428D40A62F10188BA7F07EAI5T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http://www.consultant.ru/document/cons_doc_LAW_394426/570afc6feff03328459242886307d6aebe1ccb6b/" TargetMode="External"/><Relationship Id="rId18" Type="http://schemas.openxmlformats.org/officeDocument/2006/relationships/hyperlink" Target="http://www.consultant.ru/document/cons_doc_LAW_411563/" TargetMode="External"/><Relationship Id="rId39" Type="http://schemas.openxmlformats.org/officeDocument/2006/relationships/hyperlink" Target="http://www.consultant.ru/document/cons_doc_LAW_394426/91122874bbcf628c0e5c6bceb7fe613ee682fc73/" TargetMode="External"/><Relationship Id="rId34" Type="http://schemas.openxmlformats.org/officeDocument/2006/relationships/hyperlink" Target="http://www.consultant.ru/document/cons_doc_LAW_405665/3d0cac60971a511280cbba229d9b6329c07731f7/" TargetMode="External"/><Relationship Id="rId50" Type="http://schemas.openxmlformats.org/officeDocument/2006/relationships/hyperlink" Target="http://www.consultant.ru/document/cons_doc_LAW_394426/570afc6feff03328459242886307d6aebe1ccb6b/" TargetMode="External"/><Relationship Id="rId55" Type="http://schemas.openxmlformats.org/officeDocument/2006/relationships/hyperlink" Target="http://www.consultant.ru/document/cons_doc_LAW_394426/570afc6feff03328459242886307d6aebe1ccb6b/" TargetMode="External"/><Relationship Id="rId76" Type="http://schemas.openxmlformats.org/officeDocument/2006/relationships/hyperlink" Target="http://www.consultant.ru/document/cons_doc_LAW_301011/91122874bbcf628c0e5c6bceb7fe613ee682fc73/" TargetMode="External"/><Relationship Id="rId97" Type="http://schemas.openxmlformats.org/officeDocument/2006/relationships/hyperlink" Target="http://www.consultant.ru/document/cons_doc_LAW_383535/15de494d796e54aef1086e28aefc0f20844d4943/" TargetMode="External"/><Relationship Id="rId104" Type="http://schemas.openxmlformats.org/officeDocument/2006/relationships/hyperlink" Target="consultantplus://offline/ref=0F8941B5EB0CDC96CFC181BC5FF86945AF764B1195F828E23F634CCEE9YA6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6213-A61E-4D5D-A4E2-1F77A721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19357</Words>
  <Characters>110341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1</cp:lastModifiedBy>
  <cp:revision>35</cp:revision>
  <cp:lastPrinted>2019-08-16T11:17:00Z</cp:lastPrinted>
  <dcterms:created xsi:type="dcterms:W3CDTF">2017-11-27T07:12:00Z</dcterms:created>
  <dcterms:modified xsi:type="dcterms:W3CDTF">2022-03-25T07:56:00Z</dcterms:modified>
</cp:coreProperties>
</file>