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4362CA">
        <w:rPr>
          <w:rFonts w:ascii="PT Astra Serif" w:hAnsi="PT Astra Serif"/>
          <w:bCs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4362CA">
        <w:rPr>
          <w:rFonts w:ascii="PT Astra Serif" w:hAnsi="PT Astra Serif"/>
          <w:bCs/>
          <w:sz w:val="28"/>
          <w:szCs w:val="28"/>
        </w:rPr>
        <w:t xml:space="preserve">ПОСТАНОВЛЕНИЕ </w:t>
      </w:r>
    </w:p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362CA" w:rsidRPr="004362CA" w:rsidRDefault="004362CA" w:rsidP="004362CA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4362CA">
        <w:rPr>
          <w:rFonts w:ascii="PT Astra Serif" w:hAnsi="PT Astra Serif"/>
          <w:bCs/>
          <w:sz w:val="28"/>
          <w:szCs w:val="28"/>
        </w:rPr>
        <w:t>от 16 марта 2023 года № 21</w:t>
      </w:r>
    </w:p>
    <w:p w:rsidR="004362CA" w:rsidRPr="004362CA" w:rsidRDefault="004362CA" w:rsidP="004362CA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4362CA">
        <w:rPr>
          <w:rFonts w:ascii="PT Astra Serif" w:hAnsi="PT Astra Serif"/>
          <w:bCs/>
          <w:sz w:val="28"/>
          <w:szCs w:val="28"/>
        </w:rPr>
        <w:t>с. Яблоновый Гай</w:t>
      </w:r>
    </w:p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362CA" w:rsidRPr="004362CA" w:rsidRDefault="004362CA" w:rsidP="004362C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в постановление «О порядке сообщения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муниципальными служащими администрации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Яблоново-Гайского муниципального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образования о получении подарка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в связи с их должностным положением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или исполнением ими </w:t>
      </w:r>
      <w:proofErr w:type="gramStart"/>
      <w:r w:rsidRPr="004362CA">
        <w:rPr>
          <w:rFonts w:ascii="PT Astra Serif" w:hAnsi="PT Astra Serif"/>
          <w:b/>
          <w:bCs/>
          <w:sz w:val="28"/>
          <w:szCs w:val="28"/>
        </w:rPr>
        <w:t>служебных</w:t>
      </w:r>
      <w:proofErr w:type="gramEnd"/>
      <w:r w:rsidRPr="004362CA">
        <w:rPr>
          <w:rFonts w:ascii="PT Astra Serif" w:hAnsi="PT Astra Serif"/>
          <w:b/>
          <w:bCs/>
          <w:sz w:val="28"/>
          <w:szCs w:val="28"/>
        </w:rPr>
        <w:t xml:space="preserve"> (должностных)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обязанностей, сдаче и оценке подарка, </w:t>
      </w:r>
    </w:p>
    <w:p w:rsidR="004362CA" w:rsidRPr="004362CA" w:rsidRDefault="004362CA" w:rsidP="004362CA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 xml:space="preserve">реализации (выкупе) и зачислении </w:t>
      </w:r>
    </w:p>
    <w:p w:rsidR="004362CA" w:rsidRPr="004362CA" w:rsidRDefault="004362CA" w:rsidP="004362CA">
      <w:pPr>
        <w:shd w:val="clear" w:color="auto" w:fill="FFFFFF"/>
        <w:tabs>
          <w:tab w:val="left" w:pos="5775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4362CA">
        <w:rPr>
          <w:rFonts w:ascii="PT Astra Serif" w:hAnsi="PT Astra Serif"/>
          <w:b/>
          <w:bCs/>
          <w:sz w:val="28"/>
          <w:szCs w:val="28"/>
        </w:rPr>
        <w:t>средств, вырученных от его реализации»</w:t>
      </w:r>
    </w:p>
    <w:p w:rsidR="004362CA" w:rsidRPr="004362CA" w:rsidRDefault="0069628B" w:rsidP="004362CA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22.04.2022</w:t>
      </w:r>
      <w:r w:rsidR="004362CA" w:rsidRPr="004362CA">
        <w:rPr>
          <w:rFonts w:ascii="PT Astra Serif" w:hAnsi="PT Astra Serif"/>
          <w:b/>
          <w:bCs/>
          <w:sz w:val="28"/>
          <w:szCs w:val="28"/>
        </w:rPr>
        <w:t xml:space="preserve"> года № 40</w:t>
      </w:r>
    </w:p>
    <w:p w:rsidR="004362CA" w:rsidRPr="004362CA" w:rsidRDefault="004362CA" w:rsidP="004362CA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362CA" w:rsidRPr="004362CA" w:rsidRDefault="004362CA" w:rsidP="004362CA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4362CA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4362CA">
        <w:rPr>
          <w:rFonts w:ascii="PT Astra Serif" w:hAnsi="PT Astra Serif"/>
          <w:sz w:val="28"/>
          <w:szCs w:val="28"/>
        </w:rPr>
        <w:t>В соответствии Федеральным законом от 25.12.2008 года № 273-ФЗ «О противодействии коррупции»,  Постановлением Правительства Российской Федерации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4362CA">
        <w:rPr>
          <w:rFonts w:ascii="PT Astra Serif" w:hAnsi="PT Astra Serif"/>
          <w:sz w:val="28"/>
          <w:szCs w:val="28"/>
        </w:rPr>
        <w:t xml:space="preserve"> его реализации», постановляю:</w:t>
      </w:r>
    </w:p>
    <w:p w:rsidR="004362CA" w:rsidRPr="004362CA" w:rsidRDefault="004362CA" w:rsidP="004362CA">
      <w:pPr>
        <w:shd w:val="clear" w:color="auto" w:fill="FFFFFF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4362CA">
        <w:rPr>
          <w:rFonts w:ascii="PT Astra Serif" w:hAnsi="PT Astra Serif"/>
          <w:sz w:val="28"/>
          <w:szCs w:val="28"/>
        </w:rPr>
        <w:t xml:space="preserve">1. Внести в постановление </w:t>
      </w:r>
      <w:r w:rsidRPr="004362CA">
        <w:rPr>
          <w:rFonts w:ascii="PT Astra Serif" w:hAnsi="PT Astra Serif"/>
          <w:bCs/>
          <w:sz w:val="28"/>
          <w:szCs w:val="28"/>
        </w:rPr>
        <w:t>администрации Яблоново-Гайского муниципального образования «О порядке сообщения муниципальными служащими администрации Яблоново-Гайского муниципального образования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от 22.04.2022 года № 40 следующие изменения:</w:t>
      </w:r>
    </w:p>
    <w:p w:rsidR="004362CA" w:rsidRPr="004362CA" w:rsidRDefault="004362CA" w:rsidP="004362CA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 н</w:t>
      </w:r>
      <w:r w:rsidRPr="004362CA">
        <w:rPr>
          <w:rFonts w:ascii="PT Astra Serif" w:hAnsi="PT Astra Serif"/>
          <w:sz w:val="28"/>
          <w:szCs w:val="28"/>
        </w:rPr>
        <w:t>аименование изложить в следующей редакции:</w:t>
      </w:r>
    </w:p>
    <w:p w:rsidR="004362CA" w:rsidRPr="004362CA" w:rsidRDefault="004362CA" w:rsidP="004362CA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362CA">
        <w:rPr>
          <w:rFonts w:ascii="PT Astra Serif" w:hAnsi="PT Astra Serif"/>
          <w:sz w:val="28"/>
          <w:szCs w:val="28"/>
        </w:rPr>
        <w:t xml:space="preserve">О порядке сообщения </w:t>
      </w:r>
      <w:r w:rsidRPr="004362CA">
        <w:rPr>
          <w:rFonts w:ascii="PT Astra Serif" w:hAnsi="PT Astra Serif"/>
          <w:bCs/>
          <w:sz w:val="28"/>
          <w:szCs w:val="28"/>
        </w:rPr>
        <w:t>муниципальными служащими администрации  Яблоново-Гайского муниципального образования</w:t>
      </w:r>
      <w:r w:rsidRPr="004362CA">
        <w:rPr>
          <w:rFonts w:ascii="PT Astra Serif" w:hAnsi="PT Astra Serif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rFonts w:ascii="PT Astra Serif" w:hAnsi="PT Astra Serif"/>
          <w:sz w:val="28"/>
          <w:szCs w:val="28"/>
        </w:rPr>
        <w:t>должностных) обязанностей, сдаче и оценке</w:t>
      </w:r>
      <w:r w:rsidRPr="004362CA">
        <w:rPr>
          <w:rFonts w:ascii="PT Astra Serif" w:hAnsi="PT Astra Serif"/>
          <w:sz w:val="28"/>
          <w:szCs w:val="28"/>
        </w:rPr>
        <w:t xml:space="preserve"> подарка, </w:t>
      </w:r>
      <w:r>
        <w:rPr>
          <w:rFonts w:ascii="PT Astra Serif" w:hAnsi="PT Astra Serif"/>
          <w:sz w:val="28"/>
          <w:szCs w:val="28"/>
        </w:rPr>
        <w:t>реализации (выкупа) и зачислении</w:t>
      </w:r>
      <w:r w:rsidRPr="004362CA">
        <w:rPr>
          <w:rFonts w:ascii="PT Astra Serif" w:hAnsi="PT Astra Serif"/>
          <w:sz w:val="28"/>
          <w:szCs w:val="28"/>
        </w:rPr>
        <w:t xml:space="preserve"> средств, вырученных от его реализации</w:t>
      </w:r>
      <w:r>
        <w:rPr>
          <w:rFonts w:ascii="PT Astra Serif" w:hAnsi="PT Astra Serif"/>
          <w:sz w:val="28"/>
          <w:szCs w:val="28"/>
        </w:rPr>
        <w:t>»;</w:t>
      </w:r>
    </w:p>
    <w:p w:rsidR="004362CA" w:rsidRPr="004362CA" w:rsidRDefault="004362CA" w:rsidP="004362CA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  <w:r w:rsidRPr="004362CA">
        <w:rPr>
          <w:rFonts w:ascii="PT Astra Serif" w:hAnsi="PT Astra Serif"/>
          <w:sz w:val="28"/>
          <w:szCs w:val="28"/>
        </w:rPr>
        <w:lastRenderedPageBreak/>
        <w:t xml:space="preserve">б) </w:t>
      </w:r>
      <w:r>
        <w:rPr>
          <w:rFonts w:ascii="PT Astra Serif" w:hAnsi="PT Astra Serif"/>
          <w:sz w:val="28"/>
          <w:szCs w:val="28"/>
        </w:rPr>
        <w:t>в</w:t>
      </w:r>
      <w:r w:rsidRPr="004362CA">
        <w:rPr>
          <w:rFonts w:ascii="PT Astra Serif" w:hAnsi="PT Astra Serif"/>
          <w:sz w:val="28"/>
          <w:szCs w:val="28"/>
        </w:rPr>
        <w:t xml:space="preserve"> пункте 1 слова </w:t>
      </w:r>
      <w:r>
        <w:rPr>
          <w:rFonts w:ascii="PT Astra Serif" w:hAnsi="PT Astra Serif"/>
          <w:sz w:val="28"/>
          <w:szCs w:val="28"/>
        </w:rPr>
        <w:t>«</w:t>
      </w:r>
      <w:r w:rsidRPr="004362CA">
        <w:rPr>
          <w:rFonts w:ascii="PT Astra Serif" w:hAnsi="PT Astra Serif"/>
          <w:sz w:val="28"/>
          <w:szCs w:val="28"/>
        </w:rPr>
        <w:t>их должностным положением или исполнением ими служебных (должностных) обязанностей</w:t>
      </w:r>
      <w:r>
        <w:rPr>
          <w:rFonts w:ascii="PT Astra Serif" w:hAnsi="PT Astra Serif"/>
          <w:sz w:val="28"/>
          <w:szCs w:val="28"/>
        </w:rPr>
        <w:t>»</w:t>
      </w:r>
      <w:r w:rsidRPr="004362CA">
        <w:rPr>
          <w:rFonts w:ascii="PT Astra Serif" w:hAnsi="PT Astra Serif"/>
          <w:sz w:val="28"/>
          <w:szCs w:val="28"/>
        </w:rPr>
        <w:t xml:space="preserve"> заменить словами </w:t>
      </w:r>
      <w:r>
        <w:rPr>
          <w:rFonts w:ascii="PT Astra Serif" w:hAnsi="PT Astra Serif"/>
          <w:sz w:val="28"/>
          <w:szCs w:val="28"/>
        </w:rPr>
        <w:t>«</w:t>
      </w:r>
      <w:r w:rsidRPr="004362CA">
        <w:rPr>
          <w:rFonts w:ascii="PT Astra Serif" w:hAnsi="PT Astra Serif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PT Astra Serif" w:hAnsi="PT Astra Serif"/>
          <w:sz w:val="28"/>
          <w:szCs w:val="28"/>
        </w:rPr>
        <w:t>, сдаче и оценке</w:t>
      </w:r>
      <w:r w:rsidRPr="004362CA">
        <w:rPr>
          <w:rFonts w:ascii="PT Astra Serif" w:hAnsi="PT Astra Serif"/>
          <w:sz w:val="28"/>
          <w:szCs w:val="28"/>
        </w:rPr>
        <w:t xml:space="preserve"> подарка, </w:t>
      </w:r>
      <w:r>
        <w:rPr>
          <w:rFonts w:ascii="PT Astra Serif" w:hAnsi="PT Astra Serif"/>
          <w:sz w:val="28"/>
          <w:szCs w:val="28"/>
        </w:rPr>
        <w:t>реализации (выкупа) и зачислении</w:t>
      </w:r>
      <w:r w:rsidRPr="004362CA">
        <w:rPr>
          <w:rFonts w:ascii="PT Astra Serif" w:hAnsi="PT Astra Serif"/>
          <w:sz w:val="28"/>
          <w:szCs w:val="28"/>
        </w:rPr>
        <w:t xml:space="preserve"> средств, вырученных от его реализации</w:t>
      </w:r>
      <w:r>
        <w:rPr>
          <w:rFonts w:ascii="PT Astra Serif" w:hAnsi="PT Astra Serif"/>
          <w:sz w:val="28"/>
          <w:szCs w:val="28"/>
        </w:rPr>
        <w:t>»;</w:t>
      </w:r>
    </w:p>
    <w:p w:rsidR="00816FA4" w:rsidRPr="004362CA" w:rsidRDefault="004362CA" w:rsidP="005E5974">
      <w:pPr>
        <w:pStyle w:val="a3"/>
        <w:shd w:val="clear" w:color="auto" w:fill="FFFFFF"/>
        <w:ind w:left="0" w:firstLine="709"/>
        <w:jc w:val="both"/>
        <w:textAlignment w:val="baseline"/>
        <w:outlineLvl w:val="0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 w:cstheme="minorBidi"/>
          <w:sz w:val="28"/>
          <w:szCs w:val="28"/>
        </w:rPr>
        <w:t xml:space="preserve">в) </w:t>
      </w:r>
      <w:r w:rsidR="009D518C" w:rsidRPr="004362CA">
        <w:rPr>
          <w:rFonts w:ascii="PT Astra Serif" w:hAnsi="PT Astra Serif" w:cstheme="minorBidi"/>
          <w:sz w:val="28"/>
          <w:szCs w:val="28"/>
        </w:rPr>
        <w:t>изложи</w:t>
      </w:r>
      <w:r w:rsidR="005E5974" w:rsidRPr="004362CA">
        <w:rPr>
          <w:rFonts w:ascii="PT Astra Serif" w:hAnsi="PT Astra Serif" w:cstheme="minorBidi"/>
          <w:sz w:val="28"/>
          <w:szCs w:val="28"/>
        </w:rPr>
        <w:t>ть</w:t>
      </w:r>
      <w:r w:rsidR="009D518C" w:rsidRPr="004362CA">
        <w:rPr>
          <w:rFonts w:ascii="PT Astra Serif" w:hAnsi="PT Astra Serif" w:cstheme="minorBidi"/>
          <w:sz w:val="28"/>
          <w:szCs w:val="28"/>
        </w:rPr>
        <w:t xml:space="preserve"> приложение</w:t>
      </w:r>
      <w:r w:rsidR="00D97DB5" w:rsidRPr="004362CA">
        <w:rPr>
          <w:rFonts w:ascii="PT Astra Serif" w:hAnsi="PT Astra Serif" w:cstheme="minorBidi"/>
          <w:sz w:val="28"/>
          <w:szCs w:val="28"/>
        </w:rPr>
        <w:t xml:space="preserve"> </w:t>
      </w:r>
      <w:r w:rsidR="009D518C" w:rsidRPr="004362CA">
        <w:rPr>
          <w:rFonts w:ascii="PT Astra Serif" w:hAnsi="PT Astra Serif" w:cstheme="minorBidi"/>
          <w:sz w:val="28"/>
          <w:szCs w:val="28"/>
        </w:rPr>
        <w:t>в новой редакции</w:t>
      </w:r>
      <w:r w:rsidR="00816FA4" w:rsidRPr="004362CA">
        <w:rPr>
          <w:rFonts w:ascii="PT Astra Serif" w:hAnsi="PT Astra Serif" w:cstheme="minorBidi"/>
          <w:sz w:val="28"/>
          <w:szCs w:val="28"/>
        </w:rPr>
        <w:t xml:space="preserve"> приложению к настоящему постановлению.</w:t>
      </w:r>
    </w:p>
    <w:p w:rsidR="00816FA4" w:rsidRPr="004362CA" w:rsidRDefault="00816FA4" w:rsidP="00816FA4">
      <w:pPr>
        <w:shd w:val="clear" w:color="auto" w:fill="FFFFFF"/>
        <w:ind w:firstLine="709"/>
        <w:jc w:val="both"/>
        <w:textAlignment w:val="baseline"/>
        <w:outlineLvl w:val="0"/>
        <w:rPr>
          <w:rFonts w:ascii="PT Astra Serif" w:hAnsi="PT Astra Serif" w:cstheme="minorBidi"/>
          <w:sz w:val="28"/>
          <w:szCs w:val="28"/>
        </w:rPr>
      </w:pPr>
      <w:r w:rsidRPr="004362CA">
        <w:rPr>
          <w:rFonts w:ascii="PT Astra Serif" w:hAnsi="PT Astra Serif" w:cstheme="minorBidi"/>
          <w:sz w:val="28"/>
          <w:szCs w:val="28"/>
        </w:rPr>
        <w:t>2. Настоящее постановление вступает в силу со дня его обнародования (опубликования).</w:t>
      </w:r>
    </w:p>
    <w:p w:rsidR="00C3010E" w:rsidRPr="004362CA" w:rsidRDefault="00816FA4" w:rsidP="00816FA4">
      <w:pPr>
        <w:pStyle w:val="a3"/>
        <w:shd w:val="clear" w:color="auto" w:fill="FFFFFF"/>
        <w:ind w:left="360" w:firstLine="348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 w:rsidRPr="004362CA">
        <w:rPr>
          <w:rFonts w:ascii="PT Astra Serif" w:hAnsi="PT Astra Serif"/>
          <w:sz w:val="28"/>
          <w:szCs w:val="28"/>
        </w:rPr>
        <w:t xml:space="preserve">3.  </w:t>
      </w:r>
      <w:proofErr w:type="gramStart"/>
      <w:r w:rsidRPr="004362C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362CA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816FA4" w:rsidRPr="004362CA" w:rsidRDefault="00816FA4" w:rsidP="00816FA4">
      <w:pPr>
        <w:pStyle w:val="a3"/>
        <w:shd w:val="clear" w:color="auto" w:fill="FFFFFF"/>
        <w:ind w:left="360" w:firstLine="348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:rsidR="00816FA4" w:rsidRPr="004362CA" w:rsidRDefault="00816FA4" w:rsidP="00816FA4">
      <w:pPr>
        <w:pStyle w:val="a3"/>
        <w:shd w:val="clear" w:color="auto" w:fill="FFFFFF"/>
        <w:ind w:left="360" w:firstLine="348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:rsidR="00816FA4" w:rsidRPr="004362CA" w:rsidRDefault="00816FA4" w:rsidP="00816FA4">
      <w:pPr>
        <w:pStyle w:val="a3"/>
        <w:shd w:val="clear" w:color="auto" w:fill="FFFFFF"/>
        <w:ind w:left="360" w:firstLine="348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:rsidR="00816FA4" w:rsidRPr="004362CA" w:rsidRDefault="00816FA4" w:rsidP="00816FA4">
      <w:pPr>
        <w:pStyle w:val="a3"/>
        <w:shd w:val="clear" w:color="auto" w:fill="FFFFFF"/>
        <w:ind w:left="360" w:firstLine="348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</w:p>
    <w:p w:rsidR="00CB5D78" w:rsidRPr="004362CA" w:rsidRDefault="00CB5D78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CB5D78" w:rsidRDefault="00CB5D78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292474" w:rsidRDefault="00292474" w:rsidP="0029247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Яблоново-Гайского </w:t>
      </w:r>
    </w:p>
    <w:p w:rsidR="00292474" w:rsidRDefault="00292474" w:rsidP="0029247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 Г.В. Баннов</w:t>
      </w:r>
    </w:p>
    <w:p w:rsidR="00292474" w:rsidRDefault="00292474" w:rsidP="002924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Pr="004362CA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CB5D78" w:rsidRPr="004362CA" w:rsidRDefault="00CB5D78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583BD8" w:rsidRPr="004362CA" w:rsidRDefault="00583BD8" w:rsidP="00583BD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4362CA">
        <w:rPr>
          <w:rFonts w:ascii="PT Astra Serif" w:hAnsi="PT Astra Serif" w:cs="PT Astra Serif"/>
          <w:sz w:val="28"/>
          <w:szCs w:val="28"/>
        </w:rPr>
        <w:lastRenderedPageBreak/>
        <w:t xml:space="preserve">Приложение к постановлению </w:t>
      </w:r>
    </w:p>
    <w:p w:rsidR="00583BD8" w:rsidRPr="004362CA" w:rsidRDefault="005E5974" w:rsidP="00583BD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4362CA">
        <w:rPr>
          <w:rFonts w:ascii="PT Astra Serif" w:hAnsi="PT Astra Serif" w:cs="PT Astra Serif"/>
          <w:sz w:val="28"/>
          <w:szCs w:val="28"/>
        </w:rPr>
        <w:t>Яблоново-Гайского</w:t>
      </w:r>
      <w:r w:rsidR="00583BD8" w:rsidRPr="004362CA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</w:p>
    <w:p w:rsidR="00583BD8" w:rsidRPr="004362CA" w:rsidRDefault="005E5974" w:rsidP="00583BD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4362CA">
        <w:rPr>
          <w:rFonts w:ascii="PT Astra Serif" w:hAnsi="PT Astra Serif" w:cs="PT Astra Serif"/>
          <w:sz w:val="28"/>
          <w:szCs w:val="28"/>
        </w:rPr>
        <w:t>Ивантеевского</w:t>
      </w:r>
      <w:r w:rsidR="00583BD8" w:rsidRPr="004362CA">
        <w:rPr>
          <w:rFonts w:ascii="PT Astra Serif" w:hAnsi="PT Astra Serif" w:cs="PT Astra Serif"/>
          <w:sz w:val="28"/>
          <w:szCs w:val="28"/>
        </w:rPr>
        <w:t xml:space="preserve"> муниципального района</w:t>
      </w:r>
    </w:p>
    <w:p w:rsidR="00583BD8" w:rsidRPr="004362CA" w:rsidRDefault="00583BD8" w:rsidP="00583BD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4362CA">
        <w:rPr>
          <w:rFonts w:ascii="PT Astra Serif" w:hAnsi="PT Astra Serif" w:cs="PT Astra Serif"/>
          <w:sz w:val="28"/>
          <w:szCs w:val="28"/>
        </w:rPr>
        <w:t xml:space="preserve">Саратовской области </w:t>
      </w:r>
    </w:p>
    <w:p w:rsidR="00583BD8" w:rsidRPr="004362CA" w:rsidRDefault="00583BD8" w:rsidP="00583BD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4362CA">
        <w:rPr>
          <w:rFonts w:ascii="PT Astra Serif" w:hAnsi="PT Astra Serif" w:cs="PT Astra Serif"/>
          <w:sz w:val="28"/>
          <w:szCs w:val="28"/>
        </w:rPr>
        <w:t xml:space="preserve">от  </w:t>
      </w:r>
      <w:r w:rsidR="00CA43D3" w:rsidRPr="004362CA">
        <w:rPr>
          <w:rFonts w:ascii="PT Astra Serif" w:hAnsi="PT Astra Serif"/>
          <w:bCs/>
          <w:sz w:val="28"/>
          <w:szCs w:val="28"/>
        </w:rPr>
        <w:t>16 марта 2023 года № 21</w:t>
      </w:r>
    </w:p>
    <w:p w:rsidR="00583BD8" w:rsidRPr="004362CA" w:rsidRDefault="00583BD8" w:rsidP="00583BD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583BD8" w:rsidRDefault="00583BD8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</w:p>
    <w:p w:rsidR="00C637DA" w:rsidRDefault="00C637DA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</w:p>
    <w:p w:rsidR="00C637DA" w:rsidRPr="004362CA" w:rsidRDefault="00C637DA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</w:p>
    <w:p w:rsidR="00CB5D78" w:rsidRPr="004362CA" w:rsidRDefault="004362CA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«</w:t>
      </w:r>
      <w:r w:rsidR="00CB5D78" w:rsidRPr="004362CA">
        <w:rPr>
          <w:rFonts w:ascii="PT Astra Serif" w:eastAsia="Times New Roman" w:hAnsi="PT Astra Serif"/>
          <w:sz w:val="28"/>
          <w:szCs w:val="28"/>
        </w:rPr>
        <w:t>Приложение</w:t>
      </w:r>
    </w:p>
    <w:p w:rsidR="00CB5D78" w:rsidRPr="004362CA" w:rsidRDefault="00CB5D78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  <w:r w:rsidRPr="004362CA">
        <w:rPr>
          <w:rFonts w:ascii="PT Astra Serif" w:eastAsia="Times New Roman" w:hAnsi="PT Astra Serif"/>
          <w:sz w:val="28"/>
          <w:szCs w:val="28"/>
        </w:rPr>
        <w:t>к постановлению администрации</w:t>
      </w:r>
    </w:p>
    <w:p w:rsidR="00CB5D78" w:rsidRPr="004362CA" w:rsidRDefault="005E5974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  <w:r w:rsidRPr="004362CA">
        <w:rPr>
          <w:rFonts w:ascii="PT Astra Serif" w:eastAsia="Times New Roman" w:hAnsi="PT Astra Serif"/>
          <w:sz w:val="28"/>
          <w:szCs w:val="28"/>
        </w:rPr>
        <w:t>Яблоново-Гайского</w:t>
      </w:r>
      <w:r w:rsidR="00CB5D78" w:rsidRPr="004362CA">
        <w:rPr>
          <w:rFonts w:ascii="PT Astra Serif" w:eastAsia="Times New Roman" w:hAnsi="PT Astra Serif"/>
          <w:sz w:val="28"/>
          <w:szCs w:val="28"/>
        </w:rPr>
        <w:t xml:space="preserve"> муниципального образования</w:t>
      </w:r>
    </w:p>
    <w:p w:rsidR="00CB5D78" w:rsidRPr="004362CA" w:rsidRDefault="005E5974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  <w:r w:rsidRPr="004362CA">
        <w:rPr>
          <w:rFonts w:ascii="PT Astra Serif" w:eastAsia="Times New Roman" w:hAnsi="PT Astra Serif"/>
          <w:sz w:val="28"/>
          <w:szCs w:val="28"/>
        </w:rPr>
        <w:t>Ивантеевского</w:t>
      </w:r>
      <w:r w:rsidR="00CB5D78" w:rsidRPr="004362CA">
        <w:rPr>
          <w:rFonts w:ascii="PT Astra Serif" w:eastAsia="Times New Roman" w:hAnsi="PT Astra Serif"/>
          <w:sz w:val="28"/>
          <w:szCs w:val="28"/>
        </w:rPr>
        <w:t xml:space="preserve"> муниципального района</w:t>
      </w:r>
    </w:p>
    <w:p w:rsidR="00CB5D78" w:rsidRPr="004362CA" w:rsidRDefault="00CB5D78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  <w:r w:rsidRPr="004362CA">
        <w:rPr>
          <w:rFonts w:ascii="PT Astra Serif" w:eastAsia="Times New Roman" w:hAnsi="PT Astra Serif"/>
          <w:sz w:val="28"/>
          <w:szCs w:val="28"/>
        </w:rPr>
        <w:t>Саратовской области</w:t>
      </w:r>
    </w:p>
    <w:p w:rsidR="00CB5D78" w:rsidRPr="004362CA" w:rsidRDefault="00CB5D78" w:rsidP="00583BD8">
      <w:pPr>
        <w:ind w:left="2832" w:firstLine="567"/>
        <w:jc w:val="right"/>
        <w:rPr>
          <w:rFonts w:ascii="PT Astra Serif" w:eastAsia="Times New Roman" w:hAnsi="PT Astra Serif"/>
          <w:sz w:val="28"/>
          <w:szCs w:val="28"/>
        </w:rPr>
      </w:pPr>
      <w:r w:rsidRPr="004362CA">
        <w:rPr>
          <w:rFonts w:ascii="PT Astra Serif" w:eastAsia="Times New Roman" w:hAnsi="PT Astra Serif"/>
          <w:sz w:val="28"/>
          <w:szCs w:val="28"/>
        </w:rPr>
        <w:t xml:space="preserve">от </w:t>
      </w:r>
      <w:r w:rsidR="00CA43D3">
        <w:rPr>
          <w:rFonts w:ascii="PT Astra Serif" w:eastAsia="Times New Roman" w:hAnsi="PT Astra Serif"/>
          <w:sz w:val="28"/>
          <w:szCs w:val="28"/>
        </w:rPr>
        <w:t>22 апреля 2022 года № 40</w:t>
      </w:r>
    </w:p>
    <w:p w:rsidR="00CB5D78" w:rsidRPr="004362CA" w:rsidRDefault="00CB5D78" w:rsidP="00CB5D78">
      <w:pPr>
        <w:ind w:firstLine="567"/>
        <w:jc w:val="right"/>
        <w:rPr>
          <w:rFonts w:ascii="PT Astra Serif" w:eastAsia="Times New Roman" w:hAnsi="PT Astra Serif"/>
          <w:sz w:val="28"/>
          <w:szCs w:val="28"/>
        </w:rPr>
      </w:pPr>
    </w:p>
    <w:p w:rsidR="00CB5D78" w:rsidRPr="004362CA" w:rsidRDefault="004362CA" w:rsidP="00CB5D78">
      <w:pPr>
        <w:spacing w:line="312" w:lineRule="atLeast"/>
        <w:ind w:firstLine="567"/>
        <w:jc w:val="center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r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  <w:t>«</w:t>
      </w:r>
      <w:r w:rsidR="00CB5D78" w:rsidRPr="004362CA"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  <w:t>Положение</w:t>
      </w:r>
    </w:p>
    <w:p w:rsidR="00CB5D78" w:rsidRDefault="00DF0B56" w:rsidP="00CB5D78">
      <w:pPr>
        <w:spacing w:line="312" w:lineRule="atLeast"/>
        <w:ind w:firstLine="567"/>
        <w:jc w:val="center"/>
        <w:textAlignment w:val="baseline"/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</w:pPr>
      <w:proofErr w:type="gramStart"/>
      <w:r w:rsidRPr="00DF0B56"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  <w:t>порядке сообщения муниципальными служащими администрации  Яблоново-Гайского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 w:rsidR="00CB5D78" w:rsidRPr="004362CA"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  <w:t> </w:t>
      </w:r>
      <w:proofErr w:type="gramEnd"/>
    </w:p>
    <w:p w:rsidR="00DF0B56" w:rsidRPr="00DF0B56" w:rsidRDefault="00DF0B56" w:rsidP="00CB5D78">
      <w:pPr>
        <w:spacing w:line="312" w:lineRule="atLeast"/>
        <w:ind w:firstLine="567"/>
        <w:jc w:val="center"/>
        <w:textAlignment w:val="baseline"/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</w:pP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0" w:name="sub_11"/>
      <w:bookmarkEnd w:id="0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Настоящее Положение определяет порядок сообщения муниципальными служащими </w:t>
      </w:r>
      <w:r w:rsidR="00DF0B56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администрации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(далее –</w:t>
      </w:r>
      <w:r w:rsidR="00DF0B56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" w:name="sub_12"/>
      <w:bookmarkEnd w:id="1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2. Для целей Положения используются следующие понятия: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proofErr w:type="gramStart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- </w:t>
      </w:r>
      <w:r w:rsid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«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»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 </w:t>
      </w:r>
      <w:r w:rsidRPr="004362CA"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  <w:t>–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 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lastRenderedPageBreak/>
        <w:t>предоставлены каждому участнику указанных мероприятий в целях исполнения им своих</w:t>
      </w:r>
      <w:proofErr w:type="gramEnd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proofErr w:type="gramStart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- </w:t>
      </w:r>
      <w:r w:rsid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«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»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 </w:t>
      </w:r>
      <w:r w:rsidRPr="004362CA">
        <w:rPr>
          <w:rFonts w:ascii="PT Astra Serif" w:eastAsia="Times New Roman" w:hAnsi="PT Astra Serif"/>
          <w:b/>
          <w:bCs/>
          <w:color w:val="050505"/>
          <w:spacing w:val="5"/>
          <w:sz w:val="28"/>
          <w:szCs w:val="28"/>
          <w:bdr w:val="none" w:sz="0" w:space="0" w:color="auto" w:frame="1"/>
        </w:rPr>
        <w:t>–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 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2" w:name="sub_13"/>
      <w:bookmarkEnd w:id="2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3. </w:t>
      </w:r>
      <w:r w:rsidR="00A43762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М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3" w:name="sub_14"/>
      <w:bookmarkEnd w:id="3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4. </w:t>
      </w:r>
      <w:r w:rsidR="00A43762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М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униципальные служащие обязаны в порядке, предусмотренном </w:t>
      </w:r>
      <w:r w:rsidR="00866DDD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Положением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866DDD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администрацию Яблоново-Гайского муниципального образования, в которой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указанные лица проходят муниципальную службу или осуществляют трудовую деятельность.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4" w:name="sub_15"/>
      <w:bookmarkEnd w:id="4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5. 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</w:t>
      </w:r>
      <w:r w:rsidR="00A608F5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к Положению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, </w:t>
      </w:r>
      <w:r w:rsidRPr="004362CA">
        <w:rPr>
          <w:rFonts w:ascii="PT Astra Serif" w:eastAsia="Times New Roman" w:hAnsi="PT Astra Serif"/>
          <w:b/>
          <w:bCs/>
          <w:i/>
          <w:iCs/>
          <w:color w:val="050505"/>
          <w:spacing w:val="5"/>
          <w:sz w:val="28"/>
          <w:szCs w:val="28"/>
          <w:bdr w:val="none" w:sz="0" w:space="0" w:color="auto" w:frame="1"/>
        </w:rPr>
        <w:t>представляется не позднее 3 рабочих дней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 со дня получения уполномоченному должностно</w:t>
      </w:r>
      <w:r w:rsidR="00A608F5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му лицу по бухгалтерскому учету администрации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="00A608F5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В случае если подарок получен во время служебной командировки, уведомление представляется </w:t>
      </w:r>
      <w:r w:rsidRPr="004362CA">
        <w:rPr>
          <w:rFonts w:ascii="PT Astra Serif" w:eastAsia="Times New Roman" w:hAnsi="PT Astra Serif"/>
          <w:b/>
          <w:bCs/>
          <w:i/>
          <w:iCs/>
          <w:color w:val="050505"/>
          <w:spacing w:val="5"/>
          <w:sz w:val="28"/>
          <w:szCs w:val="28"/>
          <w:bdr w:val="none" w:sz="0" w:space="0" w:color="auto" w:frame="1"/>
        </w:rPr>
        <w:t>не позднее 3 рабочих дней со дня возвращения лица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, получившего подарок, из служебной командировки.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lastRenderedPageBreak/>
        <w:t>муниципального служащего, оно представляется не позднее следующего дня после ее устранения.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5" w:name="sub_16"/>
      <w:bookmarkEnd w:id="5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образования, образованную в соответствии с законодательством о бухгалтерском учете (далее – комиссия).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6" w:name="sub_17"/>
      <w:bookmarkEnd w:id="6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7. </w:t>
      </w:r>
      <w:proofErr w:type="gramStart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Подарок, стоимость которого подтверждается документами и превышает 3 тыс. рублей, либо, стоимость которого получившим его служащим неизвестна, сдается ответственному лицу администрации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образования, который принимает его на хранение по акту приема-передачи </w:t>
      </w:r>
      <w:r w:rsidRPr="004362CA">
        <w:rPr>
          <w:rFonts w:ascii="PT Astra Serif" w:eastAsia="Times New Roman" w:hAnsi="PT Astra Serif"/>
          <w:b/>
          <w:bCs/>
          <w:i/>
          <w:iCs/>
          <w:color w:val="050505"/>
          <w:spacing w:val="5"/>
          <w:sz w:val="28"/>
          <w:szCs w:val="28"/>
          <w:bdr w:val="none" w:sz="0" w:space="0" w:color="auto" w:frame="1"/>
        </w:rPr>
        <w:t>не позднее 5 рабочих дней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 со дня регистрации уведомления в соответствующем журнале регистрации.</w:t>
      </w:r>
      <w:proofErr w:type="gramEnd"/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7" w:name="sub_18"/>
      <w:bookmarkEnd w:id="7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8. Подарок, полученный муниципальным служащим независимо от его стоимости, подлежит передаче на хранение в порядке, предусмотренном пунктом 7 Положения.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8" w:name="sub_19"/>
      <w:bookmarkEnd w:id="8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9" w:name="sub_20"/>
      <w:bookmarkEnd w:id="9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0" w:name="sub_21"/>
      <w:bookmarkEnd w:id="10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11. Администрация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1" w:name="sub_22"/>
      <w:bookmarkEnd w:id="11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12. </w:t>
      </w:r>
      <w:r w:rsidR="00FE4F47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Муниципальный служащий, сдавший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подарок, может его выкупить, направив заявление на имя главы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соответствующее заявление не позднее двух месяцев со дня сдачи подарка.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2" w:name="sub_23"/>
      <w:bookmarkEnd w:id="12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13. </w:t>
      </w:r>
      <w:proofErr w:type="gramStart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Администрация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lastRenderedPageBreak/>
        <w:t>13.1.</w:t>
      </w:r>
      <w:bookmarkStart w:id="13" w:name="sub_24"/>
      <w:bookmarkEnd w:id="13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 </w:t>
      </w:r>
      <w:proofErr w:type="gramStart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в федеральное казенное учреждение </w:t>
      </w:r>
      <w:r w:rsid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«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Государственное учреждение по формированию Государственного фонда</w:t>
      </w:r>
      <w:proofErr w:type="gramEnd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»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14. Подарок, в отношении которого не поступило заявление, указанное в пункте 12 Положения, может использоваться администрацией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с учетом заключения комиссии о целесообразности использования подарка для обеспечения деятельности администрации муниципального образования.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4" w:name="sub_25"/>
      <w:bookmarkEnd w:id="14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15. В случае нецелесообразности использования подарка главой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принимается решение о реализации подарка и проведении оценки его стоимости для реализации (выкупа), осуществляемой уполномоченным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5" w:name="sub_26"/>
      <w:bookmarkEnd w:id="15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16. 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6" w:name="sub_27"/>
      <w:bookmarkEnd w:id="16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17. В случае если подарок не выкуплен или не реализован, главой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B5D78" w:rsidRPr="004362CA" w:rsidRDefault="00CB5D78" w:rsidP="00CB5D78">
      <w:pPr>
        <w:spacing w:line="312" w:lineRule="atLeast"/>
        <w:ind w:firstLine="567"/>
        <w:jc w:val="both"/>
        <w:textAlignment w:val="baseline"/>
        <w:rPr>
          <w:rFonts w:ascii="PT Astra Serif" w:eastAsia="Times New Roman" w:hAnsi="PT Astra Serif"/>
          <w:color w:val="050505"/>
          <w:spacing w:val="5"/>
          <w:sz w:val="28"/>
          <w:szCs w:val="28"/>
        </w:rPr>
      </w:pPr>
      <w:bookmarkStart w:id="17" w:name="sub_28"/>
      <w:bookmarkEnd w:id="17"/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        18. Средства, вырученные от реализации (выкупа) подарка, зачисляются в доход бюджета </w:t>
      </w:r>
      <w:r w:rsidR="005E5974"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>Яблоново-Гайского</w:t>
      </w:r>
      <w:r w:rsidRPr="004362CA">
        <w:rPr>
          <w:rFonts w:ascii="PT Astra Serif" w:eastAsia="Times New Roman" w:hAnsi="PT Astra Serif"/>
          <w:color w:val="050505"/>
          <w:spacing w:val="5"/>
          <w:sz w:val="28"/>
          <w:szCs w:val="28"/>
          <w:bdr w:val="none" w:sz="0" w:space="0" w:color="auto" w:frame="1"/>
        </w:rPr>
        <w:t xml:space="preserve"> муниципального образования в порядке, установленном бюджетным законодательством Российской Федерации.</w:t>
      </w:r>
    </w:p>
    <w:p w:rsidR="00CB5D78" w:rsidRDefault="00CB5D78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B7AEB" w:rsidRPr="004362CA" w:rsidRDefault="008B7AEB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16FA4" w:rsidRPr="004362CA" w:rsidRDefault="00816FA4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816FA4" w:rsidRPr="004362CA" w:rsidRDefault="00816FA4" w:rsidP="00816FA4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:rsidR="00A608F5" w:rsidRDefault="00816FA4" w:rsidP="00A608F5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4362CA">
        <w:rPr>
          <w:rFonts w:ascii="PT Astra Serif" w:hAnsi="PT Astra Serif" w:cs="PT Astra Serif"/>
          <w:sz w:val="28"/>
          <w:szCs w:val="28"/>
        </w:rPr>
        <w:lastRenderedPageBreak/>
        <w:t>Приложение</w:t>
      </w:r>
      <w:r w:rsidR="00A608F5">
        <w:rPr>
          <w:rFonts w:ascii="PT Astra Serif" w:hAnsi="PT Astra Serif" w:cs="PT Astra Serif"/>
          <w:sz w:val="28"/>
          <w:szCs w:val="28"/>
        </w:rPr>
        <w:t xml:space="preserve"> </w:t>
      </w:r>
      <w:r w:rsidRPr="00A608F5">
        <w:rPr>
          <w:rFonts w:ascii="PT Astra Serif" w:hAnsi="PT Astra Serif" w:cs="PT Astra Serif"/>
          <w:sz w:val="28"/>
          <w:szCs w:val="28"/>
        </w:rPr>
        <w:t xml:space="preserve">к Положению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о </w:t>
      </w: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порядке сообщения </w:t>
      </w:r>
      <w:proofErr w:type="gramStart"/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>муниципальными</w:t>
      </w:r>
      <w:proofErr w:type="gramEnd"/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служащими администрации  Яблоново-Гайского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муниципального образования о получении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>подарка в связи с протокольными мероприятиями,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служебными командировками и другими официальными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мероприятиями, участие в которых связано с исполнением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ими служебных (должностных) обязанностей, </w:t>
      </w:r>
    </w:p>
    <w:p w:rsid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сдаче и оценке подарка, реализации (выкупа) </w:t>
      </w:r>
    </w:p>
    <w:p w:rsidR="00816FA4" w:rsidRPr="00A608F5" w:rsidRDefault="00A608F5" w:rsidP="00A608F5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>зачислении</w:t>
      </w:r>
      <w:proofErr w:type="gramEnd"/>
      <w:r w:rsidRPr="00A608F5">
        <w:rPr>
          <w:rFonts w:ascii="PT Astra Serif" w:eastAsia="Times New Roman" w:hAnsi="PT Astra Serif"/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 средств, вырученных от его реализации</w:t>
      </w:r>
    </w:p>
    <w:p w:rsidR="00816FA4" w:rsidRPr="004362CA" w:rsidRDefault="00816FA4" w:rsidP="00816FA4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16FA4" w:rsidRPr="004362CA" w:rsidRDefault="00816FA4" w:rsidP="00816FA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структурного подразделения (должностного лица)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ind w:left="3540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Яблоново-Гайского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</w:t>
      </w:r>
      <w:bookmarkStart w:id="18" w:name="_GoBack"/>
      <w:bookmarkEnd w:id="18"/>
      <w:r>
        <w:rPr>
          <w:rFonts w:ascii="Courier New" w:hAnsi="Courier New" w:cs="Courier New"/>
          <w:sz w:val="20"/>
          <w:szCs w:val="20"/>
        </w:rPr>
        <w:t>униципального образования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(ф.и.о., занимаемая должность)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</w:t>
      </w:r>
      <w:proofErr w:type="gramStart"/>
      <w:r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ов</w:t>
      </w:r>
      <w:proofErr w:type="spellEnd"/>
      <w:r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A608F5" w:rsidTr="000712EC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 xml:space="preserve">Стоимость в рублях </w:t>
            </w:r>
            <w:hyperlink w:anchor="Par68" w:history="1">
              <w:r>
                <w:rPr>
                  <w:rFonts w:ascii="PT Astra Serif" w:hAnsi="PT Astra Serif" w:cs="PT Astra Serif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A608F5" w:rsidTr="000712EC">
        <w:tc>
          <w:tcPr>
            <w:tcW w:w="2426" w:type="dxa"/>
            <w:tcBorders>
              <w:top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608F5" w:rsidRDefault="00A608F5" w:rsidP="000712EC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A608F5" w:rsidRDefault="00A608F5" w:rsidP="00A608F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______________________________________________ на _____ листах.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    принявшее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608F5" w:rsidRDefault="00A608F5" w:rsidP="00A608F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A608F5" w:rsidRDefault="00A608F5" w:rsidP="00A608F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A608F5" w:rsidRDefault="00A608F5" w:rsidP="00A608F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--------------------------------</w:t>
      </w:r>
    </w:p>
    <w:p w:rsidR="00A608F5" w:rsidRDefault="00A608F5" w:rsidP="00A608F5">
      <w:pPr>
        <w:autoSpaceDE w:val="0"/>
        <w:autoSpaceDN w:val="0"/>
        <w:adjustRightInd w:val="0"/>
        <w:spacing w:before="260"/>
        <w:ind w:firstLine="540"/>
        <w:jc w:val="both"/>
        <w:rPr>
          <w:rFonts w:ascii="PT Astra Serif" w:hAnsi="PT Astra Serif" w:cs="PT Astra Serif"/>
          <w:sz w:val="26"/>
          <w:szCs w:val="26"/>
        </w:rPr>
      </w:pPr>
      <w:bookmarkStart w:id="19" w:name="Par68"/>
      <w:bookmarkEnd w:id="19"/>
      <w:r>
        <w:rPr>
          <w:rFonts w:ascii="PT Astra Serif" w:hAnsi="PT Astra Serif" w:cs="PT Astra Serif"/>
          <w:sz w:val="26"/>
          <w:szCs w:val="26"/>
        </w:rPr>
        <w:t>&lt;*&gt; Заполняется при наличии документов, подтверждающих стоимость подарка</w:t>
      </w:r>
      <w:proofErr w:type="gramStart"/>
      <w:r>
        <w:rPr>
          <w:rFonts w:ascii="PT Astra Serif" w:hAnsi="PT Astra Serif" w:cs="PT Astra Serif"/>
          <w:sz w:val="26"/>
          <w:szCs w:val="26"/>
        </w:rPr>
        <w:t>.».</w:t>
      </w:r>
      <w:proofErr w:type="gramEnd"/>
    </w:p>
    <w:p w:rsidR="00A608F5" w:rsidRPr="00C3010E" w:rsidRDefault="00A608F5" w:rsidP="00A608F5">
      <w:pPr>
        <w:pStyle w:val="a3"/>
        <w:shd w:val="clear" w:color="auto" w:fill="FFFFFF"/>
        <w:ind w:left="360" w:firstLine="348"/>
        <w:jc w:val="both"/>
        <w:textAlignment w:val="baseline"/>
        <w:outlineLvl w:val="0"/>
      </w:pPr>
    </w:p>
    <w:p w:rsidR="00816FA4" w:rsidRPr="004362CA" w:rsidRDefault="00816FA4" w:rsidP="00A608F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816FA4" w:rsidRPr="004362CA" w:rsidSect="0024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9C" w:rsidRDefault="007A749C" w:rsidP="00D97DB5">
      <w:r>
        <w:separator/>
      </w:r>
    </w:p>
  </w:endnote>
  <w:endnote w:type="continuationSeparator" w:id="0">
    <w:p w:rsidR="007A749C" w:rsidRDefault="007A749C" w:rsidP="00D9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9C" w:rsidRDefault="007A749C" w:rsidP="00D97DB5">
      <w:r>
        <w:separator/>
      </w:r>
    </w:p>
  </w:footnote>
  <w:footnote w:type="continuationSeparator" w:id="0">
    <w:p w:rsidR="007A749C" w:rsidRDefault="007A749C" w:rsidP="00D97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349"/>
    <w:multiLevelType w:val="hybridMultilevel"/>
    <w:tmpl w:val="6F8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B66"/>
    <w:multiLevelType w:val="hybridMultilevel"/>
    <w:tmpl w:val="FF3C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1418"/>
    <w:multiLevelType w:val="hybridMultilevel"/>
    <w:tmpl w:val="66A4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0E"/>
    <w:rsid w:val="000D5F95"/>
    <w:rsid w:val="00226CE7"/>
    <w:rsid w:val="00245713"/>
    <w:rsid w:val="0028058B"/>
    <w:rsid w:val="00292474"/>
    <w:rsid w:val="003B31F8"/>
    <w:rsid w:val="00420175"/>
    <w:rsid w:val="004362CA"/>
    <w:rsid w:val="0046101A"/>
    <w:rsid w:val="00583BD8"/>
    <w:rsid w:val="005E5974"/>
    <w:rsid w:val="0069628B"/>
    <w:rsid w:val="0072056F"/>
    <w:rsid w:val="0075703E"/>
    <w:rsid w:val="00787F7D"/>
    <w:rsid w:val="007A749C"/>
    <w:rsid w:val="007D51C3"/>
    <w:rsid w:val="00816FA4"/>
    <w:rsid w:val="00866DDD"/>
    <w:rsid w:val="008874EA"/>
    <w:rsid w:val="008B7AEB"/>
    <w:rsid w:val="009D518C"/>
    <w:rsid w:val="009F6905"/>
    <w:rsid w:val="00A43762"/>
    <w:rsid w:val="00A608F5"/>
    <w:rsid w:val="00AD15BF"/>
    <w:rsid w:val="00C3010E"/>
    <w:rsid w:val="00C637DA"/>
    <w:rsid w:val="00CA1578"/>
    <w:rsid w:val="00CA43D3"/>
    <w:rsid w:val="00CB5D78"/>
    <w:rsid w:val="00D227AF"/>
    <w:rsid w:val="00D97DB5"/>
    <w:rsid w:val="00DF0B56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0E"/>
    <w:pPr>
      <w:ind w:left="720"/>
    </w:pPr>
  </w:style>
  <w:style w:type="paragraph" w:styleId="a4">
    <w:name w:val="header"/>
    <w:basedOn w:val="a"/>
    <w:link w:val="a5"/>
    <w:uiPriority w:val="99"/>
    <w:unhideWhenUsed/>
    <w:rsid w:val="00D97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DB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7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D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62C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0E"/>
    <w:pPr>
      <w:ind w:left="720"/>
    </w:pPr>
  </w:style>
  <w:style w:type="paragraph" w:styleId="a4">
    <w:name w:val="header"/>
    <w:basedOn w:val="a"/>
    <w:link w:val="a5"/>
    <w:uiPriority w:val="99"/>
    <w:unhideWhenUsed/>
    <w:rsid w:val="00D97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DB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7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D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62C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C1F-268A-486C-A760-103B6C6F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Жеревчук Елена Сергеевна</dc:creator>
  <cp:lastModifiedBy>r580</cp:lastModifiedBy>
  <cp:revision>4</cp:revision>
  <cp:lastPrinted>2023-03-17T04:20:00Z</cp:lastPrinted>
  <dcterms:created xsi:type="dcterms:W3CDTF">2023-03-17T04:19:00Z</dcterms:created>
  <dcterms:modified xsi:type="dcterms:W3CDTF">2023-04-04T05:46:00Z</dcterms:modified>
</cp:coreProperties>
</file>