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DB6" w:rsidRDefault="00FE3DB6" w:rsidP="001523FB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</w:t>
      </w:r>
      <w:bookmarkStart w:id="0" w:name="_GoBack"/>
      <w:bookmarkEnd w:id="0"/>
      <w:r>
        <w:rPr>
          <w:b/>
          <w:bCs/>
          <w:sz w:val="32"/>
          <w:szCs w:val="32"/>
        </w:rPr>
        <w:t>ОННОЕ СОБРАНИЕ</w:t>
      </w:r>
    </w:p>
    <w:p w:rsidR="00FE3DB6" w:rsidRDefault="00FE3DB6" w:rsidP="001523FB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FE3DB6" w:rsidRDefault="00FE3DB6" w:rsidP="001523FB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FE3DB6" w:rsidRDefault="00FE3DB6" w:rsidP="00FE3DB6">
      <w:pPr>
        <w:pStyle w:val="Oaenoaieoiaioa"/>
        <w:ind w:firstLine="0"/>
        <w:jc w:val="center"/>
        <w:rPr>
          <w:b/>
          <w:bCs/>
          <w:sz w:val="32"/>
          <w:szCs w:val="32"/>
        </w:rPr>
      </w:pPr>
    </w:p>
    <w:p w:rsidR="00FE3DB6" w:rsidRDefault="00FE3DB6" w:rsidP="00FE3DB6">
      <w:pPr>
        <w:pStyle w:val="Oaenoaieoiaioa"/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Пятьдесят второе заседание пятого созыва</w:t>
      </w:r>
    </w:p>
    <w:p w:rsidR="00FE3DB6" w:rsidRPr="00E53413" w:rsidRDefault="00FE3DB6" w:rsidP="00FE3DB6">
      <w:pPr>
        <w:pStyle w:val="Oaenoaieoiaioa"/>
        <w:tabs>
          <w:tab w:val="left" w:pos="7720"/>
          <w:tab w:val="right" w:pos="9355"/>
        </w:tabs>
        <w:ind w:firstLine="0"/>
        <w:jc w:val="left"/>
        <w:rPr>
          <w:b/>
          <w:bCs/>
          <w:sz w:val="24"/>
          <w:szCs w:val="24"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E53413">
        <w:rPr>
          <w:b/>
          <w:bCs/>
          <w:sz w:val="24"/>
          <w:szCs w:val="24"/>
        </w:rPr>
        <w:t>проект</w:t>
      </w:r>
      <w:r w:rsidRPr="00E53413">
        <w:rPr>
          <w:b/>
          <w:bCs/>
          <w:sz w:val="24"/>
          <w:szCs w:val="24"/>
        </w:rPr>
        <w:tab/>
      </w:r>
      <w:r w:rsidRPr="00E53413">
        <w:rPr>
          <w:b/>
          <w:bCs/>
          <w:sz w:val="24"/>
          <w:szCs w:val="24"/>
        </w:rPr>
        <w:tab/>
      </w:r>
    </w:p>
    <w:p w:rsidR="00FE3DB6" w:rsidRDefault="00FE3DB6" w:rsidP="00FE3DB6">
      <w:pPr>
        <w:pStyle w:val="Oaenoaieoiaioa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РЕШЕНИЕ №</w:t>
      </w:r>
    </w:p>
    <w:p w:rsidR="00FE3DB6" w:rsidRDefault="00FE3DB6" w:rsidP="00FE3DB6">
      <w:pPr>
        <w:pStyle w:val="Oaenoaieoiaioa"/>
        <w:ind w:firstLine="0"/>
      </w:pPr>
    </w:p>
    <w:p w:rsidR="00FE3DB6" w:rsidRDefault="00FE3DB6" w:rsidP="00FE3DB6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D157F9">
        <w:rPr>
          <w:sz w:val="24"/>
          <w:szCs w:val="24"/>
        </w:rPr>
        <w:t xml:space="preserve">30 </w:t>
      </w:r>
      <w:r>
        <w:rPr>
          <w:sz w:val="24"/>
          <w:szCs w:val="24"/>
        </w:rPr>
        <w:t>сентября 2020 года</w:t>
      </w:r>
    </w:p>
    <w:p w:rsidR="00FE3DB6" w:rsidRDefault="00FE3DB6" w:rsidP="00FE3DB6">
      <w:pPr>
        <w:pStyle w:val="Oaenoaieoiaioa"/>
        <w:ind w:firstLine="0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Ивантеевка</w:t>
      </w:r>
    </w:p>
    <w:p w:rsidR="00735F84" w:rsidRDefault="00735F84" w:rsidP="00735F84">
      <w:pPr>
        <w:pStyle w:val="Oaenoaieoiaioa"/>
        <w:ind w:firstLine="0"/>
        <w:jc w:val="left"/>
        <w:rPr>
          <w:b/>
          <w:color w:val="000000"/>
          <w:sz w:val="24"/>
          <w:szCs w:val="24"/>
        </w:rPr>
      </w:pPr>
    </w:p>
    <w:p w:rsidR="009831DE" w:rsidRPr="006300C1" w:rsidRDefault="009831DE" w:rsidP="00735F84">
      <w:pPr>
        <w:pStyle w:val="Oaenoaieoiaioa"/>
        <w:ind w:firstLine="0"/>
        <w:jc w:val="lef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 внесении изменени</w:t>
      </w:r>
      <w:r w:rsidR="006300C1">
        <w:rPr>
          <w:b/>
          <w:color w:val="000000"/>
          <w:sz w:val="24"/>
          <w:szCs w:val="24"/>
        </w:rPr>
        <w:t>я</w:t>
      </w:r>
      <w:r>
        <w:rPr>
          <w:b/>
          <w:color w:val="000000"/>
          <w:sz w:val="24"/>
          <w:szCs w:val="24"/>
        </w:rPr>
        <w:t xml:space="preserve"> и дополнени</w:t>
      </w:r>
      <w:r w:rsidR="006300C1">
        <w:rPr>
          <w:b/>
          <w:color w:val="000000"/>
          <w:sz w:val="24"/>
          <w:szCs w:val="24"/>
        </w:rPr>
        <w:t>я</w:t>
      </w:r>
    </w:p>
    <w:p w:rsidR="00FE3DB6" w:rsidRDefault="009831DE" w:rsidP="00735F84">
      <w:pPr>
        <w:pStyle w:val="Oaenoaieoiaioa"/>
        <w:ind w:firstLine="0"/>
        <w:jc w:val="lef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в решение районного Собрания </w:t>
      </w:r>
    </w:p>
    <w:p w:rsidR="009831DE" w:rsidRDefault="009831DE" w:rsidP="00735F84">
      <w:pPr>
        <w:pStyle w:val="Oaenoaieoiaioa"/>
        <w:ind w:firstLine="0"/>
        <w:jc w:val="lef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от 28 ноября 20</w:t>
      </w:r>
      <w:r w:rsidR="00FE3DB6">
        <w:rPr>
          <w:b/>
          <w:color w:val="000000"/>
          <w:sz w:val="24"/>
          <w:szCs w:val="24"/>
        </w:rPr>
        <w:t>18</w:t>
      </w:r>
      <w:r>
        <w:rPr>
          <w:b/>
          <w:color w:val="000000"/>
          <w:sz w:val="24"/>
          <w:szCs w:val="24"/>
        </w:rPr>
        <w:t xml:space="preserve"> года</w:t>
      </w:r>
      <w:r w:rsidR="00FE3DB6">
        <w:rPr>
          <w:b/>
          <w:color w:val="000000"/>
          <w:sz w:val="24"/>
          <w:szCs w:val="24"/>
        </w:rPr>
        <w:t xml:space="preserve"> №71</w:t>
      </w:r>
    </w:p>
    <w:p w:rsidR="00FE3DB6" w:rsidRPr="00735F84" w:rsidRDefault="009831DE" w:rsidP="00FE3DB6">
      <w:pPr>
        <w:pStyle w:val="Oaenoaieoiaioa"/>
        <w:ind w:firstLine="0"/>
        <w:jc w:val="lef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«</w:t>
      </w:r>
      <w:r w:rsidR="00FE3DB6" w:rsidRPr="00735F84">
        <w:rPr>
          <w:b/>
          <w:color w:val="000000"/>
          <w:sz w:val="24"/>
          <w:szCs w:val="24"/>
        </w:rPr>
        <w:t xml:space="preserve">Об утверждении Стратегии </w:t>
      </w:r>
    </w:p>
    <w:p w:rsidR="00FE3DB6" w:rsidRPr="00735F84" w:rsidRDefault="00FE3DB6" w:rsidP="00FE3DB6">
      <w:pPr>
        <w:pStyle w:val="Oaenoaieoiaioa"/>
        <w:ind w:firstLine="0"/>
        <w:jc w:val="left"/>
        <w:rPr>
          <w:b/>
          <w:color w:val="000000"/>
          <w:sz w:val="24"/>
          <w:szCs w:val="24"/>
        </w:rPr>
      </w:pPr>
      <w:r w:rsidRPr="00735F84">
        <w:rPr>
          <w:b/>
          <w:color w:val="000000"/>
          <w:sz w:val="24"/>
          <w:szCs w:val="24"/>
        </w:rPr>
        <w:t>социально-экономического развития</w:t>
      </w:r>
    </w:p>
    <w:p w:rsidR="00735F84" w:rsidRPr="00735F84" w:rsidRDefault="00FE3DB6" w:rsidP="00FE3DB6">
      <w:pPr>
        <w:pStyle w:val="Oaenoaieoiaioa"/>
        <w:ind w:firstLine="0"/>
        <w:jc w:val="left"/>
        <w:rPr>
          <w:b/>
          <w:color w:val="000000"/>
          <w:sz w:val="24"/>
          <w:szCs w:val="24"/>
        </w:rPr>
      </w:pPr>
      <w:proofErr w:type="spellStart"/>
      <w:r w:rsidRPr="00735F84">
        <w:rPr>
          <w:b/>
          <w:color w:val="000000"/>
          <w:sz w:val="24"/>
          <w:szCs w:val="24"/>
        </w:rPr>
        <w:t>Ивантеевского</w:t>
      </w:r>
      <w:proofErr w:type="spellEnd"/>
      <w:r w:rsidRPr="00735F84">
        <w:rPr>
          <w:b/>
          <w:color w:val="000000"/>
          <w:sz w:val="24"/>
          <w:szCs w:val="24"/>
        </w:rPr>
        <w:t xml:space="preserve"> муниципального района до 2030 года</w:t>
      </w:r>
      <w:r w:rsidR="009831DE">
        <w:rPr>
          <w:b/>
          <w:color w:val="000000"/>
          <w:sz w:val="24"/>
          <w:szCs w:val="24"/>
        </w:rPr>
        <w:t>»</w:t>
      </w:r>
    </w:p>
    <w:p w:rsidR="00735F84" w:rsidRPr="00F159E3" w:rsidRDefault="00735F84" w:rsidP="00735F84">
      <w:pPr>
        <w:pStyle w:val="Oaenoaieoiaioa"/>
        <w:ind w:firstLine="0"/>
        <w:jc w:val="left"/>
        <w:rPr>
          <w:color w:val="000000"/>
          <w:sz w:val="26"/>
          <w:szCs w:val="26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8"/>
      </w:tblGrid>
      <w:tr w:rsidR="00FC5FA5" w:rsidRPr="00F159E3" w:rsidTr="00735F84">
        <w:trPr>
          <w:trHeight w:val="634"/>
        </w:trPr>
        <w:tc>
          <w:tcPr>
            <w:tcW w:w="9568" w:type="dxa"/>
          </w:tcPr>
          <w:p w:rsidR="001545A9" w:rsidRDefault="00735F84" w:rsidP="001545A9">
            <w:pPr>
              <w:pStyle w:val="a5"/>
              <w:ind w:right="-70" w:firstLine="709"/>
              <w:jc w:val="both"/>
              <w:rPr>
                <w:b/>
                <w:sz w:val="28"/>
                <w:szCs w:val="28"/>
              </w:rPr>
            </w:pPr>
            <w:proofErr w:type="gramStart"/>
            <w:r w:rsidRPr="00F4555A">
              <w:rPr>
                <w:sz w:val="28"/>
                <w:szCs w:val="28"/>
              </w:rPr>
              <w:t xml:space="preserve">В соответствии с  </w:t>
            </w:r>
            <w:hyperlink r:id="rId9" w:history="1">
              <w:r w:rsidRPr="00F4555A">
                <w:rPr>
                  <w:rStyle w:val="a7"/>
                  <w:b w:val="0"/>
                  <w:color w:val="000000" w:themeColor="text1"/>
                  <w:sz w:val="28"/>
                  <w:szCs w:val="28"/>
                </w:rPr>
                <w:t>Федеральным закон</w:t>
              </w:r>
            </w:hyperlink>
            <w:r w:rsidRPr="00F4555A">
              <w:rPr>
                <w:rStyle w:val="a7"/>
                <w:b w:val="0"/>
                <w:color w:val="000000" w:themeColor="text1"/>
                <w:sz w:val="28"/>
                <w:szCs w:val="28"/>
              </w:rPr>
              <w:t>ом</w:t>
            </w:r>
            <w:r w:rsidRPr="00F4555A">
              <w:rPr>
                <w:sz w:val="28"/>
                <w:szCs w:val="28"/>
              </w:rPr>
              <w:t xml:space="preserve"> от 28 июня 2014 года  №172-ФЗ «О стратегическом планировании в Российской Федерации», </w:t>
            </w:r>
            <w:hyperlink r:id="rId10" w:history="1">
              <w:r w:rsidRPr="00F4555A">
                <w:rPr>
                  <w:rStyle w:val="a7"/>
                  <w:b w:val="0"/>
                  <w:color w:val="000000" w:themeColor="text1"/>
                  <w:sz w:val="28"/>
                  <w:szCs w:val="28"/>
                </w:rPr>
                <w:t>Закон</w:t>
              </w:r>
            </w:hyperlink>
            <w:r w:rsidRPr="00F4555A">
              <w:rPr>
                <w:color w:val="000000" w:themeColor="text1"/>
                <w:sz w:val="28"/>
                <w:szCs w:val="28"/>
              </w:rPr>
              <w:t>о</w:t>
            </w:r>
            <w:r w:rsidRPr="00F4555A">
              <w:rPr>
                <w:sz w:val="28"/>
                <w:szCs w:val="28"/>
              </w:rPr>
              <w:t xml:space="preserve">м Саратовской области от 28 апреля 2015 года №56-ЗСО «О стратегическом планировании в Саратовской области», </w:t>
            </w:r>
            <w:r w:rsidR="009831DE">
              <w:rPr>
                <w:sz w:val="28"/>
                <w:szCs w:val="28"/>
              </w:rPr>
              <w:t xml:space="preserve">Указом Президента Российской Федерации от 09.05.2017 г. №203 «О стратегии развития </w:t>
            </w:r>
            <w:r w:rsidR="00FE3DB6">
              <w:rPr>
                <w:sz w:val="28"/>
                <w:szCs w:val="28"/>
              </w:rPr>
              <w:t>и</w:t>
            </w:r>
            <w:r w:rsidR="009831DE">
              <w:rPr>
                <w:sz w:val="28"/>
                <w:szCs w:val="28"/>
              </w:rPr>
              <w:t>нформационного общества на 2017-20</w:t>
            </w:r>
            <w:r w:rsidR="00FE3DB6">
              <w:rPr>
                <w:sz w:val="28"/>
                <w:szCs w:val="28"/>
              </w:rPr>
              <w:t>3</w:t>
            </w:r>
            <w:r w:rsidR="009831DE">
              <w:rPr>
                <w:sz w:val="28"/>
                <w:szCs w:val="28"/>
              </w:rPr>
              <w:t xml:space="preserve">0 годы», </w:t>
            </w:r>
            <w:r w:rsidRPr="00F4555A">
              <w:rPr>
                <w:sz w:val="28"/>
                <w:szCs w:val="28"/>
                <w:lang w:eastAsia="en-US"/>
              </w:rPr>
              <w:t xml:space="preserve">Уставом </w:t>
            </w:r>
            <w:proofErr w:type="spellStart"/>
            <w:r w:rsidRPr="00F4555A">
              <w:rPr>
                <w:sz w:val="28"/>
                <w:szCs w:val="28"/>
                <w:lang w:eastAsia="en-US"/>
              </w:rPr>
              <w:t>Ивантеевского</w:t>
            </w:r>
            <w:proofErr w:type="spellEnd"/>
            <w:r w:rsidRPr="00F4555A">
              <w:rPr>
                <w:sz w:val="28"/>
                <w:szCs w:val="28"/>
                <w:lang w:eastAsia="en-US"/>
              </w:rPr>
              <w:t xml:space="preserve"> муниципального района Саратовской области, Ивантеевское районное Собрание Ивантеевского</w:t>
            </w:r>
            <w:proofErr w:type="gramEnd"/>
            <w:r w:rsidRPr="00F4555A">
              <w:rPr>
                <w:sz w:val="28"/>
                <w:szCs w:val="28"/>
                <w:lang w:eastAsia="en-US"/>
              </w:rPr>
              <w:t xml:space="preserve"> муниципального района Саратовской области </w:t>
            </w:r>
            <w:r w:rsidRPr="00F4555A">
              <w:rPr>
                <w:b/>
                <w:sz w:val="28"/>
                <w:szCs w:val="28"/>
              </w:rPr>
              <w:t>РЕШИЛО:</w:t>
            </w:r>
          </w:p>
          <w:p w:rsidR="001545A9" w:rsidRDefault="001545A9" w:rsidP="001545A9">
            <w:pPr>
              <w:pStyle w:val="a5"/>
              <w:ind w:right="-70" w:firstLine="709"/>
              <w:jc w:val="both"/>
              <w:rPr>
                <w:sz w:val="28"/>
                <w:szCs w:val="28"/>
              </w:rPr>
            </w:pPr>
            <w:r w:rsidRPr="001545A9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Внести в </w:t>
            </w:r>
            <w:r w:rsidRPr="001545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Стратегию социально-экономического развития </w:t>
            </w:r>
            <w:proofErr w:type="spellStart"/>
            <w:r>
              <w:rPr>
                <w:sz w:val="28"/>
                <w:szCs w:val="28"/>
              </w:rPr>
              <w:t>Ивантеевского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до 2030 года, утвержденную решением </w:t>
            </w:r>
            <w:proofErr w:type="spellStart"/>
            <w:r>
              <w:rPr>
                <w:sz w:val="28"/>
                <w:szCs w:val="28"/>
              </w:rPr>
              <w:t>Ивантеевского</w:t>
            </w:r>
            <w:proofErr w:type="spellEnd"/>
            <w:r>
              <w:rPr>
                <w:sz w:val="28"/>
                <w:szCs w:val="28"/>
              </w:rPr>
              <w:t xml:space="preserve"> районного </w:t>
            </w:r>
            <w:r w:rsidR="006300C1">
              <w:rPr>
                <w:sz w:val="28"/>
                <w:szCs w:val="28"/>
              </w:rPr>
              <w:t>Собрания</w:t>
            </w:r>
            <w:r>
              <w:rPr>
                <w:sz w:val="28"/>
                <w:szCs w:val="28"/>
              </w:rPr>
              <w:t xml:space="preserve"> от 28.11.2018 г. №71 следующ</w:t>
            </w:r>
            <w:r w:rsidR="006300C1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е изменени</w:t>
            </w:r>
            <w:r w:rsidR="006300C1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и дополнени</w:t>
            </w:r>
            <w:r w:rsidR="006300C1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:</w:t>
            </w:r>
          </w:p>
          <w:p w:rsidR="00735F84" w:rsidRPr="00F4555A" w:rsidRDefault="001545A9" w:rsidP="006300C1">
            <w:pPr>
              <w:pStyle w:val="a5"/>
              <w:ind w:right="-7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 Д</w:t>
            </w:r>
            <w:r w:rsidR="009831DE">
              <w:rPr>
                <w:sz w:val="28"/>
                <w:szCs w:val="28"/>
              </w:rPr>
              <w:t xml:space="preserve">ополнить </w:t>
            </w:r>
            <w:r w:rsidR="003C4C9E">
              <w:rPr>
                <w:sz w:val="28"/>
                <w:szCs w:val="28"/>
              </w:rPr>
              <w:t xml:space="preserve">новым </w:t>
            </w:r>
            <w:r w:rsidR="009831DE">
              <w:rPr>
                <w:sz w:val="28"/>
                <w:szCs w:val="28"/>
              </w:rPr>
              <w:t>разделом 5.9 «Развитие информационного общества» следующего содержания:</w:t>
            </w:r>
          </w:p>
          <w:p w:rsidR="006E2C2B" w:rsidRPr="006E2C2B" w:rsidRDefault="00FE3DB6" w:rsidP="006E2C2B">
            <w:pPr>
              <w:pStyle w:val="ad"/>
              <w:shd w:val="clear" w:color="auto" w:fill="FFFFFF"/>
              <w:spacing w:before="0" w:after="0"/>
              <w:ind w:right="0"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E2C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6E2C2B" w:rsidRPr="006E2C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Основным документом стратегического планирования в сфере развития информационного общества в Российской Федерации является Стратегия развития информационного общества в Российской Федерации на 2017-2030 годы» (далее – Стратегия Российской Федерации), утвержденная Указом Президента Российской Федерации от 09.05.2017 № 203.</w:t>
            </w:r>
          </w:p>
          <w:p w:rsidR="006E2C2B" w:rsidRPr="006E2C2B" w:rsidRDefault="006E2C2B" w:rsidP="006E2C2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E2C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Стратегией Российской Федерации определено, что информационное общество – это общество, в котором информация и уровень ее применения и доступности кардинальным образом влияют на экономические и социокультурные условия жизни граждан. Целью Стратегии Российской Федерации, в достижении которой принимают участие органы местного самоуправления, является создание условий для формирования в Российской Федерации общества знаний.</w:t>
            </w:r>
          </w:p>
          <w:p w:rsidR="003C4C9E" w:rsidRPr="006E2C2B" w:rsidRDefault="006E2C2B" w:rsidP="006E2C2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6E2C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Основная концепция формирования информационного общества в </w:t>
            </w:r>
            <w:proofErr w:type="spellStart"/>
            <w:r w:rsidRPr="006E2C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Ивантеевском</w:t>
            </w:r>
            <w:proofErr w:type="spellEnd"/>
            <w:r w:rsidRPr="006E2C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муниципальном районе заключается в создании условий для развития общества знаний, повышения благосостояния и качества жизни </w:t>
            </w:r>
            <w:r w:rsidRPr="006E2C2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жителей муниципального района путем повышения доступности и качества товаров и услуг, произведенных в цифровой экономике с использованием современных цифровых технологий, повышения степени информированности и цифровой грамотности, улучшения качества муниципальных услуг и их доступности для граждан.</w:t>
            </w:r>
            <w:proofErr w:type="gramEnd"/>
          </w:p>
          <w:p w:rsidR="009831DE" w:rsidRDefault="009831DE" w:rsidP="00735F84">
            <w:pPr>
              <w:spacing w:after="0" w:line="240" w:lineRule="auto"/>
              <w:ind w:right="-7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Современное общество невозможно без развития информационных технологий, которое будет в значительной мере развиваться и совершенствоваться, проникая жизнь граждан и экономику района.</w:t>
            </w:r>
          </w:p>
          <w:p w:rsidR="009831DE" w:rsidRDefault="009831DE" w:rsidP="00735F84">
            <w:pPr>
              <w:spacing w:after="0" w:line="240" w:lineRule="auto"/>
              <w:ind w:right="-7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Приоритетные задачи:</w:t>
            </w:r>
          </w:p>
          <w:p w:rsidR="009831DE" w:rsidRDefault="009831DE" w:rsidP="00735F84">
            <w:pPr>
              <w:spacing w:after="0" w:line="240" w:lineRule="auto"/>
              <w:ind w:right="-7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повышение информационной грамотности населения при работе в сети «Интернет»;</w:t>
            </w:r>
          </w:p>
          <w:p w:rsidR="009831DE" w:rsidRDefault="009831DE" w:rsidP="00735F84">
            <w:pPr>
              <w:spacing w:after="0" w:line="240" w:lineRule="auto"/>
              <w:ind w:right="-7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обеспечение качества и доступности государственных и муниципальных услуг, возможности направления в электронной форме индивидуальные и коллективные обращения в органы местного самоуправления;</w:t>
            </w:r>
          </w:p>
          <w:p w:rsidR="009831DE" w:rsidRDefault="009831DE" w:rsidP="00735F84">
            <w:pPr>
              <w:spacing w:after="0" w:line="240" w:lineRule="auto"/>
              <w:ind w:right="-7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участие в развитии информационных и коммуникационных технологий, оказывающих существенное влияние на развитие экономики;</w:t>
            </w:r>
          </w:p>
          <w:p w:rsidR="009831DE" w:rsidRDefault="009831DE" w:rsidP="00735F84">
            <w:pPr>
              <w:spacing w:after="0" w:line="240" w:lineRule="auto"/>
              <w:ind w:right="-7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развитие свободного, устойчивого и безопасного взаимодействия граждан и организаций, органов государственной власти Российской Федерации, органов местного самоуправления;</w:t>
            </w:r>
          </w:p>
          <w:p w:rsidR="009831DE" w:rsidRDefault="009831DE" w:rsidP="00735F84">
            <w:pPr>
              <w:spacing w:after="0" w:line="240" w:lineRule="auto"/>
              <w:ind w:right="-7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использование современных информационных технологий для обучения и совершенствования знаний жителей района.</w:t>
            </w:r>
          </w:p>
          <w:p w:rsidR="009831DE" w:rsidRDefault="009831DE" w:rsidP="00735F84">
            <w:pPr>
              <w:spacing w:after="0" w:line="240" w:lineRule="auto"/>
              <w:ind w:right="-7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наиболее эффективной и качественной работы необходимо:</w:t>
            </w:r>
          </w:p>
          <w:p w:rsidR="009831DE" w:rsidRDefault="009831DE" w:rsidP="00735F84">
            <w:pPr>
              <w:spacing w:after="0" w:line="240" w:lineRule="auto"/>
              <w:ind w:right="-7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своевременное отслеживание, внедрение и соблюдение нормы права при обработке персональных данных граждан внутри организаций органов местного самоуправления;</w:t>
            </w:r>
          </w:p>
          <w:p w:rsidR="009831DE" w:rsidRDefault="009831DE" w:rsidP="00735F84">
            <w:pPr>
              <w:spacing w:after="0" w:line="240" w:lineRule="auto"/>
              <w:ind w:right="-7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соблюдение требований по </w:t>
            </w:r>
            <w:r w:rsidR="007E0E09">
              <w:rPr>
                <w:rFonts w:ascii="Times New Roman" w:hAnsi="Times New Roman"/>
                <w:sz w:val="28"/>
                <w:szCs w:val="28"/>
              </w:rPr>
              <w:t>программному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обеспечению и регламентам по безопасности при ра</w:t>
            </w:r>
            <w:r w:rsidR="007E0E09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оте с государственными информационными системами</w:t>
            </w:r>
            <w:r w:rsidR="007E0E0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E0E09" w:rsidRDefault="007E0E09" w:rsidP="00735F84">
            <w:pPr>
              <w:spacing w:after="0" w:line="240" w:lineRule="auto"/>
              <w:ind w:right="-7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использование в органах местного самоуправления нового программного обеспечения отечественного производства;</w:t>
            </w:r>
          </w:p>
          <w:p w:rsidR="007E0E09" w:rsidRDefault="007E0E09" w:rsidP="00735F84">
            <w:pPr>
              <w:spacing w:after="0" w:line="240" w:lineRule="auto"/>
              <w:ind w:right="-7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использование средств защиты информации только отечественного производства с отечественным шифрованием при соблюдении необходимых ГОСТов шифрования.</w:t>
            </w:r>
          </w:p>
          <w:p w:rsidR="007E0E09" w:rsidRDefault="007E0E09" w:rsidP="00FE3DB6">
            <w:pPr>
              <w:spacing w:after="0" w:line="240" w:lineRule="auto"/>
              <w:ind w:right="-7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развития цифровой экономики на территории района способствовать внедрение информационных технологий в хозяйственную деятельность</w:t>
            </w:r>
            <w:r w:rsidR="00FE3DB6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35F84" w:rsidRPr="00F4555A" w:rsidRDefault="00735F84" w:rsidP="00735F84">
            <w:pPr>
              <w:spacing w:after="0" w:line="240" w:lineRule="auto"/>
              <w:ind w:right="-7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55A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F4555A">
              <w:rPr>
                <w:rFonts w:ascii="Times New Roman" w:hAnsi="Times New Roman"/>
                <w:sz w:val="28"/>
                <w:szCs w:val="28"/>
              </w:rPr>
              <w:t xml:space="preserve">Опубликовать настоящее решение в </w:t>
            </w:r>
            <w:r w:rsidRPr="00F4555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официальном информационном бюллетене «Вестник </w:t>
            </w:r>
            <w:proofErr w:type="spellStart"/>
            <w:r w:rsidRPr="00F4555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Ивантеевского</w:t>
            </w:r>
            <w:proofErr w:type="spellEnd"/>
            <w:r w:rsidRPr="00F4555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муниципального района»</w:t>
            </w:r>
            <w:r w:rsidRPr="00F4555A">
              <w:rPr>
                <w:rFonts w:ascii="Times New Roman" w:hAnsi="Times New Roman"/>
                <w:sz w:val="28"/>
                <w:szCs w:val="28"/>
              </w:rPr>
              <w:t xml:space="preserve"> и разместить на </w:t>
            </w:r>
            <w:r w:rsidR="007E0E09">
              <w:rPr>
                <w:rFonts w:ascii="Times New Roman" w:hAnsi="Times New Roman"/>
                <w:sz w:val="28"/>
                <w:szCs w:val="28"/>
              </w:rPr>
              <w:t xml:space="preserve">официальном </w:t>
            </w:r>
            <w:r w:rsidRPr="00F4555A">
              <w:rPr>
                <w:rFonts w:ascii="Times New Roman" w:hAnsi="Times New Roman"/>
                <w:sz w:val="28"/>
                <w:szCs w:val="28"/>
              </w:rPr>
              <w:t xml:space="preserve">сайте </w:t>
            </w:r>
            <w:hyperlink r:id="rId11" w:history="1">
              <w:r w:rsidR="007E0E09" w:rsidRPr="0008612F">
                <w:rPr>
                  <w:rStyle w:val="af7"/>
                  <w:rFonts w:ascii="Times New Roman" w:hAnsi="Times New Roman"/>
                  <w:sz w:val="28"/>
                  <w:szCs w:val="28"/>
                  <w:lang w:val="en-US"/>
                </w:rPr>
                <w:t>http</w:t>
              </w:r>
              <w:r w:rsidR="007E0E09" w:rsidRPr="007E0E09">
                <w:rPr>
                  <w:rStyle w:val="af7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="007E0E09" w:rsidRPr="0008612F">
                <w:rPr>
                  <w:rStyle w:val="af7"/>
                  <w:rFonts w:ascii="Times New Roman" w:hAnsi="Times New Roman"/>
                  <w:sz w:val="28"/>
                  <w:szCs w:val="28"/>
                  <w:lang w:val="en-US"/>
                </w:rPr>
                <w:t>ivanteevka</w:t>
              </w:r>
              <w:proofErr w:type="spellEnd"/>
              <w:r w:rsidR="007E0E09" w:rsidRPr="007E0E09">
                <w:rPr>
                  <w:rStyle w:val="af7"/>
                  <w:rFonts w:ascii="Times New Roman" w:hAnsi="Times New Roman"/>
                  <w:sz w:val="28"/>
                  <w:szCs w:val="28"/>
                </w:rPr>
                <w:t>64.</w:t>
              </w:r>
              <w:proofErr w:type="spellStart"/>
              <w:r w:rsidR="007E0E09" w:rsidRPr="0008612F">
                <w:rPr>
                  <w:rStyle w:val="af7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7E0E09" w:rsidRPr="007E0E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4555A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proofErr w:type="spellStart"/>
            <w:r w:rsidRPr="00F4555A">
              <w:rPr>
                <w:rFonts w:ascii="Times New Roman" w:hAnsi="Times New Roman"/>
                <w:bCs/>
                <w:sz w:val="28"/>
                <w:szCs w:val="28"/>
              </w:rPr>
              <w:t>Ивантеевско</w:t>
            </w:r>
            <w:r w:rsidR="00625D53">
              <w:rPr>
                <w:rFonts w:ascii="Times New Roman" w:hAnsi="Times New Roman"/>
                <w:bCs/>
                <w:sz w:val="28"/>
                <w:szCs w:val="28"/>
              </w:rPr>
              <w:t>го</w:t>
            </w:r>
            <w:proofErr w:type="spellEnd"/>
            <w:r w:rsidRPr="00F4555A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в сети «Интернет».</w:t>
            </w:r>
          </w:p>
          <w:p w:rsidR="00735F84" w:rsidRDefault="00735F84" w:rsidP="00735F84">
            <w:pPr>
              <w:spacing w:after="0" w:line="240" w:lineRule="auto"/>
              <w:ind w:right="-7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55A">
              <w:rPr>
                <w:rFonts w:ascii="Times New Roman" w:hAnsi="Times New Roman"/>
                <w:sz w:val="28"/>
                <w:szCs w:val="28"/>
              </w:rPr>
              <w:t>3. Настоящее решение вступает в силу со дня официального опубликования (обнародования).</w:t>
            </w:r>
          </w:p>
          <w:p w:rsidR="006E2C2B" w:rsidRPr="006E2C2B" w:rsidRDefault="003C4C9E" w:rsidP="006E2C2B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proofErr w:type="gramStart"/>
            <w:r w:rsidR="006E2C2B" w:rsidRPr="006E2C2B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="006E2C2B" w:rsidRPr="006E2C2B">
              <w:rPr>
                <w:rFonts w:ascii="Times New Roman" w:hAnsi="Times New Roman"/>
                <w:sz w:val="28"/>
                <w:szCs w:val="28"/>
              </w:rPr>
              <w:t xml:space="preserve"> выполнением решения возложить на председател</w:t>
            </w:r>
            <w:r w:rsidR="006E2C2B">
              <w:rPr>
                <w:rFonts w:ascii="Times New Roman" w:hAnsi="Times New Roman"/>
                <w:sz w:val="28"/>
                <w:szCs w:val="28"/>
              </w:rPr>
              <w:t>я</w:t>
            </w:r>
            <w:r w:rsidR="006E2C2B" w:rsidRPr="006E2C2B">
              <w:rPr>
                <w:rFonts w:ascii="Times New Roman" w:hAnsi="Times New Roman"/>
                <w:sz w:val="28"/>
                <w:szCs w:val="28"/>
              </w:rPr>
              <w:t xml:space="preserve"> постоянн</w:t>
            </w:r>
            <w:r w:rsidR="006E2C2B">
              <w:rPr>
                <w:rFonts w:ascii="Times New Roman" w:hAnsi="Times New Roman"/>
                <w:sz w:val="28"/>
                <w:szCs w:val="28"/>
              </w:rPr>
              <w:t>ой</w:t>
            </w:r>
            <w:r w:rsidR="006E2C2B" w:rsidRPr="006E2C2B">
              <w:rPr>
                <w:rFonts w:ascii="Times New Roman" w:hAnsi="Times New Roman"/>
                <w:sz w:val="28"/>
                <w:szCs w:val="28"/>
              </w:rPr>
              <w:t xml:space="preserve"> комисси</w:t>
            </w:r>
            <w:r w:rsidR="006E2C2B">
              <w:rPr>
                <w:rFonts w:ascii="Times New Roman" w:hAnsi="Times New Roman"/>
                <w:sz w:val="28"/>
                <w:szCs w:val="28"/>
              </w:rPr>
              <w:t>и</w:t>
            </w:r>
            <w:r w:rsidR="006E2C2B" w:rsidRPr="006E2C2B">
              <w:rPr>
                <w:rFonts w:ascii="Times New Roman" w:hAnsi="Times New Roman"/>
                <w:sz w:val="28"/>
                <w:szCs w:val="28"/>
              </w:rPr>
              <w:t xml:space="preserve"> по социальной политике, охране здоровья, </w:t>
            </w:r>
            <w:r w:rsidR="006E2C2B" w:rsidRPr="006E2C2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образованию, культуре, работе с молодёжью </w:t>
            </w:r>
            <w:proofErr w:type="spellStart"/>
            <w:r w:rsidR="006E2C2B" w:rsidRPr="006E2C2B">
              <w:rPr>
                <w:rFonts w:ascii="Times New Roman" w:hAnsi="Times New Roman"/>
                <w:sz w:val="28"/>
                <w:szCs w:val="28"/>
              </w:rPr>
              <w:t>Кузовенкову</w:t>
            </w:r>
            <w:proofErr w:type="spellEnd"/>
            <w:r w:rsidR="006E2C2B" w:rsidRPr="006E2C2B">
              <w:rPr>
                <w:rFonts w:ascii="Times New Roman" w:hAnsi="Times New Roman"/>
                <w:sz w:val="28"/>
                <w:szCs w:val="28"/>
              </w:rPr>
              <w:t xml:space="preserve"> И.Н.</w:t>
            </w:r>
          </w:p>
          <w:p w:rsidR="003C4C9E" w:rsidRPr="00F4555A" w:rsidRDefault="003C4C9E" w:rsidP="00735F84">
            <w:pPr>
              <w:spacing w:after="0" w:line="240" w:lineRule="auto"/>
              <w:ind w:right="-7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3DB6" w:rsidRPr="00F4555A" w:rsidRDefault="00FE3DB6" w:rsidP="00735F84">
            <w:pPr>
              <w:spacing w:after="0" w:line="240" w:lineRule="auto"/>
              <w:ind w:right="-70"/>
              <w:rPr>
                <w:rFonts w:ascii="Times New Roman" w:hAnsi="Times New Roman"/>
                <w:sz w:val="28"/>
                <w:szCs w:val="28"/>
              </w:rPr>
            </w:pPr>
          </w:p>
          <w:p w:rsidR="00735F84" w:rsidRPr="00111695" w:rsidRDefault="00735F84" w:rsidP="00735F84">
            <w:pPr>
              <w:shd w:val="clear" w:color="auto" w:fill="FFFFFF"/>
              <w:spacing w:after="0" w:line="240" w:lineRule="auto"/>
              <w:ind w:right="-7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11695">
              <w:rPr>
                <w:rFonts w:ascii="Times New Roman" w:hAnsi="Times New Roman"/>
                <w:b/>
                <w:sz w:val="28"/>
                <w:szCs w:val="28"/>
              </w:rPr>
              <w:t>Председатель Ивантеевского</w:t>
            </w:r>
          </w:p>
          <w:p w:rsidR="00735F84" w:rsidRPr="00111695" w:rsidRDefault="00735F84" w:rsidP="00735F84">
            <w:pPr>
              <w:shd w:val="clear" w:color="auto" w:fill="FFFFFF"/>
              <w:spacing w:after="0" w:line="240" w:lineRule="auto"/>
              <w:ind w:right="-7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11695">
              <w:rPr>
                <w:rFonts w:ascii="Times New Roman" w:hAnsi="Times New Roman"/>
                <w:b/>
                <w:sz w:val="28"/>
                <w:szCs w:val="28"/>
              </w:rPr>
              <w:t xml:space="preserve">районного Собрания                                                                    А.М. </w:t>
            </w:r>
            <w:proofErr w:type="gramStart"/>
            <w:r w:rsidRPr="00111695">
              <w:rPr>
                <w:rFonts w:ascii="Times New Roman" w:hAnsi="Times New Roman"/>
                <w:b/>
                <w:sz w:val="28"/>
                <w:szCs w:val="28"/>
              </w:rPr>
              <w:t>Нелин</w:t>
            </w:r>
            <w:proofErr w:type="gramEnd"/>
          </w:p>
          <w:p w:rsidR="00735F84" w:rsidRDefault="00735F84" w:rsidP="00735F84">
            <w:pPr>
              <w:shd w:val="clear" w:color="auto" w:fill="FFFFFF"/>
              <w:spacing w:after="0" w:line="240" w:lineRule="auto"/>
              <w:ind w:right="-7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E3DB6" w:rsidRPr="00111695" w:rsidRDefault="00FE3DB6" w:rsidP="00735F84">
            <w:pPr>
              <w:shd w:val="clear" w:color="auto" w:fill="FFFFFF"/>
              <w:spacing w:after="0" w:line="240" w:lineRule="auto"/>
              <w:ind w:right="-7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35F84" w:rsidRPr="00111695" w:rsidRDefault="00735F84" w:rsidP="00735F84">
            <w:pPr>
              <w:shd w:val="clear" w:color="auto" w:fill="FFFFFF"/>
              <w:spacing w:after="0" w:line="240" w:lineRule="auto"/>
              <w:ind w:right="-7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11695">
              <w:rPr>
                <w:rFonts w:ascii="Times New Roman" w:hAnsi="Times New Roman"/>
                <w:b/>
                <w:sz w:val="28"/>
                <w:szCs w:val="28"/>
              </w:rPr>
              <w:t>Глава Ивантеевского</w:t>
            </w:r>
          </w:p>
          <w:p w:rsidR="00735F84" w:rsidRPr="00111695" w:rsidRDefault="00735F84" w:rsidP="00735F84">
            <w:pPr>
              <w:shd w:val="clear" w:color="auto" w:fill="FFFFFF"/>
              <w:spacing w:after="0" w:line="240" w:lineRule="auto"/>
              <w:ind w:right="-7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11695">
              <w:rPr>
                <w:rFonts w:ascii="Times New Roman" w:hAnsi="Times New Roman"/>
                <w:b/>
                <w:sz w:val="28"/>
                <w:szCs w:val="28"/>
              </w:rPr>
              <w:t>муниципального района</w:t>
            </w:r>
          </w:p>
          <w:p w:rsidR="00735F84" w:rsidRPr="00111695" w:rsidRDefault="00735F84" w:rsidP="00735F84">
            <w:pPr>
              <w:shd w:val="clear" w:color="auto" w:fill="FFFFFF"/>
              <w:spacing w:after="0" w:line="240" w:lineRule="auto"/>
              <w:ind w:right="-7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11695">
              <w:rPr>
                <w:rFonts w:ascii="Times New Roman" w:hAnsi="Times New Roman"/>
                <w:b/>
                <w:sz w:val="28"/>
                <w:szCs w:val="28"/>
              </w:rPr>
              <w:t xml:space="preserve">Саратовской области                                    </w:t>
            </w:r>
            <w:r w:rsidR="00FE3DB6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</w:t>
            </w:r>
            <w:r w:rsidRPr="00111695">
              <w:rPr>
                <w:rFonts w:ascii="Times New Roman" w:hAnsi="Times New Roman"/>
                <w:b/>
                <w:sz w:val="28"/>
                <w:szCs w:val="28"/>
              </w:rPr>
              <w:t>В.В. Басов</w:t>
            </w:r>
          </w:p>
          <w:p w:rsidR="00FC5FA5" w:rsidRPr="00F159E3" w:rsidRDefault="00FC5FA5" w:rsidP="00735F84">
            <w:pPr>
              <w:pStyle w:val="a5"/>
            </w:pPr>
          </w:p>
        </w:tc>
      </w:tr>
    </w:tbl>
    <w:p w:rsidR="00A21675" w:rsidRPr="00111695" w:rsidRDefault="00A21675" w:rsidP="00735F8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A21675" w:rsidRPr="00111695" w:rsidSect="00FE3DB6">
      <w:footerReference w:type="default" r:id="rId12"/>
      <w:pgSz w:w="11906" w:h="16838"/>
      <w:pgMar w:top="1021" w:right="1134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FAC" w:rsidRDefault="009D3FAC">
      <w:pPr>
        <w:spacing w:after="0" w:line="240" w:lineRule="auto"/>
      </w:pPr>
      <w:r>
        <w:separator/>
      </w:r>
    </w:p>
  </w:endnote>
  <w:endnote w:type="continuationSeparator" w:id="0">
    <w:p w:rsidR="009D3FAC" w:rsidRDefault="009D3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860978"/>
      <w:docPartObj>
        <w:docPartGallery w:val="Page Numbers (Bottom of Page)"/>
        <w:docPartUnique/>
      </w:docPartObj>
    </w:sdtPr>
    <w:sdtEndPr/>
    <w:sdtContent>
      <w:p w:rsidR="00FE3DB6" w:rsidRDefault="00FE3DB6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23FB">
          <w:rPr>
            <w:noProof/>
          </w:rPr>
          <w:t>2</w:t>
        </w:r>
        <w:r>
          <w:fldChar w:fldCharType="end"/>
        </w:r>
      </w:p>
    </w:sdtContent>
  </w:sdt>
  <w:p w:rsidR="009831DE" w:rsidRDefault="009831DE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FAC" w:rsidRDefault="009D3FAC">
      <w:pPr>
        <w:spacing w:after="0" w:line="240" w:lineRule="auto"/>
      </w:pPr>
      <w:r>
        <w:separator/>
      </w:r>
    </w:p>
  </w:footnote>
  <w:footnote w:type="continuationSeparator" w:id="0">
    <w:p w:rsidR="009D3FAC" w:rsidRDefault="009D3F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F26A51C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lang w:val="ru-RU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4C7882"/>
    <w:multiLevelType w:val="hybridMultilevel"/>
    <w:tmpl w:val="D272DA3C"/>
    <w:lvl w:ilvl="0" w:tplc="154C526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B3550B"/>
    <w:multiLevelType w:val="hybridMultilevel"/>
    <w:tmpl w:val="B7BC461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8612510"/>
    <w:multiLevelType w:val="hybridMultilevel"/>
    <w:tmpl w:val="2B36FF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7913D31"/>
    <w:multiLevelType w:val="hybridMultilevel"/>
    <w:tmpl w:val="B41AC8A8"/>
    <w:lvl w:ilvl="0" w:tplc="5A04A864">
      <w:start w:val="1"/>
      <w:numFmt w:val="decimal"/>
      <w:lvlText w:val="%1."/>
      <w:lvlJc w:val="left"/>
      <w:pPr>
        <w:tabs>
          <w:tab w:val="num" w:pos="988"/>
        </w:tabs>
      </w:pPr>
      <w:rPr>
        <w:rFonts w:cs="Times New Roman"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5">
    <w:nsid w:val="23F47312"/>
    <w:multiLevelType w:val="hybridMultilevel"/>
    <w:tmpl w:val="A6D4911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9C3584C"/>
    <w:multiLevelType w:val="multilevel"/>
    <w:tmpl w:val="28C45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7D6E71"/>
    <w:multiLevelType w:val="hybridMultilevel"/>
    <w:tmpl w:val="A790B0D8"/>
    <w:lvl w:ilvl="0" w:tplc="3C04E8D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8">
    <w:nsid w:val="417B5D4E"/>
    <w:multiLevelType w:val="hybridMultilevel"/>
    <w:tmpl w:val="955C4FA6"/>
    <w:lvl w:ilvl="0" w:tplc="F9E8E72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33216E"/>
    <w:multiLevelType w:val="hybridMultilevel"/>
    <w:tmpl w:val="3F0E6B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78556C8"/>
    <w:multiLevelType w:val="hybridMultilevel"/>
    <w:tmpl w:val="E60A974C"/>
    <w:lvl w:ilvl="0" w:tplc="21286D2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12F1D61"/>
    <w:multiLevelType w:val="hybridMultilevel"/>
    <w:tmpl w:val="120A83C8"/>
    <w:lvl w:ilvl="0" w:tplc="113CA00A">
      <w:numFmt w:val="bullet"/>
      <w:lvlText w:val="•"/>
      <w:lvlJc w:val="left"/>
      <w:pPr>
        <w:ind w:left="1272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64753780"/>
    <w:multiLevelType w:val="multilevel"/>
    <w:tmpl w:val="D27098F0"/>
    <w:lvl w:ilvl="0">
      <w:start w:val="1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6CFE11AE"/>
    <w:multiLevelType w:val="hybridMultilevel"/>
    <w:tmpl w:val="F132A6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FF37F75"/>
    <w:multiLevelType w:val="hybridMultilevel"/>
    <w:tmpl w:val="5A665D74"/>
    <w:lvl w:ilvl="0" w:tplc="0C8495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A3064DE"/>
    <w:multiLevelType w:val="multilevel"/>
    <w:tmpl w:val="7EE6A5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6">
    <w:nsid w:val="7CEC49EB"/>
    <w:multiLevelType w:val="multilevel"/>
    <w:tmpl w:val="7EE6A5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13"/>
  </w:num>
  <w:num w:numId="2">
    <w:abstractNumId w:val="11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5"/>
  </w:num>
  <w:num w:numId="6">
    <w:abstractNumId w:val="2"/>
  </w:num>
  <w:num w:numId="7">
    <w:abstractNumId w:val="3"/>
  </w:num>
  <w:num w:numId="8">
    <w:abstractNumId w:val="9"/>
  </w:num>
  <w:num w:numId="9">
    <w:abstractNumId w:val="1"/>
  </w:num>
  <w:num w:numId="10">
    <w:abstractNumId w:val="0"/>
  </w:num>
  <w:num w:numId="11">
    <w:abstractNumId w:val="6"/>
  </w:num>
  <w:num w:numId="12">
    <w:abstractNumId w:val="4"/>
  </w:num>
  <w:num w:numId="13">
    <w:abstractNumId w:val="7"/>
  </w:num>
  <w:num w:numId="14">
    <w:abstractNumId w:val="15"/>
  </w:num>
  <w:num w:numId="15">
    <w:abstractNumId w:val="12"/>
  </w:num>
  <w:num w:numId="16">
    <w:abstractNumId w:val="16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4A6"/>
    <w:rsid w:val="00036992"/>
    <w:rsid w:val="001523FB"/>
    <w:rsid w:val="001545A9"/>
    <w:rsid w:val="001747A4"/>
    <w:rsid w:val="00204593"/>
    <w:rsid w:val="00235D65"/>
    <w:rsid w:val="0034474F"/>
    <w:rsid w:val="003C4C9E"/>
    <w:rsid w:val="00405558"/>
    <w:rsid w:val="00412AB8"/>
    <w:rsid w:val="00471CFE"/>
    <w:rsid w:val="004B7945"/>
    <w:rsid w:val="00515361"/>
    <w:rsid w:val="00625D53"/>
    <w:rsid w:val="006300C1"/>
    <w:rsid w:val="006D436C"/>
    <w:rsid w:val="006E2C2B"/>
    <w:rsid w:val="00735F84"/>
    <w:rsid w:val="007950B3"/>
    <w:rsid w:val="007E0E09"/>
    <w:rsid w:val="009831DE"/>
    <w:rsid w:val="00990E10"/>
    <w:rsid w:val="009D3FAC"/>
    <w:rsid w:val="00A21675"/>
    <w:rsid w:val="00AC05D7"/>
    <w:rsid w:val="00AF7E2D"/>
    <w:rsid w:val="00CB54A6"/>
    <w:rsid w:val="00D157F9"/>
    <w:rsid w:val="00D53C0F"/>
    <w:rsid w:val="00E43E5B"/>
    <w:rsid w:val="00EB6A61"/>
    <w:rsid w:val="00F159E3"/>
    <w:rsid w:val="00F4555A"/>
    <w:rsid w:val="00FC5FA5"/>
    <w:rsid w:val="00FE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nhideWhenUsed="0" w:qFormat="1"/>
    <w:lsdException w:name="Emphasis" w:semiHidden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FA5"/>
    <w:pPr>
      <w:spacing w:after="160"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4B7945"/>
    <w:pPr>
      <w:keepNext/>
      <w:numPr>
        <w:numId w:val="10"/>
      </w:numPr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/>
      <w:b/>
      <w:bCs/>
      <w:kern w:val="1"/>
      <w:sz w:val="36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4B7945"/>
    <w:pPr>
      <w:keepNext/>
      <w:numPr>
        <w:ilvl w:val="1"/>
        <w:numId w:val="10"/>
      </w:numPr>
      <w:suppressAutoHyphens/>
      <w:spacing w:before="240" w:after="120" w:line="240" w:lineRule="auto"/>
      <w:jc w:val="both"/>
      <w:outlineLvl w:val="1"/>
    </w:pPr>
    <w:rPr>
      <w:rFonts w:ascii="Times New Roman" w:eastAsia="Times New Roman" w:hAnsi="Times New Roman"/>
      <w:b/>
      <w:bCs/>
      <w:iCs/>
      <w:sz w:val="32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4B7945"/>
    <w:pPr>
      <w:keepNext/>
      <w:suppressAutoHyphens/>
      <w:spacing w:before="240" w:after="120" w:line="240" w:lineRule="auto"/>
      <w:ind w:left="2727" w:hanging="360"/>
      <w:jc w:val="both"/>
      <w:outlineLvl w:val="2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4B7945"/>
    <w:pPr>
      <w:keepNext/>
      <w:numPr>
        <w:ilvl w:val="3"/>
        <w:numId w:val="10"/>
      </w:numPr>
      <w:suppressAutoHyphens/>
      <w:spacing w:before="240" w:after="120" w:line="240" w:lineRule="auto"/>
      <w:jc w:val="both"/>
      <w:outlineLvl w:val="3"/>
    </w:pPr>
    <w:rPr>
      <w:rFonts w:ascii="Times New Roman" w:eastAsia="Times New Roman" w:hAnsi="Times New Roman"/>
      <w:b/>
      <w:bCs/>
      <w:i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uiPriority w:val="99"/>
    <w:semiHidden/>
    <w:unhideWhenUsed/>
    <w:rsid w:val="00FC5FA5"/>
    <w:pPr>
      <w:suppressAutoHyphens/>
      <w:spacing w:after="0" w:line="360" w:lineRule="auto"/>
      <w:jc w:val="both"/>
    </w:pPr>
    <w:rPr>
      <w:rFonts w:ascii="Times New Roman" w:eastAsia="Times New Roman" w:hAnsi="Times New Roman"/>
      <w:bCs/>
      <w:sz w:val="24"/>
      <w:szCs w:val="26"/>
      <w:lang w:eastAsia="ar-SA"/>
    </w:rPr>
  </w:style>
  <w:style w:type="character" w:customStyle="1" w:styleId="a4">
    <w:name w:val="Основной текст Знак"/>
    <w:basedOn w:val="a0"/>
    <w:uiPriority w:val="99"/>
    <w:semiHidden/>
    <w:rsid w:val="00FC5FA5"/>
    <w:rPr>
      <w:rFonts w:ascii="Calibri" w:eastAsia="Calibri" w:hAnsi="Calibri" w:cs="Times New Roman"/>
    </w:rPr>
  </w:style>
  <w:style w:type="paragraph" w:styleId="a5">
    <w:name w:val="No Spacing"/>
    <w:link w:val="a6"/>
    <w:uiPriority w:val="99"/>
    <w:qFormat/>
    <w:rsid w:val="00FC5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FC5FA5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11">
    <w:name w:val="Основной текст Знак1"/>
    <w:basedOn w:val="a0"/>
    <w:link w:val="a3"/>
    <w:semiHidden/>
    <w:locked/>
    <w:rsid w:val="00FC5FA5"/>
    <w:rPr>
      <w:rFonts w:ascii="Times New Roman" w:eastAsia="Times New Roman" w:hAnsi="Times New Roman" w:cs="Times New Roman"/>
      <w:bCs/>
      <w:sz w:val="24"/>
      <w:szCs w:val="26"/>
      <w:lang w:eastAsia="ar-SA"/>
    </w:rPr>
  </w:style>
  <w:style w:type="paragraph" w:customStyle="1" w:styleId="Oaenoaieoiaioa">
    <w:name w:val="Oaeno aieoiaioa"/>
    <w:basedOn w:val="a"/>
    <w:rsid w:val="00F159E3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15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59E3"/>
    <w:rPr>
      <w:rFonts w:ascii="Tahoma" w:eastAsia="Calibri" w:hAnsi="Tahoma" w:cs="Tahoma"/>
      <w:sz w:val="16"/>
      <w:szCs w:val="16"/>
    </w:rPr>
  </w:style>
  <w:style w:type="paragraph" w:styleId="31">
    <w:name w:val="Body Text Indent 3"/>
    <w:basedOn w:val="a"/>
    <w:link w:val="32"/>
    <w:unhideWhenUsed/>
    <w:rsid w:val="004B794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B7945"/>
    <w:rPr>
      <w:rFonts w:ascii="Calibri" w:eastAsia="Calibri" w:hAnsi="Calibri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4B7945"/>
    <w:rPr>
      <w:rFonts w:ascii="Times New Roman" w:eastAsia="Times New Roman" w:hAnsi="Times New Roman" w:cs="Times New Roman"/>
      <w:b/>
      <w:bCs/>
      <w:kern w:val="1"/>
      <w:sz w:val="36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4B7945"/>
    <w:rPr>
      <w:rFonts w:ascii="Times New Roman" w:eastAsia="Times New Roman" w:hAnsi="Times New Roman" w:cs="Times New Roman"/>
      <w:b/>
      <w:bCs/>
      <w:iCs/>
      <w:sz w:val="32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4B7945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4B7945"/>
    <w:rPr>
      <w:rFonts w:ascii="Times New Roman" w:eastAsia="Times New Roman" w:hAnsi="Times New Roman" w:cs="Times New Roman"/>
      <w:b/>
      <w:bCs/>
      <w:i/>
      <w:sz w:val="28"/>
      <w:szCs w:val="28"/>
      <w:lang w:eastAsia="ar-SA"/>
    </w:rPr>
  </w:style>
  <w:style w:type="paragraph" w:customStyle="1" w:styleId="aa">
    <w:name w:val="Основной"/>
    <w:basedOn w:val="a"/>
    <w:rsid w:val="004B7945"/>
    <w:pPr>
      <w:suppressAutoHyphens/>
      <w:spacing w:after="0" w:line="48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ConsPlusNormal">
    <w:name w:val="ConsPlusNormal"/>
    <w:link w:val="ConsPlusNormal0"/>
    <w:uiPriority w:val="99"/>
    <w:rsid w:val="004B794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ab">
    <w:name w:val="Table Grid"/>
    <w:basedOn w:val="a1"/>
    <w:uiPriority w:val="59"/>
    <w:rsid w:val="004B79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B794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c">
    <w:name w:val="List Paragraph"/>
    <w:basedOn w:val="a"/>
    <w:uiPriority w:val="99"/>
    <w:qFormat/>
    <w:rsid w:val="004B79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d">
    <w:name w:val="Normal (Web)"/>
    <w:aliases w:val=" Знак,Знак,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qFormat/>
    <w:rsid w:val="004B7945"/>
    <w:pPr>
      <w:suppressAutoHyphens/>
      <w:spacing w:before="136" w:after="136" w:line="240" w:lineRule="auto"/>
      <w:ind w:right="54"/>
    </w:pPr>
    <w:rPr>
      <w:rFonts w:ascii="Arial" w:eastAsia="Arial Unicode MS" w:hAnsi="Arial" w:cs="Arial"/>
      <w:color w:val="000000"/>
      <w:sz w:val="24"/>
      <w:szCs w:val="24"/>
      <w:lang w:eastAsia="ar-SA"/>
    </w:rPr>
  </w:style>
  <w:style w:type="paragraph" w:customStyle="1" w:styleId="ae">
    <w:name w:val="Содержимое таблицы"/>
    <w:basedOn w:val="a"/>
    <w:rsid w:val="004B794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Title">
    <w:name w:val="ConsTitle"/>
    <w:rsid w:val="004B794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99"/>
    <w:locked/>
    <w:rsid w:val="004B79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4B794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0">
    <w:name w:val="Верхний колонтитул Знак"/>
    <w:basedOn w:val="a0"/>
    <w:link w:val="af"/>
    <w:uiPriority w:val="99"/>
    <w:rsid w:val="004B7945"/>
  </w:style>
  <w:style w:type="paragraph" w:styleId="af1">
    <w:name w:val="footer"/>
    <w:basedOn w:val="a"/>
    <w:link w:val="af2"/>
    <w:uiPriority w:val="99"/>
    <w:unhideWhenUsed/>
    <w:rsid w:val="004B794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2">
    <w:name w:val="Нижний колонтитул Знак"/>
    <w:basedOn w:val="a0"/>
    <w:link w:val="af1"/>
    <w:uiPriority w:val="99"/>
    <w:rsid w:val="004B7945"/>
  </w:style>
  <w:style w:type="numbering" w:customStyle="1" w:styleId="12">
    <w:name w:val="Нет списка1"/>
    <w:next w:val="a2"/>
    <w:uiPriority w:val="99"/>
    <w:semiHidden/>
    <w:unhideWhenUsed/>
    <w:rsid w:val="004B7945"/>
  </w:style>
  <w:style w:type="character" w:styleId="af3">
    <w:name w:val="Strong"/>
    <w:uiPriority w:val="99"/>
    <w:qFormat/>
    <w:rsid w:val="004B7945"/>
    <w:rPr>
      <w:rFonts w:cs="Times New Roman"/>
      <w:b/>
      <w:bCs/>
    </w:rPr>
  </w:style>
  <w:style w:type="character" w:styleId="af4">
    <w:name w:val="Emphasis"/>
    <w:uiPriority w:val="99"/>
    <w:qFormat/>
    <w:rsid w:val="004B7945"/>
    <w:rPr>
      <w:rFonts w:cs="Times New Roman"/>
      <w:i/>
      <w:iCs/>
    </w:rPr>
  </w:style>
  <w:style w:type="paragraph" w:styleId="af5">
    <w:name w:val="Intense Quote"/>
    <w:basedOn w:val="a"/>
    <w:link w:val="af6"/>
    <w:uiPriority w:val="99"/>
    <w:qFormat/>
    <w:rsid w:val="004B7945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bCs/>
      <w:i/>
      <w:iCs/>
      <w:color w:val="4F81BD"/>
    </w:rPr>
  </w:style>
  <w:style w:type="character" w:customStyle="1" w:styleId="af6">
    <w:name w:val="Выделенная цитата Знак"/>
    <w:basedOn w:val="a0"/>
    <w:link w:val="af5"/>
    <w:uiPriority w:val="99"/>
    <w:rsid w:val="004B7945"/>
    <w:rPr>
      <w:rFonts w:ascii="Calibri" w:eastAsia="Calibri" w:hAnsi="Calibri" w:cs="Times New Roman"/>
      <w:b/>
      <w:bCs/>
      <w:i/>
      <w:iCs/>
      <w:color w:val="4F81BD"/>
    </w:rPr>
  </w:style>
  <w:style w:type="character" w:styleId="af7">
    <w:name w:val="Hyperlink"/>
    <w:uiPriority w:val="99"/>
    <w:rsid w:val="004B7945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4B79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3">
    <w:name w:val="Сетка таблицы1"/>
    <w:basedOn w:val="a1"/>
    <w:next w:val="ab"/>
    <w:uiPriority w:val="99"/>
    <w:rsid w:val="004B79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4B7945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af8">
    <w:name w:val="Основной текст_"/>
    <w:link w:val="14"/>
    <w:uiPriority w:val="99"/>
    <w:locked/>
    <w:rsid w:val="004B7945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4">
    <w:name w:val="Основной текст1"/>
    <w:basedOn w:val="a"/>
    <w:link w:val="af8"/>
    <w:uiPriority w:val="99"/>
    <w:rsid w:val="004B7945"/>
    <w:pPr>
      <w:shd w:val="clear" w:color="auto" w:fill="FFFFFF"/>
      <w:spacing w:before="120" w:after="0" w:line="240" w:lineRule="atLeast"/>
    </w:pPr>
    <w:rPr>
      <w:rFonts w:ascii="Times New Roman" w:eastAsiaTheme="minorHAnsi" w:hAnsi="Times New Roman"/>
      <w:sz w:val="21"/>
      <w:szCs w:val="21"/>
    </w:rPr>
  </w:style>
  <w:style w:type="character" w:customStyle="1" w:styleId="5">
    <w:name w:val="Основной текст (5)_"/>
    <w:link w:val="50"/>
    <w:rsid w:val="004B7945"/>
    <w:rPr>
      <w:b/>
      <w:bCs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B7945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b/>
      <w:bCs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nhideWhenUsed="0" w:qFormat="1"/>
    <w:lsdException w:name="Emphasis" w:semiHidden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FA5"/>
    <w:pPr>
      <w:spacing w:after="160"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4B7945"/>
    <w:pPr>
      <w:keepNext/>
      <w:numPr>
        <w:numId w:val="10"/>
      </w:numPr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/>
      <w:b/>
      <w:bCs/>
      <w:kern w:val="1"/>
      <w:sz w:val="36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4B7945"/>
    <w:pPr>
      <w:keepNext/>
      <w:numPr>
        <w:ilvl w:val="1"/>
        <w:numId w:val="10"/>
      </w:numPr>
      <w:suppressAutoHyphens/>
      <w:spacing w:before="240" w:after="120" w:line="240" w:lineRule="auto"/>
      <w:jc w:val="both"/>
      <w:outlineLvl w:val="1"/>
    </w:pPr>
    <w:rPr>
      <w:rFonts w:ascii="Times New Roman" w:eastAsia="Times New Roman" w:hAnsi="Times New Roman"/>
      <w:b/>
      <w:bCs/>
      <w:iCs/>
      <w:sz w:val="32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4B7945"/>
    <w:pPr>
      <w:keepNext/>
      <w:suppressAutoHyphens/>
      <w:spacing w:before="240" w:after="120" w:line="240" w:lineRule="auto"/>
      <w:ind w:left="2727" w:hanging="360"/>
      <w:jc w:val="both"/>
      <w:outlineLvl w:val="2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4B7945"/>
    <w:pPr>
      <w:keepNext/>
      <w:numPr>
        <w:ilvl w:val="3"/>
        <w:numId w:val="10"/>
      </w:numPr>
      <w:suppressAutoHyphens/>
      <w:spacing w:before="240" w:after="120" w:line="240" w:lineRule="auto"/>
      <w:jc w:val="both"/>
      <w:outlineLvl w:val="3"/>
    </w:pPr>
    <w:rPr>
      <w:rFonts w:ascii="Times New Roman" w:eastAsia="Times New Roman" w:hAnsi="Times New Roman"/>
      <w:b/>
      <w:bCs/>
      <w:i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uiPriority w:val="99"/>
    <w:semiHidden/>
    <w:unhideWhenUsed/>
    <w:rsid w:val="00FC5FA5"/>
    <w:pPr>
      <w:suppressAutoHyphens/>
      <w:spacing w:after="0" w:line="360" w:lineRule="auto"/>
      <w:jc w:val="both"/>
    </w:pPr>
    <w:rPr>
      <w:rFonts w:ascii="Times New Roman" w:eastAsia="Times New Roman" w:hAnsi="Times New Roman"/>
      <w:bCs/>
      <w:sz w:val="24"/>
      <w:szCs w:val="26"/>
      <w:lang w:eastAsia="ar-SA"/>
    </w:rPr>
  </w:style>
  <w:style w:type="character" w:customStyle="1" w:styleId="a4">
    <w:name w:val="Основной текст Знак"/>
    <w:basedOn w:val="a0"/>
    <w:uiPriority w:val="99"/>
    <w:semiHidden/>
    <w:rsid w:val="00FC5FA5"/>
    <w:rPr>
      <w:rFonts w:ascii="Calibri" w:eastAsia="Calibri" w:hAnsi="Calibri" w:cs="Times New Roman"/>
    </w:rPr>
  </w:style>
  <w:style w:type="paragraph" w:styleId="a5">
    <w:name w:val="No Spacing"/>
    <w:link w:val="a6"/>
    <w:uiPriority w:val="99"/>
    <w:qFormat/>
    <w:rsid w:val="00FC5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FC5FA5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11">
    <w:name w:val="Основной текст Знак1"/>
    <w:basedOn w:val="a0"/>
    <w:link w:val="a3"/>
    <w:semiHidden/>
    <w:locked/>
    <w:rsid w:val="00FC5FA5"/>
    <w:rPr>
      <w:rFonts w:ascii="Times New Roman" w:eastAsia="Times New Roman" w:hAnsi="Times New Roman" w:cs="Times New Roman"/>
      <w:bCs/>
      <w:sz w:val="24"/>
      <w:szCs w:val="26"/>
      <w:lang w:eastAsia="ar-SA"/>
    </w:rPr>
  </w:style>
  <w:style w:type="paragraph" w:customStyle="1" w:styleId="Oaenoaieoiaioa">
    <w:name w:val="Oaeno aieoiaioa"/>
    <w:basedOn w:val="a"/>
    <w:rsid w:val="00F159E3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15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59E3"/>
    <w:rPr>
      <w:rFonts w:ascii="Tahoma" w:eastAsia="Calibri" w:hAnsi="Tahoma" w:cs="Tahoma"/>
      <w:sz w:val="16"/>
      <w:szCs w:val="16"/>
    </w:rPr>
  </w:style>
  <w:style w:type="paragraph" w:styleId="31">
    <w:name w:val="Body Text Indent 3"/>
    <w:basedOn w:val="a"/>
    <w:link w:val="32"/>
    <w:unhideWhenUsed/>
    <w:rsid w:val="004B794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B7945"/>
    <w:rPr>
      <w:rFonts w:ascii="Calibri" w:eastAsia="Calibri" w:hAnsi="Calibri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4B7945"/>
    <w:rPr>
      <w:rFonts w:ascii="Times New Roman" w:eastAsia="Times New Roman" w:hAnsi="Times New Roman" w:cs="Times New Roman"/>
      <w:b/>
      <w:bCs/>
      <w:kern w:val="1"/>
      <w:sz w:val="36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4B7945"/>
    <w:rPr>
      <w:rFonts w:ascii="Times New Roman" w:eastAsia="Times New Roman" w:hAnsi="Times New Roman" w:cs="Times New Roman"/>
      <w:b/>
      <w:bCs/>
      <w:iCs/>
      <w:sz w:val="32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4B7945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4B7945"/>
    <w:rPr>
      <w:rFonts w:ascii="Times New Roman" w:eastAsia="Times New Roman" w:hAnsi="Times New Roman" w:cs="Times New Roman"/>
      <w:b/>
      <w:bCs/>
      <w:i/>
      <w:sz w:val="28"/>
      <w:szCs w:val="28"/>
      <w:lang w:eastAsia="ar-SA"/>
    </w:rPr>
  </w:style>
  <w:style w:type="paragraph" w:customStyle="1" w:styleId="aa">
    <w:name w:val="Основной"/>
    <w:basedOn w:val="a"/>
    <w:rsid w:val="004B7945"/>
    <w:pPr>
      <w:suppressAutoHyphens/>
      <w:spacing w:after="0" w:line="48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ConsPlusNormal">
    <w:name w:val="ConsPlusNormal"/>
    <w:link w:val="ConsPlusNormal0"/>
    <w:uiPriority w:val="99"/>
    <w:rsid w:val="004B794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ab">
    <w:name w:val="Table Grid"/>
    <w:basedOn w:val="a1"/>
    <w:uiPriority w:val="59"/>
    <w:rsid w:val="004B79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B794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c">
    <w:name w:val="List Paragraph"/>
    <w:basedOn w:val="a"/>
    <w:uiPriority w:val="99"/>
    <w:qFormat/>
    <w:rsid w:val="004B79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d">
    <w:name w:val="Normal (Web)"/>
    <w:aliases w:val=" Знак,Знак,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qFormat/>
    <w:rsid w:val="004B7945"/>
    <w:pPr>
      <w:suppressAutoHyphens/>
      <w:spacing w:before="136" w:after="136" w:line="240" w:lineRule="auto"/>
      <w:ind w:right="54"/>
    </w:pPr>
    <w:rPr>
      <w:rFonts w:ascii="Arial" w:eastAsia="Arial Unicode MS" w:hAnsi="Arial" w:cs="Arial"/>
      <w:color w:val="000000"/>
      <w:sz w:val="24"/>
      <w:szCs w:val="24"/>
      <w:lang w:eastAsia="ar-SA"/>
    </w:rPr>
  </w:style>
  <w:style w:type="paragraph" w:customStyle="1" w:styleId="ae">
    <w:name w:val="Содержимое таблицы"/>
    <w:basedOn w:val="a"/>
    <w:rsid w:val="004B794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Title">
    <w:name w:val="ConsTitle"/>
    <w:rsid w:val="004B794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99"/>
    <w:locked/>
    <w:rsid w:val="004B79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4B794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0">
    <w:name w:val="Верхний колонтитул Знак"/>
    <w:basedOn w:val="a0"/>
    <w:link w:val="af"/>
    <w:uiPriority w:val="99"/>
    <w:rsid w:val="004B7945"/>
  </w:style>
  <w:style w:type="paragraph" w:styleId="af1">
    <w:name w:val="footer"/>
    <w:basedOn w:val="a"/>
    <w:link w:val="af2"/>
    <w:uiPriority w:val="99"/>
    <w:unhideWhenUsed/>
    <w:rsid w:val="004B794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2">
    <w:name w:val="Нижний колонтитул Знак"/>
    <w:basedOn w:val="a0"/>
    <w:link w:val="af1"/>
    <w:uiPriority w:val="99"/>
    <w:rsid w:val="004B7945"/>
  </w:style>
  <w:style w:type="numbering" w:customStyle="1" w:styleId="12">
    <w:name w:val="Нет списка1"/>
    <w:next w:val="a2"/>
    <w:uiPriority w:val="99"/>
    <w:semiHidden/>
    <w:unhideWhenUsed/>
    <w:rsid w:val="004B7945"/>
  </w:style>
  <w:style w:type="character" w:styleId="af3">
    <w:name w:val="Strong"/>
    <w:uiPriority w:val="99"/>
    <w:qFormat/>
    <w:rsid w:val="004B7945"/>
    <w:rPr>
      <w:rFonts w:cs="Times New Roman"/>
      <w:b/>
      <w:bCs/>
    </w:rPr>
  </w:style>
  <w:style w:type="character" w:styleId="af4">
    <w:name w:val="Emphasis"/>
    <w:uiPriority w:val="99"/>
    <w:qFormat/>
    <w:rsid w:val="004B7945"/>
    <w:rPr>
      <w:rFonts w:cs="Times New Roman"/>
      <w:i/>
      <w:iCs/>
    </w:rPr>
  </w:style>
  <w:style w:type="paragraph" w:styleId="af5">
    <w:name w:val="Intense Quote"/>
    <w:basedOn w:val="a"/>
    <w:link w:val="af6"/>
    <w:uiPriority w:val="99"/>
    <w:qFormat/>
    <w:rsid w:val="004B7945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bCs/>
      <w:i/>
      <w:iCs/>
      <w:color w:val="4F81BD"/>
    </w:rPr>
  </w:style>
  <w:style w:type="character" w:customStyle="1" w:styleId="af6">
    <w:name w:val="Выделенная цитата Знак"/>
    <w:basedOn w:val="a0"/>
    <w:link w:val="af5"/>
    <w:uiPriority w:val="99"/>
    <w:rsid w:val="004B7945"/>
    <w:rPr>
      <w:rFonts w:ascii="Calibri" w:eastAsia="Calibri" w:hAnsi="Calibri" w:cs="Times New Roman"/>
      <w:b/>
      <w:bCs/>
      <w:i/>
      <w:iCs/>
      <w:color w:val="4F81BD"/>
    </w:rPr>
  </w:style>
  <w:style w:type="character" w:styleId="af7">
    <w:name w:val="Hyperlink"/>
    <w:uiPriority w:val="99"/>
    <w:rsid w:val="004B7945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4B79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3">
    <w:name w:val="Сетка таблицы1"/>
    <w:basedOn w:val="a1"/>
    <w:next w:val="ab"/>
    <w:uiPriority w:val="99"/>
    <w:rsid w:val="004B79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4B7945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af8">
    <w:name w:val="Основной текст_"/>
    <w:link w:val="14"/>
    <w:uiPriority w:val="99"/>
    <w:locked/>
    <w:rsid w:val="004B7945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4">
    <w:name w:val="Основной текст1"/>
    <w:basedOn w:val="a"/>
    <w:link w:val="af8"/>
    <w:uiPriority w:val="99"/>
    <w:rsid w:val="004B7945"/>
    <w:pPr>
      <w:shd w:val="clear" w:color="auto" w:fill="FFFFFF"/>
      <w:spacing w:before="120" w:after="0" w:line="240" w:lineRule="atLeast"/>
    </w:pPr>
    <w:rPr>
      <w:rFonts w:ascii="Times New Roman" w:eastAsiaTheme="minorHAnsi" w:hAnsi="Times New Roman"/>
      <w:sz w:val="21"/>
      <w:szCs w:val="21"/>
    </w:rPr>
  </w:style>
  <w:style w:type="character" w:customStyle="1" w:styleId="5">
    <w:name w:val="Основной текст (5)_"/>
    <w:link w:val="50"/>
    <w:rsid w:val="004B7945"/>
    <w:rPr>
      <w:b/>
      <w:bCs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B7945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0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vanteevka64.ru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17810034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70584666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B6690-1794-497F-A2B0-330B12B6C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Iva_raysobr</cp:lastModifiedBy>
  <cp:revision>14</cp:revision>
  <cp:lastPrinted>2018-11-23T04:12:00Z</cp:lastPrinted>
  <dcterms:created xsi:type="dcterms:W3CDTF">2020-09-15T10:43:00Z</dcterms:created>
  <dcterms:modified xsi:type="dcterms:W3CDTF">2020-09-28T06:39:00Z</dcterms:modified>
</cp:coreProperties>
</file>