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pacing w:val="20"/>
          <w:sz w:val="26"/>
          <w:szCs w:val="26"/>
        </w:rPr>
      </w:pPr>
      <w:r>
        <w:rPr/>
        <w:drawing>
          <wp:inline distT="0" distB="0" distL="0" distR="0">
            <wp:extent cx="809625" cy="10191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spacing w:lineRule="auto" w:line="240"/>
        <w:jc w:val="center"/>
        <w:rPr>
          <w:rFonts w:ascii="Times New Roman" w:hAnsi="Times New Roman"/>
          <w:b/>
          <w:b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 xml:space="preserve">АДМИНИСТРАЦИЯ                                                      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spacing w:lineRule="auto" w:line="240"/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b/>
          <w:spacing w:val="24"/>
          <w:sz w:val="26"/>
          <w:szCs w:val="26"/>
        </w:rPr>
        <w:t>ИВАНТЕЕВСКОГО МУНИЦИПАЛЬНОГО РАЙОНА</w:t>
        <w:br/>
        <w:t xml:space="preserve"> САРАТОВСКОЙ ОБЛАСТИ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spacing w:val="24"/>
          <w:sz w:val="26"/>
          <w:szCs w:val="26"/>
        </w:rPr>
      </w:pPr>
      <w:r>
        <w:rPr>
          <w:rFonts w:ascii="Times New Roman" w:hAnsi="Times New Roman"/>
          <w:spacing w:val="24"/>
          <w:sz w:val="26"/>
          <w:szCs w:val="26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pacing w:val="30"/>
          <w:sz w:val="26"/>
          <w:szCs w:val="26"/>
        </w:rPr>
      </w:pPr>
      <w:r>
        <w:rPr>
          <w:rFonts w:ascii="Times New Roman" w:hAnsi="Times New Roman"/>
          <w:b/>
          <w:spacing w:val="110"/>
          <w:sz w:val="26"/>
          <w:szCs w:val="26"/>
        </w:rPr>
        <w:t>ПОСТАНОВЛЕНИЕ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right"/>
        <w:rPr>
          <w:rFonts w:ascii="Times New Roman" w:hAnsi="Times New Roman"/>
          <w:spacing w:val="22"/>
          <w:sz w:val="26"/>
          <w:szCs w:val="26"/>
        </w:rPr>
      </w:pPr>
      <w:r>
        <w:rPr>
          <w:rFonts w:ascii="Times New Roman" w:hAnsi="Times New Roman"/>
          <w:spacing w:val="22"/>
          <w:sz w:val="26"/>
          <w:szCs w:val="26"/>
        </w:rPr>
      </w:r>
    </w:p>
    <w:p>
      <w:pPr>
        <w:pStyle w:val="5"/>
        <w:tabs>
          <w:tab w:val="left" w:pos="7468" w:leader="none"/>
          <w:tab w:val="left" w:pos="8295" w:leader="none"/>
        </w:tabs>
        <w:ind w:firstLine="426"/>
        <w:rPr/>
      </w:pPr>
      <w:r>
        <w:rPr>
          <w:rFonts w:ascii="Times New Roman" w:hAnsi="Times New Roman"/>
          <w:color w:val="00000A"/>
          <w:spacing w:val="22"/>
          <w:sz w:val="28"/>
          <w:szCs w:val="28"/>
        </w:rPr>
        <w:t xml:space="preserve">От 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>02.08.2018г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A"/>
          <w:spacing w:val="22"/>
          <w:sz w:val="28"/>
          <w:szCs w:val="28"/>
        </w:rPr>
        <w:t xml:space="preserve"> №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>46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>2</w:t>
      </w:r>
      <w:r>
        <w:rPr>
          <w:rFonts w:ascii="Times New Roman" w:hAnsi="Times New Roman"/>
          <w:color w:val="00000A"/>
          <w:spacing w:val="22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A"/>
          <w:spacing w:val="22"/>
          <w:sz w:val="28"/>
          <w:szCs w:val="28"/>
        </w:rPr>
        <w:t xml:space="preserve">          </w:t>
      </w:r>
      <w:r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Ивантеевка</w:t>
      </w:r>
    </w:p>
    <w:p>
      <w:pPr>
        <w:pStyle w:val="Normal"/>
        <w:spacing w:lineRule="auto" w:line="240" w:before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 внесении изменений в постановление Администрации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Ивантеевского муниципального района № 289 от 23.11.2016г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«Об утверждении административного регламента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«Утверждение схем расположения земельных участков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кадастровом плане территории</w:t>
      </w:r>
      <w:r>
        <w:rPr>
          <w:rFonts w:cs="Times New Roman" w:ascii="Times New Roman" w:hAnsi="Times New Roman"/>
          <w:b/>
          <w:bCs/>
          <w:sz w:val="24"/>
          <w:szCs w:val="24"/>
        </w:rPr>
        <w:t>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</w:t>
      </w:r>
      <w:hyperlink r:id="rId3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4">
        <w:r>
          <w:rPr>
            <w:rStyle w:val="ListLabel4"/>
            <w:rFonts w:cs="Times New Roman" w:ascii="Times New Roman" w:hAnsi="Times New Roman"/>
            <w:color w:val="0000FF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администрации Ивантеевского муниципального района от 28 декабря 2011 г. N 955 "О Порядке разработки и утверждении административных регламентов предоставления муниципальных услуг", распоряжением Правительства Российской Федерации от 16.06.2018г № 1206 «Утверждение схемы расположения земельного участка на кадастровом плане территории», администрация Ивантеевского муниципального района Саратовской области, </w:t>
      </w: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Пункт 2.4.1. административного регламента предоставления муниципальной услуги  «Утверждение схем расположения земельных участков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на кадастровом плане территории</w:t>
      </w:r>
      <w:r>
        <w:rPr>
          <w:rFonts w:cs="Times New Roman" w:ascii="Times New Roman" w:hAnsi="Times New Roman"/>
          <w:bCs/>
          <w:sz w:val="28"/>
          <w:szCs w:val="28"/>
        </w:rPr>
        <w:t>», дополнить следующими словами:</w:t>
      </w:r>
      <w:r>
        <w:rPr>
          <w:rFonts w:cs="Times New Roman" w:ascii="Times New Roman" w:hAnsi="Times New Roman"/>
          <w:sz w:val="28"/>
          <w:szCs w:val="28"/>
        </w:rPr>
        <w:t xml:space="preserve"> «с 31.12.2018г  - 17 рабочих дней со дня обращения заявителя.»</w:t>
      </w:r>
    </w:p>
    <w:p>
      <w:pPr>
        <w:pStyle w:val="ListParagraph"/>
        <w:spacing w:lineRule="auto" w:line="240" w:before="0" w:after="0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Опубликовать настоящее постановление в официальном информационном бюллетене «Вестник Ивантеевского муниципального района» и разместить на официальном сайте администрации Ивантеевского муниципального района.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Глава   Ивантеевского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муниципального района                                                          В.В. Басов</w:t>
      </w:r>
    </w:p>
    <w:sectPr>
      <w:type w:val="nextPage"/>
      <w:pgSz w:w="11906" w:h="16838"/>
      <w:pgMar w:left="1418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0b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5">
    <w:name w:val="Heading 5"/>
    <w:basedOn w:val="Normal"/>
    <w:link w:val="50"/>
    <w:uiPriority w:val="9"/>
    <w:semiHidden/>
    <w:unhideWhenUsed/>
    <w:qFormat/>
    <w:rsid w:val="00092b03"/>
    <w:pPr>
      <w:keepNext w:val="true"/>
      <w:keepLines/>
      <w:widowControl w:val="false"/>
      <w:suppressAutoHyphens w:val="true"/>
      <w:spacing w:lineRule="auto" w:line="240"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"/>
    <w:qFormat/>
    <w:locked/>
    <w:rsid w:val="003f11ed"/>
    <w:rPr>
      <w:rFonts w:ascii="Arial" w:hAnsi="Arial" w:eastAsia="Times New Roman" w:cs="Arial"/>
      <w:sz w:val="20"/>
      <w:szCs w:val="20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3973c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060263"/>
    <w:rPr>
      <w:color w:val="808080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8"/>
    <w:qFormat/>
    <w:rsid w:val="00061715"/>
    <w:rPr/>
  </w:style>
  <w:style w:type="character" w:styleId="Style16" w:customStyle="1">
    <w:name w:val="Нижний колонтитул Знак"/>
    <w:basedOn w:val="DefaultParagraphFont"/>
    <w:link w:val="aa"/>
    <w:uiPriority w:val="99"/>
    <w:semiHidden/>
    <w:qFormat/>
    <w:rsid w:val="00061715"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092b03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kern w:val="2"/>
      <w:sz w:val="20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5">
    <w:name w:val="ListLabel 5"/>
    <w:qFormat/>
    <w:rPr>
      <w:rFonts w:ascii="Times New Roman" w:hAnsi="Times New Roman" w:cs="Times New Roman"/>
      <w:color w:val="0000FF"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0"/>
    <w:qFormat/>
    <w:rsid w:val="002166b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8309e1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06026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2c540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1" w:customStyle="1">
    <w:name w:val="Обычный1"/>
    <w:qFormat/>
    <w:rsid w:val="002c5401"/>
    <w:pPr>
      <w:widowControl w:val="false"/>
      <w:bidi w:val="0"/>
      <w:spacing w:lineRule="auto" w:line="240" w:before="0" w:after="0"/>
      <w:ind w:firstLine="400"/>
      <w:jc w:val="both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ru-RU" w:eastAsia="ru-RU" w:bidi="ar-SA"/>
    </w:rPr>
  </w:style>
  <w:style w:type="paragraph" w:styleId="Style22">
    <w:name w:val="Header"/>
    <w:basedOn w:val="Normal"/>
    <w:link w:val="a9"/>
    <w:unhideWhenUsed/>
    <w:rsid w:val="000617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b"/>
    <w:uiPriority w:val="99"/>
    <w:semiHidden/>
    <w:unhideWhenUsed/>
    <w:rsid w:val="0006171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" w:customStyle="1">
    <w:name w:val="ConsPlusTitle"/>
    <w:qFormat/>
    <w:rsid w:val="00b623b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WP9" w:customStyle="1">
    <w:name w:val="wP9"/>
    <w:basedOn w:val="Normal"/>
    <w:qFormat/>
    <w:rsid w:val="005e6fee"/>
    <w:pPr>
      <w:widowControl w:val="false"/>
      <w:suppressAutoHyphens w:val="true"/>
      <w:spacing w:lineRule="auto" w:line="240" w:before="0" w:after="0"/>
      <w:ind w:right="-5" w:hanging="0"/>
      <w:jc w:val="both"/>
    </w:pPr>
    <w:rPr>
      <w:rFonts w:ascii="Times New Roman" w:hAnsi="Times New Roman" w:eastAsia="Arial Unicode MS" w:cs="Times New Roman"/>
      <w:kern w:val="2"/>
      <w:sz w:val="28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376f3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4D1F786BC34A556E0C1CFF9CBEBFC260B0130650B9BA5858F4526D17EB33934013A28EC0D8DB84ClByFM" TargetMode="External"/><Relationship Id="rId4" Type="http://schemas.openxmlformats.org/officeDocument/2006/relationships/hyperlink" Target="consultantplus://offline/ref=7A79DD2C19ADAC96240A99458DADD5E171164BBFC9ECFAAC96873DF112922226EC7E21D25AE25B46BEF7A5N417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2ED33-88C5-4391-9B6F-900269C8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Application>LibreOffice/6.0.2.1$Windows_x86 LibreOffice_project/f7f06a8f319e4b62f9bc5095aa112a65d2f3ac89</Application>
  <Pages>1</Pages>
  <Words>173</Words>
  <Characters>1381</Characters>
  <CharactersWithSpaces>3448</CharactersWithSpaces>
  <Paragraphs>19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2015-09-23T14:58:00Z</dcterms:created>
  <dc:creator>voronov</dc:creator>
  <dc:description/>
  <dc:language>ru-RU</dc:language>
  <cp:lastModifiedBy/>
  <cp:lastPrinted>2018-08-02T10:17:07Z</cp:lastPrinted>
  <dcterms:modified xsi:type="dcterms:W3CDTF">2018-08-02T10:17:27Z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