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proofErr w:type="spellStart"/>
      <w:r>
        <w:rPr>
          <w:b/>
          <w:sz w:val="44"/>
          <w:szCs w:val="44"/>
          <w:shd w:val="clear" w:color="auto" w:fill="FFFFFF"/>
        </w:rPr>
        <w:t>Ивантеевского</w:t>
      </w:r>
      <w:proofErr w:type="spellEnd"/>
      <w:r>
        <w:rPr>
          <w:b/>
          <w:sz w:val="44"/>
          <w:szCs w:val="44"/>
          <w:shd w:val="clear" w:color="auto" w:fill="FFFFFF"/>
        </w:rPr>
        <w:t xml:space="preserve">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A90083">
        <w:rPr>
          <w:b/>
          <w:bCs/>
        </w:rPr>
        <w:t>0</w:t>
      </w:r>
      <w:r w:rsidR="00FC63F3" w:rsidRPr="00EB4BAE">
        <w:rPr>
          <w:b/>
          <w:bCs/>
        </w:rPr>
        <w:t>2</w:t>
      </w:r>
      <w:r>
        <w:rPr>
          <w:b/>
          <w:bCs/>
        </w:rPr>
        <w:t xml:space="preserve"> </w:t>
      </w:r>
      <w:r w:rsidR="00FC63F3">
        <w:rPr>
          <w:b/>
          <w:bCs/>
        </w:rPr>
        <w:t>сентября</w:t>
      </w:r>
      <w:r>
        <w:rPr>
          <w:b/>
          <w:bCs/>
        </w:rPr>
        <w:t xml:space="preserve"> 2019 года № </w:t>
      </w:r>
      <w:r w:rsidR="00FC63F3">
        <w:rPr>
          <w:b/>
          <w:bCs/>
        </w:rPr>
        <w:t>24</w:t>
      </w:r>
      <w:r>
        <w:rPr>
          <w:b/>
          <w:bCs/>
        </w:rPr>
        <w:t xml:space="preserve"> (</w:t>
      </w:r>
      <w:r w:rsidR="00FC63F3">
        <w:rPr>
          <w:b/>
          <w:bCs/>
        </w:rPr>
        <w:t>81</w:t>
      </w:r>
      <w:r>
        <w:rPr>
          <w:b/>
          <w:bCs/>
        </w:rPr>
        <w:t>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 xml:space="preserve">Официальный сайт 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 w:rsidP="00FC63F3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Выпуск № </w:t>
            </w:r>
            <w:r w:rsidR="00FC63F3">
              <w:rPr>
                <w:b/>
                <w:bCs/>
                <w:sz w:val="32"/>
                <w:szCs w:val="32"/>
              </w:rPr>
              <w:t>24</w:t>
            </w:r>
            <w:r>
              <w:rPr>
                <w:b/>
                <w:bCs/>
                <w:sz w:val="32"/>
                <w:szCs w:val="32"/>
              </w:rPr>
              <w:t>(</w:t>
            </w:r>
            <w:r w:rsidR="00FC63F3">
              <w:rPr>
                <w:b/>
                <w:bCs/>
                <w:sz w:val="32"/>
                <w:szCs w:val="32"/>
              </w:rPr>
              <w:t>81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FC63F3" w:rsidP="00A90083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Сентябрь</w:t>
            </w:r>
            <w:r w:rsidR="00075D63">
              <w:rPr>
                <w:b/>
                <w:bCs/>
                <w:sz w:val="32"/>
                <w:szCs w:val="32"/>
              </w:rPr>
              <w:t xml:space="preserve"> -2019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ADC011" wp14:editId="43AE13BB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16542D" w:rsidRDefault="0016542D" w:rsidP="0016542D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>*Извещение №</w:t>
            </w:r>
            <w:r w:rsidR="00FC63F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 о проведении открытого аукциона на право заключения договора аренды земельного участка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D13F1F" w:rsidRDefault="00D13F1F" w:rsidP="00FC63F3">
      <w:pPr>
        <w:ind w:firstLine="567"/>
        <w:jc w:val="center"/>
        <w:rPr>
          <w:b/>
        </w:rPr>
      </w:pPr>
      <w:r>
        <w:rPr>
          <w:b/>
        </w:rPr>
        <w:t xml:space="preserve">ИЗВЕЩЕНИЕ № </w:t>
      </w:r>
      <w:r w:rsidR="00FC63F3">
        <w:rPr>
          <w:b/>
        </w:rPr>
        <w:t>9</w:t>
      </w:r>
    </w:p>
    <w:p w:rsidR="00D13F1F" w:rsidRDefault="00D13F1F" w:rsidP="00FC63F3">
      <w:pPr>
        <w:ind w:firstLine="56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о проведен</w:t>
      </w:r>
      <w:proofErr w:type="gramStart"/>
      <w:r>
        <w:rPr>
          <w:b/>
          <w:bCs/>
          <w:color w:val="26282F"/>
        </w:rPr>
        <w:t>ии ау</w:t>
      </w:r>
      <w:proofErr w:type="gramEnd"/>
      <w:r>
        <w:rPr>
          <w:b/>
          <w:bCs/>
          <w:color w:val="26282F"/>
        </w:rPr>
        <w:t>кциона</w:t>
      </w:r>
    </w:p>
    <w:p w:rsidR="00D13F1F" w:rsidRDefault="00D13F1F" w:rsidP="00FC63F3">
      <w:pPr>
        <w:pStyle w:val="20"/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D13F1F" w:rsidRDefault="00D13F1F" w:rsidP="00FC63F3">
      <w:pPr>
        <w:ind w:firstLine="567"/>
        <w:jc w:val="center"/>
      </w:pPr>
    </w:p>
    <w:p w:rsidR="00FC63F3" w:rsidRDefault="00FC63F3" w:rsidP="00FC63F3">
      <w:pPr>
        <w:pStyle w:val="a7"/>
        <w:numPr>
          <w:ilvl w:val="0"/>
          <w:numId w:val="6"/>
        </w:numPr>
        <w:suppressAutoHyphens w:val="0"/>
        <w:ind w:left="142" w:firstLine="567"/>
        <w:jc w:val="both"/>
      </w:pPr>
      <w:r>
        <w:t xml:space="preserve">Продавец (организатор аукциона) –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области.</w:t>
      </w:r>
    </w:p>
    <w:p w:rsidR="00FC63F3" w:rsidRDefault="00FC63F3" w:rsidP="00FC63F3">
      <w:pPr>
        <w:pStyle w:val="a3"/>
        <w:spacing w:after="0"/>
        <w:ind w:firstLine="567"/>
        <w:jc w:val="both"/>
      </w:pPr>
      <w:r>
        <w:t>Орган 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 (уполномоченный орган) и реквизиты указанного решения:</w:t>
      </w:r>
      <w:r>
        <w:rPr>
          <w:b/>
        </w:rPr>
        <w:t xml:space="preserve"> </w:t>
      </w:r>
      <w:r>
        <w:t xml:space="preserve">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области: </w:t>
      </w:r>
    </w:p>
    <w:p w:rsidR="00FC63F3" w:rsidRDefault="00FC63F3" w:rsidP="00FC63F3">
      <w:pPr>
        <w:pStyle w:val="a3"/>
        <w:spacing w:after="0"/>
        <w:ind w:firstLine="567"/>
        <w:jc w:val="both"/>
      </w:pPr>
      <w:r>
        <w:rPr>
          <w:b/>
        </w:rPr>
        <w:t>лот № 1</w:t>
      </w:r>
      <w:r>
        <w:t xml:space="preserve"> - постановление администрации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от </w:t>
      </w:r>
      <w:r>
        <w:rPr>
          <w:color w:val="auto"/>
        </w:rPr>
        <w:t>23</w:t>
      </w:r>
      <w:r w:rsidRPr="00882726">
        <w:rPr>
          <w:color w:val="auto"/>
        </w:rPr>
        <w:t>.0</w:t>
      </w:r>
      <w:r>
        <w:rPr>
          <w:color w:val="auto"/>
        </w:rPr>
        <w:t>8</w:t>
      </w:r>
      <w:r w:rsidRPr="00882726">
        <w:rPr>
          <w:color w:val="auto"/>
        </w:rPr>
        <w:t>.2019</w:t>
      </w:r>
      <w:r>
        <w:rPr>
          <w:color w:val="auto"/>
        </w:rPr>
        <w:t xml:space="preserve">г </w:t>
      </w:r>
      <w:r w:rsidRPr="00882726">
        <w:rPr>
          <w:color w:val="auto"/>
        </w:rPr>
        <w:t xml:space="preserve"> № </w:t>
      </w:r>
      <w:r>
        <w:rPr>
          <w:color w:val="auto"/>
        </w:rPr>
        <w:t>467</w:t>
      </w:r>
      <w:r>
        <w:t xml:space="preserve">; </w:t>
      </w:r>
    </w:p>
    <w:p w:rsidR="00FC63F3" w:rsidRDefault="00FC63F3" w:rsidP="00FC63F3">
      <w:pPr>
        <w:pStyle w:val="a3"/>
        <w:spacing w:after="0"/>
        <w:ind w:firstLine="567"/>
        <w:jc w:val="both"/>
      </w:pPr>
      <w:r>
        <w:rPr>
          <w:b/>
        </w:rPr>
        <w:t>Дата, время и место проведения аукциона:</w:t>
      </w:r>
      <w:r>
        <w:t xml:space="preserve"> </w:t>
      </w:r>
      <w:r w:rsidRPr="00BA7876">
        <w:rPr>
          <w:b/>
          <w:bCs/>
          <w:color w:val="auto"/>
        </w:rPr>
        <w:t>0</w:t>
      </w:r>
      <w:r>
        <w:rPr>
          <w:b/>
          <w:bCs/>
          <w:color w:val="auto"/>
        </w:rPr>
        <w:t>3</w:t>
      </w:r>
      <w:r w:rsidRPr="00BA7876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ок</w:t>
      </w:r>
      <w:r w:rsidRPr="00BA7876">
        <w:rPr>
          <w:b/>
          <w:bCs/>
          <w:color w:val="auto"/>
        </w:rPr>
        <w:t>тября</w:t>
      </w:r>
      <w:r>
        <w:rPr>
          <w:b/>
          <w:bCs/>
        </w:rPr>
        <w:t xml:space="preserve"> </w:t>
      </w:r>
      <w:r>
        <w:rPr>
          <w:b/>
        </w:rPr>
        <w:t>2019 г. в 10.00</w:t>
      </w:r>
      <w:r>
        <w:t xml:space="preserve"> (далее по тексту</w:t>
      </w:r>
      <w:r>
        <w:rPr>
          <w:bCs/>
        </w:rPr>
        <w:t xml:space="preserve"> время местное)</w:t>
      </w:r>
      <w:r>
        <w:rPr>
          <w:highlight w:val="white"/>
        </w:rPr>
        <w:t xml:space="preserve"> по адресу: </w:t>
      </w:r>
      <w:r>
        <w:t xml:space="preserve">413950, Саратовская область, </w:t>
      </w:r>
      <w:proofErr w:type="spellStart"/>
      <w:r>
        <w:t>Ивантеевский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 xml:space="preserve">, ул. Советская, д. № 14,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</w:t>
      </w:r>
      <w:r>
        <w:rPr>
          <w:highlight w:val="white"/>
        </w:rPr>
        <w:t xml:space="preserve">. </w:t>
      </w:r>
    </w:p>
    <w:p w:rsidR="00FC63F3" w:rsidRDefault="00FC63F3" w:rsidP="00FC63F3">
      <w:pPr>
        <w:pStyle w:val="a3"/>
        <w:spacing w:after="0"/>
        <w:ind w:firstLine="567"/>
        <w:jc w:val="both"/>
      </w:pPr>
      <w:proofErr w:type="gramStart"/>
      <w:r>
        <w:rPr>
          <w:b/>
          <w:bCs/>
        </w:rPr>
        <w:t>Дата начала приема заявок</w:t>
      </w:r>
      <w:r>
        <w:rPr>
          <w:b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прилагающихся</w:t>
      </w:r>
      <w:proofErr w:type="spellEnd"/>
      <w:r>
        <w:rPr>
          <w:b/>
          <w:bCs/>
        </w:rPr>
        <w:t xml:space="preserve"> к ним документов</w:t>
      </w:r>
      <w:r>
        <w:rPr>
          <w:b/>
        </w:rPr>
        <w:t xml:space="preserve"> </w:t>
      </w:r>
      <w:r>
        <w:rPr>
          <w:b/>
          <w:bCs/>
        </w:rPr>
        <w:t>для участия в аукционе:  з</w:t>
      </w:r>
      <w: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</w:rPr>
        <w:t xml:space="preserve">с </w:t>
      </w:r>
      <w:r w:rsidRPr="00BA7876">
        <w:rPr>
          <w:b/>
          <w:color w:val="auto"/>
        </w:rPr>
        <w:t>0</w:t>
      </w:r>
      <w:r>
        <w:rPr>
          <w:b/>
          <w:color w:val="auto"/>
        </w:rPr>
        <w:t>3</w:t>
      </w:r>
      <w:r w:rsidRPr="00BA7876">
        <w:rPr>
          <w:b/>
          <w:bCs/>
          <w:color w:val="auto"/>
        </w:rPr>
        <w:t>.0</w:t>
      </w:r>
      <w:r>
        <w:rPr>
          <w:b/>
          <w:bCs/>
          <w:color w:val="auto"/>
        </w:rPr>
        <w:t>9</w:t>
      </w:r>
      <w:r w:rsidRPr="00BA7876">
        <w:rPr>
          <w:b/>
          <w:bCs/>
          <w:color w:val="auto"/>
        </w:rPr>
        <w:t>.2019г,</w:t>
      </w:r>
      <w:r>
        <w:rPr>
          <w:b/>
          <w:bCs/>
        </w:rPr>
        <w:t xml:space="preserve"> </w:t>
      </w:r>
      <w:r>
        <w:t xml:space="preserve"> в рабочие дни с 8.00 до 12.00 и с 13.00 до 16.00 часов (время местное) по адресу: 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14, Администрация </w:t>
      </w:r>
      <w:proofErr w:type="spellStart"/>
      <w:r>
        <w:t>Ивантеевского</w:t>
      </w:r>
      <w:proofErr w:type="spellEnd"/>
      <w:proofErr w:type="gramEnd"/>
      <w:r>
        <w:t xml:space="preserve"> муниципального района Саратовской области (Отдел по управлению земельными ресурсами, телефон (84579) 5-16-55).</w:t>
      </w:r>
    </w:p>
    <w:p w:rsidR="00FC63F3" w:rsidRDefault="00FC63F3" w:rsidP="00FC63F3">
      <w:pPr>
        <w:pStyle w:val="a3"/>
        <w:spacing w:after="0"/>
        <w:ind w:firstLine="567"/>
        <w:jc w:val="both"/>
      </w:pPr>
      <w:r>
        <w:rPr>
          <w:b/>
          <w:bCs/>
        </w:rPr>
        <w:t>Дата окончания приема заявок</w:t>
      </w:r>
      <w:r>
        <w:rPr>
          <w:b/>
        </w:rPr>
        <w:t xml:space="preserve">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прилагающихся</w:t>
      </w:r>
      <w:proofErr w:type="spellEnd"/>
      <w:r>
        <w:rPr>
          <w:b/>
          <w:bCs/>
        </w:rPr>
        <w:t xml:space="preserve"> к ним документов</w:t>
      </w:r>
      <w:r>
        <w:rPr>
          <w:b/>
        </w:rPr>
        <w:t xml:space="preserve"> </w:t>
      </w:r>
      <w:r>
        <w:rPr>
          <w:b/>
          <w:bCs/>
        </w:rPr>
        <w:t>для участия в аукционе</w:t>
      </w:r>
      <w:r w:rsidRPr="00714898">
        <w:rPr>
          <w:b/>
          <w:bCs/>
          <w:color w:val="auto"/>
        </w:rPr>
        <w:t xml:space="preserve">:  </w:t>
      </w:r>
      <w:r>
        <w:rPr>
          <w:b/>
          <w:bCs/>
          <w:color w:val="auto"/>
        </w:rPr>
        <w:t>27</w:t>
      </w:r>
      <w:r w:rsidRPr="00714898">
        <w:rPr>
          <w:b/>
          <w:bCs/>
          <w:color w:val="auto"/>
        </w:rPr>
        <w:t xml:space="preserve"> сентября 2019 года</w:t>
      </w:r>
      <w:r>
        <w:rPr>
          <w:b/>
          <w:bCs/>
        </w:rPr>
        <w:t>, 12.00 часов (время местное)</w:t>
      </w:r>
      <w:r>
        <w:rPr>
          <w:bCs/>
        </w:rPr>
        <w:t xml:space="preserve">. </w:t>
      </w:r>
      <w:r>
        <w:t xml:space="preserve"> </w:t>
      </w:r>
    </w:p>
    <w:p w:rsidR="00FC63F3" w:rsidRDefault="00FC63F3" w:rsidP="00FC63F3">
      <w:pPr>
        <w:pStyle w:val="a3"/>
        <w:spacing w:after="0"/>
        <w:ind w:firstLine="567"/>
        <w:jc w:val="both"/>
      </w:pPr>
      <w:r>
        <w:rPr>
          <w:b/>
          <w:highlight w:val="white"/>
        </w:rPr>
        <w:t xml:space="preserve">Дата, время, место определения участников аукциона –  </w:t>
      </w:r>
      <w:r>
        <w:rPr>
          <w:b/>
          <w:color w:val="auto"/>
          <w:highlight w:val="white"/>
        </w:rPr>
        <w:t>27</w:t>
      </w:r>
      <w:r w:rsidRPr="00714898">
        <w:rPr>
          <w:b/>
          <w:color w:val="auto"/>
          <w:highlight w:val="white"/>
        </w:rPr>
        <w:t xml:space="preserve"> </w:t>
      </w:r>
      <w:r w:rsidRPr="00714898">
        <w:rPr>
          <w:b/>
          <w:color w:val="auto"/>
        </w:rPr>
        <w:t>сентября 2019</w:t>
      </w:r>
      <w:r>
        <w:rPr>
          <w:b/>
        </w:rPr>
        <w:t xml:space="preserve"> г. в 15.00</w:t>
      </w:r>
      <w:r>
        <w:t xml:space="preserve"> (далее по тексту</w:t>
      </w:r>
      <w:r>
        <w:rPr>
          <w:bCs/>
        </w:rPr>
        <w:t xml:space="preserve"> время местное)</w:t>
      </w:r>
      <w:r>
        <w:rPr>
          <w:highlight w:val="white"/>
        </w:rPr>
        <w:t xml:space="preserve"> по адресу: </w:t>
      </w:r>
      <w:r>
        <w:t xml:space="preserve">413950, Саратовская область, </w:t>
      </w:r>
      <w:proofErr w:type="spellStart"/>
      <w:r>
        <w:t>Ивантеевский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 xml:space="preserve">, ул. Советская, д. № 14,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</w:t>
      </w:r>
      <w:r>
        <w:rPr>
          <w:highlight w:val="white"/>
        </w:rPr>
        <w:t xml:space="preserve">. </w:t>
      </w:r>
    </w:p>
    <w:p w:rsidR="00FC63F3" w:rsidRDefault="00FC63F3" w:rsidP="00FC63F3">
      <w:pPr>
        <w:pStyle w:val="a3"/>
        <w:spacing w:after="0"/>
        <w:ind w:firstLine="567"/>
        <w:jc w:val="both"/>
      </w:pPr>
      <w: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FC63F3" w:rsidRDefault="00FC63F3" w:rsidP="00FC63F3">
      <w:pPr>
        <w:ind w:firstLine="567"/>
        <w:jc w:val="both"/>
      </w:pPr>
      <w:r>
        <w:rPr>
          <w:b/>
        </w:rPr>
        <w:t xml:space="preserve">Регистрация участников проводится </w:t>
      </w:r>
      <w:r w:rsidRPr="00714898">
        <w:rPr>
          <w:b/>
          <w:color w:val="auto"/>
        </w:rPr>
        <w:t>0</w:t>
      </w:r>
      <w:r>
        <w:rPr>
          <w:b/>
          <w:color w:val="auto"/>
        </w:rPr>
        <w:t>3</w:t>
      </w:r>
      <w:r w:rsidRPr="00714898">
        <w:rPr>
          <w:b/>
          <w:color w:val="auto"/>
        </w:rPr>
        <w:t xml:space="preserve"> </w:t>
      </w:r>
      <w:r>
        <w:rPr>
          <w:b/>
          <w:color w:val="auto"/>
        </w:rPr>
        <w:t>ок</w:t>
      </w:r>
      <w:r w:rsidRPr="00714898">
        <w:rPr>
          <w:b/>
          <w:color w:val="auto"/>
        </w:rPr>
        <w:t>тября</w:t>
      </w:r>
      <w:r w:rsidRPr="00714898">
        <w:rPr>
          <w:b/>
          <w:bCs/>
          <w:color w:val="auto"/>
        </w:rPr>
        <w:t xml:space="preserve"> 2019 года</w:t>
      </w:r>
      <w:r>
        <w:rPr>
          <w:b/>
          <w:bCs/>
        </w:rPr>
        <w:t xml:space="preserve"> в 09.30 часов</w:t>
      </w:r>
      <w:r>
        <w:t xml:space="preserve"> по адресу: 413950, Саратовская область, </w:t>
      </w:r>
      <w:proofErr w:type="spellStart"/>
      <w:r>
        <w:t>Ивантеевский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Ивантеевка</w:t>
      </w:r>
      <w:proofErr w:type="gramEnd"/>
      <w:r>
        <w:t xml:space="preserve">, ул. Советская, д. № 14 </w:t>
      </w:r>
      <w:r>
        <w:lastRenderedPageBreak/>
        <w:t xml:space="preserve">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(Отдел по управлению земельными ресурсами).</w:t>
      </w:r>
    </w:p>
    <w:p w:rsidR="00FC63F3" w:rsidRDefault="00FC63F3" w:rsidP="00FC63F3">
      <w:pPr>
        <w:ind w:firstLine="567"/>
        <w:jc w:val="both"/>
      </w:pPr>
      <w:r>
        <w:t>Порядок проведения аукциона регулируется земельным и гражданским законодательством Российской Федерации.</w:t>
      </w:r>
    </w:p>
    <w:p w:rsidR="00FC63F3" w:rsidRDefault="00FC63F3" w:rsidP="00FC63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 w:rsidR="00FC63F3" w:rsidRDefault="00FC63F3" w:rsidP="00FC63F3">
      <w:pPr>
        <w:pStyle w:val="a3"/>
        <w:spacing w:after="0"/>
        <w:ind w:firstLine="567"/>
        <w:jc w:val="both"/>
        <w:rPr>
          <w:bCs/>
        </w:rPr>
      </w:pPr>
      <w:r>
        <w:rPr>
          <w:bCs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C63F3" w:rsidRDefault="00FC63F3" w:rsidP="00FC63F3">
      <w:pPr>
        <w:pStyle w:val="a3"/>
        <w:spacing w:after="0"/>
        <w:ind w:firstLine="567"/>
        <w:jc w:val="both"/>
      </w:pPr>
      <w:r>
        <w:t xml:space="preserve">Границы участка определены кадастровыми выписками из ЕГРН на земельный участок. </w:t>
      </w:r>
    </w:p>
    <w:p w:rsidR="00FC63F3" w:rsidRDefault="00FC63F3" w:rsidP="00FC63F3">
      <w:pPr>
        <w:ind w:firstLine="567"/>
        <w:jc w:val="both"/>
      </w:pPr>
      <w:r>
        <w:t>Аукцион проводится открытый по составу участников и открытый по форме подачи предложений о цене.</w:t>
      </w:r>
    </w:p>
    <w:p w:rsidR="00FC63F3" w:rsidRDefault="00FC63F3" w:rsidP="00FC63F3">
      <w:pPr>
        <w:pStyle w:val="a5"/>
        <w:numPr>
          <w:ilvl w:val="0"/>
          <w:numId w:val="6"/>
        </w:numPr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>Сведения о предмете аукциона:</w:t>
      </w:r>
    </w:p>
    <w:p w:rsidR="00FC63F3" w:rsidRDefault="00FC63F3" w:rsidP="00FC63F3">
      <w:pPr>
        <w:pStyle w:val="a5"/>
        <w:spacing w:after="0"/>
      </w:pPr>
      <w:r>
        <w:rPr>
          <w:b/>
          <w:bCs/>
        </w:rPr>
        <w:t xml:space="preserve">Предмет аукциона – </w:t>
      </w:r>
      <w:r>
        <w:rPr>
          <w:bCs/>
        </w:rPr>
        <w:t>право заключения договора аренды земельного участка сроком на 1год 6 месяцев:</w:t>
      </w:r>
    </w:p>
    <w:tbl>
      <w:tblPr>
        <w:tblW w:w="9707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686"/>
        <w:gridCol w:w="1749"/>
        <w:gridCol w:w="1071"/>
        <w:gridCol w:w="1245"/>
        <w:gridCol w:w="1090"/>
        <w:gridCol w:w="1279"/>
      </w:tblGrid>
      <w:tr w:rsidR="00FC63F3" w:rsidTr="00C5024F">
        <w:trPr>
          <w:cantSplit/>
          <w:trHeight w:val="67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3F3" w:rsidRDefault="00FC63F3" w:rsidP="00FC63F3">
            <w:pPr>
              <w:jc w:val="center"/>
            </w:pPr>
            <w:r>
              <w:t>№  лота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C63F3" w:rsidRDefault="00FC63F3" w:rsidP="00FC63F3">
            <w:pPr>
              <w:jc w:val="center"/>
            </w:pPr>
            <w:r>
              <w:t>Местоположение и характеристики объекта аукциона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3F3" w:rsidRDefault="00FC63F3" w:rsidP="00FC63F3">
            <w:pPr>
              <w:jc w:val="center"/>
            </w:pPr>
            <w:r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3F3" w:rsidRDefault="00FC63F3" w:rsidP="00FC63F3">
            <w:pPr>
              <w:jc w:val="center"/>
            </w:pPr>
            <w:r>
              <w:t>Площадь</w:t>
            </w:r>
            <w:r>
              <w:br/>
              <w:t>общая (кв. м)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3F3" w:rsidRDefault="00FC63F3" w:rsidP="00FC63F3">
            <w:pPr>
              <w:jc w:val="center"/>
            </w:pPr>
          </w:p>
          <w:p w:rsidR="00FC63F3" w:rsidRDefault="00FC63F3" w:rsidP="00FC63F3">
            <w:pPr>
              <w:jc w:val="center"/>
            </w:pPr>
            <w:r>
              <w:t>Начальная цена – размер годовой арендной платы (руб.)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3F3" w:rsidRDefault="00FC63F3" w:rsidP="00FC63F3">
            <w:pPr>
              <w:jc w:val="center"/>
            </w:pPr>
          </w:p>
          <w:p w:rsidR="00FC63F3" w:rsidRDefault="00FC63F3" w:rsidP="00FC63F3">
            <w:pPr>
              <w:jc w:val="center"/>
            </w:pPr>
            <w:r>
              <w:t>Шаг аукциона</w:t>
            </w:r>
          </w:p>
          <w:p w:rsidR="00FC63F3" w:rsidRDefault="00FC63F3" w:rsidP="00FC63F3">
            <w:pPr>
              <w:jc w:val="center"/>
            </w:pPr>
            <w:r>
              <w:t>(3%)</w:t>
            </w:r>
          </w:p>
          <w:p w:rsidR="00FC63F3" w:rsidRDefault="00FC63F3" w:rsidP="00FC63F3">
            <w:pPr>
              <w:jc w:val="center"/>
            </w:pPr>
            <w:r>
              <w:t>(руб.)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3F3" w:rsidRDefault="00FC63F3" w:rsidP="00FC63F3">
            <w:pPr>
              <w:jc w:val="center"/>
            </w:pPr>
          </w:p>
          <w:p w:rsidR="00FC63F3" w:rsidRDefault="00FC63F3" w:rsidP="00FC63F3">
            <w:pPr>
              <w:jc w:val="center"/>
            </w:pPr>
            <w:r>
              <w:t>Размер задатка (руб.)</w:t>
            </w:r>
          </w:p>
        </w:tc>
      </w:tr>
      <w:tr w:rsidR="00FC63F3" w:rsidTr="00C5024F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3F3" w:rsidRPr="00FC63F3" w:rsidRDefault="00FC63F3" w:rsidP="00FC63F3">
            <w:pPr>
              <w:jc w:val="center"/>
              <w:rPr>
                <w:sz w:val="22"/>
                <w:szCs w:val="22"/>
              </w:rPr>
            </w:pPr>
            <w:r w:rsidRPr="00FC63F3">
              <w:rPr>
                <w:sz w:val="22"/>
                <w:szCs w:val="22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FC63F3" w:rsidRPr="00FC63F3" w:rsidRDefault="00FC63F3" w:rsidP="00FC63F3">
            <w:pPr>
              <w:ind w:firstLine="540"/>
              <w:jc w:val="both"/>
              <w:rPr>
                <w:sz w:val="22"/>
                <w:szCs w:val="22"/>
              </w:rPr>
            </w:pPr>
            <w:r w:rsidRPr="00FC63F3">
              <w:rPr>
                <w:rFonts w:eastAsia="Times New Roman CYR"/>
                <w:color w:val="000000"/>
                <w:sz w:val="22"/>
                <w:szCs w:val="22"/>
              </w:rPr>
              <w:t xml:space="preserve">Саратовская область, </w:t>
            </w:r>
            <w:proofErr w:type="spellStart"/>
            <w:r w:rsidRPr="00FC63F3">
              <w:rPr>
                <w:rFonts w:eastAsia="Times New Roman CYR"/>
                <w:color w:val="000000"/>
                <w:sz w:val="22"/>
                <w:szCs w:val="22"/>
              </w:rPr>
              <w:t>Ивантеевский</w:t>
            </w:r>
            <w:proofErr w:type="spellEnd"/>
            <w:r w:rsidRPr="00FC63F3">
              <w:rPr>
                <w:rFonts w:eastAsia="Times New Roman CYR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FC63F3">
              <w:rPr>
                <w:rFonts w:eastAsia="Times New Roman CYR"/>
                <w:color w:val="000000"/>
                <w:sz w:val="22"/>
                <w:szCs w:val="22"/>
              </w:rPr>
              <w:t>с</w:t>
            </w:r>
            <w:proofErr w:type="gramStart"/>
            <w:r w:rsidRPr="00FC63F3">
              <w:rPr>
                <w:rFonts w:eastAsia="Times New Roman CYR"/>
                <w:color w:val="000000"/>
                <w:sz w:val="22"/>
                <w:szCs w:val="22"/>
              </w:rPr>
              <w:t>.И</w:t>
            </w:r>
            <w:proofErr w:type="gramEnd"/>
            <w:r w:rsidRPr="00FC63F3">
              <w:rPr>
                <w:rFonts w:eastAsia="Times New Roman CYR"/>
                <w:color w:val="000000"/>
                <w:sz w:val="22"/>
                <w:szCs w:val="22"/>
              </w:rPr>
              <w:t>вантеевка</w:t>
            </w:r>
            <w:proofErr w:type="spellEnd"/>
            <w:r w:rsidRPr="00FC63F3">
              <w:rPr>
                <w:rFonts w:eastAsia="Times New Roman CYR"/>
                <w:color w:val="000000"/>
                <w:sz w:val="22"/>
                <w:szCs w:val="22"/>
              </w:rPr>
              <w:t xml:space="preserve">, 70м к северо-востоку от многоквартирного дома № 45 по </w:t>
            </w:r>
            <w:proofErr w:type="spellStart"/>
            <w:r w:rsidRPr="00FC63F3">
              <w:rPr>
                <w:rFonts w:eastAsia="Times New Roman CYR"/>
                <w:color w:val="000000"/>
                <w:sz w:val="22"/>
                <w:szCs w:val="22"/>
              </w:rPr>
              <w:t>ул.Карьерная</w:t>
            </w:r>
            <w:proofErr w:type="spellEnd"/>
            <w:r w:rsidRPr="00FC63F3">
              <w:rPr>
                <w:rFonts w:eastAsia="Times New Roman CYR"/>
                <w:color w:val="000000"/>
                <w:sz w:val="22"/>
                <w:szCs w:val="22"/>
              </w:rPr>
              <w:t xml:space="preserve">. Категория земель «Земли населенных пунктов», вид разрешенного использования: «Объекты гаражного назначения».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3F3" w:rsidRPr="00FC63F3" w:rsidRDefault="00FC63F3" w:rsidP="00FC63F3">
            <w:pPr>
              <w:jc w:val="center"/>
              <w:rPr>
                <w:sz w:val="22"/>
                <w:szCs w:val="22"/>
              </w:rPr>
            </w:pPr>
            <w:r w:rsidRPr="00FC63F3">
              <w:rPr>
                <w:bCs/>
                <w:sz w:val="22"/>
                <w:szCs w:val="22"/>
              </w:rPr>
              <w:t>64:14:220107:114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3F3" w:rsidRPr="00FC63F3" w:rsidRDefault="00FC63F3" w:rsidP="00FC63F3">
            <w:pPr>
              <w:jc w:val="center"/>
              <w:rPr>
                <w:sz w:val="22"/>
                <w:szCs w:val="22"/>
              </w:rPr>
            </w:pPr>
            <w:r w:rsidRPr="00FC63F3">
              <w:rPr>
                <w:sz w:val="22"/>
                <w:szCs w:val="22"/>
              </w:rPr>
              <w:t>40+/-2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3F3" w:rsidRPr="00FC63F3" w:rsidRDefault="00FC63F3" w:rsidP="00FC63F3">
            <w:pPr>
              <w:jc w:val="center"/>
              <w:rPr>
                <w:sz w:val="22"/>
                <w:szCs w:val="22"/>
              </w:rPr>
            </w:pPr>
            <w:r w:rsidRPr="00FC63F3">
              <w:rPr>
                <w:sz w:val="22"/>
                <w:szCs w:val="22"/>
              </w:rPr>
              <w:t>661,00 (Шестьсот шестьдесят один) рубль 00 копеек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3F3" w:rsidRPr="00FC63F3" w:rsidRDefault="00FC63F3" w:rsidP="00FC63F3">
            <w:pPr>
              <w:jc w:val="center"/>
              <w:rPr>
                <w:sz w:val="22"/>
                <w:szCs w:val="22"/>
              </w:rPr>
            </w:pPr>
            <w:r w:rsidRPr="00FC63F3">
              <w:rPr>
                <w:sz w:val="22"/>
                <w:szCs w:val="22"/>
              </w:rPr>
              <w:t>20,00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C63F3" w:rsidRPr="00FC63F3" w:rsidRDefault="00FC63F3" w:rsidP="00FC63F3">
            <w:pPr>
              <w:jc w:val="center"/>
              <w:rPr>
                <w:sz w:val="22"/>
                <w:szCs w:val="22"/>
              </w:rPr>
            </w:pPr>
            <w:r w:rsidRPr="00FC63F3">
              <w:rPr>
                <w:sz w:val="22"/>
                <w:szCs w:val="22"/>
              </w:rPr>
              <w:t>661,00 (Шестьсот шестьдесят один) рубль 00 копеек</w:t>
            </w:r>
          </w:p>
        </w:tc>
      </w:tr>
    </w:tbl>
    <w:p w:rsidR="00FC63F3" w:rsidRDefault="00FC63F3" w:rsidP="00FC63F3">
      <w:pPr>
        <w:ind w:firstLine="709"/>
        <w:jc w:val="both"/>
      </w:pPr>
      <w:r>
        <w:rPr>
          <w:b/>
        </w:rPr>
        <w:t xml:space="preserve">Параметры разрешенного строительства объектов капитального строительства для Лота 1 в соответствии с действующими правилами землепользования и застройки  территории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Саратовской области, не установлены.</w:t>
      </w:r>
    </w:p>
    <w:p w:rsidR="00FC63F3" w:rsidRDefault="00FC63F3" w:rsidP="00FC63F3">
      <w:pPr>
        <w:ind w:firstLine="709"/>
        <w:jc w:val="both"/>
      </w:pPr>
      <w:r>
        <w:rPr>
          <w:b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FC63F3" w:rsidRDefault="00FC63F3" w:rsidP="00FC63F3">
      <w:pPr>
        <w:ind w:firstLine="709"/>
        <w:jc w:val="both"/>
      </w:pPr>
      <w:r>
        <w:rPr>
          <w:b/>
        </w:rPr>
        <w:t>Лот № 1:</w:t>
      </w:r>
      <w:r>
        <w:t xml:space="preserve"> </w:t>
      </w:r>
    </w:p>
    <w:p w:rsidR="00FC63F3" w:rsidRDefault="00FC63F3" w:rsidP="00FC63F3">
      <w:pPr>
        <w:ind w:firstLine="709"/>
        <w:jc w:val="both"/>
      </w:pPr>
      <w:r>
        <w:t xml:space="preserve">1) </w:t>
      </w:r>
      <w:proofErr w:type="gramStart"/>
      <w:r>
        <w:t>Согласно письма</w:t>
      </w:r>
      <w:proofErr w:type="gramEnd"/>
      <w:r>
        <w:t xml:space="preserve"> Северного производственного отделения филиала ПАО «МРСК Волги» - «Саратовские  распределительные сети», техническая возможность электроснабжения данного участка имеется.</w:t>
      </w:r>
    </w:p>
    <w:p w:rsidR="00FC63F3" w:rsidRDefault="00FC63F3" w:rsidP="00FC63F3">
      <w:pPr>
        <w:ind w:firstLine="709"/>
        <w:jc w:val="both"/>
      </w:pPr>
      <w:r>
        <w:t xml:space="preserve">Возможно подключение от ВЛ-0,4кВ  КТП № 674 ВЛ-1004 ПС 35кВ </w:t>
      </w:r>
      <w:proofErr w:type="spellStart"/>
      <w:r>
        <w:t>Ивантеевская</w:t>
      </w:r>
      <w:proofErr w:type="spellEnd"/>
      <w:r>
        <w:t>. Сроки подключения объектов капитального строительства к электрическим сетям (в рамках договора технологического присоединения): при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 постановлением Правительства РФ от 27.12.2004г № 861); при выполнении обязательств со стороны Сетевой организации определяется исходя из конкретных условий в соответствии с правилами</w:t>
      </w:r>
      <w:r w:rsidRPr="00AB18FA">
        <w:t xml:space="preserve"> </w:t>
      </w:r>
      <w:r>
        <w:t xml:space="preserve">ТП п.16 (утвержденным постановлением Правительства РФ от 27.12.2004г № 861). Сроки действия технических условий по договору ТП - 4 года. </w:t>
      </w:r>
      <w:proofErr w:type="gramStart"/>
      <w:r>
        <w:t xml:space="preserve">Стоимость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</w:t>
      </w:r>
      <w:r>
        <w:lastRenderedPageBreak/>
        <w:t>сетям филиала ПАО</w:t>
      </w:r>
      <w:proofErr w:type="gramEnd"/>
      <w: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FC63F3" w:rsidRPr="005E1D31" w:rsidRDefault="00FC63F3" w:rsidP="00FC63F3">
      <w:pPr>
        <w:ind w:firstLine="709"/>
        <w:jc w:val="both"/>
      </w:pPr>
      <w:r>
        <w:t xml:space="preserve">2) Согласно письма Филиала АО «Газпром газораспределение Саратовская область» в </w:t>
      </w:r>
      <w:proofErr w:type="spellStart"/>
      <w:r>
        <w:t>г</w:t>
      </w:r>
      <w:proofErr w:type="gramStart"/>
      <w:r>
        <w:t>.П</w:t>
      </w:r>
      <w:proofErr w:type="gramEnd"/>
      <w:r>
        <w:t>угачеве</w:t>
      </w:r>
      <w:proofErr w:type="spellEnd"/>
      <w:r>
        <w:t xml:space="preserve">, техническая возможность подключения (технологического присоединения) к сети газораспределения имеется. </w:t>
      </w:r>
      <w:proofErr w:type="gramStart"/>
      <w: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FC63F3" w:rsidRDefault="00FC63F3" w:rsidP="00FC63F3">
      <w:pPr>
        <w:ind w:firstLine="709"/>
        <w:jc w:val="both"/>
      </w:pPr>
      <w:bookmarkStart w:id="0" w:name="__DdeLink__53361_2653030480"/>
      <w:r w:rsidRPr="00280C52">
        <w:t>3)</w:t>
      </w:r>
      <w:proofErr w:type="gramStart"/>
      <w:r>
        <w:t>Согласно письма</w:t>
      </w:r>
      <w:proofErr w:type="gramEnd"/>
      <w:r>
        <w:t xml:space="preserve"> ГУП «</w:t>
      </w:r>
      <w:proofErr w:type="spellStart"/>
      <w:r>
        <w:t>Облводоресурс</w:t>
      </w:r>
      <w:proofErr w:type="spellEnd"/>
      <w:r>
        <w:t>» - «</w:t>
      </w:r>
      <w:proofErr w:type="spellStart"/>
      <w:r>
        <w:t>Ивантеевский</w:t>
      </w:r>
      <w:proofErr w:type="spellEnd"/>
      <w:r>
        <w:t>», техническая возможность подключения (технологического присоединения) к сети водоснабжения имеется.</w:t>
      </w:r>
    </w:p>
    <w:p w:rsidR="00FC63F3" w:rsidRDefault="00FC63F3" w:rsidP="00FC63F3">
      <w:pPr>
        <w:tabs>
          <w:tab w:val="left" w:pos="900"/>
        </w:tabs>
        <w:ind w:left="34" w:firstLine="682"/>
        <w:jc w:val="both"/>
      </w:pPr>
      <w:r>
        <w:t xml:space="preserve">Водоснабжение объекта по одному вводу водопровода расчетного диаметра с подключением к техническому водопроводу </w:t>
      </w:r>
      <w:proofErr w:type="spellStart"/>
      <w:r>
        <w:t>чувгун</w:t>
      </w:r>
      <w:proofErr w:type="spellEnd"/>
      <w:r>
        <w:t xml:space="preserve"> диаметром-100  с  ул. </w:t>
      </w:r>
      <w:proofErr w:type="gramStart"/>
      <w:r>
        <w:t>Карьерная</w:t>
      </w:r>
      <w:proofErr w:type="gramEnd"/>
      <w:r>
        <w:t>.</w:t>
      </w:r>
    </w:p>
    <w:p w:rsidR="00FC63F3" w:rsidRDefault="00FC63F3" w:rsidP="00FC63F3">
      <w:pPr>
        <w:shd w:val="clear" w:color="auto" w:fill="FFFFFF"/>
        <w:tabs>
          <w:tab w:val="left" w:pos="900"/>
          <w:tab w:val="left" w:pos="1080"/>
        </w:tabs>
        <w:ind w:left="34" w:firstLine="708"/>
        <w:jc w:val="both"/>
      </w:pPr>
      <w:r>
        <w:t xml:space="preserve">Свободный напор в точке подключения принять равным 10 м </w:t>
      </w:r>
      <w:proofErr w:type="spellStart"/>
      <w:r>
        <w:t>вод</w:t>
      </w:r>
      <w:proofErr w:type="gramStart"/>
      <w:r>
        <w:t>.с</w:t>
      </w:r>
      <w:proofErr w:type="gramEnd"/>
      <w:r>
        <w:t>т</w:t>
      </w:r>
      <w:proofErr w:type="spellEnd"/>
      <w:r>
        <w:t>.</w:t>
      </w:r>
    </w:p>
    <w:p w:rsidR="00FC63F3" w:rsidRDefault="00FC63F3" w:rsidP="00FC63F3">
      <w:pPr>
        <w:shd w:val="clear" w:color="auto" w:fill="FFFFFF"/>
        <w:tabs>
          <w:tab w:val="left" w:pos="900"/>
          <w:tab w:val="left" w:pos="1080"/>
        </w:tabs>
        <w:ind w:left="34" w:firstLine="708"/>
        <w:jc w:val="both"/>
      </w:pPr>
      <w:r>
        <w:t>Присоединенная мощность абонента составляет 34,56 м3/</w:t>
      </w:r>
      <w:proofErr w:type="spellStart"/>
      <w:r>
        <w:t>сут</w:t>
      </w:r>
      <w:proofErr w:type="spellEnd"/>
      <w:r>
        <w:t>.</w:t>
      </w:r>
    </w:p>
    <w:p w:rsidR="00FC63F3" w:rsidRDefault="00FC63F3" w:rsidP="00FC63F3">
      <w:pPr>
        <w:ind w:left="540" w:hanging="540"/>
        <w:jc w:val="both"/>
      </w:pPr>
      <w:r>
        <w:rPr>
          <w:i/>
        </w:rPr>
        <w:t>Особые условия</w:t>
      </w:r>
    </w:p>
    <w:p w:rsidR="00FC63F3" w:rsidRDefault="00FC63F3" w:rsidP="00FC63F3">
      <w:pPr>
        <w:ind w:left="136" w:firstLine="545"/>
        <w:jc w:val="both"/>
      </w:pPr>
      <w:r>
        <w:rPr>
          <w:i/>
        </w:rPr>
        <w:tab/>
      </w:r>
      <w:r>
        <w:t>1. До начала производства работ Заказчику необходимо разработать проект водоснабжения и согласовать с филиалом ГУП СО «</w:t>
      </w:r>
      <w:proofErr w:type="spellStart"/>
      <w:r>
        <w:t>Облводоресурс</w:t>
      </w:r>
      <w:proofErr w:type="spellEnd"/>
      <w:proofErr w:type="gramStart"/>
      <w:r>
        <w:t>»-</w:t>
      </w:r>
      <w:proofErr w:type="gramEnd"/>
      <w:r>
        <w:t>«</w:t>
      </w:r>
      <w:proofErr w:type="spellStart"/>
      <w:r>
        <w:t>Ивантеевский</w:t>
      </w:r>
      <w:proofErr w:type="spellEnd"/>
      <w:r>
        <w:t>».</w:t>
      </w:r>
    </w:p>
    <w:p w:rsidR="00FC63F3" w:rsidRDefault="00FC63F3" w:rsidP="00FC63F3">
      <w:pPr>
        <w:ind w:left="136" w:firstLine="545"/>
        <w:jc w:val="both"/>
      </w:pPr>
      <w:r>
        <w:t>2. Водопровод проектировать из полиэтиленовых труб по ГОСТ 18599-2001г.</w:t>
      </w:r>
    </w:p>
    <w:p w:rsidR="00FC63F3" w:rsidRDefault="00FC63F3" w:rsidP="00FC63F3">
      <w:pPr>
        <w:ind w:left="136" w:firstLine="545"/>
        <w:jc w:val="both"/>
      </w:pPr>
      <w:r>
        <w:t xml:space="preserve">3. На месте врезки в водопроводную сеть обустроить колодец. </w:t>
      </w:r>
    </w:p>
    <w:p w:rsidR="00FC63F3" w:rsidRDefault="00FC63F3" w:rsidP="00FC63F3">
      <w:pPr>
        <w:ind w:left="136" w:firstLine="545"/>
        <w:jc w:val="both"/>
      </w:pPr>
      <w: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proofErr w:type="gramStart"/>
      <w:r>
        <w:rPr>
          <w:lang w:val="en-US"/>
        </w:rPr>
        <w:t>C</w:t>
      </w:r>
      <w:proofErr w:type="spellStart"/>
      <w:proofErr w:type="gramEnd"/>
      <w:r>
        <w:t>НиП</w:t>
      </w:r>
      <w:proofErr w:type="spellEnd"/>
      <w:r>
        <w:t xml:space="preserve"> 2.07.01-89г.</w:t>
      </w:r>
    </w:p>
    <w:p w:rsidR="00FC63F3" w:rsidRDefault="00FC63F3" w:rsidP="00FC63F3">
      <w:pPr>
        <w:ind w:left="136" w:firstLine="545"/>
        <w:jc w:val="both"/>
      </w:pPr>
      <w: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 w:rsidR="00FC63F3" w:rsidRDefault="00FC63F3" w:rsidP="00FC63F3">
      <w:pPr>
        <w:ind w:left="136" w:firstLine="545"/>
        <w:jc w:val="both"/>
      </w:pPr>
      <w:r>
        <w:t>6. Предусмотреть установку в водомерном узле прибор учета воды с антимагнитной защитой.</w:t>
      </w:r>
    </w:p>
    <w:p w:rsidR="00FC63F3" w:rsidRDefault="00FC63F3" w:rsidP="00FC63F3">
      <w:pPr>
        <w:ind w:left="136" w:firstLine="545"/>
        <w:jc w:val="both"/>
      </w:pPr>
      <w: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</w:t>
      </w:r>
      <w:proofErr w:type="spellStart"/>
      <w:r>
        <w:t>Облводоресурс</w:t>
      </w:r>
      <w:proofErr w:type="spellEnd"/>
      <w:proofErr w:type="gramStart"/>
      <w:r>
        <w:t>»-</w:t>
      </w:r>
      <w:proofErr w:type="gramEnd"/>
      <w:r>
        <w:t>«</w:t>
      </w:r>
      <w:proofErr w:type="spellStart"/>
      <w:r>
        <w:t>Ивантеевский</w:t>
      </w:r>
      <w:proofErr w:type="spellEnd"/>
      <w:r>
        <w:t>» и одновременно, представить документацию в соответствии с требованиями СНиП 3.01.04-87г.</w:t>
      </w:r>
    </w:p>
    <w:p w:rsidR="00FC63F3" w:rsidRDefault="00FC63F3" w:rsidP="00FC63F3">
      <w:pPr>
        <w:ind w:left="136" w:firstLine="545"/>
        <w:jc w:val="both"/>
      </w:pPr>
      <w:r>
        <w:tab/>
        <w:t>8. Присоединение построенного водопровода к системе водоснабжения производится силами филиала ГУП СО «</w:t>
      </w:r>
      <w:proofErr w:type="spellStart"/>
      <w:r>
        <w:t>Облводоресурс</w:t>
      </w:r>
      <w:proofErr w:type="spellEnd"/>
      <w:r>
        <w:t>» - «</w:t>
      </w:r>
      <w:proofErr w:type="spellStart"/>
      <w:r>
        <w:t>Ивантеевский</w:t>
      </w:r>
      <w:proofErr w:type="spellEnd"/>
      <w:r>
        <w:t xml:space="preserve">», после получения Заказчиком разрешения о готовности объектов к вводу в эксплуатацию. </w:t>
      </w:r>
    </w:p>
    <w:p w:rsidR="00FC63F3" w:rsidRDefault="00FC63F3" w:rsidP="00FC63F3">
      <w:pPr>
        <w:ind w:left="136" w:firstLine="545"/>
        <w:jc w:val="both"/>
      </w:pPr>
      <w:r>
        <w:t>9. Запрещается любое самовольное присоединение к действующим системам водоснабжения.</w:t>
      </w:r>
    </w:p>
    <w:p w:rsidR="00FC63F3" w:rsidRDefault="00FC63F3" w:rsidP="00FC63F3">
      <w:pPr>
        <w:numPr>
          <w:ilvl w:val="0"/>
          <w:numId w:val="8"/>
        </w:numPr>
        <w:suppressAutoHyphens w:val="0"/>
        <w:ind w:left="136" w:firstLine="545"/>
        <w:jc w:val="both"/>
      </w:pPr>
      <w:proofErr w:type="spellStart"/>
      <w:r>
        <w:t>Ответсвенность</w:t>
      </w:r>
      <w:proofErr w:type="spellEnd"/>
      <w:r>
        <w:t xml:space="preserve"> за техническое состояние и обслуживание водопроводных сетей, сооружений и устройств на них, между филиалом ГУП СО «</w:t>
      </w:r>
      <w:proofErr w:type="spellStart"/>
      <w:r>
        <w:t>Облводоресурс</w:t>
      </w:r>
      <w:proofErr w:type="spellEnd"/>
      <w:r>
        <w:t>» - «</w:t>
      </w:r>
      <w:proofErr w:type="spellStart"/>
      <w:r>
        <w:t>Ивантеевский</w:t>
      </w:r>
      <w:proofErr w:type="spellEnd"/>
      <w:r>
        <w:t xml:space="preserve">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</w:t>
      </w:r>
      <w:proofErr w:type="spellStart"/>
      <w:r>
        <w:t>эксплутационной</w:t>
      </w:r>
      <w:proofErr w:type="spellEnd"/>
      <w:r>
        <w:t xml:space="preserve"> ответственности.</w:t>
      </w:r>
    </w:p>
    <w:p w:rsidR="00FC63F3" w:rsidRDefault="00FC63F3" w:rsidP="00FC63F3">
      <w:pPr>
        <w:ind w:left="170" w:firstLine="443"/>
        <w:jc w:val="both"/>
      </w:pPr>
      <w:r>
        <w:t xml:space="preserve"> 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</w:t>
      </w:r>
      <w:proofErr w:type="spellStart"/>
      <w:r>
        <w:t>Роспотребнадзора</w:t>
      </w:r>
      <w:proofErr w:type="spellEnd"/>
      <w:r>
        <w:t xml:space="preserve"> по Саратовской области Пугачевском районе, по адресу: </w:t>
      </w:r>
      <w:r>
        <w:lastRenderedPageBreak/>
        <w:t xml:space="preserve">413726, Саратовская обл., </w:t>
      </w:r>
      <w:proofErr w:type="spellStart"/>
      <w:r>
        <w:t>г</w:t>
      </w:r>
      <w:proofErr w:type="gramStart"/>
      <w:r>
        <w:t>.П</w:t>
      </w:r>
      <w:proofErr w:type="gramEnd"/>
      <w:r>
        <w:t>угачев</w:t>
      </w:r>
      <w:proofErr w:type="spellEnd"/>
      <w:r>
        <w:t xml:space="preserve">, </w:t>
      </w:r>
      <w:proofErr w:type="spellStart"/>
      <w:r>
        <w:t>ул.Оренбургская</w:t>
      </w:r>
      <w:proofErr w:type="spellEnd"/>
      <w:r>
        <w:t>, 213, тел/факс 4-43-30.</w:t>
      </w:r>
      <w:bookmarkEnd w:id="0"/>
      <w:r>
        <w:t xml:space="preserve"> Настоящие технические условия действительны два года со дня выдачи.</w:t>
      </w:r>
    </w:p>
    <w:p w:rsidR="00FC63F3" w:rsidRDefault="00FC63F3" w:rsidP="00FC63F3">
      <w:pPr>
        <w:ind w:firstLine="709"/>
        <w:jc w:val="both"/>
      </w:pPr>
      <w:r>
        <w:rPr>
          <w:b/>
        </w:rPr>
        <w:t>Порядок подачи заявки на участие в аукционе:</w:t>
      </w:r>
      <w:r>
        <w:t xml:space="preserve"> одно лицо имеет право </w:t>
      </w:r>
    </w:p>
    <w:p w:rsidR="00FC63F3" w:rsidRDefault="00FC63F3" w:rsidP="00FC63F3">
      <w:pPr>
        <w:pStyle w:val="a5"/>
        <w:spacing w:after="0"/>
      </w:pPr>
      <w:r>
        <w:t>подать только одну заявку.</w:t>
      </w:r>
    </w:p>
    <w:p w:rsidR="00EB4BAE" w:rsidRPr="006279E3" w:rsidRDefault="00EB4BAE" w:rsidP="00EB4BAE">
      <w:pPr>
        <w:pStyle w:val="a8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79E3">
        <w:rPr>
          <w:rFonts w:ascii="Times New Roman" w:hAnsi="Times New Roman"/>
          <w:sz w:val="24"/>
          <w:szCs w:val="24"/>
        </w:rPr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iva</w:t>
      </w:r>
      <w:proofErr w:type="spellEnd"/>
      <w:r w:rsidRPr="006279E3">
        <w:rPr>
          <w:rFonts w:ascii="Times New Roman" w:hAnsi="Times New Roman"/>
          <w:sz w:val="24"/>
          <w:szCs w:val="24"/>
        </w:rPr>
        <w:t>_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omo</w:t>
      </w:r>
      <w:proofErr w:type="spellEnd"/>
      <w:r w:rsidRPr="006279E3">
        <w:rPr>
          <w:rFonts w:ascii="Times New Roman" w:hAnsi="Times New Roman"/>
          <w:sz w:val="24"/>
          <w:szCs w:val="24"/>
        </w:rPr>
        <w:t>@</w:t>
      </w:r>
      <w:r w:rsidRPr="006279E3">
        <w:rPr>
          <w:rFonts w:ascii="Times New Roman" w:hAnsi="Times New Roman"/>
          <w:sz w:val="24"/>
          <w:szCs w:val="24"/>
          <w:lang w:val="en-US"/>
        </w:rPr>
        <w:t>rambler</w:t>
      </w:r>
      <w:r w:rsidRPr="006279E3">
        <w:rPr>
          <w:rFonts w:ascii="Times New Roman" w:hAnsi="Times New Roman"/>
          <w:sz w:val="24"/>
          <w:szCs w:val="24"/>
        </w:rPr>
        <w:t>.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279E3">
        <w:rPr>
          <w:rFonts w:ascii="Times New Roman" w:hAnsi="Times New Roman"/>
          <w:sz w:val="24"/>
          <w:szCs w:val="24"/>
        </w:rPr>
        <w:t>).</w:t>
      </w:r>
    </w:p>
    <w:p w:rsidR="00EB4BAE" w:rsidRPr="006279E3" w:rsidRDefault="00EB4BAE" w:rsidP="00EB4BAE">
      <w:pPr>
        <w:pStyle w:val="a3"/>
        <w:ind w:firstLine="708"/>
        <w:jc w:val="both"/>
      </w:pPr>
      <w:r w:rsidRPr="006279E3"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FC63F3" w:rsidRDefault="00FC63F3" w:rsidP="00FC63F3">
      <w:pPr>
        <w:pStyle w:val="a5"/>
        <w:spacing w:after="0"/>
        <w:ind w:firstLine="567"/>
        <w:jc w:val="both"/>
      </w:pPr>
      <w:bookmarkStart w:id="1" w:name="_GoBack"/>
      <w:bookmarkEnd w:id="1"/>
      <w: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FC63F3" w:rsidRDefault="00FC63F3" w:rsidP="00FC63F3">
      <w:pPr>
        <w:pStyle w:val="a5"/>
        <w:spacing w:after="0"/>
        <w:ind w:firstLine="567"/>
        <w:jc w:val="both"/>
      </w:pPr>
      <w: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FC63F3" w:rsidRDefault="00FC63F3" w:rsidP="00FC63F3">
      <w:pPr>
        <w:pStyle w:val="a5"/>
        <w:spacing w:after="0"/>
        <w:ind w:firstLine="567"/>
        <w:jc w:val="both"/>
      </w:pPr>
      <w:r>
        <w:t>Заявка считается</w:t>
      </w:r>
      <w:r>
        <w:rPr>
          <w:b/>
        </w:rPr>
        <w:t xml:space="preserve"> </w:t>
      </w:r>
      <w: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FC63F3" w:rsidRDefault="00FC63F3" w:rsidP="00FC63F3">
      <w:pPr>
        <w:pStyle w:val="a5"/>
        <w:spacing w:after="0"/>
        <w:ind w:firstLine="567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FC63F3" w:rsidRDefault="00FC63F3" w:rsidP="00FC63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FC63F3" w:rsidRDefault="00FC63F3" w:rsidP="00FC63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63F3" w:rsidRDefault="00FC63F3" w:rsidP="00FC63F3">
      <w:pPr>
        <w:pStyle w:val="a5"/>
        <w:spacing w:after="0"/>
        <w:ind w:left="0" w:firstLine="850"/>
        <w:jc w:val="both"/>
      </w:pPr>
      <w:r>
        <w:rPr>
          <w:b/>
          <w:bCs/>
        </w:rPr>
        <w:t xml:space="preserve">Срок и порядок внесения задатка: </w:t>
      </w:r>
      <w:r>
        <w:t xml:space="preserve">задаток вносится единым платежом по следующим реквизитам: </w:t>
      </w:r>
      <w:r>
        <w:rPr>
          <w:b/>
          <w:u w:val="single"/>
        </w:rPr>
        <w:t>счет получателя</w:t>
      </w:r>
      <w:r>
        <w:t xml:space="preserve">: </w:t>
      </w:r>
      <w:r>
        <w:rPr>
          <w:b/>
          <w:bCs/>
        </w:rPr>
        <w:t>40302810422023004227</w:t>
      </w:r>
      <w:r>
        <w:t xml:space="preserve">; </w:t>
      </w:r>
      <w:r>
        <w:rPr>
          <w:b/>
          <w:u w:val="single"/>
        </w:rPr>
        <w:t>банк получателя</w:t>
      </w:r>
      <w:r>
        <w:t xml:space="preserve">: Отделение Саратов </w:t>
      </w:r>
      <w:proofErr w:type="spellStart"/>
      <w:r>
        <w:t>г</w:t>
      </w:r>
      <w:proofErr w:type="gramStart"/>
      <w:r>
        <w:t>.С</w:t>
      </w:r>
      <w:proofErr w:type="gramEnd"/>
      <w:r>
        <w:t>аратов</w:t>
      </w:r>
      <w:proofErr w:type="spellEnd"/>
      <w:r>
        <w:t xml:space="preserve">; </w:t>
      </w:r>
      <w:r>
        <w:rPr>
          <w:b/>
          <w:u w:val="single"/>
        </w:rPr>
        <w:t xml:space="preserve">получатель: </w:t>
      </w:r>
      <w:r>
        <w:t xml:space="preserve">Управление Федерального казначейства по Саратовской области (Администрация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</w:t>
      </w:r>
      <w:proofErr w:type="gramStart"/>
      <w:r>
        <w:t>л</w:t>
      </w:r>
      <w:proofErr w:type="gramEnd"/>
      <w:r>
        <w:t xml:space="preserve">\с 05603039270); </w:t>
      </w:r>
      <w:r>
        <w:rPr>
          <w:b/>
          <w:u w:val="single"/>
        </w:rPr>
        <w:t xml:space="preserve">ИНН: </w:t>
      </w:r>
      <w:r>
        <w:t xml:space="preserve">6414001592; </w:t>
      </w:r>
      <w:r>
        <w:rPr>
          <w:b/>
          <w:u w:val="single"/>
        </w:rPr>
        <w:t>КПП:</w:t>
      </w:r>
      <w:r>
        <w:t xml:space="preserve"> 641401001; </w:t>
      </w:r>
      <w:r>
        <w:rPr>
          <w:b/>
          <w:u w:val="single"/>
        </w:rPr>
        <w:t>БИК:</w:t>
      </w:r>
      <w:r>
        <w:t xml:space="preserve"> 046311001, назначение платежа  </w:t>
      </w:r>
      <w:r w:rsidRPr="00FC63F3">
        <w:rPr>
          <w:b/>
        </w:rPr>
        <w:t>«Средства, поступающие во временное распоряжение».</w:t>
      </w:r>
    </w:p>
    <w:p w:rsidR="00FC63F3" w:rsidRDefault="00FC63F3" w:rsidP="00FC63F3">
      <w:pPr>
        <w:pStyle w:val="a5"/>
        <w:spacing w:after="0"/>
        <w:ind w:firstLine="567"/>
        <w:jc w:val="both"/>
      </w:pPr>
      <w:r>
        <w:rPr>
          <w:b/>
        </w:rPr>
        <w:t xml:space="preserve"> Задаток должен поступить на счет Продавца не позднее  </w:t>
      </w:r>
      <w:r>
        <w:rPr>
          <w:b/>
          <w:color w:val="auto"/>
        </w:rPr>
        <w:t>27</w:t>
      </w:r>
      <w:r w:rsidRPr="00714898">
        <w:rPr>
          <w:b/>
          <w:color w:val="auto"/>
        </w:rPr>
        <w:t xml:space="preserve"> сентября 2019 г</w:t>
      </w:r>
      <w:r>
        <w:rPr>
          <w:b/>
        </w:rPr>
        <w:t>. до 12.00 местного времени.</w:t>
      </w:r>
    </w:p>
    <w:p w:rsidR="00FC63F3" w:rsidRDefault="00FC63F3" w:rsidP="00FC63F3">
      <w:pPr>
        <w:pStyle w:val="a5"/>
        <w:spacing w:after="0"/>
        <w:ind w:firstLine="567"/>
      </w:pPr>
      <w:r>
        <w:t>Внесенный победителем аукциона задаток засчитывается в счет арендной платы за земельный участок.</w:t>
      </w:r>
    </w:p>
    <w:p w:rsidR="00FC63F3" w:rsidRDefault="00FC63F3" w:rsidP="00FC63F3">
      <w:pPr>
        <w:widowControl w:val="0"/>
        <w:ind w:firstLine="567"/>
        <w:jc w:val="both"/>
      </w:pPr>
      <w: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FC63F3" w:rsidRDefault="00FC63F3" w:rsidP="00FC63F3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>
        <w:r>
          <w:rPr>
            <w:rStyle w:val="ListLabel20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Style w:val="ListLabel20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>
        <w:r>
          <w:rPr>
            <w:rStyle w:val="ListLabel20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FC63F3" w:rsidRPr="005A6D00" w:rsidRDefault="00FC63F3" w:rsidP="00FC63F3">
      <w:pPr>
        <w:ind w:firstLine="567"/>
        <w:jc w:val="both"/>
        <w:rPr>
          <w:b/>
        </w:rPr>
      </w:pPr>
      <w:r w:rsidRPr="005A6D00">
        <w:rPr>
          <w:b/>
        </w:rPr>
        <w:t>Документы, представляемые претендентами для участия в аукционе:</w:t>
      </w:r>
    </w:p>
    <w:p w:rsidR="00FC63F3" w:rsidRPr="005A6D00" w:rsidRDefault="00FC63F3" w:rsidP="00FC63F3">
      <w:pPr>
        <w:ind w:firstLine="567"/>
        <w:jc w:val="both"/>
      </w:pPr>
      <w:r w:rsidRPr="005A6D00">
        <w:t>1) заявка на участие в аукционе по установленной в извещении о проведен</w:t>
      </w:r>
      <w:proofErr w:type="gramStart"/>
      <w:r w:rsidRPr="005A6D00">
        <w:t>ии ау</w:t>
      </w:r>
      <w:proofErr w:type="gramEnd"/>
      <w:r w:rsidRPr="005A6D00">
        <w:t>кциона форме с указанием банковских реквизитов счета для возврата задатка;</w:t>
      </w:r>
    </w:p>
    <w:p w:rsidR="00FC63F3" w:rsidRPr="005A6D00" w:rsidRDefault="00FC63F3" w:rsidP="00FC63F3">
      <w:pPr>
        <w:ind w:firstLine="567"/>
        <w:jc w:val="both"/>
      </w:pPr>
      <w:r w:rsidRPr="005A6D00">
        <w:t>2) копии документов, удостоверяющих личность заявителя (для граждан);</w:t>
      </w:r>
    </w:p>
    <w:p w:rsidR="00FC63F3" w:rsidRPr="005A6D00" w:rsidRDefault="00FC63F3" w:rsidP="00FC63F3">
      <w:pPr>
        <w:ind w:firstLine="567"/>
        <w:jc w:val="both"/>
      </w:pPr>
      <w:r w:rsidRPr="005A6D00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5A6D00">
        <w:lastRenderedPageBreak/>
        <w:t>иностранного государства в случае, если заявителем является иностранное юридическое лицо;</w:t>
      </w:r>
    </w:p>
    <w:p w:rsidR="00FC63F3" w:rsidRPr="005A6D00" w:rsidRDefault="00FC63F3" w:rsidP="00FC63F3">
      <w:pPr>
        <w:ind w:firstLine="567"/>
        <w:jc w:val="both"/>
      </w:pPr>
      <w:r w:rsidRPr="005A6D00">
        <w:t>4) документы, подтверждающие внесение задатка.</w:t>
      </w:r>
    </w:p>
    <w:p w:rsidR="00FC63F3" w:rsidRPr="005A6D00" w:rsidRDefault="00FC63F3" w:rsidP="00FC63F3">
      <w:pPr>
        <w:ind w:firstLine="567"/>
        <w:jc w:val="both"/>
      </w:pPr>
      <w:r w:rsidRPr="005A6D00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C63F3" w:rsidRPr="005A6D00" w:rsidRDefault="00FC63F3" w:rsidP="00FC63F3">
      <w:pPr>
        <w:ind w:firstLine="567"/>
        <w:jc w:val="both"/>
      </w:pPr>
      <w:r w:rsidRPr="005A6D00">
        <w:t>В случае подачи заявки представителем физического лица предъявляется доверенность, заверенная нотариально.</w:t>
      </w:r>
    </w:p>
    <w:p w:rsidR="00FC63F3" w:rsidRPr="005A6D00" w:rsidRDefault="00FC63F3" w:rsidP="00FC63F3">
      <w:pPr>
        <w:ind w:firstLine="567"/>
        <w:jc w:val="both"/>
      </w:pPr>
      <w:r w:rsidRPr="005A6D00"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FC63F3" w:rsidRPr="005A6D00" w:rsidRDefault="00FC63F3" w:rsidP="00FC63F3">
      <w:pPr>
        <w:ind w:firstLine="567"/>
        <w:jc w:val="both"/>
      </w:pPr>
      <w:r w:rsidRPr="005A6D00">
        <w:t>Документы не должны содержать подчистки либо приписки, зачеркнутые слова или другие исправления.</w:t>
      </w:r>
    </w:p>
    <w:p w:rsidR="00FC63F3" w:rsidRPr="005A6D00" w:rsidRDefault="00FC63F3" w:rsidP="00FC63F3">
      <w:pPr>
        <w:ind w:firstLine="567"/>
        <w:jc w:val="both"/>
      </w:pPr>
      <w:r w:rsidRPr="005A6D00">
        <w:t xml:space="preserve">Организатор аукциона не вправе требовать предоставление иных документов.  </w:t>
      </w:r>
    </w:p>
    <w:p w:rsidR="00FC63F3" w:rsidRDefault="00FC63F3" w:rsidP="00FC63F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C63F3" w:rsidRPr="005A6D00" w:rsidRDefault="00FC63F3" w:rsidP="00FC63F3">
      <w:pPr>
        <w:pStyle w:val="a5"/>
        <w:spacing w:after="0"/>
        <w:ind w:firstLine="567"/>
        <w:rPr>
          <w:b/>
        </w:rPr>
      </w:pPr>
      <w:r w:rsidRPr="005A6D00">
        <w:rPr>
          <w:b/>
        </w:rPr>
        <w:t>Требования к оформлению представляемых документов:</w:t>
      </w:r>
    </w:p>
    <w:p w:rsidR="00FC63F3" w:rsidRDefault="00FC63F3" w:rsidP="00FC63F3">
      <w:pPr>
        <w:pStyle w:val="a5"/>
        <w:spacing w:after="0"/>
        <w:ind w:firstLine="567"/>
        <w:jc w:val="both"/>
      </w:pPr>
      <w: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FC63F3" w:rsidRDefault="00FC63F3" w:rsidP="00FC63F3">
      <w:pPr>
        <w:ind w:firstLine="567"/>
        <w:jc w:val="both"/>
      </w:pPr>
      <w:proofErr w:type="gramStart"/>
      <w:r>
        <w:t xml:space="preserve"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</w:rPr>
        <w:t xml:space="preserve"> </w:t>
      </w:r>
      <w:r>
        <w:t xml:space="preserve">включительно. </w:t>
      </w:r>
      <w:proofErr w:type="gramEnd"/>
    </w:p>
    <w:p w:rsidR="00FC63F3" w:rsidRDefault="00FC63F3" w:rsidP="00FC63F3">
      <w:pPr>
        <w:widowControl w:val="0"/>
        <w:ind w:firstLine="567"/>
        <w:jc w:val="both"/>
      </w:pPr>
      <w:r>
        <w:rPr>
          <w:b/>
          <w:bCs/>
        </w:rPr>
        <w:t>Дата, время и порядок осмотра земельного участка на местности.</w:t>
      </w:r>
      <w:r>
        <w:t xml:space="preserve"> </w:t>
      </w:r>
      <w:bookmarkStart w:id="2" w:name="__DdeLink__867_2611294593"/>
      <w: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t xml:space="preserve">Заявки на участие в осмотре принимаются Организатором  аукциона: 413950, Саратовская область, </w:t>
      </w:r>
      <w:proofErr w:type="spellStart"/>
      <w:r>
        <w:t>Ивантеевский</w:t>
      </w:r>
      <w:proofErr w:type="spellEnd"/>
      <w:r>
        <w:t xml:space="preserve"> район, с. Ивантеевка, ул. Советская, д. № 14, Администрация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>
        <w:t xml:space="preserve"> Осмотр проводится без взимания платы.</w:t>
      </w:r>
      <w:bookmarkEnd w:id="2"/>
    </w:p>
    <w:p w:rsidR="00FC63F3" w:rsidRDefault="00FC63F3" w:rsidP="00FC63F3">
      <w:pPr>
        <w:ind w:firstLine="567"/>
        <w:jc w:val="both"/>
      </w:pPr>
      <w:r>
        <w:t>Победителем аукциона признается участник аукциона, предложивший наибольшую цену за предмет аукциона.</w:t>
      </w:r>
    </w:p>
    <w:p w:rsidR="00FC63F3" w:rsidRDefault="00FC63F3" w:rsidP="00FC63F3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C63F3" w:rsidRDefault="00FC63F3" w:rsidP="00FC63F3">
      <w:pPr>
        <w:ind w:firstLine="567"/>
        <w:jc w:val="both"/>
      </w:pPr>
      <w:proofErr w:type="gramStart"/>
      <w: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FC63F3" w:rsidRDefault="00FC63F3" w:rsidP="00FC63F3">
      <w:pPr>
        <w:pStyle w:val="a3"/>
        <w:spacing w:after="0"/>
        <w:ind w:firstLine="567"/>
        <w:jc w:val="both"/>
      </w:pPr>
      <w: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FC63F3" w:rsidRDefault="00FC63F3" w:rsidP="00FC63F3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 w:rsidR="00FC63F3" w:rsidRDefault="00FC63F3" w:rsidP="00FC63F3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</w:rPr>
        <w:t xml:space="preserve">Бланки заявок на участие в аукционах, проект договора аренды земельного участка размещены в приложении к  извещению о проведении аукциона на официальном сайте Российской Федерации для размещения информации о проведении торгов (http://www.torgi.gov.ru), </w:t>
      </w:r>
      <w:r>
        <w:t xml:space="preserve">на официальном сайте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  <w:r>
        <w:lastRenderedPageBreak/>
        <w:t xml:space="preserve">Саратовской области по адресу: </w:t>
      </w:r>
      <w:hyperlink r:id="rId10">
        <w:r>
          <w:rPr>
            <w:rStyle w:val="-"/>
          </w:rPr>
          <w:t>http://</w:t>
        </w:r>
      </w:hyperlink>
      <w:hyperlink r:id="rId11">
        <w:r>
          <w:rPr>
            <w:rStyle w:val="-"/>
            <w:lang w:val="en-US"/>
          </w:rPr>
          <w:t>new</w:t>
        </w:r>
      </w:hyperlink>
      <w:hyperlink r:id="rId12">
        <w:r>
          <w:rPr>
            <w:rStyle w:val="-"/>
          </w:rPr>
          <w:t>.ivanteevka.sarmo.ru/</w:t>
        </w:r>
      </w:hyperlink>
      <w:r>
        <w:t>, а так же опубликованы в официальном печатном издании – информационном бюллетене</w:t>
      </w:r>
      <w:proofErr w:type="gramEnd"/>
      <w:r>
        <w:t xml:space="preserve"> «Вестник </w:t>
      </w:r>
      <w:proofErr w:type="spellStart"/>
      <w:r>
        <w:t>Ивантеевского</w:t>
      </w:r>
      <w:proofErr w:type="spellEnd"/>
      <w:r>
        <w:t xml:space="preserve"> муниципального района».</w:t>
      </w:r>
    </w:p>
    <w:p w:rsidR="00FC63F3" w:rsidRDefault="00FC63F3" w:rsidP="00FC63F3">
      <w:pPr>
        <w:tabs>
          <w:tab w:val="left" w:pos="426"/>
          <w:tab w:val="left" w:pos="1418"/>
        </w:tabs>
        <w:ind w:firstLine="567"/>
        <w:jc w:val="both"/>
      </w:pPr>
    </w:p>
    <w:p w:rsidR="00FC63F3" w:rsidRDefault="00FC63F3" w:rsidP="00FC63F3">
      <w:pPr>
        <w:tabs>
          <w:tab w:val="left" w:pos="426"/>
          <w:tab w:val="left" w:pos="1418"/>
        </w:tabs>
        <w:ind w:firstLine="567"/>
        <w:jc w:val="both"/>
      </w:pPr>
    </w:p>
    <w:p w:rsidR="00FC63F3" w:rsidRDefault="00FC63F3" w:rsidP="00FC63F3">
      <w:pPr>
        <w:tabs>
          <w:tab w:val="left" w:pos="426"/>
          <w:tab w:val="left" w:pos="1418"/>
        </w:tabs>
        <w:ind w:firstLine="567"/>
        <w:jc w:val="both"/>
      </w:pPr>
    </w:p>
    <w:p w:rsidR="00FC63F3" w:rsidRDefault="00FC63F3" w:rsidP="00FC63F3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 xml:space="preserve">И.О. Главы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</w:t>
      </w:r>
    </w:p>
    <w:p w:rsidR="00FC63F3" w:rsidRDefault="00FC63F3" w:rsidP="00FC63F3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16542D" w:rsidRDefault="00FC63F3" w:rsidP="00FC63F3">
      <w:pPr>
        <w:tabs>
          <w:tab w:val="left" w:pos="426"/>
          <w:tab w:val="left" w:pos="1418"/>
        </w:tabs>
        <w:jc w:val="both"/>
        <w:rPr>
          <w:b/>
        </w:rPr>
      </w:pPr>
      <w:r>
        <w:rPr>
          <w:b/>
          <w:sz w:val="26"/>
          <w:szCs w:val="26"/>
        </w:rPr>
        <w:t xml:space="preserve">Саратовской области                                                                  В.А. </w:t>
      </w:r>
      <w:proofErr w:type="spellStart"/>
      <w:r>
        <w:rPr>
          <w:b/>
          <w:sz w:val="26"/>
          <w:szCs w:val="26"/>
        </w:rPr>
        <w:t>Болмосов</w:t>
      </w:r>
      <w:proofErr w:type="spellEnd"/>
    </w:p>
    <w:p w:rsidR="0016542D" w:rsidRDefault="0016542D" w:rsidP="0016542D">
      <w:pPr>
        <w:jc w:val="right"/>
        <w:rPr>
          <w:b/>
        </w:rPr>
      </w:pPr>
      <w:r>
        <w:rPr>
          <w:b/>
        </w:rPr>
        <w:t>Приложение № 1</w:t>
      </w:r>
    </w:p>
    <w:p w:rsidR="0016542D" w:rsidRDefault="0016542D" w:rsidP="0016542D">
      <w:pPr>
        <w:jc w:val="center"/>
        <w:rPr>
          <w:b/>
        </w:rPr>
      </w:pPr>
    </w:p>
    <w:p w:rsidR="0016542D" w:rsidRDefault="0016542D" w:rsidP="0016542D">
      <w:pPr>
        <w:jc w:val="center"/>
        <w:rPr>
          <w:b/>
        </w:rPr>
      </w:pPr>
    </w:p>
    <w:p w:rsidR="0016542D" w:rsidRDefault="0016542D" w:rsidP="0016542D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16542D" w:rsidRDefault="0016542D" w:rsidP="0016542D">
      <w:pPr>
        <w:jc w:val="center"/>
        <w:rPr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 w:rsidR="0016542D" w:rsidRDefault="0016542D" w:rsidP="0016542D">
      <w:pPr>
        <w:ind w:left="5580"/>
        <w:rPr>
          <w:b/>
          <w:sz w:val="10"/>
          <w:szCs w:val="10"/>
        </w:rPr>
      </w:pPr>
    </w:p>
    <w:p w:rsidR="0016542D" w:rsidRDefault="0016542D" w:rsidP="0016542D"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3" w:name="OLE_LINK6"/>
      <w:bookmarkStart w:id="4" w:name="OLE_LINK5"/>
      <w:r>
        <w:t>___________________________________________________________</w:t>
      </w:r>
    </w:p>
    <w:p w:rsidR="0016542D" w:rsidRDefault="0016542D" w:rsidP="0016542D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3"/>
      <w:bookmarkEnd w:id="4"/>
    </w:p>
    <w:p w:rsidR="0016542D" w:rsidRDefault="0016542D" w:rsidP="0016542D"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______</w:t>
      </w:r>
      <w:r>
        <w:rPr>
          <w:sz w:val="16"/>
          <w:szCs w:val="16"/>
        </w:rPr>
        <w:t>_____________________________________________________________________________________________</w:t>
      </w:r>
    </w:p>
    <w:p w:rsidR="0016542D" w:rsidRDefault="0016542D" w:rsidP="0016542D">
      <w:pPr>
        <w:jc w:val="center"/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16542D" w:rsidRDefault="0016542D" w:rsidP="0016542D">
      <w:pPr>
        <w:jc w:val="center"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16542D" w:rsidRDefault="0016542D" w:rsidP="0016542D">
      <w:pPr>
        <w:jc w:val="center"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16542D" w:rsidRDefault="0016542D" w:rsidP="0016542D">
      <w:pPr>
        <w:jc w:val="center"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16542D" w:rsidRDefault="0016542D" w:rsidP="0016542D">
      <w:pPr>
        <w:jc w:val="both"/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</w:t>
      </w:r>
    </w:p>
    <w:p w:rsidR="0016542D" w:rsidRDefault="0016542D" w:rsidP="0016542D">
      <w:pPr>
        <w:jc w:val="center"/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360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0360"/>
      </w:tblGrid>
      <w:tr w:rsidR="0016542D" w:rsidTr="0016542D">
        <w:trPr>
          <w:trHeight w:val="1124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16542D" w:rsidRDefault="0016542D" w:rsidP="0016542D">
            <w:pPr>
              <w:ind w:right="2263"/>
            </w:pPr>
            <w:r>
              <w:t>Паспортные данные: серия……№ …………., дата выдачи …....» ……….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16542D" w:rsidRDefault="0016542D" w:rsidP="008F0362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………………………………………………………………………………………………</w:t>
            </w:r>
          </w:p>
          <w:p w:rsidR="0016542D" w:rsidRDefault="0016542D" w:rsidP="008F0362">
            <w:r>
              <w:t>Место жительства ………………………………………………………………………………….….</w:t>
            </w:r>
          </w:p>
          <w:p w:rsidR="0016542D" w:rsidRDefault="0016542D" w:rsidP="008F0362">
            <w:r>
              <w:t>Контактный телефон …………………</w:t>
            </w:r>
            <w:r w:rsidR="00FC63F3">
              <w:t>…………………………………………………………………</w:t>
            </w:r>
          </w:p>
        </w:tc>
      </w:tr>
      <w:tr w:rsidR="0016542D" w:rsidTr="0016542D">
        <w:trPr>
          <w:trHeight w:val="1024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rPr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 w:rsidR="0016542D" w:rsidRDefault="0016542D" w:rsidP="008F0362">
            <w:r>
              <w:t>Местонахождение, адрес……………………</w:t>
            </w:r>
            <w:r w:rsidR="00FC63F3">
              <w:t>…………………………………………………………</w:t>
            </w:r>
          </w:p>
          <w:p w:rsidR="0016542D" w:rsidRDefault="0016542D" w:rsidP="008F0362">
            <w:r>
              <w:t>Контактный телефон….…..………</w:t>
            </w:r>
            <w:r w:rsidR="00FC63F3">
              <w:t>…………………………………………………………………</w:t>
            </w:r>
          </w:p>
        </w:tc>
      </w:tr>
      <w:tr w:rsidR="0016542D" w:rsidTr="0016542D">
        <w:trPr>
          <w:trHeight w:val="1179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16542D" w:rsidRDefault="0016542D" w:rsidP="008F0362"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t>…………………………………………………………………………..</w:t>
            </w:r>
          </w:p>
          <w:p w:rsidR="0016542D" w:rsidRDefault="0016542D" w:rsidP="008F036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16542D" w:rsidRDefault="0016542D" w:rsidP="008F0362">
            <w:r>
              <w:t>Действует на основании доверенности от «…..»…………20..….г., № …………….</w:t>
            </w:r>
          </w:p>
          <w:p w:rsidR="0016542D" w:rsidRDefault="0016542D" w:rsidP="008F0362">
            <w:r>
              <w:t>Паспортные данные представителя: серия ………№ ……, дата выдачи «…....» ……...…… .…....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16542D" w:rsidRDefault="0016542D" w:rsidP="008F0362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..……………………………………………….……………………………..……….………</w:t>
            </w:r>
          </w:p>
          <w:p w:rsidR="0016542D" w:rsidRDefault="0016542D" w:rsidP="008F0362">
            <w:r>
              <w:t xml:space="preserve">Место жительства ……………………………………………………………………………………… </w:t>
            </w:r>
          </w:p>
          <w:p w:rsidR="0016542D" w:rsidRDefault="0016542D" w:rsidP="008F0362">
            <w:r>
              <w:t>Контактный телефон……..……………………………………………………………………..………</w:t>
            </w:r>
          </w:p>
        </w:tc>
      </w:tr>
    </w:tbl>
    <w:p w:rsidR="0016542D" w:rsidRDefault="0016542D" w:rsidP="0016542D">
      <w:pPr>
        <w:widowControl w:val="0"/>
        <w:ind w:left="1" w:right="1" w:hanging="1"/>
        <w:jc w:val="both"/>
      </w:pPr>
      <w:r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16542D" w:rsidRDefault="0016542D" w:rsidP="0016542D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360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10360"/>
      </w:tblGrid>
      <w:tr w:rsidR="0016542D" w:rsidTr="0016542D">
        <w:trPr>
          <w:trHeight w:val="397"/>
        </w:trPr>
        <w:tc>
          <w:tcPr>
            <w:tcW w:w="1036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16542D" w:rsidRDefault="0016542D" w:rsidP="008F0362">
            <w:pPr>
              <w:jc w:val="both"/>
            </w:pPr>
            <w:r>
              <w:t>Дата аукциона:………..…. № Лота……общая площадь Объекта (лота</w:t>
            </w:r>
            <w:proofErr w:type="gramStart"/>
            <w:r>
              <w:t xml:space="preserve">).................................., </w:t>
            </w:r>
            <w:proofErr w:type="gramEnd"/>
          </w:p>
          <w:p w:rsidR="0016542D" w:rsidRDefault="0016542D" w:rsidP="008F0362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t>…………………………………………</w:t>
            </w:r>
          </w:p>
        </w:tc>
      </w:tr>
    </w:tbl>
    <w:p w:rsidR="0016542D" w:rsidRDefault="0016542D" w:rsidP="0016542D">
      <w:pPr>
        <w:widowControl w:val="0"/>
        <w:jc w:val="both"/>
      </w:pPr>
      <w:r>
        <w:rPr>
          <w:b/>
        </w:rPr>
        <w:t xml:space="preserve">и обязуется обеспечить поступление задатка в размере_________ руб. </w:t>
      </w:r>
      <w:r>
        <w:t>_________________________________</w:t>
      </w:r>
      <w:r w:rsidR="001C5FC4">
        <w:t>____________________________)_</w:t>
      </w:r>
      <w:r>
        <w:t xml:space="preserve">(сумма прописью), </w:t>
      </w:r>
    </w:p>
    <w:p w:rsidR="0016542D" w:rsidRDefault="0016542D" w:rsidP="0016542D">
      <w:pPr>
        <w:widowControl w:val="0"/>
        <w:jc w:val="both"/>
        <w:rPr>
          <w:b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16542D" w:rsidRDefault="0016542D" w:rsidP="0016542D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16542D" w:rsidRDefault="0016542D" w:rsidP="0016542D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договором аренды. </w:t>
      </w:r>
    </w:p>
    <w:p w:rsidR="0016542D" w:rsidRDefault="0016542D" w:rsidP="0016542D">
      <w:pPr>
        <w:numPr>
          <w:ilvl w:val="1"/>
          <w:numId w:val="7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аренды.</w:t>
      </w:r>
    </w:p>
    <w:p w:rsidR="0016542D" w:rsidRDefault="0016542D" w:rsidP="0016542D">
      <w:pPr>
        <w:numPr>
          <w:ilvl w:val="0"/>
          <w:numId w:val="7"/>
        </w:numPr>
        <w:jc w:val="both"/>
      </w:pPr>
      <w:r>
        <w:rPr>
          <w:sz w:val="19"/>
          <w:szCs w:val="19"/>
        </w:rPr>
        <w:lastRenderedPageBreak/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16542D" w:rsidRDefault="0016542D" w:rsidP="0016542D">
      <w:pPr>
        <w:numPr>
          <w:ilvl w:val="0"/>
          <w:numId w:val="7"/>
        </w:numPr>
        <w:jc w:val="both"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16542D" w:rsidRDefault="0016542D" w:rsidP="0016542D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16542D" w:rsidRDefault="0016542D" w:rsidP="0016542D">
      <w:pPr>
        <w:ind w:left="360"/>
        <w:jc w:val="both"/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16542D" w:rsidRDefault="0016542D" w:rsidP="0016542D">
      <w:pPr>
        <w:ind w:left="360"/>
        <w:jc w:val="both"/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16542D" w:rsidRDefault="0016542D" w:rsidP="0016542D">
      <w:pPr>
        <w:ind w:left="360"/>
        <w:jc w:val="both"/>
        <w:rPr>
          <w:sz w:val="19"/>
          <w:szCs w:val="19"/>
        </w:rPr>
      </w:pPr>
    </w:p>
    <w:p w:rsidR="0016542D" w:rsidRDefault="0016542D" w:rsidP="0016542D">
      <w:pPr>
        <w:numPr>
          <w:ilvl w:val="0"/>
          <w:numId w:val="7"/>
        </w:numPr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16542D" w:rsidRDefault="0016542D" w:rsidP="0016542D">
      <w:pPr>
        <w:jc w:val="both"/>
        <w:rPr>
          <w:sz w:val="19"/>
          <w:szCs w:val="19"/>
        </w:rPr>
      </w:pPr>
    </w:p>
    <w:p w:rsidR="0016542D" w:rsidRDefault="0016542D" w:rsidP="0016542D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 w:rsidR="0016542D" w:rsidRDefault="0016542D" w:rsidP="0016542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16542D" w:rsidRDefault="0016542D" w:rsidP="0016542D">
      <w:pPr>
        <w:jc w:val="center"/>
      </w:pPr>
      <w:r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31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 w:rsidR="0016542D" w:rsidTr="008F0362">
        <w:trPr>
          <w:trHeight w:val="187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6542D" w:rsidTr="008F0362"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6542D" w:rsidRDefault="0016542D" w:rsidP="0016542D">
      <w:pPr>
        <w:jc w:val="both"/>
        <w:rPr>
          <w:b/>
          <w:bCs/>
          <w:sz w:val="28"/>
          <w:szCs w:val="28"/>
        </w:rPr>
      </w:pPr>
    </w:p>
    <w:p w:rsidR="0016542D" w:rsidRDefault="0016542D" w:rsidP="0016542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16542D" w:rsidRDefault="0016542D" w:rsidP="0016542D">
      <w:pPr>
        <w:jc w:val="center"/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16542D" w:rsidRDefault="0016542D" w:rsidP="0016542D">
      <w:pPr>
        <w:jc w:val="both"/>
        <w:rPr>
          <w:sz w:val="6"/>
          <w:szCs w:val="6"/>
        </w:rPr>
      </w:pP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238"/>
        <w:gridCol w:w="207"/>
        <w:gridCol w:w="235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7"/>
        <w:gridCol w:w="198"/>
        <w:gridCol w:w="13"/>
        <w:gridCol w:w="234"/>
        <w:gridCol w:w="194"/>
        <w:gridCol w:w="176"/>
        <w:gridCol w:w="76"/>
        <w:gridCol w:w="222"/>
        <w:gridCol w:w="240"/>
        <w:gridCol w:w="73"/>
        <w:gridCol w:w="373"/>
        <w:gridCol w:w="235"/>
        <w:gridCol w:w="210"/>
        <w:gridCol w:w="393"/>
        <w:gridCol w:w="53"/>
        <w:gridCol w:w="453"/>
        <w:gridCol w:w="105"/>
        <w:gridCol w:w="343"/>
        <w:gridCol w:w="264"/>
        <w:gridCol w:w="182"/>
        <w:gridCol w:w="422"/>
        <w:gridCol w:w="73"/>
        <w:gridCol w:w="451"/>
        <w:gridCol w:w="118"/>
        <w:gridCol w:w="333"/>
        <w:gridCol w:w="275"/>
        <w:gridCol w:w="175"/>
        <w:gridCol w:w="413"/>
      </w:tblGrid>
      <w:tr w:rsidR="0016542D" w:rsidTr="008F0362">
        <w:trPr>
          <w:trHeight w:val="224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pPr>
              <w:tabs>
                <w:tab w:val="left" w:pos="900"/>
              </w:tabs>
              <w:jc w:val="both"/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6542D" w:rsidTr="008F0362">
        <w:trPr>
          <w:trHeight w:val="239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pPr>
              <w:tabs>
                <w:tab w:val="left" w:pos="900"/>
              </w:tabs>
              <w:jc w:val="both"/>
            </w:pPr>
            <w:r>
              <w:t>к/с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6542D" w:rsidTr="008F0362">
        <w:trPr>
          <w:trHeight w:val="224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16542D" w:rsidRDefault="0016542D" w:rsidP="008F03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16542D" w:rsidRDefault="0016542D" w:rsidP="008F03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16542D" w:rsidRDefault="0016542D" w:rsidP="008F0362">
            <w:pPr>
              <w:snapToGrid w:val="0"/>
              <w:rPr>
                <w:sz w:val="18"/>
                <w:szCs w:val="18"/>
              </w:rPr>
            </w:pPr>
          </w:p>
        </w:tc>
      </w:tr>
      <w:tr w:rsidR="0016542D" w:rsidTr="008F0362">
        <w:trPr>
          <w:trHeight w:val="419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16542D" w:rsidRDefault="0016542D" w:rsidP="008F0362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11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  <w:tc>
          <w:tcPr>
            <w:tcW w:w="58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16542D" w:rsidRDefault="0016542D" w:rsidP="008F0362">
            <w:pPr>
              <w:snapToGrid w:val="0"/>
              <w:jc w:val="center"/>
            </w:pPr>
          </w:p>
        </w:tc>
      </w:tr>
    </w:tbl>
    <w:p w:rsidR="0016542D" w:rsidRDefault="0016542D" w:rsidP="0016542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16542D" w:rsidRDefault="0016542D" w:rsidP="0016542D">
      <w:pPr>
        <w:jc w:val="center"/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16542D" w:rsidRDefault="0016542D" w:rsidP="0016542D">
      <w:pPr>
        <w:rPr>
          <w:b/>
        </w:rPr>
      </w:pPr>
      <w:r>
        <w:rPr>
          <w:b/>
        </w:rPr>
        <w:t>Заявитель</w:t>
      </w:r>
    </w:p>
    <w:p w:rsidR="0016542D" w:rsidRDefault="0016542D" w:rsidP="0016542D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16542D" w:rsidRDefault="0016542D" w:rsidP="0016542D">
      <w:pPr>
        <w:jc w:val="center"/>
      </w:pPr>
      <w:r>
        <w:t>(Должность и подпись Заявителя или его уполномоченного представителя или юридического лица)</w:t>
      </w:r>
    </w:p>
    <w:p w:rsidR="0016542D" w:rsidRDefault="0016542D" w:rsidP="0016542D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16542D" w:rsidRDefault="0016542D" w:rsidP="0016542D">
      <w:pPr>
        <w:jc w:val="both"/>
        <w:rPr>
          <w:b/>
        </w:rPr>
      </w:pPr>
    </w:p>
    <w:p w:rsidR="0016542D" w:rsidRDefault="0016542D" w:rsidP="0016542D">
      <w:pPr>
        <w:jc w:val="both"/>
        <w:rPr>
          <w:b/>
        </w:rPr>
      </w:pPr>
    </w:p>
    <w:p w:rsidR="0016542D" w:rsidRDefault="0016542D" w:rsidP="0016542D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16542D" w:rsidRDefault="0016542D" w:rsidP="0016542D">
      <w:pPr>
        <w:jc w:val="both"/>
        <w:rPr>
          <w:b/>
          <w:sz w:val="12"/>
          <w:szCs w:val="12"/>
        </w:rPr>
      </w:pPr>
    </w:p>
    <w:p w:rsidR="0016542D" w:rsidRDefault="0016542D" w:rsidP="0016542D">
      <w:pPr>
        <w:jc w:val="both"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16542D" w:rsidRDefault="0016542D" w:rsidP="0016542D"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rPr>
          <w:b/>
        </w:rPr>
      </w:pPr>
    </w:p>
    <w:p w:rsidR="0016542D" w:rsidRDefault="0016542D" w:rsidP="0016542D">
      <w:pPr>
        <w:jc w:val="right"/>
        <w:rPr>
          <w:i/>
        </w:rPr>
      </w:pPr>
      <w:r>
        <w:rPr>
          <w:i/>
        </w:rPr>
        <w:t>Приложение №2</w:t>
      </w:r>
    </w:p>
    <w:p w:rsidR="0016542D" w:rsidRDefault="0016542D" w:rsidP="0016542D">
      <w:pPr>
        <w:jc w:val="right"/>
        <w:rPr>
          <w:i/>
        </w:rPr>
      </w:pPr>
      <w:r>
        <w:rPr>
          <w:i/>
        </w:rPr>
        <w:t>Форма договора аренды земельного участка</w:t>
      </w:r>
    </w:p>
    <w:p w:rsidR="0016542D" w:rsidRDefault="0016542D" w:rsidP="0016542D">
      <w:pPr>
        <w:widowControl w:val="0"/>
        <w:jc w:val="center"/>
        <w:rPr>
          <w:b/>
        </w:rPr>
      </w:pPr>
      <w:r>
        <w:rPr>
          <w:b/>
        </w:rPr>
        <w:lastRenderedPageBreak/>
        <w:t>Договор аренды земельного участка</w:t>
      </w:r>
    </w:p>
    <w:p w:rsidR="0016542D" w:rsidRDefault="0016542D" w:rsidP="0016542D">
      <w:pPr>
        <w:widowControl w:val="0"/>
        <w:ind w:firstLine="540"/>
        <w:jc w:val="both"/>
      </w:pPr>
    </w:p>
    <w:p w:rsidR="0016542D" w:rsidRDefault="0016542D" w:rsidP="0016542D">
      <w:pPr>
        <w:widowControl w:val="0"/>
        <w:ind w:firstLine="540"/>
        <w:jc w:val="both"/>
      </w:pPr>
    </w:p>
    <w:p w:rsidR="0016542D" w:rsidRDefault="0016542D" w:rsidP="001654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16542D" w:rsidRDefault="0016542D" w:rsidP="001654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государственной регистрации)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_________________________________, и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__________________________, ОГРН ______________________________________,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6542D" w:rsidRDefault="0016542D" w:rsidP="0016542D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__________________________________,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Арендатор:___________________________________________________________________, </w:t>
      </w: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ИНН____________________________, ОГРН _____________________________________, 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(для Индивидуальных предпринимателей)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16542D" w:rsidRDefault="0016542D" w:rsidP="0016542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____________________________________________________________,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16542D" w:rsidRDefault="0016542D" w:rsidP="001654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16542D" w:rsidRDefault="0016542D" w:rsidP="001654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>
        <w:rPr>
          <w:rFonts w:ascii="Times New Roman" w:hAnsi="Times New Roman" w:cs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16542D" w:rsidRDefault="0016542D" w:rsidP="00165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42D" w:rsidRDefault="0016542D" w:rsidP="0016542D">
      <w:pPr>
        <w:widowControl w:val="0"/>
        <w:jc w:val="center"/>
        <w:rPr>
          <w:b/>
        </w:rPr>
      </w:pPr>
      <w:r>
        <w:rPr>
          <w:b/>
        </w:rPr>
        <w:t>2. Срок Договора и порядок передачи Участка</w:t>
      </w:r>
    </w:p>
    <w:p w:rsidR="0016542D" w:rsidRDefault="0016542D" w:rsidP="0016542D">
      <w:pPr>
        <w:widowControl w:val="0"/>
        <w:ind w:firstLine="540"/>
        <w:jc w:val="both"/>
      </w:pPr>
    </w:p>
    <w:p w:rsidR="0016542D" w:rsidRDefault="0016542D" w:rsidP="0016542D">
      <w:pPr>
        <w:widowControl w:val="0"/>
        <w:ind w:firstLine="708"/>
        <w:jc w:val="both"/>
      </w:pPr>
      <w: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 w:rsidR="0016542D" w:rsidRDefault="0016542D" w:rsidP="0016542D">
      <w:pPr>
        <w:widowControl w:val="0"/>
        <w:ind w:firstLine="708"/>
        <w:jc w:val="both"/>
      </w:pPr>
      <w:r>
        <w:lastRenderedPageBreak/>
        <w:t xml:space="preserve">2.2. Договор, заключенный на срок более одного года, считается заключенным </w:t>
      </w:r>
      <w:proofErr w:type="gramStart"/>
      <w:r>
        <w:t>с</w:t>
      </w:r>
      <w:proofErr w:type="gramEnd"/>
      <w: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16542D" w:rsidRDefault="0016542D" w:rsidP="0016542D">
      <w:pPr>
        <w:widowControl w:val="0"/>
        <w:ind w:firstLine="709"/>
        <w:jc w:val="both"/>
      </w:pPr>
      <w:proofErr w:type="gramStart"/>
      <w:r>
        <w:t>С даты подписания</w:t>
      </w:r>
      <w:proofErr w:type="gramEnd"/>
      <w: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16542D" w:rsidRDefault="0016542D" w:rsidP="0016542D">
      <w:pPr>
        <w:widowControl w:val="0"/>
        <w:ind w:firstLine="708"/>
        <w:jc w:val="both"/>
      </w:pPr>
      <w:r>
        <w:t>2.3. Расходы за осуществление государственной регистрации Договора несет Арендатор.</w:t>
      </w:r>
    </w:p>
    <w:p w:rsidR="0016542D" w:rsidRDefault="0016542D" w:rsidP="0016542D">
      <w:pPr>
        <w:widowControl w:val="0"/>
        <w:ind w:firstLine="708"/>
        <w:jc w:val="both"/>
      </w:pPr>
      <w: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16542D" w:rsidRDefault="0016542D" w:rsidP="0016542D">
      <w:pPr>
        <w:widowControl w:val="0"/>
        <w:jc w:val="both"/>
      </w:pPr>
    </w:p>
    <w:p w:rsidR="0016542D" w:rsidRDefault="0016542D" w:rsidP="0016542D">
      <w:pPr>
        <w:widowControl w:val="0"/>
        <w:ind w:firstLine="540"/>
        <w:jc w:val="center"/>
        <w:rPr>
          <w:b/>
        </w:rPr>
      </w:pPr>
      <w:r>
        <w:rPr>
          <w:b/>
        </w:rPr>
        <w:t>3. Размер и условия внесения арендной платы</w:t>
      </w:r>
    </w:p>
    <w:p w:rsidR="0016542D" w:rsidRDefault="0016542D" w:rsidP="0016542D">
      <w:pPr>
        <w:widowControl w:val="0"/>
        <w:ind w:firstLine="540"/>
        <w:jc w:val="center"/>
        <w:rPr>
          <w:b/>
        </w:rPr>
      </w:pPr>
    </w:p>
    <w:p w:rsidR="0016542D" w:rsidRDefault="0016542D" w:rsidP="0016542D">
      <w:pPr>
        <w:widowControl w:val="0"/>
        <w:ind w:firstLine="540"/>
        <w:jc w:val="both"/>
      </w:pPr>
      <w: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>
        <w:t xml:space="preserve"> _________ (_______) </w:t>
      </w:r>
      <w:proofErr w:type="gramEnd"/>
      <w:r>
        <w:t>рублей _____ копеек в год.</w:t>
      </w:r>
    </w:p>
    <w:p w:rsidR="0016542D" w:rsidRDefault="0016542D" w:rsidP="0016542D">
      <w:pPr>
        <w:jc w:val="both"/>
      </w:pPr>
      <w:r>
        <w:t>В счет оплаты засчитывается сумма внесенного Арендатором задатка  в размере</w:t>
      </w:r>
      <w:proofErr w:type="gramStart"/>
      <w:r>
        <w:t xml:space="preserve"> ____ (____________)  </w:t>
      </w:r>
      <w:proofErr w:type="gramEnd"/>
      <w:r>
        <w:t>рублей.</w:t>
      </w:r>
    </w:p>
    <w:p w:rsidR="0016542D" w:rsidRDefault="0016542D" w:rsidP="0016542D">
      <w:pPr>
        <w:widowControl w:val="0"/>
        <w:ind w:firstLine="540"/>
        <w:jc w:val="both"/>
      </w:pPr>
      <w:r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16542D" w:rsidRDefault="0016542D" w:rsidP="0016542D">
      <w:pPr>
        <w:widowControl w:val="0"/>
        <w:ind w:firstLine="540"/>
        <w:jc w:val="both"/>
      </w:pPr>
      <w: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16542D" w:rsidRDefault="0016542D" w:rsidP="0016542D">
      <w:pPr>
        <w:widowControl w:val="0"/>
        <w:ind w:firstLine="540"/>
        <w:jc w:val="both"/>
      </w:pPr>
      <w: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 w:rsidR="0016542D" w:rsidRDefault="0016542D" w:rsidP="0016542D">
      <w:pPr>
        <w:widowControl w:val="0"/>
        <w:ind w:firstLine="540"/>
        <w:jc w:val="both"/>
      </w:pPr>
      <w: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16542D" w:rsidRDefault="0016542D" w:rsidP="0016542D">
      <w:pPr>
        <w:pStyle w:val="a5"/>
        <w:ind w:firstLine="540"/>
      </w:pPr>
      <w: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16542D" w:rsidRDefault="0016542D" w:rsidP="0016542D">
      <w:pPr>
        <w:pStyle w:val="a5"/>
        <w:ind w:firstLine="540"/>
      </w:pPr>
      <w:r>
        <w:t>Новый размер арендной платы устанавливается с даты, указанной в уведомлении.</w:t>
      </w:r>
    </w:p>
    <w:p w:rsidR="0016542D" w:rsidRDefault="0016542D" w:rsidP="0016542D">
      <w:pPr>
        <w:pStyle w:val="a5"/>
      </w:pPr>
      <w:r>
        <w:t>При этом заключение дополнительного соглашения к Договору не требуется, если этого не потребует Арендатор.</w:t>
      </w:r>
    </w:p>
    <w:p w:rsidR="0016542D" w:rsidRDefault="0016542D" w:rsidP="0016542D">
      <w:pPr>
        <w:widowControl w:val="0"/>
        <w:jc w:val="center"/>
        <w:rPr>
          <w:b/>
        </w:rPr>
      </w:pPr>
      <w:r>
        <w:rPr>
          <w:b/>
        </w:rPr>
        <w:t>4. Права и обязанности Сторон</w:t>
      </w:r>
    </w:p>
    <w:p w:rsidR="0016542D" w:rsidRDefault="0016542D" w:rsidP="0016542D">
      <w:pPr>
        <w:widowControl w:val="0"/>
        <w:ind w:firstLine="540"/>
        <w:jc w:val="both"/>
      </w:pPr>
    </w:p>
    <w:p w:rsidR="0016542D" w:rsidRDefault="0016542D" w:rsidP="0016542D">
      <w:pPr>
        <w:widowControl w:val="0"/>
        <w:ind w:firstLine="709"/>
        <w:jc w:val="both"/>
      </w:pPr>
      <w:r>
        <w:t>4.1. Арендодатель имеет право:</w:t>
      </w:r>
    </w:p>
    <w:p w:rsidR="0016542D" w:rsidRDefault="0016542D" w:rsidP="0016542D">
      <w:pPr>
        <w:widowControl w:val="0"/>
        <w:ind w:firstLine="709"/>
        <w:jc w:val="both"/>
      </w:pPr>
      <w:r>
        <w:t xml:space="preserve">4.1.1. Осуществлять </w:t>
      </w:r>
      <w:proofErr w:type="gramStart"/>
      <w:r>
        <w:t>контроль за</w:t>
      </w:r>
      <w:proofErr w:type="gramEnd"/>
      <w:r>
        <w:t xml:space="preserve"> соблюдением условий Договора.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16542D" w:rsidRDefault="0016542D" w:rsidP="0016542D">
      <w:pPr>
        <w:pStyle w:val="a5"/>
        <w:ind w:firstLine="425"/>
      </w:pPr>
      <w:r>
        <w:t xml:space="preserve">4.1.3. Требовать досрочного расторжения настоящего Договора в судебном порядке </w:t>
      </w:r>
      <w:proofErr w:type="gramStart"/>
      <w:r>
        <w:t>при</w:t>
      </w:r>
      <w:proofErr w:type="gramEnd"/>
      <w:r>
        <w:t>:</w:t>
      </w:r>
    </w:p>
    <w:p w:rsidR="0016542D" w:rsidRDefault="0016542D" w:rsidP="0016542D">
      <w:pPr>
        <w:pStyle w:val="a5"/>
      </w:pPr>
      <w:r>
        <w:lastRenderedPageBreak/>
        <w:t xml:space="preserve">1) </w:t>
      </w:r>
      <w:proofErr w:type="gramStart"/>
      <w:r>
        <w:t>использовании</w:t>
      </w:r>
      <w:proofErr w:type="gramEnd"/>
      <w: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16542D" w:rsidRDefault="0016542D" w:rsidP="0016542D">
      <w:pPr>
        <w:pStyle w:val="a5"/>
      </w:pPr>
      <w:r>
        <w:t xml:space="preserve">2) умышленном или осознанном </w:t>
      </w:r>
      <w:proofErr w:type="gramStart"/>
      <w:r>
        <w:t>совершении</w:t>
      </w:r>
      <w:proofErr w:type="gramEnd"/>
      <w: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16542D" w:rsidRDefault="0016542D" w:rsidP="0016542D">
      <w:pPr>
        <w:pStyle w:val="a5"/>
      </w:pPr>
      <w:r>
        <w:t xml:space="preserve">3) </w:t>
      </w:r>
      <w:proofErr w:type="gramStart"/>
      <w:r>
        <w:t>невнесении</w:t>
      </w:r>
      <w:proofErr w:type="gramEnd"/>
      <w:r>
        <w:t xml:space="preserve"> арендной платы по первому этапу в установленный настоящим Договором срок; 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 Арендодатель обязан: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4.2.1. Выполнять в полном объеме все условия Договора.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firstLine="709"/>
        <w:jc w:val="both"/>
      </w:pPr>
      <w: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4.3. Арендатор имеет право: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4.3.1. Использовать Участок на условиях, установленных настоящим Договором.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4.3.2. </w:t>
      </w:r>
      <w:proofErr w:type="gramStart"/>
      <w: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16542D" w:rsidRDefault="0016542D" w:rsidP="0016542D">
      <w:pPr>
        <w:pStyle w:val="a5"/>
        <w:ind w:firstLine="658"/>
      </w:pPr>
      <w:r>
        <w:t xml:space="preserve">4.3.3. </w:t>
      </w:r>
      <w:proofErr w:type="gramStart"/>
      <w:r>
        <w:t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Арендодателя своих прав и обязанностей по договору третьим лицам</w:t>
      </w:r>
      <w:proofErr w:type="gramEnd"/>
      <w:r>
        <w:t>, если договор аренды заключается на срок до пяти лет.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 Арендатор обязан:</w:t>
      </w:r>
    </w:p>
    <w:p w:rsidR="0016542D" w:rsidRDefault="0016542D" w:rsidP="0016542D">
      <w:pPr>
        <w:pStyle w:val="a5"/>
        <w:ind w:firstLine="375"/>
      </w:pPr>
      <w:r>
        <w:t>4.4.1. Выполнять в полном объеме настоящие обязанности и другие условия Договора.</w:t>
      </w:r>
    </w:p>
    <w:p w:rsidR="0016542D" w:rsidRDefault="0016542D" w:rsidP="0016542D">
      <w:pPr>
        <w:pStyle w:val="a5"/>
        <w:ind w:firstLine="375"/>
      </w:pPr>
      <w:r>
        <w:t>4.4.2. Использовать Участок в соответствии с целевым назначением и разрешенным использованием.</w:t>
      </w:r>
    </w:p>
    <w:p w:rsidR="0016542D" w:rsidRDefault="0016542D" w:rsidP="0016542D">
      <w:pPr>
        <w:pStyle w:val="a5"/>
        <w:ind w:firstLine="375"/>
      </w:pPr>
      <w:r>
        <w:t>4.4.3. Уплачивать в размере и на условиях, установленных Договором, арендную плату.</w:t>
      </w:r>
    </w:p>
    <w:p w:rsidR="0016542D" w:rsidRDefault="0016542D" w:rsidP="0016542D">
      <w:pPr>
        <w:pStyle w:val="a5"/>
        <w:ind w:firstLine="375"/>
      </w:pPr>
      <w:r>
        <w:t>4.4.4. Обеспечивать представителям Арендодателя и органов земельного контроля доступ на Участки по их требованию.</w:t>
      </w:r>
    </w:p>
    <w:p w:rsidR="0016542D" w:rsidRDefault="0016542D" w:rsidP="0016542D">
      <w:pPr>
        <w:pStyle w:val="a5"/>
        <w:ind w:firstLine="375"/>
      </w:pPr>
      <w: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16542D" w:rsidRDefault="0016542D" w:rsidP="0016542D">
      <w:pPr>
        <w:pStyle w:val="a5"/>
        <w:ind w:firstLine="375"/>
      </w:pPr>
      <w: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</w:t>
      </w:r>
      <w:r>
        <w:lastRenderedPageBreak/>
        <w:t>регистрацию прав на недвижимое имущество и сделок с ним. Расходы за государственную регистрацию несет Арендатор.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29"/>
        <w:jc w:val="both"/>
      </w:pPr>
      <w:r>
        <w:t xml:space="preserve">Арендодатель и Арендатор имеют иные права и </w:t>
      </w:r>
      <w:proofErr w:type="gramStart"/>
      <w:r>
        <w:t>несут иные обязанности</w:t>
      </w:r>
      <w:proofErr w:type="gramEnd"/>
      <w:r>
        <w:t>, установленные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5. Ответственность Сторон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 w:rsidR="0016542D" w:rsidRDefault="0016542D" w:rsidP="0016542D">
      <w:pPr>
        <w:pStyle w:val="a5"/>
        <w:ind w:firstLine="658"/>
      </w:pPr>
      <w: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16542D" w:rsidRDefault="0016542D" w:rsidP="0016542D">
      <w:pPr>
        <w:pStyle w:val="a5"/>
      </w:pPr>
      <w: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>
        <w:t>погашает</w:t>
      </w:r>
      <w:proofErr w:type="gramEnd"/>
      <w:r>
        <w:t xml:space="preserve"> прежде всего пени, а в оставшейся части - основную сумму долга.</w:t>
      </w:r>
    </w:p>
    <w:p w:rsidR="0016542D" w:rsidRDefault="0016542D" w:rsidP="0016542D">
      <w:pPr>
        <w:pStyle w:val="a5"/>
      </w:pPr>
      <w: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16542D" w:rsidRDefault="0016542D" w:rsidP="0016542D">
      <w:pPr>
        <w:pStyle w:val="a5"/>
        <w:ind w:firstLine="658"/>
      </w:pPr>
      <w: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6. Изменение, расторжение и прекращение Договора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6.1. Все изменения и (или) дополнения к Договору оформляются Сторонами путем заключения дополнительных соглашений.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 xml:space="preserve">6.3. По требованию Арендодателя договор аренды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16542D" w:rsidRDefault="0016542D" w:rsidP="0016542D">
      <w:pPr>
        <w:widowControl w:val="0"/>
        <w:ind w:left="28" w:firstLine="630"/>
        <w:jc w:val="both"/>
      </w:pPr>
      <w:r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7. Рассмотрение споров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</w:rPr>
      </w:pPr>
      <w:r>
        <w:rPr>
          <w:b/>
        </w:rPr>
        <w:t>8. Особые условия договора</w:t>
      </w:r>
    </w:p>
    <w:p w:rsidR="0016542D" w:rsidRDefault="0016542D" w:rsidP="0016542D">
      <w:pPr>
        <w:tabs>
          <w:tab w:val="left" w:pos="838"/>
          <w:tab w:val="left" w:pos="1372"/>
          <w:tab w:val="left" w:pos="10263"/>
        </w:tabs>
        <w:ind w:left="28" w:firstLine="630"/>
        <w:jc w:val="both"/>
      </w:pPr>
      <w: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16542D" w:rsidRDefault="0016542D" w:rsidP="0016542D">
      <w:pPr>
        <w:jc w:val="center"/>
        <w:rPr>
          <w:b/>
          <w:bCs/>
        </w:rPr>
      </w:pPr>
      <w:r>
        <w:rPr>
          <w:b/>
          <w:bCs/>
        </w:rPr>
        <w:t>9. Приложения к Договору</w:t>
      </w:r>
    </w:p>
    <w:p w:rsidR="0016542D" w:rsidRDefault="0016542D" w:rsidP="0016542D">
      <w:pPr>
        <w:widowControl w:val="0"/>
        <w:jc w:val="both"/>
      </w:pPr>
    </w:p>
    <w:p w:rsidR="0016542D" w:rsidRDefault="0016542D" w:rsidP="0016542D">
      <w:pPr>
        <w:widowControl w:val="0"/>
        <w:jc w:val="both"/>
      </w:pPr>
      <w:r>
        <w:t>Приложение № 1 - Акт приема-передачи.</w:t>
      </w:r>
    </w:p>
    <w:p w:rsidR="0016542D" w:rsidRDefault="0016542D" w:rsidP="0016542D">
      <w:pPr>
        <w:jc w:val="center"/>
        <w:rPr>
          <w:b/>
          <w:bCs/>
        </w:rPr>
      </w:pPr>
    </w:p>
    <w:p w:rsidR="0016542D" w:rsidRDefault="0016542D" w:rsidP="0016542D">
      <w:pPr>
        <w:jc w:val="center"/>
        <w:rPr>
          <w:b/>
          <w:bCs/>
        </w:rPr>
      </w:pPr>
      <w:r>
        <w:rPr>
          <w:b/>
          <w:bCs/>
        </w:rPr>
        <w:t>10. Реквизиты Сторон</w:t>
      </w:r>
    </w:p>
    <w:p w:rsidR="0016542D" w:rsidRDefault="0016542D" w:rsidP="0016542D">
      <w:pPr>
        <w:jc w:val="center"/>
        <w:rPr>
          <w:b/>
          <w:bCs/>
        </w:rPr>
      </w:pPr>
      <w:r>
        <w:rPr>
          <w:b/>
          <w:bCs/>
        </w:rPr>
        <w:t>11. Подписи Сторон</w:t>
      </w:r>
    </w:p>
    <w:p w:rsidR="0016542D" w:rsidRDefault="0016542D" w:rsidP="0016542D">
      <w:pPr>
        <w:rPr>
          <w:bCs/>
          <w:i/>
        </w:rPr>
      </w:pPr>
      <w:r>
        <w:br w:type="page"/>
      </w:r>
    </w:p>
    <w:p w:rsidR="0016542D" w:rsidRDefault="0016542D" w:rsidP="0016542D">
      <w:pPr>
        <w:jc w:val="right"/>
        <w:rPr>
          <w:i/>
        </w:rPr>
      </w:pPr>
      <w:r>
        <w:rPr>
          <w:i/>
        </w:rPr>
        <w:lastRenderedPageBreak/>
        <w:t>Форма акта приема-передачи к договору аренды земельного участка</w:t>
      </w:r>
    </w:p>
    <w:p w:rsidR="0016542D" w:rsidRDefault="0016542D" w:rsidP="0016542D">
      <w:pPr>
        <w:keepNext/>
        <w:ind w:firstLine="567"/>
        <w:jc w:val="right"/>
        <w:outlineLvl w:val="0"/>
      </w:pPr>
      <w:r>
        <w:t xml:space="preserve">                                                </w:t>
      </w:r>
    </w:p>
    <w:p w:rsidR="0016542D" w:rsidRDefault="0016542D" w:rsidP="0016542D">
      <w:pPr>
        <w:keepNext/>
        <w:ind w:firstLine="567"/>
        <w:jc w:val="right"/>
        <w:outlineLvl w:val="0"/>
      </w:pPr>
    </w:p>
    <w:p w:rsidR="0016542D" w:rsidRDefault="0016542D" w:rsidP="0016542D">
      <w:pPr>
        <w:keepNext/>
        <w:ind w:firstLine="567"/>
        <w:jc w:val="right"/>
        <w:outlineLvl w:val="0"/>
      </w:pPr>
      <w:r>
        <w:t xml:space="preserve">         Приложение №1 </w:t>
      </w:r>
    </w:p>
    <w:p w:rsidR="0016542D" w:rsidRDefault="0016542D" w:rsidP="0016542D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  <w:t xml:space="preserve"> к  Договору аренды</w:t>
      </w:r>
    </w:p>
    <w:p w:rsidR="0016542D" w:rsidRDefault="0016542D" w:rsidP="0016542D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земельного участка </w:t>
      </w:r>
      <w:proofErr w:type="gramStart"/>
      <w:r>
        <w:t>от</w:t>
      </w:r>
      <w:proofErr w:type="gramEnd"/>
    </w:p>
    <w:p w:rsidR="0016542D" w:rsidRDefault="0016542D" w:rsidP="0016542D">
      <w:pPr>
        <w:widowControl w:val="0"/>
        <w:ind w:firstLine="567"/>
        <w:jc w:val="right"/>
      </w:pPr>
      <w:r>
        <w:t xml:space="preserve"> «_____»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№ ______ </w:t>
      </w:r>
    </w:p>
    <w:p w:rsidR="0016542D" w:rsidRDefault="0016542D" w:rsidP="0016542D">
      <w:pPr>
        <w:widowControl w:val="0"/>
        <w:ind w:firstLine="567"/>
        <w:jc w:val="right"/>
      </w:pPr>
    </w:p>
    <w:p w:rsidR="0016542D" w:rsidRDefault="0016542D" w:rsidP="0016542D">
      <w:pPr>
        <w:widowControl w:val="0"/>
        <w:ind w:firstLine="567"/>
        <w:jc w:val="right"/>
      </w:pPr>
      <w:r>
        <w:t xml:space="preserve">                                                                                                                                                        </w:t>
      </w:r>
    </w:p>
    <w:p w:rsidR="0016542D" w:rsidRDefault="0016542D" w:rsidP="0016542D">
      <w:pPr>
        <w:keepNext/>
        <w:ind w:firstLine="567"/>
        <w:jc w:val="center"/>
        <w:outlineLvl w:val="1"/>
        <w:rPr>
          <w:b/>
        </w:rPr>
      </w:pPr>
      <w:r>
        <w:rPr>
          <w:b/>
        </w:rPr>
        <w:t>АКТ</w:t>
      </w:r>
    </w:p>
    <w:p w:rsidR="0016542D" w:rsidRDefault="0016542D" w:rsidP="0016542D">
      <w:pPr>
        <w:widowControl w:val="0"/>
        <w:ind w:firstLine="567"/>
        <w:jc w:val="center"/>
        <w:rPr>
          <w:b/>
        </w:rPr>
      </w:pPr>
      <w:r>
        <w:rPr>
          <w:b/>
        </w:rPr>
        <w:t>приема-передачи земельного участка</w:t>
      </w:r>
    </w:p>
    <w:p w:rsidR="0016542D" w:rsidRDefault="0016542D" w:rsidP="0016542D">
      <w:pPr>
        <w:ind w:firstLine="540"/>
        <w:jc w:val="both"/>
      </w:pPr>
      <w:r>
        <w:rPr>
          <w:spacing w:val="-2"/>
        </w:rPr>
        <w:t>с.______________</w:t>
      </w:r>
      <w:r>
        <w:rPr>
          <w:color w:val="000000"/>
          <w:spacing w:val="-2"/>
        </w:rPr>
        <w:t xml:space="preserve">                                                           «____»_________20____год</w:t>
      </w:r>
    </w:p>
    <w:p w:rsidR="0016542D" w:rsidRDefault="0016542D" w:rsidP="0016542D">
      <w:pPr>
        <w:ind w:right="-298"/>
      </w:pPr>
    </w:p>
    <w:p w:rsidR="0016542D" w:rsidRDefault="0016542D" w:rsidP="0016542D">
      <w:pPr>
        <w:pStyle w:val="ab"/>
        <w:ind w:firstLine="567"/>
        <w:jc w:val="both"/>
      </w:pPr>
      <w:proofErr w:type="gramStart"/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  <w:proofErr w:type="gramEnd"/>
    </w:p>
    <w:p w:rsidR="0016542D" w:rsidRDefault="0016542D" w:rsidP="0016542D">
      <w:pPr>
        <w:pStyle w:val="21"/>
        <w:spacing w:after="0" w:line="240" w:lineRule="auto"/>
        <w:ind w:firstLine="567"/>
        <w:jc w:val="both"/>
      </w:pPr>
      <w:r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t xml:space="preserve"> площадью _______ </w:t>
      </w:r>
      <w:proofErr w:type="spellStart"/>
      <w:r>
        <w:t>кв.м</w:t>
      </w:r>
      <w:proofErr w:type="spellEnd"/>
      <w:r>
        <w:t xml:space="preserve">. с кадастровым номером </w:t>
      </w:r>
      <w:r>
        <w:rPr>
          <w:b/>
        </w:rPr>
        <w:t>___________</w:t>
      </w:r>
      <w: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 w:rsidR="0016542D" w:rsidRDefault="0016542D" w:rsidP="0016542D">
      <w:pPr>
        <w:ind w:firstLine="360"/>
        <w:jc w:val="both"/>
      </w:pPr>
      <w: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 w:rsidR="0016542D" w:rsidRDefault="0016542D" w:rsidP="0016542D">
      <w:pPr>
        <w:ind w:right="-3" w:firstLine="567"/>
        <w:jc w:val="center"/>
        <w:rPr>
          <w:b/>
        </w:rPr>
      </w:pPr>
      <w:r>
        <w:rPr>
          <w:b/>
        </w:rPr>
        <w:t>Реквизиты и подписи сторон</w:t>
      </w:r>
    </w:p>
    <w:p w:rsidR="0016542D" w:rsidRDefault="0016542D" w:rsidP="0016542D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</w:rPr>
      </w:pPr>
      <w:r>
        <w:rPr>
          <w:b/>
        </w:rPr>
        <w:t>Арендодатель:</w:t>
      </w:r>
      <w:r>
        <w:rPr>
          <w:b/>
        </w:rPr>
        <w:tab/>
      </w:r>
      <w:r>
        <w:rPr>
          <w:b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4"/>
        <w:gridCol w:w="5246"/>
      </w:tblGrid>
      <w:tr w:rsidR="0016542D" w:rsidTr="008F0362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42D" w:rsidRDefault="0016542D" w:rsidP="008F0362">
            <w:pPr>
              <w:tabs>
                <w:tab w:val="left" w:pos="5241"/>
              </w:tabs>
              <w:jc w:val="both"/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542D" w:rsidRDefault="0016542D" w:rsidP="008F0362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6542D" w:rsidRDefault="0016542D" w:rsidP="0016542D">
      <w:pPr>
        <w:ind w:left="180"/>
        <w:jc w:val="both"/>
        <w:rPr>
          <w:b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4847"/>
        <w:gridCol w:w="5179"/>
      </w:tblGrid>
      <w:tr w:rsidR="0016542D" w:rsidTr="008F0362">
        <w:trPr>
          <w:trHeight w:val="951"/>
        </w:trPr>
        <w:tc>
          <w:tcPr>
            <w:tcW w:w="4847" w:type="dxa"/>
            <w:shd w:val="clear" w:color="auto" w:fill="auto"/>
          </w:tcPr>
          <w:p w:rsidR="0016542D" w:rsidRDefault="0016542D" w:rsidP="008F0362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Арендодатель:</w:t>
            </w:r>
          </w:p>
          <w:p w:rsidR="0016542D" w:rsidRDefault="0016542D" w:rsidP="008F0362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______________ /___________/</w:t>
            </w:r>
          </w:p>
        </w:tc>
        <w:tc>
          <w:tcPr>
            <w:tcW w:w="5178" w:type="dxa"/>
            <w:shd w:val="clear" w:color="auto" w:fill="auto"/>
          </w:tcPr>
          <w:p w:rsidR="0016542D" w:rsidRDefault="0016542D" w:rsidP="008F0362">
            <w:pPr>
              <w:tabs>
                <w:tab w:val="left" w:pos="4860"/>
              </w:tabs>
              <w:jc w:val="both"/>
              <w:rPr>
                <w:b/>
              </w:rPr>
            </w:pPr>
            <w:r>
              <w:rPr>
                <w:b/>
              </w:rPr>
              <w:t>Арендатор:</w:t>
            </w:r>
          </w:p>
          <w:p w:rsidR="0016542D" w:rsidRDefault="0016542D" w:rsidP="008F0362">
            <w:pPr>
              <w:pStyle w:val="1"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 w:rsidR="0016542D" w:rsidRDefault="0016542D" w:rsidP="0016542D">
      <w:pPr>
        <w:ind w:right="-298"/>
        <w:jc w:val="both"/>
      </w:pPr>
    </w:p>
    <w:p w:rsidR="0016542D" w:rsidRDefault="0016542D" w:rsidP="0016542D">
      <w:pPr>
        <w:jc w:val="right"/>
      </w:pPr>
    </w:p>
    <w:p w:rsidR="00075D63" w:rsidRPr="0050497E" w:rsidRDefault="00075D63" w:rsidP="0016542D">
      <w:pPr>
        <w:pStyle w:val="a9"/>
        <w:tabs>
          <w:tab w:val="left" w:pos="708"/>
        </w:tabs>
        <w:spacing w:line="240" w:lineRule="auto"/>
        <w:ind w:firstLine="0"/>
        <w:jc w:val="center"/>
        <w:rPr>
          <w:color w:val="000000"/>
          <w:sz w:val="26"/>
          <w:szCs w:val="26"/>
        </w:rPr>
      </w:pPr>
    </w:p>
    <w:sectPr w:rsidR="00075D63" w:rsidRPr="0050497E" w:rsidSect="00A9008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349A2B3C"/>
    <w:multiLevelType w:val="hybridMultilevel"/>
    <w:tmpl w:val="B51A1D50"/>
    <w:lvl w:ilvl="0" w:tplc="9F46C7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1325D4"/>
    <w:rsid w:val="0016542D"/>
    <w:rsid w:val="001C5FC4"/>
    <w:rsid w:val="003A5E00"/>
    <w:rsid w:val="0050497E"/>
    <w:rsid w:val="00541AF5"/>
    <w:rsid w:val="007D23A8"/>
    <w:rsid w:val="00A820A6"/>
    <w:rsid w:val="00A90083"/>
    <w:rsid w:val="00B24833"/>
    <w:rsid w:val="00D13F1F"/>
    <w:rsid w:val="00D82FDD"/>
    <w:rsid w:val="00EB4BAE"/>
    <w:rsid w:val="00F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90083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A9008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nhideWhenUsed/>
    <w:rsid w:val="00A9008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90083"/>
    <w:rPr>
      <w:rFonts w:ascii="Calibri" w:eastAsia="Calibri" w:hAnsi="Calibri" w:cs="Times New Roman"/>
      <w:sz w:val="28"/>
    </w:rPr>
  </w:style>
  <w:style w:type="paragraph" w:styleId="ab">
    <w:name w:val="No Spacing"/>
    <w:qFormat/>
    <w:rsid w:val="001654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16542D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A90083"/>
    <w:pPr>
      <w:suppressAutoHyphens w:val="0"/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A90083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a9">
    <w:name w:val="header"/>
    <w:basedOn w:val="a"/>
    <w:link w:val="aa"/>
    <w:unhideWhenUsed/>
    <w:rsid w:val="00A90083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/>
      <w:color w:val="auto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A90083"/>
    <w:rPr>
      <w:rFonts w:ascii="Calibri" w:eastAsia="Calibri" w:hAnsi="Calibri" w:cs="Times New Roman"/>
      <w:sz w:val="28"/>
    </w:rPr>
  </w:style>
  <w:style w:type="paragraph" w:styleId="ab">
    <w:name w:val="No Spacing"/>
    <w:qFormat/>
    <w:rsid w:val="0016542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1">
    <w:name w:val="Без интервала1"/>
    <w:qFormat/>
    <w:rsid w:val="0016542D"/>
    <w:pPr>
      <w:spacing w:after="0" w:line="240" w:lineRule="auto"/>
    </w:pPr>
    <w:rPr>
      <w:rFonts w:ascii="Times New Roman" w:eastAsia="Calibri" w:hAnsi="Times New Roman" w:cs="Times New Roman"/>
      <w:color w:val="00000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247sCC6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F625AD85D2B345EC666D9FC4CF5D3AAEE994FB927D112B3F4619F8B85FFA58CBB4AD7246sCCFO" TargetMode="External"/><Relationship Id="rId12" Type="http://schemas.openxmlformats.org/officeDocument/2006/relationships/hyperlink" Target="http://new.ivanteevka.sar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new.ivanteevka.sarm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ivanteevka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625AD85D2B345EC666D9FC4CF5D3AAEE994FB927D112B3F4619F8B85FFA58CBB4AD734EsCC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2019-05-06T11:30:00Z</dcterms:created>
  <dcterms:modified xsi:type="dcterms:W3CDTF">2019-09-06T07:26:00Z</dcterms:modified>
</cp:coreProperties>
</file>