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6869F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70" o:spid="_x0000_s1054" style="position:absolute;margin-left:-44.3pt;margin-top:-16pt;width:557.1pt;height:148.2pt;z-index:251665408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035D19" w:rsidRPr="002362E4" w:rsidRDefault="00035D19" w:rsidP="00035D19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 w:rsidRPr="002362E4"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035D19" w:rsidRDefault="00035D19" w:rsidP="00035D19"/>
              </w:txbxContent>
            </v:textbox>
          </v:roundrect>
        </w:pict>
      </w: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0138C" w:rsidRDefault="0080138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A0081" w:rsidRDefault="004A0081" w:rsidP="004A0081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532E93" w:rsidRDefault="0080138C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6869FF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69" o:spid="_x0000_s1055" style="position:absolute;margin-left:-6.8pt;margin-top:-54.35pt;width:502.5pt;height:121.5pt;z-index:251666432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50A8C" w:rsidRDefault="00B202D6" w:rsidP="00035D19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к решению </w:t>
                  </w:r>
                  <w:r w:rsidR="00035D19"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«</w:t>
                  </w:r>
                  <w:r w:rsidR="00035D19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Совета Раевского муниципального образования </w:t>
                  </w:r>
                </w:p>
                <w:p w:rsidR="00035D19" w:rsidRPr="002362E4" w:rsidRDefault="00035D19" w:rsidP="00035D19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№</w:t>
                  </w:r>
                  <w:r w:rsidR="00EB60EA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45 от 25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декабря 2019 года «О бюджете 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Раевского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муниципального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образования на 2020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год»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56"/>
                      <w:szCs w:val="56"/>
                    </w:rPr>
                    <w:t xml:space="preserve">  </w:t>
                  </w:r>
                </w:p>
              </w:txbxContent>
            </v:textbox>
          </v:roundrect>
        </w:pict>
      </w: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35D19" w:rsidRDefault="00035D19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32E93" w:rsidRDefault="00035D19" w:rsidP="00035D19">
      <w:pPr>
        <w:spacing w:after="0" w:line="240" w:lineRule="auto"/>
        <w:ind w:left="142" w:right="-144"/>
        <w:rPr>
          <w:rFonts w:ascii="Times New Roman" w:hAnsi="Times New Roman"/>
          <w:b/>
          <w:sz w:val="28"/>
          <w:szCs w:val="28"/>
        </w:rPr>
      </w:pPr>
      <w:r w:rsidRPr="00035D19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53150" cy="3695700"/>
            <wp:effectExtent l="133350" t="38100" r="57150" b="76200"/>
            <wp:docPr id="17" name="Рисунок 1" descr="H:\конференция\осень с.Раевка\фото\IMG_0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нференция\осень с.Раевка\фото\IMG_02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23" cy="37059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32E93" w:rsidRDefault="00532E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35D19" w:rsidRDefault="00035D1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035D19" w:rsidRDefault="00035D1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D80198" w:rsidRDefault="00D80198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3816C9">
        <w:rPr>
          <w:rFonts w:ascii="Times New Roman" w:hAnsi="Times New Roman"/>
          <w:b/>
          <w:sz w:val="28"/>
          <w:szCs w:val="28"/>
        </w:rPr>
        <w:t>Раевского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«Бюджет для граждан» </w:t>
      </w:r>
      <w:r w:rsidR="005009EF">
        <w:rPr>
          <w:rFonts w:ascii="Times New Roman" w:hAnsi="Times New Roman"/>
          <w:sz w:val="28"/>
          <w:szCs w:val="28"/>
        </w:rPr>
        <w:t>предназначен,</w:t>
      </w:r>
      <w:r w:rsidR="001F61DB">
        <w:rPr>
          <w:rFonts w:ascii="Times New Roman" w:hAnsi="Times New Roman"/>
          <w:sz w:val="28"/>
          <w:szCs w:val="28"/>
        </w:rPr>
        <w:t xml:space="preserve"> прежде </w:t>
      </w:r>
      <w:r w:rsidR="005009EF">
        <w:rPr>
          <w:rFonts w:ascii="Times New Roman" w:hAnsi="Times New Roman"/>
          <w:sz w:val="28"/>
          <w:szCs w:val="28"/>
        </w:rPr>
        <w:t>всего,</w:t>
      </w:r>
      <w:r w:rsidR="001F61DB">
        <w:rPr>
          <w:rFonts w:ascii="Times New Roman" w:hAnsi="Times New Roman"/>
          <w:sz w:val="28"/>
          <w:szCs w:val="28"/>
        </w:rPr>
        <w:t xml:space="preserve">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3816C9">
        <w:rPr>
          <w:rFonts w:ascii="Times New Roman" w:hAnsi="Times New Roman"/>
          <w:sz w:val="28"/>
          <w:szCs w:val="28"/>
        </w:rPr>
        <w:t>Раевского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656227" w:rsidRDefault="005B3134" w:rsidP="0080138C">
      <w:pPr>
        <w:spacing w:line="240" w:lineRule="auto"/>
        <w:ind w:firstLine="708"/>
        <w:jc w:val="center"/>
        <w:rPr>
          <w:rFonts w:ascii="Times New Roman" w:hAnsi="Times New Roman"/>
          <w:noProof/>
          <w:sz w:val="32"/>
          <w:szCs w:val="32"/>
          <w:lang w:eastAsia="ru-RU"/>
        </w:rPr>
      </w:pPr>
      <w:r w:rsidRPr="00626F57">
        <w:rPr>
          <w:rFonts w:ascii="Times New Roman" w:hAnsi="Times New Roman"/>
          <w:b/>
          <w:sz w:val="30"/>
          <w:szCs w:val="30"/>
        </w:rPr>
        <w:t>Бюджетный процесс</w:t>
      </w:r>
      <w:r w:rsidR="00626F57">
        <w:rPr>
          <w:rFonts w:ascii="Times New Roman" w:hAnsi="Times New Roman"/>
          <w:b/>
          <w:sz w:val="30"/>
          <w:szCs w:val="30"/>
        </w:rPr>
        <w:t xml:space="preserve"> </w:t>
      </w:r>
      <w:r w:rsidRPr="00626F57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</w:t>
      </w:r>
    </w:p>
    <w:p w:rsidR="00035D19" w:rsidRPr="0080138C" w:rsidRDefault="00035D19" w:rsidP="00035D19">
      <w:pPr>
        <w:spacing w:line="240" w:lineRule="auto"/>
        <w:ind w:left="-567" w:firstLine="28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705475" cy="3981450"/>
            <wp:effectExtent l="95250" t="19050" r="47625" b="57150"/>
            <wp:docPr id="18" name="Рисунок 8" descr="http://www.georgievsk.ru/byudzhet_2019/byudzhetnyy-protsess/slaid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eorgievsk.ru/byudzhet_2019/byudzhetnyy-protsess/slaid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981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80198" w:rsidRDefault="00D80198" w:rsidP="0077437E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D80198" w:rsidRDefault="00D80198" w:rsidP="0077437E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D80198" w:rsidRDefault="00D80198" w:rsidP="0077437E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D80198" w:rsidRDefault="00D80198" w:rsidP="0077437E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D80198" w:rsidRDefault="00D80198" w:rsidP="0077437E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D80198" w:rsidRDefault="00D80198" w:rsidP="0077437E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D80198" w:rsidRDefault="00D80198" w:rsidP="0077437E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D80198" w:rsidRDefault="00D80198" w:rsidP="0077437E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D80198" w:rsidRDefault="00D80198" w:rsidP="0077437E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656227" w:rsidRDefault="005B3134" w:rsidP="0077437E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626F57">
        <w:rPr>
          <w:rFonts w:ascii="Times New Roman" w:hAnsi="Times New Roman"/>
          <w:sz w:val="32"/>
          <w:szCs w:val="32"/>
        </w:rPr>
        <w:t>Что такое бюджет?</w:t>
      </w:r>
    </w:p>
    <w:p w:rsidR="00035D19" w:rsidRPr="00C52C56" w:rsidRDefault="00035D19" w:rsidP="00035D19">
      <w:pPr>
        <w:spacing w:line="240" w:lineRule="auto"/>
        <w:ind w:left="-284" w:firstLine="426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105525" cy="4514850"/>
            <wp:effectExtent l="114300" t="38100" r="47625" b="76200"/>
            <wp:docPr id="19" name="Рисунок 11" descr="http://900igr.net/up/datas/7566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900igr.net/up/datas/75667/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14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35D19" w:rsidRDefault="00035D19" w:rsidP="00ED1CD5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35D19" w:rsidRDefault="00035D19" w:rsidP="00ED1CD5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035D19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D19" w:rsidRDefault="00035D19" w:rsidP="00ED1CD5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35D19" w:rsidRDefault="00035D19" w:rsidP="00ED1CD5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35D19" w:rsidRDefault="00035D19" w:rsidP="00ED1CD5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35D19" w:rsidRDefault="00035D19" w:rsidP="00ED1CD5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35D19" w:rsidRDefault="00035D19" w:rsidP="00ED1CD5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35D19" w:rsidRDefault="00035D19" w:rsidP="00ED1CD5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35D19" w:rsidRDefault="00035D19" w:rsidP="00ED1CD5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B3134" w:rsidRPr="00AD5A8C" w:rsidRDefault="005B3134" w:rsidP="00ED1CD5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6D6068" w:rsidRDefault="006D6068" w:rsidP="00ED1C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3134" w:rsidRDefault="005B3134" w:rsidP="00ED1CD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</w:t>
      </w:r>
      <w:r w:rsidR="00BB2603">
        <w:rPr>
          <w:rFonts w:ascii="Times New Roman" w:hAnsi="Times New Roman"/>
          <w:sz w:val="28"/>
          <w:szCs w:val="28"/>
        </w:rPr>
        <w:t>Раевского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 </w:t>
      </w:r>
    </w:p>
    <w:p w:rsidR="004E39BC" w:rsidRDefault="008F0A6B" w:rsidP="008F0A6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</w:t>
      </w:r>
      <w:r w:rsidR="004E39BC">
        <w:rPr>
          <w:rFonts w:ascii="Times New Roman" w:hAnsi="Times New Roman"/>
          <w:sz w:val="28"/>
          <w:szCs w:val="28"/>
        </w:rPr>
        <w:t>тыс.</w:t>
      </w:r>
      <w:r w:rsidR="004A576B">
        <w:rPr>
          <w:rFonts w:ascii="Times New Roman" w:hAnsi="Times New Roman"/>
          <w:sz w:val="28"/>
          <w:szCs w:val="28"/>
        </w:rPr>
        <w:t xml:space="preserve"> </w:t>
      </w:r>
      <w:r w:rsidR="004E39BC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FD353A" w:rsidRPr="005F595D" w:rsidTr="00035D19">
        <w:tc>
          <w:tcPr>
            <w:tcW w:w="4361" w:type="dxa"/>
            <w:shd w:val="clear" w:color="auto" w:fill="C2D69B" w:themeFill="accent3" w:themeFillTint="99"/>
          </w:tcPr>
          <w:p w:rsidR="00FD353A" w:rsidRPr="005F595D" w:rsidRDefault="00FD353A" w:rsidP="00ED1CD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shd w:val="clear" w:color="auto" w:fill="C2D69B" w:themeFill="accent3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D353A" w:rsidRDefault="00FD353A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009EF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  <w:shd w:val="clear" w:color="auto" w:fill="C2D69B" w:themeFill="accent3" w:themeFillTint="99"/>
          </w:tcPr>
          <w:p w:rsidR="00FD353A" w:rsidRDefault="00FD353A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</w:t>
            </w:r>
            <w:r w:rsidR="005009EF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634" w:type="dxa"/>
            <w:shd w:val="clear" w:color="auto" w:fill="C2D69B" w:themeFill="accent3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FD353A" w:rsidRDefault="005009EF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FD353A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4E39BC" w:rsidRPr="005F595D" w:rsidTr="00035D19">
        <w:tc>
          <w:tcPr>
            <w:tcW w:w="4361" w:type="dxa"/>
            <w:shd w:val="clear" w:color="auto" w:fill="C2D69B" w:themeFill="accent3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4E39BC" w:rsidRPr="005F595D" w:rsidRDefault="005009EF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1853,7</w:t>
            </w:r>
          </w:p>
        </w:tc>
        <w:tc>
          <w:tcPr>
            <w:tcW w:w="1701" w:type="dxa"/>
          </w:tcPr>
          <w:p w:rsidR="004E39BC" w:rsidRPr="005F595D" w:rsidRDefault="00465052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5608,6</w:t>
            </w:r>
          </w:p>
        </w:tc>
        <w:tc>
          <w:tcPr>
            <w:tcW w:w="1634" w:type="dxa"/>
          </w:tcPr>
          <w:p w:rsidR="004E39BC" w:rsidRPr="005F595D" w:rsidRDefault="00465052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2567,2</w:t>
            </w:r>
          </w:p>
        </w:tc>
      </w:tr>
      <w:tr w:rsidR="004E39BC" w:rsidRPr="005F595D" w:rsidTr="00035D19">
        <w:tc>
          <w:tcPr>
            <w:tcW w:w="4361" w:type="dxa"/>
            <w:shd w:val="clear" w:color="auto" w:fill="C2D69B" w:themeFill="accent3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4E39BC" w:rsidRPr="005F595D" w:rsidRDefault="005009EF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1656,6</w:t>
            </w:r>
          </w:p>
        </w:tc>
        <w:tc>
          <w:tcPr>
            <w:tcW w:w="1701" w:type="dxa"/>
          </w:tcPr>
          <w:p w:rsidR="004E39BC" w:rsidRPr="005F595D" w:rsidRDefault="00465052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5188,3</w:t>
            </w:r>
          </w:p>
        </w:tc>
        <w:tc>
          <w:tcPr>
            <w:tcW w:w="1634" w:type="dxa"/>
          </w:tcPr>
          <w:p w:rsidR="004E39BC" w:rsidRPr="005F595D" w:rsidRDefault="00465052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2412,1</w:t>
            </w:r>
          </w:p>
        </w:tc>
      </w:tr>
      <w:tr w:rsidR="004E39BC" w:rsidRPr="005F595D" w:rsidTr="00035D19">
        <w:tc>
          <w:tcPr>
            <w:tcW w:w="4361" w:type="dxa"/>
            <w:shd w:val="clear" w:color="auto" w:fill="C2D69B" w:themeFill="accent3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4E39BC" w:rsidRPr="005F595D" w:rsidRDefault="005009EF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197,1</w:t>
            </w:r>
          </w:p>
        </w:tc>
        <w:tc>
          <w:tcPr>
            <w:tcW w:w="1701" w:type="dxa"/>
          </w:tcPr>
          <w:p w:rsidR="007C3A9F" w:rsidRPr="005F595D" w:rsidRDefault="00465052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420,3</w:t>
            </w:r>
          </w:p>
        </w:tc>
        <w:tc>
          <w:tcPr>
            <w:tcW w:w="1634" w:type="dxa"/>
          </w:tcPr>
          <w:p w:rsidR="004E39BC" w:rsidRPr="005F595D" w:rsidRDefault="00465052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155,1</w:t>
            </w:r>
          </w:p>
        </w:tc>
      </w:tr>
      <w:tr w:rsidR="004E39BC" w:rsidRPr="005F595D" w:rsidTr="00035D19">
        <w:tc>
          <w:tcPr>
            <w:tcW w:w="4361" w:type="dxa"/>
            <w:shd w:val="clear" w:color="auto" w:fill="C2D69B" w:themeFill="accent3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4E39BC" w:rsidRPr="005F595D" w:rsidRDefault="005009EF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2155,8</w:t>
            </w:r>
          </w:p>
        </w:tc>
        <w:tc>
          <w:tcPr>
            <w:tcW w:w="1701" w:type="dxa"/>
          </w:tcPr>
          <w:p w:rsidR="004E39BC" w:rsidRPr="005F595D" w:rsidRDefault="000B3888" w:rsidP="000B388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2972,5</w:t>
            </w:r>
          </w:p>
        </w:tc>
        <w:tc>
          <w:tcPr>
            <w:tcW w:w="1634" w:type="dxa"/>
          </w:tcPr>
          <w:p w:rsidR="004E39BC" w:rsidRPr="005F595D" w:rsidRDefault="007D4DFA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2567,2</w:t>
            </w:r>
          </w:p>
        </w:tc>
      </w:tr>
      <w:tr w:rsidR="004E39BC" w:rsidRPr="005F595D" w:rsidTr="00035D19">
        <w:tc>
          <w:tcPr>
            <w:tcW w:w="4361" w:type="dxa"/>
            <w:shd w:val="clear" w:color="auto" w:fill="C2D69B" w:themeFill="accent3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4E39BC" w:rsidRPr="005F595D" w:rsidRDefault="005009EF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1682,9</w:t>
            </w:r>
          </w:p>
        </w:tc>
        <w:tc>
          <w:tcPr>
            <w:tcW w:w="1701" w:type="dxa"/>
          </w:tcPr>
          <w:p w:rsidR="004E39BC" w:rsidRPr="005F595D" w:rsidRDefault="000B3888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1751,5</w:t>
            </w:r>
          </w:p>
        </w:tc>
        <w:tc>
          <w:tcPr>
            <w:tcW w:w="1634" w:type="dxa"/>
          </w:tcPr>
          <w:p w:rsidR="004E39BC" w:rsidRPr="005F595D" w:rsidRDefault="007D4DFA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1933,8</w:t>
            </w:r>
          </w:p>
        </w:tc>
      </w:tr>
      <w:tr w:rsidR="004E39BC" w:rsidRPr="005F595D" w:rsidTr="00035D19">
        <w:tc>
          <w:tcPr>
            <w:tcW w:w="4361" w:type="dxa"/>
            <w:shd w:val="clear" w:color="auto" w:fill="C2D69B" w:themeFill="accent3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4E39BC" w:rsidRPr="005F595D" w:rsidRDefault="005009EF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262,2</w:t>
            </w:r>
          </w:p>
        </w:tc>
        <w:tc>
          <w:tcPr>
            <w:tcW w:w="1701" w:type="dxa"/>
          </w:tcPr>
          <w:p w:rsidR="004E39BC" w:rsidRPr="005F595D" w:rsidRDefault="000B3888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942,5</w:t>
            </w:r>
          </w:p>
        </w:tc>
        <w:tc>
          <w:tcPr>
            <w:tcW w:w="1634" w:type="dxa"/>
          </w:tcPr>
          <w:p w:rsidR="004E39BC" w:rsidRPr="005F595D" w:rsidRDefault="007D4DFA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433,1</w:t>
            </w:r>
          </w:p>
        </w:tc>
      </w:tr>
      <w:tr w:rsidR="004E39BC" w:rsidRPr="005F595D" w:rsidTr="00035D19">
        <w:trPr>
          <w:trHeight w:val="395"/>
        </w:trPr>
        <w:tc>
          <w:tcPr>
            <w:tcW w:w="4361" w:type="dxa"/>
            <w:shd w:val="clear" w:color="auto" w:fill="C2D69B" w:themeFill="accent3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</w:tcPr>
          <w:p w:rsidR="004E39BC" w:rsidRPr="005F595D" w:rsidRDefault="005009EF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68,8</w:t>
            </w:r>
          </w:p>
        </w:tc>
        <w:tc>
          <w:tcPr>
            <w:tcW w:w="1701" w:type="dxa"/>
          </w:tcPr>
          <w:p w:rsidR="004E39BC" w:rsidRPr="005F595D" w:rsidRDefault="000B3888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90,0</w:t>
            </w:r>
          </w:p>
        </w:tc>
        <w:tc>
          <w:tcPr>
            <w:tcW w:w="1634" w:type="dxa"/>
          </w:tcPr>
          <w:p w:rsidR="004E39BC" w:rsidRPr="005F595D" w:rsidRDefault="007D4DFA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30,0</w:t>
            </w:r>
          </w:p>
        </w:tc>
      </w:tr>
      <w:tr w:rsidR="004E39BC" w:rsidRPr="005F595D" w:rsidTr="00035D19">
        <w:tc>
          <w:tcPr>
            <w:tcW w:w="4361" w:type="dxa"/>
            <w:shd w:val="clear" w:color="auto" w:fill="C2D69B" w:themeFill="accent3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4E39BC" w:rsidRPr="005F595D" w:rsidRDefault="005009EF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73,5</w:t>
            </w:r>
          </w:p>
        </w:tc>
        <w:tc>
          <w:tcPr>
            <w:tcW w:w="1701" w:type="dxa"/>
          </w:tcPr>
          <w:p w:rsidR="004E39BC" w:rsidRPr="005F595D" w:rsidRDefault="000B3888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  <w:tc>
          <w:tcPr>
            <w:tcW w:w="1634" w:type="dxa"/>
          </w:tcPr>
          <w:p w:rsidR="004E39BC" w:rsidRPr="005F595D" w:rsidRDefault="007D4DFA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81,0</w:t>
            </w:r>
          </w:p>
        </w:tc>
      </w:tr>
      <w:tr w:rsidR="000B3888" w:rsidRPr="005F595D" w:rsidTr="00035D19">
        <w:tc>
          <w:tcPr>
            <w:tcW w:w="4361" w:type="dxa"/>
            <w:shd w:val="clear" w:color="auto" w:fill="C2D69B" w:themeFill="accent3" w:themeFillTint="99"/>
          </w:tcPr>
          <w:p w:rsidR="000B3888" w:rsidRPr="005F595D" w:rsidRDefault="000B3888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843" w:type="dxa"/>
          </w:tcPr>
          <w:p w:rsidR="000B3888" w:rsidRDefault="000B3888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0B3888" w:rsidRDefault="000B3888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15,0</w:t>
            </w:r>
          </w:p>
        </w:tc>
        <w:tc>
          <w:tcPr>
            <w:tcW w:w="1634" w:type="dxa"/>
          </w:tcPr>
          <w:p w:rsidR="000B3888" w:rsidRPr="005F595D" w:rsidRDefault="007D4DFA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15,0</w:t>
            </w:r>
          </w:p>
        </w:tc>
      </w:tr>
      <w:tr w:rsidR="004E39BC" w:rsidRPr="005F595D" w:rsidTr="00035D19">
        <w:tc>
          <w:tcPr>
            <w:tcW w:w="4361" w:type="dxa"/>
            <w:shd w:val="clear" w:color="auto" w:fill="C2D69B" w:themeFill="accent3" w:themeFillTint="99"/>
          </w:tcPr>
          <w:p w:rsidR="004E39BC" w:rsidRPr="005F595D" w:rsidRDefault="004E39BC" w:rsidP="00ED1CD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4E39BC" w:rsidRPr="005F595D" w:rsidRDefault="005009EF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68,4</w:t>
            </w:r>
          </w:p>
        </w:tc>
        <w:tc>
          <w:tcPr>
            <w:tcW w:w="1701" w:type="dxa"/>
          </w:tcPr>
          <w:p w:rsidR="004E39BC" w:rsidRPr="005F595D" w:rsidRDefault="000B3888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90,6</w:t>
            </w:r>
          </w:p>
        </w:tc>
        <w:tc>
          <w:tcPr>
            <w:tcW w:w="1634" w:type="dxa"/>
          </w:tcPr>
          <w:p w:rsidR="004E39BC" w:rsidRPr="005F595D" w:rsidRDefault="007D4DFA" w:rsidP="006D606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74,3</w:t>
            </w:r>
          </w:p>
        </w:tc>
      </w:tr>
      <w:tr w:rsidR="004E39BC" w:rsidRPr="005F595D" w:rsidTr="00035D19">
        <w:trPr>
          <w:trHeight w:val="629"/>
        </w:trPr>
        <w:tc>
          <w:tcPr>
            <w:tcW w:w="4361" w:type="dxa"/>
            <w:shd w:val="clear" w:color="auto" w:fill="C2D69B" w:themeFill="accent3" w:themeFillTint="99"/>
          </w:tcPr>
          <w:p w:rsidR="004E39BC" w:rsidRPr="00C64850" w:rsidRDefault="004E39BC" w:rsidP="00ED1CD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4850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4E39BC" w:rsidRPr="00C64850" w:rsidRDefault="004E39BC" w:rsidP="00ED1CD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64850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843" w:type="dxa"/>
          </w:tcPr>
          <w:p w:rsidR="004E39BC" w:rsidRPr="00C64850" w:rsidRDefault="005009EF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-302,0</w:t>
            </w:r>
          </w:p>
        </w:tc>
        <w:tc>
          <w:tcPr>
            <w:tcW w:w="1701" w:type="dxa"/>
          </w:tcPr>
          <w:p w:rsidR="004E39BC" w:rsidRPr="00C64850" w:rsidRDefault="000B3888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2636,1</w:t>
            </w:r>
          </w:p>
        </w:tc>
        <w:tc>
          <w:tcPr>
            <w:tcW w:w="1634" w:type="dxa"/>
          </w:tcPr>
          <w:p w:rsidR="004E39BC" w:rsidRPr="00C64850" w:rsidRDefault="007D4DFA" w:rsidP="006D60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ED1CD5" w:rsidRDefault="00ED1CD5" w:rsidP="00ED1CD5">
      <w:pPr>
        <w:spacing w:after="0" w:line="240" w:lineRule="auto"/>
        <w:jc w:val="center"/>
        <w:rPr>
          <w:rFonts w:ascii="Times New Roman" w:hAnsi="Times New Roman"/>
          <w:sz w:val="32"/>
          <w:szCs w:val="32"/>
          <w:highlight w:val="cyan"/>
        </w:rPr>
      </w:pPr>
    </w:p>
    <w:p w:rsidR="00656227" w:rsidRPr="00C52C56" w:rsidRDefault="00DC3E51" w:rsidP="00ED1CD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626F57">
        <w:rPr>
          <w:rFonts w:ascii="Times New Roman" w:hAnsi="Times New Roman"/>
          <w:sz w:val="32"/>
          <w:szCs w:val="32"/>
        </w:rPr>
        <w:t>Зачем нужны бюджеты?</w:t>
      </w:r>
    </w:p>
    <w:p w:rsidR="005B3134" w:rsidRDefault="00DC3E51" w:rsidP="00DC3E5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656227" w:rsidRDefault="00656227" w:rsidP="00DC3E5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626F57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626F57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626F57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626F57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626F57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626F57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626F57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626F57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626F57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626F57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626F57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626F57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626F57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Pr="00035D19" w:rsidRDefault="005B3134" w:rsidP="00035D19">
      <w:pPr>
        <w:spacing w:line="240" w:lineRule="auto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626F57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35309F" w:rsidRPr="0077437E" w:rsidRDefault="00FF4837" w:rsidP="0077437E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lastRenderedPageBreak/>
        <w:t>Межбюджетные трансферты</w:t>
      </w:r>
      <w:r w:rsidR="00626F57">
        <w:rPr>
          <w:rFonts w:ascii="Times New Roman" w:hAnsi="Times New Roman"/>
          <w:b/>
          <w:sz w:val="32"/>
          <w:szCs w:val="32"/>
        </w:rPr>
        <w:t xml:space="preserve"> </w:t>
      </w:r>
      <w:r w:rsidR="007179CE">
        <w:rPr>
          <w:rFonts w:ascii="Times New Roman" w:hAnsi="Times New Roman"/>
          <w:b/>
          <w:sz w:val="32"/>
          <w:szCs w:val="32"/>
        </w:rPr>
        <w:t>–</w:t>
      </w:r>
      <w:r w:rsidR="00626F57">
        <w:rPr>
          <w:rFonts w:ascii="Times New Roman" w:hAnsi="Times New Roman"/>
          <w:b/>
          <w:sz w:val="32"/>
          <w:szCs w:val="32"/>
        </w:rPr>
        <w:t xml:space="preserve"> </w:t>
      </w:r>
      <w:r w:rsidRPr="00626F57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35309F" w:rsidRDefault="0041011B" w:rsidP="00035D19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71950"/>
            <wp:effectExtent l="19050" t="0" r="9525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71950"/>
                    </a:xfrm>
                    <a:prstGeom prst="rect">
                      <a:avLst/>
                    </a:prstGeom>
                    <a:solidFill>
                      <a:schemeClr val="accent3">
                        <a:lumMod val="75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37E" w:rsidRPr="0077437E" w:rsidRDefault="0077437E" w:rsidP="0077437E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t>Федеральные</w:t>
      </w:r>
      <w:r w:rsidR="0098598A">
        <w:rPr>
          <w:rFonts w:ascii="Times New Roman" w:hAnsi="Times New Roman"/>
          <w:b/>
          <w:sz w:val="32"/>
          <w:szCs w:val="32"/>
        </w:rPr>
        <w:t>, региональные и местные налоги</w:t>
      </w:r>
    </w:p>
    <w:p w:rsidR="00DE7338" w:rsidRDefault="00FF4837" w:rsidP="00EA2841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lastRenderedPageBreak/>
        <w:t>Налоги</w:t>
      </w:r>
      <w:r w:rsidR="00555173" w:rsidRPr="00626F57">
        <w:rPr>
          <w:rFonts w:ascii="Times New Roman" w:hAnsi="Times New Roman"/>
          <w:b/>
          <w:sz w:val="32"/>
          <w:szCs w:val="32"/>
        </w:rPr>
        <w:t>,</w:t>
      </w:r>
      <w:r w:rsidRPr="00626F57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98598A">
        <w:rPr>
          <w:rFonts w:ascii="Times New Roman" w:hAnsi="Times New Roman"/>
          <w:b/>
          <w:sz w:val="32"/>
          <w:szCs w:val="32"/>
        </w:rPr>
        <w:t xml:space="preserve"> в 20</w:t>
      </w:r>
      <w:r w:rsidR="0088662A">
        <w:rPr>
          <w:rFonts w:ascii="Times New Roman" w:hAnsi="Times New Roman"/>
          <w:b/>
          <w:sz w:val="32"/>
          <w:szCs w:val="32"/>
        </w:rPr>
        <w:t>20</w:t>
      </w:r>
      <w:r w:rsidR="00ED1CD5" w:rsidRPr="00626F57">
        <w:rPr>
          <w:rFonts w:ascii="Times New Roman" w:hAnsi="Times New Roman"/>
          <w:b/>
          <w:sz w:val="32"/>
          <w:szCs w:val="32"/>
        </w:rPr>
        <w:t xml:space="preserve"> </w:t>
      </w:r>
      <w:r w:rsidR="00AB3E21" w:rsidRPr="00626F57">
        <w:rPr>
          <w:rFonts w:ascii="Times New Roman" w:hAnsi="Times New Roman"/>
          <w:b/>
          <w:sz w:val="32"/>
          <w:szCs w:val="32"/>
        </w:rPr>
        <w:t>году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5134EF" w:rsidTr="00040DA5">
        <w:tc>
          <w:tcPr>
            <w:tcW w:w="3190" w:type="dxa"/>
            <w:shd w:val="clear" w:color="auto" w:fill="FF5050"/>
          </w:tcPr>
          <w:p w:rsidR="005134EF" w:rsidRPr="00E446BE" w:rsidRDefault="005134EF" w:rsidP="00040DA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5134EF" w:rsidRPr="00E446BE" w:rsidRDefault="005134EF" w:rsidP="00040DA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Налог на имущество физических лиц</w:t>
            </w:r>
          </w:p>
        </w:tc>
        <w:tc>
          <w:tcPr>
            <w:tcW w:w="3191" w:type="dxa"/>
            <w:shd w:val="clear" w:color="auto" w:fill="66CCFF"/>
          </w:tcPr>
          <w:p w:rsidR="005134EF" w:rsidRPr="00E446BE" w:rsidRDefault="005134EF" w:rsidP="00040DA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E446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5134EF" w:rsidTr="00040DA5">
        <w:trPr>
          <w:trHeight w:val="1815"/>
        </w:trPr>
        <w:tc>
          <w:tcPr>
            <w:tcW w:w="9571" w:type="dxa"/>
            <w:gridSpan w:val="3"/>
          </w:tcPr>
          <w:p w:rsidR="005134EF" w:rsidRDefault="005134EF" w:rsidP="00040DA5">
            <w:pPr>
              <w:rPr>
                <w:lang w:val="ru-RU"/>
              </w:rPr>
            </w:pPr>
          </w:p>
          <w:p w:rsidR="005134EF" w:rsidRPr="00E446BE" w:rsidRDefault="005134EF" w:rsidP="00040DA5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   </w:t>
            </w:r>
            <w:r w:rsidRPr="00E446B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        3 %                                    100 %                                      100 %</w:t>
            </w:r>
          </w:p>
          <w:p w:rsidR="005134EF" w:rsidRDefault="006869FF" w:rsidP="00040DA5">
            <w:pPr>
              <w:rPr>
                <w:lang w:val="ru-RU"/>
              </w:rPr>
            </w:pPr>
            <w:r>
              <w:rPr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4" type="#_x0000_t67" style="position:absolute;margin-left:42.45pt;margin-top:.1pt;width:69pt;height:64.85pt;z-index:251662336" fillcolor="#ff5050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046" type="#_x0000_t67" style="position:absolute;margin-left:369.45pt;margin-top:.2pt;width:63.75pt;height:64.9pt;z-index:251664384" fillcolor="#6cf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  <w:r>
              <w:rPr>
                <w:noProof/>
                <w:lang w:eastAsia="ru-RU"/>
              </w:rPr>
              <w:pict>
                <v:shape id="_x0000_s1045" type="#_x0000_t67" style="position:absolute;margin-left:196.85pt;margin-top:.2pt;width:65.25pt;height:64.85pt;z-index:251663360" fillcolor="#9f3" strokecolor="#4f81bd [3204]" strokeweight="1pt">
                  <v:fill color2="#4f81bd [3204]"/>
                  <v:shadow on="t" type="perspective" color="#243f60 [1604]" offset="1pt" offset2="-3pt"/>
                  <v:textbox style="layout-flow:vertical-ideographic"/>
                </v:shape>
              </w:pict>
            </w:r>
          </w:p>
          <w:p w:rsidR="005134EF" w:rsidRDefault="005134EF" w:rsidP="00040DA5">
            <w:pPr>
              <w:rPr>
                <w:lang w:val="ru-RU"/>
              </w:rPr>
            </w:pPr>
          </w:p>
          <w:p w:rsidR="005134EF" w:rsidRDefault="005134EF" w:rsidP="00040DA5">
            <w:pPr>
              <w:rPr>
                <w:lang w:val="ru-RU"/>
              </w:rPr>
            </w:pPr>
          </w:p>
        </w:tc>
      </w:tr>
      <w:tr w:rsidR="005134EF" w:rsidTr="00040DA5">
        <w:trPr>
          <w:trHeight w:val="711"/>
        </w:trPr>
        <w:tc>
          <w:tcPr>
            <w:tcW w:w="9571" w:type="dxa"/>
            <w:gridSpan w:val="3"/>
            <w:shd w:val="clear" w:color="auto" w:fill="FFFF99"/>
          </w:tcPr>
          <w:p w:rsidR="005134EF" w:rsidRDefault="005134EF" w:rsidP="00040D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5134EF" w:rsidRDefault="005134EF" w:rsidP="00040DA5">
            <w:pPr>
              <w:jc w:val="center"/>
              <w:rPr>
                <w:lang w:val="ru-RU"/>
              </w:rPr>
            </w:pPr>
            <w:r w:rsidRPr="00310F30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BB2603">
        <w:rPr>
          <w:rFonts w:ascii="Times New Roman" w:hAnsi="Times New Roman"/>
          <w:b/>
          <w:sz w:val="30"/>
          <w:szCs w:val="30"/>
        </w:rPr>
        <w:t>Раевского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96492C" w:rsidP="0096492C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647911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5B3134" w:rsidRPr="00174E31">
        <w:rPr>
          <w:rFonts w:ascii="Times New Roman" w:hAnsi="Times New Roman"/>
          <w:sz w:val="28"/>
          <w:szCs w:val="28"/>
        </w:rPr>
        <w:t>тыс.</w:t>
      </w:r>
      <w:r w:rsidR="000A444D">
        <w:rPr>
          <w:rFonts w:ascii="Times New Roman" w:hAnsi="Times New Roman"/>
          <w:sz w:val="28"/>
          <w:szCs w:val="28"/>
        </w:rPr>
        <w:t xml:space="preserve"> </w:t>
      </w:r>
      <w:r w:rsidR="005B3134" w:rsidRPr="00174E31">
        <w:rPr>
          <w:rFonts w:ascii="Times New Roman" w:hAnsi="Times New Roman"/>
          <w:sz w:val="28"/>
          <w:szCs w:val="28"/>
        </w:rPr>
        <w:t>руб</w:t>
      </w:r>
      <w:r w:rsidR="00A86BE9">
        <w:rPr>
          <w:rFonts w:ascii="Times New Roman" w:hAnsi="Times New Roman"/>
          <w:sz w:val="28"/>
          <w:szCs w:val="28"/>
        </w:rPr>
        <w:t>.</w:t>
      </w:r>
    </w:p>
    <w:tbl>
      <w:tblPr>
        <w:tblW w:w="9513" w:type="dxa"/>
        <w:tblInd w:w="93" w:type="dxa"/>
        <w:tblLook w:val="0000"/>
      </w:tblPr>
      <w:tblGrid>
        <w:gridCol w:w="4527"/>
        <w:gridCol w:w="1760"/>
        <w:gridCol w:w="1730"/>
        <w:gridCol w:w="1496"/>
      </w:tblGrid>
      <w:tr w:rsidR="00FD353A" w:rsidRPr="00BB2603" w:rsidTr="00035D19">
        <w:trPr>
          <w:trHeight w:val="322"/>
        </w:trPr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D353A" w:rsidRPr="00BB2603" w:rsidRDefault="00FD353A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D353A" w:rsidRDefault="00FD353A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1B5ADE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D353A" w:rsidRDefault="00FD353A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</w:t>
            </w:r>
            <w:r w:rsidR="001B5ADE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FD353A" w:rsidRDefault="001B5ADE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FD353A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BB2603" w:rsidRPr="00BB2603" w:rsidTr="00035D19">
        <w:trPr>
          <w:trHeight w:val="322"/>
        </w:trPr>
        <w:tc>
          <w:tcPr>
            <w:tcW w:w="4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2603" w:rsidRPr="00BB2603" w:rsidTr="00035D19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C0161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1B5ADE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1651,1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60E55" w:rsidP="009859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2299,2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60E55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2408,9</w:t>
            </w:r>
          </w:p>
        </w:tc>
      </w:tr>
      <w:tr w:rsidR="00C01614" w:rsidRPr="00BB2603" w:rsidTr="00035D19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01614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2603" w:rsidRPr="00BB2603" w:rsidTr="00035D19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B2603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BB2603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доходы физ</w:t>
            </w:r>
            <w:proofErr w:type="gramStart"/>
            <w:r w:rsidR="00BB2603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="00BB2603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1B5ADE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512,9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465052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60E55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595,0</w:t>
            </w:r>
          </w:p>
        </w:tc>
      </w:tr>
      <w:tr w:rsidR="00BB2603" w:rsidRPr="00BB2603" w:rsidTr="00035D19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B2603" w:rsidRPr="005B21A7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1B5ADE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34,5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465052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699,2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60E55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734,2</w:t>
            </w:r>
          </w:p>
        </w:tc>
      </w:tr>
      <w:tr w:rsidR="00BB2603" w:rsidRPr="00BB2603" w:rsidTr="00035D19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B2603" w:rsidRPr="005B21A7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имущество физ</w:t>
            </w:r>
            <w:proofErr w:type="gramStart"/>
            <w:r w:rsid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1B5ADE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229,8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465052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60E55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110,2</w:t>
            </w:r>
          </w:p>
        </w:tc>
      </w:tr>
      <w:tr w:rsidR="00BB2603" w:rsidRPr="00BB2603" w:rsidTr="00035D19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B2603" w:rsidRPr="002016C5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r w:rsid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емельный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1B5ADE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873,9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465052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850,0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60E55" w:rsidP="00EA3F7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969,5</w:t>
            </w:r>
          </w:p>
        </w:tc>
      </w:tr>
      <w:tr w:rsidR="00BB2603" w:rsidRPr="00BB2603" w:rsidTr="00035D19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B2603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="00BB2603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B2603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B2603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B2603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2603" w:rsidRPr="00BB2603" w:rsidTr="00035D19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B2603" w:rsidRPr="00BB2603" w:rsidRDefault="00BB2603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 w:rsidR="00C01614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1B5ADE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60E55" w:rsidP="0098598A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2889,1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60E55" w:rsidP="00BB260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3,2</w:t>
            </w:r>
          </w:p>
        </w:tc>
      </w:tr>
      <w:tr w:rsidR="00C01614" w:rsidRPr="00BB2603" w:rsidTr="00035D19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01614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1614" w:rsidRPr="00BB2603" w:rsidRDefault="00C01614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65052" w:rsidRPr="00BB2603" w:rsidTr="00035D19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65052" w:rsidRDefault="00B60E55" w:rsidP="00B60E5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052" w:rsidRDefault="00465052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052" w:rsidRDefault="00B60E55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2886,5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5052" w:rsidRPr="00BB2603" w:rsidRDefault="00465052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2603" w:rsidRPr="00BB2603" w:rsidTr="00035D19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BB2603" w:rsidRPr="00BB2603" w:rsidRDefault="00C01614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="00BB2603"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1B5ADE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5,5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465052" w:rsidP="0098598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2603" w:rsidRPr="00BB2603" w:rsidRDefault="00B60E55" w:rsidP="00BB260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3,2</w:t>
            </w:r>
          </w:p>
        </w:tc>
      </w:tr>
      <w:tr w:rsidR="00030E81" w:rsidRPr="00030E81" w:rsidTr="00035D19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030E81" w:rsidRDefault="001B5ADE" w:rsidP="001954B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197,1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030E81" w:rsidRDefault="00B60E55" w:rsidP="0098598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420,3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030E81" w:rsidRDefault="00B60E55" w:rsidP="001954B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155,1</w:t>
            </w:r>
          </w:p>
        </w:tc>
      </w:tr>
      <w:tr w:rsidR="00030E81" w:rsidRPr="00BB2603" w:rsidTr="00035D19">
        <w:trPr>
          <w:trHeight w:val="322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1C10" w:rsidRPr="00BB2603" w:rsidTr="00A9089B">
        <w:trPr>
          <w:trHeight w:val="322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9C1C10" w:rsidRPr="00BB2603" w:rsidRDefault="009C1C10" w:rsidP="000B57E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отации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1C10" w:rsidRPr="00BB2603" w:rsidRDefault="009C1C10" w:rsidP="000B5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1C10" w:rsidRPr="00BB2603" w:rsidRDefault="009C1C10" w:rsidP="000B5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67,4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1C10" w:rsidRPr="00BB2603" w:rsidRDefault="009C1C10" w:rsidP="000B5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74,1</w:t>
            </w:r>
          </w:p>
        </w:tc>
      </w:tr>
      <w:tr w:rsidR="009C1C10" w:rsidRPr="00BB2603" w:rsidTr="002F54E1">
        <w:trPr>
          <w:trHeight w:val="322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9C1C10" w:rsidRDefault="009C1C10" w:rsidP="000B57E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прочие субсидии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1C10" w:rsidRDefault="009C1C10" w:rsidP="000B5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1C10" w:rsidRPr="00BB2603" w:rsidRDefault="009C1C10" w:rsidP="000B5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210,0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1C10" w:rsidRDefault="009C1C10" w:rsidP="000B5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9C1C10" w:rsidRPr="00BB2603" w:rsidTr="00035D19">
        <w:trPr>
          <w:trHeight w:val="322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9C1C10" w:rsidRDefault="009C1C10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C1C10" w:rsidRPr="00BB2603" w:rsidRDefault="009C1C10" w:rsidP="000B5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73,5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C1C10" w:rsidRPr="00BB2603" w:rsidRDefault="009C1C10" w:rsidP="000B5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C1C10" w:rsidRPr="00BB2603" w:rsidRDefault="009C1C10" w:rsidP="000B57E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81,0</w:t>
            </w:r>
          </w:p>
        </w:tc>
      </w:tr>
      <w:tr w:rsidR="00030E81" w:rsidRPr="00BB2603" w:rsidTr="00035D19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30E81" w:rsidRPr="00BB2603" w:rsidRDefault="00A82F29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30E81" w:rsidRPr="00BB2603" w:rsidRDefault="001B5ADE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60,5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5B5568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BB2603" w:rsidRDefault="00030E81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5568" w:rsidRPr="00BB2603" w:rsidTr="00035D19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568" w:rsidRDefault="009C1C10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Б</w:t>
            </w:r>
            <w:r w:rsidR="005B556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езвозмездные поступления от негосударственных организаций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68" w:rsidRDefault="005B5568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568" w:rsidRDefault="005B5568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568" w:rsidRPr="00BB2603" w:rsidRDefault="005B5568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B5568" w:rsidRPr="00BB2603" w:rsidTr="00035D19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5B5568" w:rsidRDefault="009C1C10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r w:rsidR="005B556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рочие безвозмездные поступления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5568" w:rsidRDefault="005B5568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568" w:rsidRDefault="005B5568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568" w:rsidRPr="00BB2603" w:rsidRDefault="005B5568" w:rsidP="001954B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30E81" w:rsidRPr="00BB2603" w:rsidTr="00035D19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030E81" w:rsidRPr="00BB2603" w:rsidRDefault="00030E81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5F595D" w:rsidRDefault="001B5ADE" w:rsidP="001954B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1853,7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1FD" w:rsidRPr="005F595D" w:rsidRDefault="00B60E55" w:rsidP="006B11F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5608,6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E81" w:rsidRPr="005F595D" w:rsidRDefault="000C6EF6" w:rsidP="001954B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2567,2</w:t>
            </w:r>
          </w:p>
        </w:tc>
      </w:tr>
    </w:tbl>
    <w:p w:rsidR="0088662A" w:rsidRDefault="0088662A" w:rsidP="00EA2841">
      <w:pPr>
        <w:tabs>
          <w:tab w:val="left" w:pos="3840"/>
        </w:tabs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80138C" w:rsidRDefault="005B3134" w:rsidP="00B317D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t>Структура доходов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B317DB" w:rsidRDefault="007135D0" w:rsidP="0065622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</w:t>
      </w:r>
      <w:r w:rsidR="0088662A">
        <w:rPr>
          <w:rFonts w:ascii="Times New Roman" w:hAnsi="Times New Roman"/>
          <w:b/>
          <w:sz w:val="28"/>
          <w:szCs w:val="28"/>
        </w:rPr>
        <w:t>8</w:t>
      </w:r>
      <w:r w:rsidR="005B3134">
        <w:rPr>
          <w:rFonts w:ascii="Times New Roman" w:hAnsi="Times New Roman"/>
          <w:b/>
          <w:sz w:val="28"/>
          <w:szCs w:val="28"/>
        </w:rPr>
        <w:t xml:space="preserve"> году доходы составили –</w:t>
      </w:r>
      <w:r w:rsidR="00F0621B">
        <w:rPr>
          <w:rFonts w:ascii="Times New Roman" w:hAnsi="Times New Roman"/>
          <w:b/>
          <w:sz w:val="28"/>
          <w:szCs w:val="28"/>
        </w:rPr>
        <w:t xml:space="preserve"> </w:t>
      </w:r>
      <w:r w:rsidR="0088662A">
        <w:rPr>
          <w:rFonts w:ascii="Times New Roman" w:hAnsi="Times New Roman"/>
          <w:b/>
          <w:sz w:val="28"/>
          <w:szCs w:val="28"/>
        </w:rPr>
        <w:t>1853,7</w:t>
      </w:r>
      <w:r w:rsidR="00F71E5A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8B222F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683992" w:rsidRDefault="00FF4837" w:rsidP="0081456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62650" cy="2066925"/>
            <wp:effectExtent l="19050" t="0" r="19050" b="0"/>
            <wp:docPr id="8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173A5" w:rsidRDefault="00EA16B8" w:rsidP="0081456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доходов в 201</w:t>
      </w:r>
      <w:r w:rsidR="0088662A">
        <w:rPr>
          <w:rFonts w:ascii="Times New Roman" w:hAnsi="Times New Roman"/>
          <w:b/>
          <w:sz w:val="28"/>
          <w:szCs w:val="28"/>
        </w:rPr>
        <w:t>9</w:t>
      </w:r>
      <w:r w:rsidR="00F70248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а</w:t>
      </w:r>
      <w:r w:rsidR="005B3134">
        <w:rPr>
          <w:rFonts w:ascii="Times New Roman" w:hAnsi="Times New Roman"/>
          <w:b/>
          <w:sz w:val="28"/>
          <w:szCs w:val="28"/>
        </w:rPr>
        <w:t xml:space="preserve"> –</w:t>
      </w:r>
      <w:r w:rsidR="00F71E5A">
        <w:rPr>
          <w:rFonts w:ascii="Times New Roman" w:hAnsi="Times New Roman"/>
          <w:b/>
          <w:sz w:val="28"/>
          <w:szCs w:val="28"/>
        </w:rPr>
        <w:t xml:space="preserve"> </w:t>
      </w:r>
      <w:r w:rsidR="0088662A">
        <w:rPr>
          <w:rFonts w:ascii="Times New Roman" w:hAnsi="Times New Roman"/>
          <w:b/>
          <w:sz w:val="28"/>
          <w:szCs w:val="28"/>
        </w:rPr>
        <w:t>5608,6</w:t>
      </w:r>
      <w:r w:rsidR="00F71E5A">
        <w:rPr>
          <w:rFonts w:ascii="Times New Roman" w:hAnsi="Times New Roman"/>
          <w:b/>
          <w:sz w:val="28"/>
          <w:szCs w:val="28"/>
        </w:rPr>
        <w:t xml:space="preserve"> </w:t>
      </w:r>
      <w:r w:rsidR="00683992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8B222F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 xml:space="preserve">руб.    </w:t>
      </w:r>
    </w:p>
    <w:p w:rsidR="00F92762" w:rsidRDefault="00FF4837" w:rsidP="0081456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9325" cy="1885950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B3134" w:rsidRPr="005E031E" w:rsidRDefault="005B3134" w:rsidP="00814567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бюдж</w:t>
      </w:r>
      <w:r w:rsidR="0049088A">
        <w:rPr>
          <w:rFonts w:ascii="Times New Roman" w:hAnsi="Times New Roman"/>
          <w:b/>
          <w:sz w:val="28"/>
          <w:szCs w:val="28"/>
        </w:rPr>
        <w:t>ета в 20</w:t>
      </w:r>
      <w:r w:rsidR="00F8442E">
        <w:rPr>
          <w:rFonts w:ascii="Times New Roman" w:hAnsi="Times New Roman"/>
          <w:b/>
          <w:sz w:val="28"/>
          <w:szCs w:val="28"/>
        </w:rPr>
        <w:t>20</w:t>
      </w:r>
      <w:r w:rsidR="0049088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году составят –</w:t>
      </w:r>
      <w:r w:rsidR="0076236B">
        <w:rPr>
          <w:rFonts w:ascii="Times New Roman" w:hAnsi="Times New Roman"/>
          <w:b/>
          <w:sz w:val="28"/>
          <w:szCs w:val="28"/>
        </w:rPr>
        <w:t xml:space="preserve"> </w:t>
      </w:r>
      <w:r w:rsidR="00F8442E">
        <w:rPr>
          <w:rFonts w:ascii="Times New Roman" w:hAnsi="Times New Roman"/>
          <w:b/>
          <w:sz w:val="28"/>
          <w:szCs w:val="28"/>
        </w:rPr>
        <w:t>2567,2</w:t>
      </w:r>
      <w:r w:rsidR="00F71E5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т</w:t>
      </w:r>
      <w:r w:rsidR="00BB2603">
        <w:rPr>
          <w:rFonts w:ascii="Times New Roman" w:hAnsi="Times New Roman"/>
          <w:b/>
          <w:sz w:val="28"/>
          <w:szCs w:val="28"/>
        </w:rPr>
        <w:t>ыс</w:t>
      </w:r>
      <w:r>
        <w:rPr>
          <w:rFonts w:ascii="Times New Roman" w:hAnsi="Times New Roman"/>
          <w:b/>
          <w:sz w:val="28"/>
          <w:szCs w:val="28"/>
        </w:rPr>
        <w:t>.</w:t>
      </w:r>
      <w:r w:rsidR="008B222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</w:t>
      </w:r>
      <w:r w:rsidR="00BB2603">
        <w:rPr>
          <w:rFonts w:ascii="Times New Roman" w:hAnsi="Times New Roman"/>
          <w:b/>
          <w:sz w:val="28"/>
          <w:szCs w:val="28"/>
        </w:rPr>
        <w:t>уб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8442E" w:rsidRDefault="005B3134" w:rsidP="007A0440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FF483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15025" cy="2162175"/>
            <wp:effectExtent l="19050" t="0" r="9525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8442E" w:rsidRDefault="00F8442E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134EF" w:rsidRDefault="005134EF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Раевского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5134EF" w:rsidRPr="0010085A" w:rsidRDefault="005134EF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5134EF" w:rsidRPr="0010085A" w:rsidRDefault="005134EF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Раевского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5134EF" w:rsidRDefault="001B5ADE" w:rsidP="005134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01.01.19</w:t>
      </w:r>
      <w:r w:rsidR="005134EF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0C6EF6">
        <w:rPr>
          <w:rFonts w:ascii="Times New Roman" w:hAnsi="Times New Roman"/>
          <w:b/>
          <w:sz w:val="28"/>
          <w:szCs w:val="28"/>
        </w:rPr>
        <w:t>1050</w:t>
      </w:r>
      <w:r w:rsidR="00F70248">
        <w:rPr>
          <w:rFonts w:ascii="Times New Roman" w:hAnsi="Times New Roman"/>
          <w:b/>
          <w:sz w:val="28"/>
          <w:szCs w:val="28"/>
        </w:rPr>
        <w:t xml:space="preserve"> </w:t>
      </w:r>
      <w:r w:rsidR="005134EF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 w:rsidR="005134EF"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5134EF" w:rsidRPr="00EA6E01" w:rsidRDefault="00A50A8C" w:rsidP="00A50A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</w:t>
      </w:r>
      <w:r w:rsidR="00AF53BB">
        <w:rPr>
          <w:rFonts w:ascii="Times New Roman" w:hAnsi="Times New Roman"/>
          <w:sz w:val="28"/>
          <w:szCs w:val="28"/>
        </w:rPr>
        <w:t xml:space="preserve"> </w:t>
      </w:r>
      <w:r w:rsidR="005134EF" w:rsidRPr="007B0B9F">
        <w:rPr>
          <w:rFonts w:ascii="Times New Roman" w:hAnsi="Times New Roman"/>
          <w:sz w:val="28"/>
          <w:szCs w:val="28"/>
        </w:rPr>
        <w:t>руб</w:t>
      </w:r>
      <w:r w:rsidR="005134EF">
        <w:rPr>
          <w:rFonts w:ascii="Times New Roman" w:hAnsi="Times New Roman"/>
          <w:sz w:val="28"/>
          <w:szCs w:val="28"/>
        </w:rPr>
        <w:t>.</w:t>
      </w: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1275"/>
        <w:gridCol w:w="1418"/>
        <w:gridCol w:w="1559"/>
      </w:tblGrid>
      <w:tr w:rsidR="00B32E54" w:rsidRPr="00F424B4" w:rsidTr="00035D19">
        <w:trPr>
          <w:trHeight w:val="766"/>
        </w:trPr>
        <w:tc>
          <w:tcPr>
            <w:tcW w:w="4678" w:type="dxa"/>
            <w:shd w:val="clear" w:color="auto" w:fill="C2D69B" w:themeFill="accent3" w:themeFillTint="99"/>
          </w:tcPr>
          <w:p w:rsidR="00B32E54" w:rsidRPr="00F424B4" w:rsidRDefault="00B32E54" w:rsidP="00040DA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B32E54" w:rsidRDefault="00B32E54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B32E54" w:rsidRDefault="001B5AD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B32E54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shd w:val="clear" w:color="auto" w:fill="C2D69B" w:themeFill="accent3" w:themeFillTint="99"/>
          </w:tcPr>
          <w:p w:rsidR="00B32E54" w:rsidRDefault="001B5AD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2019</w:t>
            </w:r>
            <w:r w:rsidR="00B32E54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shd w:val="clear" w:color="auto" w:fill="C2D69B" w:themeFill="accent3" w:themeFillTint="99"/>
          </w:tcPr>
          <w:p w:rsidR="00B32E54" w:rsidRDefault="00B32E54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B32E54" w:rsidRDefault="001B5ADE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B32E54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5134EF" w:rsidRPr="0010085A" w:rsidTr="00035D19">
        <w:trPr>
          <w:trHeight w:hRule="exact" w:val="437"/>
        </w:trPr>
        <w:tc>
          <w:tcPr>
            <w:tcW w:w="4678" w:type="dxa"/>
            <w:shd w:val="clear" w:color="auto" w:fill="C2D69B" w:themeFill="accent3" w:themeFillTint="99"/>
          </w:tcPr>
          <w:p w:rsidR="005134EF" w:rsidRPr="0010085A" w:rsidRDefault="001B5ADE" w:rsidP="00040DA5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r w:rsidR="005134EF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275" w:type="dxa"/>
          </w:tcPr>
          <w:p w:rsidR="005134EF" w:rsidRPr="0010085A" w:rsidRDefault="00153543" w:rsidP="006E5A71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1765</w:t>
            </w:r>
            <w:r w:rsidR="001B5ADE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5134EF" w:rsidRPr="0010085A" w:rsidRDefault="000C6EF6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5341,0</w:t>
            </w:r>
          </w:p>
        </w:tc>
        <w:tc>
          <w:tcPr>
            <w:tcW w:w="1559" w:type="dxa"/>
          </w:tcPr>
          <w:p w:rsidR="005134EF" w:rsidRPr="0010085A" w:rsidRDefault="000C6EF6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2445,0</w:t>
            </w:r>
          </w:p>
        </w:tc>
      </w:tr>
      <w:tr w:rsidR="005134EF" w:rsidRPr="0010085A" w:rsidTr="00035D19">
        <w:trPr>
          <w:trHeight w:hRule="exact" w:val="430"/>
        </w:trPr>
        <w:tc>
          <w:tcPr>
            <w:tcW w:w="4678" w:type="dxa"/>
            <w:shd w:val="clear" w:color="auto" w:fill="C2D69B" w:themeFill="accent3" w:themeFillTint="99"/>
          </w:tcPr>
          <w:p w:rsidR="005134EF" w:rsidRDefault="005134EF" w:rsidP="00040DA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налоговые  и неналоговые доходы</w:t>
            </w:r>
          </w:p>
          <w:p w:rsidR="005134EF" w:rsidRPr="0010085A" w:rsidRDefault="005134EF" w:rsidP="00040DA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5134EF" w:rsidRPr="0010085A" w:rsidRDefault="00153543" w:rsidP="001B5AD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1578</w:t>
            </w:r>
            <w:r w:rsidR="001B5ADE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5134EF" w:rsidRPr="0010085A" w:rsidRDefault="000C6EF6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4941,0</w:t>
            </w:r>
          </w:p>
        </w:tc>
        <w:tc>
          <w:tcPr>
            <w:tcW w:w="1559" w:type="dxa"/>
          </w:tcPr>
          <w:p w:rsidR="005134EF" w:rsidRPr="0010085A" w:rsidRDefault="000C6EF6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2297,0</w:t>
            </w:r>
          </w:p>
        </w:tc>
      </w:tr>
      <w:tr w:rsidR="005134EF" w:rsidRPr="0010085A" w:rsidTr="00035D19">
        <w:trPr>
          <w:trHeight w:hRule="exact" w:val="422"/>
        </w:trPr>
        <w:tc>
          <w:tcPr>
            <w:tcW w:w="4678" w:type="dxa"/>
            <w:shd w:val="clear" w:color="auto" w:fill="C2D69B" w:themeFill="accent3" w:themeFillTint="99"/>
          </w:tcPr>
          <w:p w:rsidR="005134EF" w:rsidRPr="00604F9F" w:rsidRDefault="005134EF" w:rsidP="00040DA5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5" w:type="dxa"/>
          </w:tcPr>
          <w:p w:rsidR="005134EF" w:rsidRPr="0010085A" w:rsidRDefault="00153543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187</w:t>
            </w:r>
            <w:r w:rsidR="001B5ADE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5134EF" w:rsidRPr="0010085A" w:rsidRDefault="000C6EF6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400,0</w:t>
            </w:r>
          </w:p>
        </w:tc>
        <w:tc>
          <w:tcPr>
            <w:tcW w:w="1559" w:type="dxa"/>
          </w:tcPr>
          <w:p w:rsidR="005134EF" w:rsidRPr="0010085A" w:rsidRDefault="000C6EF6" w:rsidP="00040DA5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148,0</w:t>
            </w:r>
          </w:p>
        </w:tc>
      </w:tr>
    </w:tbl>
    <w:p w:rsidR="00F0661B" w:rsidRDefault="00F0661B" w:rsidP="00F0661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821A4" w:rsidRPr="003821A4" w:rsidRDefault="00F0661B" w:rsidP="00F0661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3821A4" w:rsidRPr="003821A4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="003821A4" w:rsidRPr="003821A4">
        <w:rPr>
          <w:rFonts w:ascii="Times New Roman" w:hAnsi="Times New Roman"/>
          <w:sz w:val="28"/>
          <w:szCs w:val="28"/>
        </w:rPr>
        <w:t xml:space="preserve">Налоговые </w:t>
      </w:r>
      <w:r w:rsidR="003E1942">
        <w:rPr>
          <w:rFonts w:ascii="Times New Roman" w:hAnsi="Times New Roman"/>
          <w:sz w:val="28"/>
          <w:szCs w:val="28"/>
        </w:rPr>
        <w:t xml:space="preserve">и неналоговые </w:t>
      </w:r>
      <w:r w:rsidR="003821A4" w:rsidRPr="003821A4">
        <w:rPr>
          <w:rFonts w:ascii="Times New Roman" w:hAnsi="Times New Roman"/>
          <w:sz w:val="28"/>
          <w:szCs w:val="28"/>
        </w:rPr>
        <w:t>доходы бюджета муниципального  обра</w:t>
      </w:r>
      <w:r w:rsidR="00C81F23">
        <w:rPr>
          <w:rFonts w:ascii="Times New Roman" w:hAnsi="Times New Roman"/>
          <w:sz w:val="28"/>
          <w:szCs w:val="28"/>
        </w:rPr>
        <w:t xml:space="preserve">зования  прогнозируются в сумме </w:t>
      </w:r>
      <w:r w:rsidR="003821A4" w:rsidRPr="003821A4">
        <w:rPr>
          <w:rFonts w:ascii="Times New Roman" w:hAnsi="Times New Roman"/>
          <w:sz w:val="28"/>
          <w:szCs w:val="28"/>
        </w:rPr>
        <w:t xml:space="preserve"> </w:t>
      </w:r>
      <w:r w:rsidR="000C6EF6">
        <w:rPr>
          <w:rFonts w:ascii="Times New Roman" w:hAnsi="Times New Roman"/>
          <w:sz w:val="28"/>
          <w:szCs w:val="28"/>
        </w:rPr>
        <w:t>2412,1</w:t>
      </w:r>
      <w:r>
        <w:rPr>
          <w:rFonts w:ascii="Times New Roman" w:hAnsi="Times New Roman"/>
          <w:sz w:val="28"/>
          <w:szCs w:val="28"/>
        </w:rPr>
        <w:t xml:space="preserve"> </w:t>
      </w:r>
      <w:r w:rsidR="003821A4" w:rsidRPr="003821A4">
        <w:rPr>
          <w:rFonts w:ascii="Times New Roman" w:hAnsi="Times New Roman"/>
          <w:sz w:val="28"/>
          <w:szCs w:val="28"/>
        </w:rPr>
        <w:t>тыс. рублей.</w:t>
      </w:r>
    </w:p>
    <w:p w:rsidR="00D80198" w:rsidRPr="007A0440" w:rsidRDefault="003821A4" w:rsidP="007A04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821A4">
        <w:rPr>
          <w:rFonts w:ascii="Times New Roman" w:hAnsi="Times New Roman"/>
          <w:sz w:val="28"/>
          <w:szCs w:val="28"/>
        </w:rPr>
        <w:t xml:space="preserve">   Основными бюджетообразующими доходами бюджета муниципального образования являются земельный налог,  </w:t>
      </w:r>
      <w:r w:rsidR="000C6EF6">
        <w:rPr>
          <w:rFonts w:ascii="Times New Roman" w:hAnsi="Times New Roman"/>
          <w:sz w:val="28"/>
          <w:szCs w:val="28"/>
        </w:rPr>
        <w:t xml:space="preserve">единый сельскохозяйственный налог и </w:t>
      </w:r>
      <w:r w:rsidRPr="003821A4">
        <w:rPr>
          <w:rFonts w:ascii="Times New Roman" w:hAnsi="Times New Roman"/>
          <w:sz w:val="28"/>
          <w:szCs w:val="28"/>
        </w:rPr>
        <w:t>налог на доходы физических лиц</w:t>
      </w:r>
      <w:r>
        <w:rPr>
          <w:rFonts w:ascii="Times New Roman" w:hAnsi="Times New Roman"/>
          <w:sz w:val="28"/>
          <w:szCs w:val="28"/>
        </w:rPr>
        <w:t>.</w:t>
      </w:r>
    </w:p>
    <w:p w:rsidR="00D80198" w:rsidRDefault="00D80198" w:rsidP="007A0440">
      <w:pPr>
        <w:rPr>
          <w:rFonts w:ascii="Times New Roman" w:hAnsi="Times New Roman"/>
          <w:b/>
          <w:sz w:val="32"/>
          <w:szCs w:val="32"/>
        </w:rPr>
      </w:pPr>
    </w:p>
    <w:p w:rsidR="00EA3F7F" w:rsidRDefault="00B06E00" w:rsidP="00B06E00">
      <w:pPr>
        <w:jc w:val="right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104900" cy="571500"/>
            <wp:effectExtent l="19050" t="0" r="0" b="0"/>
            <wp:docPr id="4" name="Рисунок 8" descr="https://pbs.twimg.com/media/C1az69cW8AAnS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bs.twimg.com/media/C1az69cW8AAnSJN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626F57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626F57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626F57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7A0440" w:rsidRDefault="00FF4837" w:rsidP="00EA284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440" w:rsidRDefault="007A044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8C123F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3821A4" w:rsidRPr="00B317DB" w:rsidRDefault="00FF4837" w:rsidP="00B317D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1145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</w:t>
      </w:r>
      <w:r w:rsidR="00A76CB4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A76CB4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1B5ADE">
        <w:rPr>
          <w:rFonts w:ascii="Times New Roman" w:hAnsi="Times New Roman"/>
          <w:b/>
          <w:sz w:val="32"/>
          <w:szCs w:val="32"/>
        </w:rPr>
        <w:t>8-2020</w:t>
      </w:r>
      <w:r w:rsidR="00626F57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5B31C6">
        <w:rPr>
          <w:rFonts w:ascii="Times New Roman" w:hAnsi="Times New Roman"/>
          <w:sz w:val="28"/>
          <w:szCs w:val="28"/>
        </w:rPr>
        <w:t xml:space="preserve">                   </w:t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62"/>
        <w:gridCol w:w="1018"/>
        <w:gridCol w:w="1307"/>
        <w:gridCol w:w="1087"/>
      </w:tblGrid>
      <w:tr w:rsidR="004E39BC" w:rsidRPr="005F595D" w:rsidTr="00035D19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Default="001B5ADE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  <w:p w:rsidR="00AE1019" w:rsidRPr="008B222F" w:rsidRDefault="00AE1019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8B222F" w:rsidRDefault="00626F57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1B5ADE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AE1019">
              <w:rPr>
                <w:rFonts w:ascii="Times New Roman" w:hAnsi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8B222F" w:rsidRDefault="001B5ADE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AE1019">
              <w:rPr>
                <w:rFonts w:ascii="Times New Roman" w:hAnsi="Times New Roman"/>
                <w:b/>
                <w:sz w:val="28"/>
                <w:szCs w:val="28"/>
              </w:rPr>
              <w:t xml:space="preserve"> план</w:t>
            </w:r>
          </w:p>
        </w:tc>
      </w:tr>
      <w:tr w:rsidR="004E39BC" w:rsidRPr="005F595D" w:rsidTr="00035D19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4E39BC" w:rsidRPr="005F595D" w:rsidTr="00035D19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1B5ADE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DC0588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  <w:r w:rsidR="000B3888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7A246F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75,3</w:t>
            </w:r>
          </w:p>
        </w:tc>
      </w:tr>
      <w:tr w:rsidR="004E39BC" w:rsidRPr="005F595D" w:rsidTr="00035D19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1B5ADE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0B3888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7A246F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</w:tr>
      <w:tr w:rsidR="00DC0588" w:rsidRPr="005F595D" w:rsidTr="00035D19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C0588" w:rsidRPr="005F595D" w:rsidRDefault="00DC0588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DC0588" w:rsidRPr="005F595D" w:rsidRDefault="00DC0588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588" w:rsidRDefault="00DC0588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588" w:rsidRDefault="00DC0588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588" w:rsidRPr="005F595D" w:rsidRDefault="007A246F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4E39BC" w:rsidRPr="005F595D" w:rsidTr="00035D19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1B5ADE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0B3888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7A246F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</w:tr>
      <w:tr w:rsidR="004E39BC" w:rsidRPr="005F595D" w:rsidTr="00035D19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1B5ADE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0B3888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7A246F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16,8</w:t>
            </w:r>
          </w:p>
        </w:tc>
      </w:tr>
      <w:tr w:rsidR="004E39BC" w:rsidRPr="005F595D" w:rsidTr="00035D19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1B5ADE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0B3888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7A246F" w:rsidP="0033791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4E39BC" w:rsidRPr="005F595D" w:rsidTr="00035D19"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5F595D" w:rsidRDefault="004E39BC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1B5ADE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0B3888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5F595D" w:rsidRDefault="007A246F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</w:tr>
      <w:tr w:rsidR="008254C0" w:rsidRPr="005F595D" w:rsidTr="007A0440">
        <w:tc>
          <w:tcPr>
            <w:tcW w:w="10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254C0" w:rsidRPr="005F595D" w:rsidRDefault="008254C0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254C0" w:rsidRPr="005F595D" w:rsidRDefault="008254C0" w:rsidP="003E75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254C0" w:rsidRDefault="008254C0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254C0" w:rsidRDefault="008254C0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D10F7" w:rsidRDefault="004D10F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4D10F7" w:rsidRDefault="004D10F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4D10F7" w:rsidRDefault="004D10F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4D10F7" w:rsidRDefault="004D10F7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8254C0" w:rsidRPr="008254C0" w:rsidRDefault="008254C0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%</w:t>
            </w:r>
          </w:p>
        </w:tc>
      </w:tr>
    </w:tbl>
    <w:p w:rsidR="0048183A" w:rsidRPr="00B317DB" w:rsidRDefault="00FF4837" w:rsidP="00B317DB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8183A" w:rsidRP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4725CB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4725C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Default="00F37757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4805"/>
        <w:gridCol w:w="1404"/>
        <w:gridCol w:w="1501"/>
        <w:gridCol w:w="1364"/>
      </w:tblGrid>
      <w:tr w:rsidR="004E39BC" w:rsidRPr="005F595D" w:rsidTr="00035D19">
        <w:tc>
          <w:tcPr>
            <w:tcW w:w="0" w:type="auto"/>
            <w:shd w:val="clear" w:color="auto" w:fill="C2D69B" w:themeFill="accent3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:rsidR="004E39BC" w:rsidRPr="008B222F" w:rsidRDefault="00626F57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1B5ADE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0E07CB">
              <w:rPr>
                <w:rFonts w:ascii="Times New Roman" w:hAnsi="Times New Roman"/>
                <w:b/>
                <w:sz w:val="28"/>
                <w:szCs w:val="28"/>
              </w:rPr>
              <w:t xml:space="preserve"> отчет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:rsidR="004E39BC" w:rsidRPr="008B222F" w:rsidRDefault="00626F57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1B5ADE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0E07CB">
              <w:rPr>
                <w:rFonts w:ascii="Times New Roman" w:hAnsi="Times New Roman"/>
                <w:b/>
                <w:sz w:val="28"/>
                <w:szCs w:val="28"/>
              </w:rPr>
              <w:t xml:space="preserve"> оценка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:rsidR="004E39BC" w:rsidRPr="008B222F" w:rsidRDefault="001B5ADE" w:rsidP="00C81F2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0E07CB">
              <w:rPr>
                <w:rFonts w:ascii="Times New Roman" w:hAnsi="Times New Roman"/>
                <w:b/>
                <w:sz w:val="28"/>
                <w:szCs w:val="28"/>
              </w:rPr>
              <w:t xml:space="preserve"> план</w:t>
            </w:r>
          </w:p>
        </w:tc>
      </w:tr>
      <w:tr w:rsidR="004E39BC" w:rsidRPr="005F595D" w:rsidTr="00035D19">
        <w:tc>
          <w:tcPr>
            <w:tcW w:w="0" w:type="auto"/>
            <w:shd w:val="clear" w:color="auto" w:fill="C2D69B" w:themeFill="accent3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B222F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:rsidR="004E39BC" w:rsidRPr="008B222F" w:rsidRDefault="004E39BC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B222F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0" w:type="auto"/>
          </w:tcPr>
          <w:p w:rsidR="004E39BC" w:rsidRPr="008B222F" w:rsidRDefault="001B5ADE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245,68</w:t>
            </w:r>
          </w:p>
        </w:tc>
        <w:tc>
          <w:tcPr>
            <w:tcW w:w="0" w:type="auto"/>
          </w:tcPr>
          <w:p w:rsidR="004E39BC" w:rsidRPr="008B222F" w:rsidRDefault="00FA7661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897,62</w:t>
            </w:r>
          </w:p>
        </w:tc>
        <w:tc>
          <w:tcPr>
            <w:tcW w:w="0" w:type="auto"/>
          </w:tcPr>
          <w:p w:rsidR="004E39BC" w:rsidRPr="008B222F" w:rsidRDefault="007A246F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412,47</w:t>
            </w:r>
          </w:p>
        </w:tc>
      </w:tr>
      <w:tr w:rsidR="004E39BC" w:rsidRPr="005F595D" w:rsidTr="00035D19">
        <w:tc>
          <w:tcPr>
            <w:tcW w:w="0" w:type="auto"/>
            <w:shd w:val="clear" w:color="auto" w:fill="C2D69B" w:themeFill="accent3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:rsidR="004E39BC" w:rsidRPr="005F595D" w:rsidRDefault="004E39BC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0" w:type="auto"/>
          </w:tcPr>
          <w:p w:rsidR="004E39BC" w:rsidRPr="005F595D" w:rsidRDefault="001B5ADE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8,06</w:t>
            </w:r>
          </w:p>
        </w:tc>
        <w:tc>
          <w:tcPr>
            <w:tcW w:w="0" w:type="auto"/>
          </w:tcPr>
          <w:p w:rsidR="004E39BC" w:rsidRPr="005F595D" w:rsidRDefault="00FA7661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23,80</w:t>
            </w:r>
          </w:p>
        </w:tc>
        <w:tc>
          <w:tcPr>
            <w:tcW w:w="0" w:type="auto"/>
          </w:tcPr>
          <w:p w:rsidR="004E39BC" w:rsidRPr="005F595D" w:rsidRDefault="007A246F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4,76</w:t>
            </w:r>
          </w:p>
        </w:tc>
      </w:tr>
      <w:tr w:rsidR="004E39BC" w:rsidRPr="005F595D" w:rsidTr="00035D19">
        <w:tc>
          <w:tcPr>
            <w:tcW w:w="0" w:type="auto"/>
            <w:shd w:val="clear" w:color="auto" w:fill="C2D69B" w:themeFill="accent3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:rsidR="004E39BC" w:rsidRPr="005F595D" w:rsidRDefault="004E39BC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0" w:type="auto"/>
          </w:tcPr>
          <w:p w:rsidR="004E39BC" w:rsidRPr="005F595D" w:rsidRDefault="001B5ADE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56,04</w:t>
            </w:r>
          </w:p>
        </w:tc>
        <w:tc>
          <w:tcPr>
            <w:tcW w:w="0" w:type="auto"/>
          </w:tcPr>
          <w:p w:rsidR="004E39BC" w:rsidRPr="005F595D" w:rsidRDefault="00FA7661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62,47</w:t>
            </w:r>
          </w:p>
        </w:tc>
        <w:tc>
          <w:tcPr>
            <w:tcW w:w="0" w:type="auto"/>
          </w:tcPr>
          <w:p w:rsidR="004E39BC" w:rsidRPr="005F595D" w:rsidRDefault="007A246F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66,00</w:t>
            </w:r>
          </w:p>
        </w:tc>
      </w:tr>
      <w:tr w:rsidR="004E39BC" w:rsidRPr="005F595D" w:rsidTr="00035D19">
        <w:tc>
          <w:tcPr>
            <w:tcW w:w="0" w:type="auto"/>
            <w:shd w:val="clear" w:color="auto" w:fill="C2D69B" w:themeFill="accent3" w:themeFillTint="99"/>
          </w:tcPr>
          <w:p w:rsidR="004E39BC" w:rsidRPr="005F595D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0" w:type="auto"/>
            <w:shd w:val="clear" w:color="auto" w:fill="C2D69B" w:themeFill="accent3" w:themeFillTint="99"/>
          </w:tcPr>
          <w:p w:rsidR="004E39BC" w:rsidRPr="005F595D" w:rsidRDefault="004E39BC" w:rsidP="00692F9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0" w:type="auto"/>
          </w:tcPr>
          <w:p w:rsidR="004E39BC" w:rsidRPr="005F595D" w:rsidRDefault="00696A39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1182,01</w:t>
            </w:r>
          </w:p>
        </w:tc>
        <w:tc>
          <w:tcPr>
            <w:tcW w:w="0" w:type="auto"/>
          </w:tcPr>
          <w:p w:rsidR="004E39BC" w:rsidRPr="005F595D" w:rsidRDefault="00141F3E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1544,86</w:t>
            </w:r>
          </w:p>
        </w:tc>
        <w:tc>
          <w:tcPr>
            <w:tcW w:w="0" w:type="auto"/>
          </w:tcPr>
          <w:p w:rsidR="004E39BC" w:rsidRPr="005F595D" w:rsidRDefault="00197242" w:rsidP="003C43E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1514,5</w:t>
            </w:r>
          </w:p>
        </w:tc>
      </w:tr>
      <w:tr w:rsidR="004E39BC" w:rsidRPr="005F595D" w:rsidTr="00035D19">
        <w:tc>
          <w:tcPr>
            <w:tcW w:w="0" w:type="auto"/>
            <w:shd w:val="clear" w:color="auto" w:fill="C2D69B" w:themeFill="accent3" w:themeFillTint="99"/>
          </w:tcPr>
          <w:p w:rsidR="004E39BC" w:rsidRPr="008B222F" w:rsidRDefault="004E39BC" w:rsidP="00692F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C2D69B" w:themeFill="accent3" w:themeFillTint="99"/>
          </w:tcPr>
          <w:p w:rsidR="004E39BC" w:rsidRPr="008B222F" w:rsidRDefault="003E7574" w:rsidP="003E75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B222F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4E39BC" w:rsidRPr="008B222F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0" w:type="auto"/>
          </w:tcPr>
          <w:p w:rsidR="004E39BC" w:rsidRPr="008B222F" w:rsidRDefault="001B5ADE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2020,47</w:t>
            </w:r>
          </w:p>
        </w:tc>
        <w:tc>
          <w:tcPr>
            <w:tcW w:w="0" w:type="auto"/>
          </w:tcPr>
          <w:p w:rsidR="004E39BC" w:rsidRPr="008B222F" w:rsidRDefault="00FA7661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2830,95</w:t>
            </w:r>
          </w:p>
        </w:tc>
        <w:tc>
          <w:tcPr>
            <w:tcW w:w="0" w:type="auto"/>
          </w:tcPr>
          <w:p w:rsidR="004E39BC" w:rsidRPr="008B222F" w:rsidRDefault="007A246F" w:rsidP="003C43E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2444,95</w:t>
            </w:r>
          </w:p>
        </w:tc>
      </w:tr>
    </w:tbl>
    <w:p w:rsidR="004E39BC" w:rsidRDefault="004E39BC" w:rsidP="00A50A8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317DB" w:rsidRDefault="00FF4837" w:rsidP="00D80198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2790825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B3134" w:rsidRPr="00484CCC" w:rsidRDefault="004D4A5C" w:rsidP="00A86CC8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бюджета Раевского</w:t>
      </w:r>
      <w:r w:rsidR="00A86CC8">
        <w:rPr>
          <w:rFonts w:ascii="Times New Roman" w:hAnsi="Times New Roman"/>
          <w:sz w:val="28"/>
          <w:szCs w:val="28"/>
        </w:rPr>
        <w:t xml:space="preserve"> муниципального о</w:t>
      </w:r>
      <w:r w:rsidR="001B5ADE">
        <w:rPr>
          <w:rFonts w:ascii="Times New Roman" w:hAnsi="Times New Roman"/>
          <w:sz w:val="28"/>
          <w:szCs w:val="28"/>
        </w:rPr>
        <w:t>бразования запланированы на 2020</w:t>
      </w:r>
      <w:r w:rsidR="00A86CC8">
        <w:rPr>
          <w:rFonts w:ascii="Times New Roman" w:hAnsi="Times New Roman"/>
          <w:sz w:val="28"/>
          <w:szCs w:val="28"/>
        </w:rPr>
        <w:t xml:space="preserve"> год в сумме </w:t>
      </w:r>
      <w:r w:rsidR="00A86CC8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1A46BB">
        <w:rPr>
          <w:rFonts w:ascii="Times New Roman" w:hAnsi="Times New Roman"/>
          <w:bCs/>
          <w:sz w:val="26"/>
          <w:szCs w:val="26"/>
        </w:rPr>
        <w:t xml:space="preserve">2567,2 </w:t>
      </w:r>
      <w:r w:rsidR="00A86CC8">
        <w:rPr>
          <w:rFonts w:ascii="Times New Roman" w:hAnsi="Times New Roman"/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="00A86CC8">
        <w:rPr>
          <w:sz w:val="28"/>
          <w:szCs w:val="28"/>
        </w:rPr>
        <w:tab/>
      </w:r>
      <w:r w:rsidRPr="00484CCC">
        <w:rPr>
          <w:rFonts w:ascii="Times New Roman" w:hAnsi="Times New Roman"/>
          <w:sz w:val="28"/>
          <w:szCs w:val="28"/>
        </w:rPr>
        <w:t xml:space="preserve">                    </w:t>
      </w:r>
      <w:r w:rsidR="00484CC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</w:t>
      </w:r>
      <w:r w:rsidRPr="00484CCC">
        <w:rPr>
          <w:rFonts w:ascii="Times New Roman" w:hAnsi="Times New Roman"/>
          <w:sz w:val="28"/>
          <w:szCs w:val="28"/>
        </w:rPr>
        <w:t xml:space="preserve"> </w:t>
      </w:r>
      <w:r w:rsidR="005B3134" w:rsidRPr="00484CCC">
        <w:rPr>
          <w:rFonts w:ascii="Times New Roman" w:hAnsi="Times New Roman"/>
          <w:sz w:val="28"/>
          <w:szCs w:val="28"/>
        </w:rPr>
        <w:t>тыс.</w:t>
      </w:r>
      <w:r w:rsidR="009375E0" w:rsidRPr="00484CCC">
        <w:rPr>
          <w:rFonts w:ascii="Times New Roman" w:hAnsi="Times New Roman"/>
          <w:sz w:val="28"/>
          <w:szCs w:val="28"/>
        </w:rPr>
        <w:t xml:space="preserve"> </w:t>
      </w:r>
      <w:r w:rsidR="005B3134" w:rsidRPr="00484CCC">
        <w:rPr>
          <w:rFonts w:ascii="Times New Roman" w:hAnsi="Times New Roman"/>
          <w:sz w:val="28"/>
          <w:szCs w:val="28"/>
        </w:rPr>
        <w:t>руб</w:t>
      </w:r>
      <w:r w:rsidR="009375E0" w:rsidRPr="00484CCC">
        <w:rPr>
          <w:rFonts w:ascii="Times New Roman" w:hAnsi="Times New Roman"/>
          <w:sz w:val="28"/>
          <w:szCs w:val="28"/>
        </w:rPr>
        <w:t>.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1"/>
        <w:gridCol w:w="1559"/>
        <w:gridCol w:w="1418"/>
        <w:gridCol w:w="1275"/>
        <w:gridCol w:w="1554"/>
      </w:tblGrid>
      <w:tr w:rsidR="00FD353A" w:rsidRPr="005F595D" w:rsidTr="00035D1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D353A" w:rsidRPr="005F595D" w:rsidRDefault="00FD353A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D353A" w:rsidRPr="005F595D" w:rsidRDefault="00FD353A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D353A" w:rsidRDefault="00FD353A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1B5ADE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D353A" w:rsidRDefault="00FD353A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</w:t>
            </w:r>
            <w:r w:rsidR="001B5ADE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D353A" w:rsidRDefault="00FD353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FD353A" w:rsidRDefault="001B5ADE" w:rsidP="00C81F23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FD353A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4E39BC" w:rsidRPr="005F595D" w:rsidTr="007A044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1" o:title=""/>
                </v:shape>
                <o:OLEObject Type="Embed" ProgID="PBrush" ShapeID="_x0000_i1025" DrawAspect="Content" ObjectID="_1639211275" r:id="rId22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1B5ADE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1682,9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FA7661" w:rsidP="00FA7661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1751,5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7A246F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1933,8</w:t>
            </w:r>
          </w:p>
        </w:tc>
      </w:tr>
      <w:tr w:rsidR="004E39BC" w:rsidRPr="005F595D" w:rsidTr="007A044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795" w:dyaOrig="705">
                <v:shape id="_x0000_i1026" type="#_x0000_t75" style="width:51pt;height:41.25pt" o:ole="">
                  <v:imagedata r:id="rId23" o:title=""/>
                </v:shape>
                <o:OLEObject Type="Embed" ProgID="PBrush" ShapeID="_x0000_i1026" DrawAspect="Content" ObjectID="_1639211276" r:id="rId24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1B5ADE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73,5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FA7661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82,9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7A246F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81,0</w:t>
            </w:r>
          </w:p>
        </w:tc>
      </w:tr>
      <w:tr w:rsidR="004E39BC" w:rsidRPr="005F595D" w:rsidTr="007A044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7" type="#_x0000_t75" style="width:48pt;height:42.75pt" o:ole="">
                  <v:imagedata r:id="rId25" o:title=""/>
                </v:shape>
                <o:OLEObject Type="Embed" ProgID="PBrush" ShapeID="_x0000_i1027" DrawAspect="Content" ObjectID="_1639211277" r:id="rId26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1B5ADE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68,8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FA7661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90,0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7A246F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30,0</w:t>
            </w:r>
          </w:p>
        </w:tc>
      </w:tr>
      <w:tr w:rsidR="00FA7661" w:rsidRPr="005F595D" w:rsidTr="007A044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A7661" w:rsidRPr="004E39BC" w:rsidRDefault="00FA7661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A7661" w:rsidRPr="004E39BC" w:rsidRDefault="00663329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663329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6388" cy="462368"/>
                  <wp:effectExtent l="0" t="0" r="0" b="0"/>
                  <wp:docPr id="16" name="Рисунок 1" descr="http://ifinmon.saratov.gov.ru/images/gos.programmy/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finmon.saratov.gov.ru/images/gos.programmy/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388" cy="46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661" w:rsidRDefault="00FA7661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661" w:rsidRDefault="00FA7661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661" w:rsidRPr="008B222F" w:rsidRDefault="007A246F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15,0</w:t>
            </w:r>
          </w:p>
        </w:tc>
      </w:tr>
      <w:tr w:rsidR="004E39BC" w:rsidRPr="005F595D" w:rsidTr="007A044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10" w:dyaOrig="750">
                <v:shape id="_x0000_i1028" type="#_x0000_t75" style="width:45pt;height:42pt" o:ole="">
                  <v:imagedata r:id="rId28" o:title=""/>
                </v:shape>
                <o:OLEObject Type="Embed" ProgID="PBrush" ShapeID="_x0000_i1028" DrawAspect="Content" ObjectID="_1639211278" r:id="rId29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1B5ADE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262,2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FA7661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942,5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7A246F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433,1</w:t>
            </w:r>
          </w:p>
        </w:tc>
      </w:tr>
      <w:tr w:rsidR="004E39BC" w:rsidRPr="005F595D" w:rsidTr="007A044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29" type="#_x0000_t75" style="width:45.75pt;height:36.75pt" o:ole="">
                  <v:imagedata r:id="rId30" o:title=""/>
                </v:shape>
                <o:OLEObject Type="Embed" ProgID="PBrush" ShapeID="_x0000_i1029" DrawAspect="Content" ObjectID="_1639211279" r:id="rId31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1B5ADE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FA7661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7A246F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</w:tr>
      <w:tr w:rsidR="004E39BC" w:rsidRPr="005F595D" w:rsidTr="007A044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35">
                <v:shape id="_x0000_i1030" type="#_x0000_t75" style="width:45pt;height:36.75pt" o:ole="">
                  <v:imagedata r:id="rId32" o:title=""/>
                </v:shape>
                <o:OLEObject Type="Embed" ProgID="PBrush" ShapeID="_x0000_i1030" DrawAspect="Content" ObjectID="_1639211280" r:id="rId33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1B5ADE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59,8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FA7661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65,6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7A246F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69,3</w:t>
            </w:r>
          </w:p>
        </w:tc>
      </w:tr>
      <w:tr w:rsidR="004E39BC" w:rsidRPr="005F595D" w:rsidTr="007A044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object w:dxaOrig="825" w:dyaOrig="720">
                <v:shape id="_x0000_i1031" type="#_x0000_t75" style="width:45pt;height:36pt" o:ole="">
                  <v:imagedata r:id="rId34" o:title=""/>
                </v:shape>
                <o:OLEObject Type="Embed" ProgID="PBrush" ShapeID="_x0000_i1031" DrawAspect="Content" ObjectID="_1639211281" r:id="rId35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4E39BC" w:rsidP="00205BB0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8B222F" w:rsidRDefault="004E39BC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179CE" w:rsidRPr="005F595D" w:rsidTr="007A044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179CE" w:rsidRPr="004E39BC" w:rsidRDefault="007179CE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7179CE" w:rsidRPr="004E39BC" w:rsidRDefault="007179CE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CE" w:rsidRPr="004E39BC" w:rsidRDefault="007179CE" w:rsidP="00205BB0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CE" w:rsidRPr="008B222F" w:rsidRDefault="007179CE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CE" w:rsidRPr="008B222F" w:rsidRDefault="007179CE" w:rsidP="00205BB0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E39BC" w:rsidRPr="005F595D" w:rsidTr="007A0440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39BC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9BC" w:rsidRPr="004E39BC" w:rsidRDefault="004E39BC" w:rsidP="0024548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1B5ADE" w:rsidP="00205BB0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2155,8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FA7661" w:rsidP="00205BB0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2972,5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9BC" w:rsidRPr="004E39BC" w:rsidRDefault="007A246F" w:rsidP="00205BB0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2567,2</w:t>
            </w:r>
          </w:p>
        </w:tc>
      </w:tr>
    </w:tbl>
    <w:p w:rsidR="00BB2796" w:rsidRPr="005B2B1E" w:rsidRDefault="00BB2796" w:rsidP="00245486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035D19" w:rsidRPr="007A0440" w:rsidRDefault="00035D19" w:rsidP="007A0440">
      <w:pPr>
        <w:spacing w:line="240" w:lineRule="auto"/>
        <w:ind w:firstLine="708"/>
        <w:jc w:val="center"/>
        <w:rPr>
          <w:rFonts w:ascii="Times New Roman" w:hAnsi="Times New Roman"/>
        </w:rPr>
      </w:pPr>
    </w:p>
    <w:p w:rsidR="00D80198" w:rsidRDefault="00D80198" w:rsidP="00035D19">
      <w:pPr>
        <w:tabs>
          <w:tab w:val="left" w:pos="8460"/>
        </w:tabs>
        <w:rPr>
          <w:rFonts w:ascii="Times New Roman" w:hAnsi="Times New Roman"/>
        </w:rPr>
      </w:pPr>
    </w:p>
    <w:p w:rsidR="00035D19" w:rsidRDefault="00035D19" w:rsidP="00035D19">
      <w:pPr>
        <w:tabs>
          <w:tab w:val="left" w:pos="846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524510</wp:posOffset>
            </wp:positionV>
            <wp:extent cx="876300" cy="610235"/>
            <wp:effectExtent l="19050" t="0" r="0" b="0"/>
            <wp:wrapSquare wrapText="left"/>
            <wp:docPr id="32" name="Рисунок 32" descr="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ontact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5D19" w:rsidRPr="00035D19" w:rsidRDefault="00035D19" w:rsidP="00035D19">
      <w:pPr>
        <w:rPr>
          <w:rFonts w:ascii="Times New Roman" w:hAnsi="Times New Roman"/>
        </w:rPr>
      </w:pPr>
    </w:p>
    <w:p w:rsidR="00035D19" w:rsidRDefault="00035D19" w:rsidP="00035D19">
      <w:pPr>
        <w:rPr>
          <w:rFonts w:ascii="Times New Roman" w:hAnsi="Times New Roman"/>
        </w:rPr>
      </w:pPr>
    </w:p>
    <w:p w:rsidR="00035D19" w:rsidRDefault="00035D19" w:rsidP="00035D19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sz w:val="28"/>
          <w:szCs w:val="28"/>
        </w:rPr>
        <w:t>Контактная информация:</w:t>
      </w:r>
    </w:p>
    <w:p w:rsidR="00035D19" w:rsidRDefault="00035D19" w:rsidP="00035D1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413320, Саратовская область, </w:t>
      </w:r>
      <w:proofErr w:type="spellStart"/>
      <w:r>
        <w:rPr>
          <w:rFonts w:ascii="Times New Roman" w:hAnsi="Times New Roman"/>
          <w:sz w:val="28"/>
          <w:szCs w:val="28"/>
        </w:rPr>
        <w:t>Ивантеевский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аевка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035D19" w:rsidRDefault="00035D19" w:rsidP="00035D1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035D19" w:rsidRDefault="00035D19" w:rsidP="00035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</w:t>
      </w:r>
      <w:r w:rsidR="00603A98">
        <w:rPr>
          <w:rFonts w:ascii="Times New Roman" w:hAnsi="Times New Roman"/>
          <w:sz w:val="28"/>
          <w:szCs w:val="28"/>
        </w:rPr>
        <w:t>51-45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035D19" w:rsidRDefault="00035D19" w:rsidP="00035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</w:t>
      </w:r>
      <w:r w:rsidR="00603A98">
        <w:rPr>
          <w:rFonts w:ascii="Times New Roman" w:hAnsi="Times New Roman"/>
          <w:color w:val="000000"/>
          <w:sz w:val="28"/>
          <w:szCs w:val="28"/>
        </w:rPr>
        <w:t>51-45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</w:p>
    <w:p w:rsidR="00035D19" w:rsidRDefault="00035D19" w:rsidP="00035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 Раевского муниц</w:t>
      </w:r>
      <w:r w:rsidR="00535A40">
        <w:rPr>
          <w:rFonts w:ascii="Times New Roman" w:hAnsi="Times New Roman"/>
          <w:color w:val="000000"/>
          <w:sz w:val="28"/>
          <w:szCs w:val="28"/>
        </w:rPr>
        <w:t>ипального образования   Дорогобед Н.В.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</w:t>
      </w:r>
    </w:p>
    <w:p w:rsidR="00035D19" w:rsidRPr="00A71458" w:rsidRDefault="001745FD" w:rsidP="00035D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Электронная почта: </w:t>
      </w:r>
      <w:r w:rsidR="00035D19">
        <w:rPr>
          <w:rFonts w:ascii="Times New Roman" w:hAnsi="Times New Roman"/>
          <w:sz w:val="28"/>
          <w:szCs w:val="28"/>
        </w:rPr>
        <w:t xml:space="preserve"> </w:t>
      </w:r>
      <w:r w:rsidRPr="001745FD">
        <w:rPr>
          <w:rFonts w:ascii="Times New Roman" w:hAnsi="Times New Roman"/>
          <w:sz w:val="28"/>
          <w:szCs w:val="28"/>
          <w:u w:val="single"/>
        </w:rPr>
        <w:t>adraevskaya@yandex.ru</w:t>
      </w:r>
    </w:p>
    <w:p w:rsidR="00035D19" w:rsidRPr="00035D19" w:rsidRDefault="00035D19" w:rsidP="00035D19">
      <w:pPr>
        <w:tabs>
          <w:tab w:val="left" w:pos="960"/>
        </w:tabs>
        <w:rPr>
          <w:rFonts w:ascii="Times New Roman" w:hAnsi="Times New Roman"/>
        </w:rPr>
      </w:pPr>
    </w:p>
    <w:sectPr w:rsidR="00035D19" w:rsidRPr="00035D19" w:rsidSect="00035D19">
      <w:pgSz w:w="11906" w:h="16838"/>
      <w:pgMar w:top="28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6C88"/>
    <w:rsid w:val="00030353"/>
    <w:rsid w:val="00030E81"/>
    <w:rsid w:val="00032D1E"/>
    <w:rsid w:val="00032D80"/>
    <w:rsid w:val="00035D19"/>
    <w:rsid w:val="00037CE7"/>
    <w:rsid w:val="0004030A"/>
    <w:rsid w:val="000406BA"/>
    <w:rsid w:val="00040DA5"/>
    <w:rsid w:val="00045E9A"/>
    <w:rsid w:val="00051684"/>
    <w:rsid w:val="00053B6D"/>
    <w:rsid w:val="0005753C"/>
    <w:rsid w:val="000611F6"/>
    <w:rsid w:val="00064624"/>
    <w:rsid w:val="0007508B"/>
    <w:rsid w:val="000905ED"/>
    <w:rsid w:val="00091270"/>
    <w:rsid w:val="00093D79"/>
    <w:rsid w:val="000A1884"/>
    <w:rsid w:val="000A444D"/>
    <w:rsid w:val="000A7F44"/>
    <w:rsid w:val="000B3888"/>
    <w:rsid w:val="000C0C82"/>
    <w:rsid w:val="000C6429"/>
    <w:rsid w:val="000C6EF6"/>
    <w:rsid w:val="000E07CB"/>
    <w:rsid w:val="000E1ED5"/>
    <w:rsid w:val="000F0320"/>
    <w:rsid w:val="000F0B91"/>
    <w:rsid w:val="000F485F"/>
    <w:rsid w:val="000F7BA9"/>
    <w:rsid w:val="00103BD7"/>
    <w:rsid w:val="00106AC0"/>
    <w:rsid w:val="00113ED4"/>
    <w:rsid w:val="00124200"/>
    <w:rsid w:val="00131952"/>
    <w:rsid w:val="00133FF4"/>
    <w:rsid w:val="00141F3E"/>
    <w:rsid w:val="00145959"/>
    <w:rsid w:val="0015278F"/>
    <w:rsid w:val="00153543"/>
    <w:rsid w:val="00155F33"/>
    <w:rsid w:val="001573D4"/>
    <w:rsid w:val="00164831"/>
    <w:rsid w:val="001745FD"/>
    <w:rsid w:val="0018260A"/>
    <w:rsid w:val="001843D6"/>
    <w:rsid w:val="0019232C"/>
    <w:rsid w:val="001954BA"/>
    <w:rsid w:val="00195991"/>
    <w:rsid w:val="00195E80"/>
    <w:rsid w:val="00196BA4"/>
    <w:rsid w:val="00197242"/>
    <w:rsid w:val="001A2ACC"/>
    <w:rsid w:val="001A3687"/>
    <w:rsid w:val="001A46BB"/>
    <w:rsid w:val="001B136D"/>
    <w:rsid w:val="001B5ADE"/>
    <w:rsid w:val="001B60C6"/>
    <w:rsid w:val="001B6256"/>
    <w:rsid w:val="001B6C9C"/>
    <w:rsid w:val="001D0443"/>
    <w:rsid w:val="001D7962"/>
    <w:rsid w:val="001E63C1"/>
    <w:rsid w:val="001E7533"/>
    <w:rsid w:val="001F22BF"/>
    <w:rsid w:val="001F61DB"/>
    <w:rsid w:val="001F7170"/>
    <w:rsid w:val="00205BB0"/>
    <w:rsid w:val="00207383"/>
    <w:rsid w:val="00213CC5"/>
    <w:rsid w:val="00214AD7"/>
    <w:rsid w:val="0021681D"/>
    <w:rsid w:val="0022131C"/>
    <w:rsid w:val="002213EB"/>
    <w:rsid w:val="002266CF"/>
    <w:rsid w:val="0024036E"/>
    <w:rsid w:val="002425A2"/>
    <w:rsid w:val="00244F7B"/>
    <w:rsid w:val="00245486"/>
    <w:rsid w:val="00247EF9"/>
    <w:rsid w:val="00257ED7"/>
    <w:rsid w:val="00262B79"/>
    <w:rsid w:val="00267FBA"/>
    <w:rsid w:val="00272F3E"/>
    <w:rsid w:val="00276889"/>
    <w:rsid w:val="00283282"/>
    <w:rsid w:val="0029398F"/>
    <w:rsid w:val="00295C4E"/>
    <w:rsid w:val="002A7AB1"/>
    <w:rsid w:val="002B310B"/>
    <w:rsid w:val="002C2252"/>
    <w:rsid w:val="002C49BE"/>
    <w:rsid w:val="002C7942"/>
    <w:rsid w:val="002D1B9C"/>
    <w:rsid w:val="002D2BC5"/>
    <w:rsid w:val="002E687E"/>
    <w:rsid w:val="002E6FA8"/>
    <w:rsid w:val="002F4424"/>
    <w:rsid w:val="00320169"/>
    <w:rsid w:val="00323B9C"/>
    <w:rsid w:val="00326665"/>
    <w:rsid w:val="00337910"/>
    <w:rsid w:val="00351790"/>
    <w:rsid w:val="0035309F"/>
    <w:rsid w:val="003576EB"/>
    <w:rsid w:val="003611DF"/>
    <w:rsid w:val="003736B6"/>
    <w:rsid w:val="003759F8"/>
    <w:rsid w:val="003816C9"/>
    <w:rsid w:val="003821A4"/>
    <w:rsid w:val="003845D9"/>
    <w:rsid w:val="00387499"/>
    <w:rsid w:val="00391FF5"/>
    <w:rsid w:val="003A5125"/>
    <w:rsid w:val="003B0164"/>
    <w:rsid w:val="003B4F3C"/>
    <w:rsid w:val="003C042B"/>
    <w:rsid w:val="003C3C9A"/>
    <w:rsid w:val="003C43EA"/>
    <w:rsid w:val="003E1942"/>
    <w:rsid w:val="003E7574"/>
    <w:rsid w:val="003F39F5"/>
    <w:rsid w:val="00400BF9"/>
    <w:rsid w:val="00406822"/>
    <w:rsid w:val="004079B0"/>
    <w:rsid w:val="0041011B"/>
    <w:rsid w:val="0041766E"/>
    <w:rsid w:val="00417F10"/>
    <w:rsid w:val="004241AF"/>
    <w:rsid w:val="00425639"/>
    <w:rsid w:val="00427F97"/>
    <w:rsid w:val="00432FF4"/>
    <w:rsid w:val="0044514F"/>
    <w:rsid w:val="0044547E"/>
    <w:rsid w:val="004462D7"/>
    <w:rsid w:val="00452168"/>
    <w:rsid w:val="0045550C"/>
    <w:rsid w:val="00465052"/>
    <w:rsid w:val="00465C35"/>
    <w:rsid w:val="004725CB"/>
    <w:rsid w:val="004732FF"/>
    <w:rsid w:val="0048183A"/>
    <w:rsid w:val="00481D44"/>
    <w:rsid w:val="00483D92"/>
    <w:rsid w:val="00484CCC"/>
    <w:rsid w:val="0049088A"/>
    <w:rsid w:val="00497390"/>
    <w:rsid w:val="004A0081"/>
    <w:rsid w:val="004A29D2"/>
    <w:rsid w:val="004A2AD4"/>
    <w:rsid w:val="004A576B"/>
    <w:rsid w:val="004A7560"/>
    <w:rsid w:val="004C42CA"/>
    <w:rsid w:val="004C50EB"/>
    <w:rsid w:val="004D10F7"/>
    <w:rsid w:val="004D3B83"/>
    <w:rsid w:val="004D46E8"/>
    <w:rsid w:val="004D4A5C"/>
    <w:rsid w:val="004D6141"/>
    <w:rsid w:val="004D656D"/>
    <w:rsid w:val="004E00B8"/>
    <w:rsid w:val="004E16F7"/>
    <w:rsid w:val="004E39BC"/>
    <w:rsid w:val="004F03C1"/>
    <w:rsid w:val="004F1D1B"/>
    <w:rsid w:val="004F546E"/>
    <w:rsid w:val="005009EF"/>
    <w:rsid w:val="00502140"/>
    <w:rsid w:val="005024BB"/>
    <w:rsid w:val="005134EF"/>
    <w:rsid w:val="00514CCE"/>
    <w:rsid w:val="00515503"/>
    <w:rsid w:val="0051782A"/>
    <w:rsid w:val="00523042"/>
    <w:rsid w:val="00532B63"/>
    <w:rsid w:val="00532E93"/>
    <w:rsid w:val="005356D5"/>
    <w:rsid w:val="00535A40"/>
    <w:rsid w:val="00543CBF"/>
    <w:rsid w:val="00544F5B"/>
    <w:rsid w:val="00555173"/>
    <w:rsid w:val="0055666C"/>
    <w:rsid w:val="0056078D"/>
    <w:rsid w:val="00562AE1"/>
    <w:rsid w:val="00575014"/>
    <w:rsid w:val="0058269E"/>
    <w:rsid w:val="00586A87"/>
    <w:rsid w:val="005930A5"/>
    <w:rsid w:val="005960CF"/>
    <w:rsid w:val="00596E36"/>
    <w:rsid w:val="005A7C61"/>
    <w:rsid w:val="005B2B1E"/>
    <w:rsid w:val="005B3134"/>
    <w:rsid w:val="005B31C6"/>
    <w:rsid w:val="005B5568"/>
    <w:rsid w:val="005B5696"/>
    <w:rsid w:val="005C041E"/>
    <w:rsid w:val="005C0EBB"/>
    <w:rsid w:val="005C3B10"/>
    <w:rsid w:val="005D41F3"/>
    <w:rsid w:val="005E572A"/>
    <w:rsid w:val="005F282B"/>
    <w:rsid w:val="005F66ED"/>
    <w:rsid w:val="00603A98"/>
    <w:rsid w:val="006060D6"/>
    <w:rsid w:val="006113CB"/>
    <w:rsid w:val="00617635"/>
    <w:rsid w:val="00626F57"/>
    <w:rsid w:val="00632591"/>
    <w:rsid w:val="00634A88"/>
    <w:rsid w:val="00636BA4"/>
    <w:rsid w:val="00637F29"/>
    <w:rsid w:val="0064498E"/>
    <w:rsid w:val="00647911"/>
    <w:rsid w:val="00653211"/>
    <w:rsid w:val="0065425F"/>
    <w:rsid w:val="00656227"/>
    <w:rsid w:val="00663329"/>
    <w:rsid w:val="00674F81"/>
    <w:rsid w:val="006835C8"/>
    <w:rsid w:val="00683992"/>
    <w:rsid w:val="00683A84"/>
    <w:rsid w:val="00684CA4"/>
    <w:rsid w:val="006869FF"/>
    <w:rsid w:val="00690EC0"/>
    <w:rsid w:val="00690FE5"/>
    <w:rsid w:val="00692F94"/>
    <w:rsid w:val="00696A39"/>
    <w:rsid w:val="00697F19"/>
    <w:rsid w:val="006B11FD"/>
    <w:rsid w:val="006B4F03"/>
    <w:rsid w:val="006C1212"/>
    <w:rsid w:val="006C4B5C"/>
    <w:rsid w:val="006C511E"/>
    <w:rsid w:val="006D058C"/>
    <w:rsid w:val="006D2ACA"/>
    <w:rsid w:val="006D6068"/>
    <w:rsid w:val="006D7759"/>
    <w:rsid w:val="006E19FF"/>
    <w:rsid w:val="006E5A71"/>
    <w:rsid w:val="006E7C75"/>
    <w:rsid w:val="006F1974"/>
    <w:rsid w:val="00700F08"/>
    <w:rsid w:val="007067F8"/>
    <w:rsid w:val="0070787B"/>
    <w:rsid w:val="007130F6"/>
    <w:rsid w:val="007135D0"/>
    <w:rsid w:val="007179CE"/>
    <w:rsid w:val="00721CE9"/>
    <w:rsid w:val="007226EB"/>
    <w:rsid w:val="00732DC4"/>
    <w:rsid w:val="00734ED7"/>
    <w:rsid w:val="00735E03"/>
    <w:rsid w:val="00737C63"/>
    <w:rsid w:val="007437C2"/>
    <w:rsid w:val="0076236B"/>
    <w:rsid w:val="00764F5B"/>
    <w:rsid w:val="00765B27"/>
    <w:rsid w:val="00771D69"/>
    <w:rsid w:val="0077437E"/>
    <w:rsid w:val="00776AC2"/>
    <w:rsid w:val="0078513C"/>
    <w:rsid w:val="00793C4A"/>
    <w:rsid w:val="00793C80"/>
    <w:rsid w:val="007A0440"/>
    <w:rsid w:val="007A246F"/>
    <w:rsid w:val="007B5C44"/>
    <w:rsid w:val="007B6E33"/>
    <w:rsid w:val="007C35F2"/>
    <w:rsid w:val="007C3617"/>
    <w:rsid w:val="007C3A9F"/>
    <w:rsid w:val="007D2A1A"/>
    <w:rsid w:val="007D3BF7"/>
    <w:rsid w:val="007D4DFA"/>
    <w:rsid w:val="007E090C"/>
    <w:rsid w:val="007E4BB4"/>
    <w:rsid w:val="007E69D9"/>
    <w:rsid w:val="007E70B1"/>
    <w:rsid w:val="007E7183"/>
    <w:rsid w:val="0080138C"/>
    <w:rsid w:val="008013C3"/>
    <w:rsid w:val="00801C5D"/>
    <w:rsid w:val="00802518"/>
    <w:rsid w:val="00803925"/>
    <w:rsid w:val="00814567"/>
    <w:rsid w:val="008246C8"/>
    <w:rsid w:val="008254C0"/>
    <w:rsid w:val="00831D99"/>
    <w:rsid w:val="008518B7"/>
    <w:rsid w:val="0085209A"/>
    <w:rsid w:val="0086166C"/>
    <w:rsid w:val="00861C45"/>
    <w:rsid w:val="008677B3"/>
    <w:rsid w:val="008711F4"/>
    <w:rsid w:val="00875878"/>
    <w:rsid w:val="00877066"/>
    <w:rsid w:val="00881A12"/>
    <w:rsid w:val="00882087"/>
    <w:rsid w:val="00885D01"/>
    <w:rsid w:val="0088662A"/>
    <w:rsid w:val="00894B4A"/>
    <w:rsid w:val="008A1041"/>
    <w:rsid w:val="008A2652"/>
    <w:rsid w:val="008B222F"/>
    <w:rsid w:val="008B7EE1"/>
    <w:rsid w:val="008C0725"/>
    <w:rsid w:val="008C123F"/>
    <w:rsid w:val="008C4473"/>
    <w:rsid w:val="008C4757"/>
    <w:rsid w:val="008C529B"/>
    <w:rsid w:val="008C66A7"/>
    <w:rsid w:val="008C7392"/>
    <w:rsid w:val="008D37EA"/>
    <w:rsid w:val="008F02F4"/>
    <w:rsid w:val="008F0A6B"/>
    <w:rsid w:val="008F1A39"/>
    <w:rsid w:val="009173A5"/>
    <w:rsid w:val="00924F07"/>
    <w:rsid w:val="009255C0"/>
    <w:rsid w:val="0093295C"/>
    <w:rsid w:val="00934B03"/>
    <w:rsid w:val="00936059"/>
    <w:rsid w:val="009375E0"/>
    <w:rsid w:val="009403A7"/>
    <w:rsid w:val="00961201"/>
    <w:rsid w:val="0096492C"/>
    <w:rsid w:val="009755C5"/>
    <w:rsid w:val="0098218A"/>
    <w:rsid w:val="009847D4"/>
    <w:rsid w:val="0098598A"/>
    <w:rsid w:val="00985FC8"/>
    <w:rsid w:val="00990B59"/>
    <w:rsid w:val="00991121"/>
    <w:rsid w:val="00991BE7"/>
    <w:rsid w:val="00997C07"/>
    <w:rsid w:val="009C1C10"/>
    <w:rsid w:val="009C4311"/>
    <w:rsid w:val="009E08F2"/>
    <w:rsid w:val="009E0C45"/>
    <w:rsid w:val="009F68E1"/>
    <w:rsid w:val="00A00B5F"/>
    <w:rsid w:val="00A02A67"/>
    <w:rsid w:val="00A03B9E"/>
    <w:rsid w:val="00A04469"/>
    <w:rsid w:val="00A1731F"/>
    <w:rsid w:val="00A24FEB"/>
    <w:rsid w:val="00A26777"/>
    <w:rsid w:val="00A32C8C"/>
    <w:rsid w:val="00A34AC8"/>
    <w:rsid w:val="00A36DC6"/>
    <w:rsid w:val="00A441D2"/>
    <w:rsid w:val="00A474EB"/>
    <w:rsid w:val="00A50A8C"/>
    <w:rsid w:val="00A52DA3"/>
    <w:rsid w:val="00A67784"/>
    <w:rsid w:val="00A70996"/>
    <w:rsid w:val="00A72AD0"/>
    <w:rsid w:val="00A7481A"/>
    <w:rsid w:val="00A76CB4"/>
    <w:rsid w:val="00A8275A"/>
    <w:rsid w:val="00A82F29"/>
    <w:rsid w:val="00A83304"/>
    <w:rsid w:val="00A85610"/>
    <w:rsid w:val="00A85780"/>
    <w:rsid w:val="00A86BE9"/>
    <w:rsid w:val="00A86CC8"/>
    <w:rsid w:val="00A90412"/>
    <w:rsid w:val="00A924D0"/>
    <w:rsid w:val="00AA0EC1"/>
    <w:rsid w:val="00AA2B37"/>
    <w:rsid w:val="00AA524A"/>
    <w:rsid w:val="00AA7E04"/>
    <w:rsid w:val="00AB3E21"/>
    <w:rsid w:val="00AB4B42"/>
    <w:rsid w:val="00AC158B"/>
    <w:rsid w:val="00AC388E"/>
    <w:rsid w:val="00AC4188"/>
    <w:rsid w:val="00AD6F8C"/>
    <w:rsid w:val="00AE1019"/>
    <w:rsid w:val="00AE36E5"/>
    <w:rsid w:val="00AE71AF"/>
    <w:rsid w:val="00AF31FE"/>
    <w:rsid w:val="00AF53BB"/>
    <w:rsid w:val="00B00E03"/>
    <w:rsid w:val="00B05BF3"/>
    <w:rsid w:val="00B06E00"/>
    <w:rsid w:val="00B11120"/>
    <w:rsid w:val="00B14AFA"/>
    <w:rsid w:val="00B200AA"/>
    <w:rsid w:val="00B202D6"/>
    <w:rsid w:val="00B317DB"/>
    <w:rsid w:val="00B327CC"/>
    <w:rsid w:val="00B32E54"/>
    <w:rsid w:val="00B34B45"/>
    <w:rsid w:val="00B35CEB"/>
    <w:rsid w:val="00B47221"/>
    <w:rsid w:val="00B56E56"/>
    <w:rsid w:val="00B60E55"/>
    <w:rsid w:val="00B67FA0"/>
    <w:rsid w:val="00B759DF"/>
    <w:rsid w:val="00B873B6"/>
    <w:rsid w:val="00B9483D"/>
    <w:rsid w:val="00BA5297"/>
    <w:rsid w:val="00BA547A"/>
    <w:rsid w:val="00BB2603"/>
    <w:rsid w:val="00BB2796"/>
    <w:rsid w:val="00BC0DB5"/>
    <w:rsid w:val="00BC20DA"/>
    <w:rsid w:val="00BE6A45"/>
    <w:rsid w:val="00C00F3C"/>
    <w:rsid w:val="00C01614"/>
    <w:rsid w:val="00C03A22"/>
    <w:rsid w:val="00C20867"/>
    <w:rsid w:val="00C236B5"/>
    <w:rsid w:val="00C23C82"/>
    <w:rsid w:val="00C3716B"/>
    <w:rsid w:val="00C40917"/>
    <w:rsid w:val="00C51D2D"/>
    <w:rsid w:val="00C532E9"/>
    <w:rsid w:val="00C638F6"/>
    <w:rsid w:val="00C64850"/>
    <w:rsid w:val="00C710CC"/>
    <w:rsid w:val="00C7279F"/>
    <w:rsid w:val="00C81F23"/>
    <w:rsid w:val="00C906F7"/>
    <w:rsid w:val="00C95739"/>
    <w:rsid w:val="00CA4836"/>
    <w:rsid w:val="00CA49CB"/>
    <w:rsid w:val="00CB074C"/>
    <w:rsid w:val="00CD512D"/>
    <w:rsid w:val="00CE09C8"/>
    <w:rsid w:val="00CF2ACF"/>
    <w:rsid w:val="00CF595F"/>
    <w:rsid w:val="00CF5B3C"/>
    <w:rsid w:val="00CF6222"/>
    <w:rsid w:val="00CF7A47"/>
    <w:rsid w:val="00D115AD"/>
    <w:rsid w:val="00D17693"/>
    <w:rsid w:val="00D2040C"/>
    <w:rsid w:val="00D22CA5"/>
    <w:rsid w:val="00D230DB"/>
    <w:rsid w:val="00D26E69"/>
    <w:rsid w:val="00D31363"/>
    <w:rsid w:val="00D41DD9"/>
    <w:rsid w:val="00D46456"/>
    <w:rsid w:val="00D5012F"/>
    <w:rsid w:val="00D50CF6"/>
    <w:rsid w:val="00D531B0"/>
    <w:rsid w:val="00D55494"/>
    <w:rsid w:val="00D55D65"/>
    <w:rsid w:val="00D72518"/>
    <w:rsid w:val="00D7300C"/>
    <w:rsid w:val="00D74C59"/>
    <w:rsid w:val="00D75BEB"/>
    <w:rsid w:val="00D75D02"/>
    <w:rsid w:val="00D80198"/>
    <w:rsid w:val="00D824CA"/>
    <w:rsid w:val="00D916AB"/>
    <w:rsid w:val="00D9336A"/>
    <w:rsid w:val="00DB5A86"/>
    <w:rsid w:val="00DC0588"/>
    <w:rsid w:val="00DC3E51"/>
    <w:rsid w:val="00DD68EE"/>
    <w:rsid w:val="00DE3307"/>
    <w:rsid w:val="00DE447A"/>
    <w:rsid w:val="00DE7338"/>
    <w:rsid w:val="00DF0165"/>
    <w:rsid w:val="00DF3D79"/>
    <w:rsid w:val="00E01243"/>
    <w:rsid w:val="00E023AB"/>
    <w:rsid w:val="00E024AD"/>
    <w:rsid w:val="00E02531"/>
    <w:rsid w:val="00E22554"/>
    <w:rsid w:val="00E23983"/>
    <w:rsid w:val="00E24B73"/>
    <w:rsid w:val="00E34FAF"/>
    <w:rsid w:val="00E36E6E"/>
    <w:rsid w:val="00E54C0E"/>
    <w:rsid w:val="00E56B70"/>
    <w:rsid w:val="00E57E8A"/>
    <w:rsid w:val="00E61E24"/>
    <w:rsid w:val="00E628A6"/>
    <w:rsid w:val="00E6760F"/>
    <w:rsid w:val="00E7251B"/>
    <w:rsid w:val="00E77058"/>
    <w:rsid w:val="00E80562"/>
    <w:rsid w:val="00E81C0E"/>
    <w:rsid w:val="00EA1436"/>
    <w:rsid w:val="00EA16B8"/>
    <w:rsid w:val="00EA2841"/>
    <w:rsid w:val="00EA3F7F"/>
    <w:rsid w:val="00EA7204"/>
    <w:rsid w:val="00EB4FF2"/>
    <w:rsid w:val="00EB60EA"/>
    <w:rsid w:val="00ED1CD5"/>
    <w:rsid w:val="00ED286B"/>
    <w:rsid w:val="00ED605E"/>
    <w:rsid w:val="00EE2C35"/>
    <w:rsid w:val="00EE7151"/>
    <w:rsid w:val="00EE7D10"/>
    <w:rsid w:val="00EF07D4"/>
    <w:rsid w:val="00EF39D7"/>
    <w:rsid w:val="00F04D6C"/>
    <w:rsid w:val="00F0621B"/>
    <w:rsid w:val="00F0661B"/>
    <w:rsid w:val="00F07677"/>
    <w:rsid w:val="00F10694"/>
    <w:rsid w:val="00F21AF8"/>
    <w:rsid w:val="00F23C8C"/>
    <w:rsid w:val="00F2493F"/>
    <w:rsid w:val="00F35984"/>
    <w:rsid w:val="00F37757"/>
    <w:rsid w:val="00F379C5"/>
    <w:rsid w:val="00F405E4"/>
    <w:rsid w:val="00F55E9B"/>
    <w:rsid w:val="00F61490"/>
    <w:rsid w:val="00F62E4C"/>
    <w:rsid w:val="00F6470A"/>
    <w:rsid w:val="00F64C88"/>
    <w:rsid w:val="00F70248"/>
    <w:rsid w:val="00F71E5A"/>
    <w:rsid w:val="00F76914"/>
    <w:rsid w:val="00F77F42"/>
    <w:rsid w:val="00F8442E"/>
    <w:rsid w:val="00F92762"/>
    <w:rsid w:val="00F97920"/>
    <w:rsid w:val="00FA7661"/>
    <w:rsid w:val="00FB4B34"/>
    <w:rsid w:val="00FC2269"/>
    <w:rsid w:val="00FC5834"/>
    <w:rsid w:val="00FD353A"/>
    <w:rsid w:val="00FD69D6"/>
    <w:rsid w:val="00FE1839"/>
    <w:rsid w:val="00FE3931"/>
    <w:rsid w:val="00FF48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059"/>
    <w:rPr>
      <w:rFonts w:ascii="Tahoma" w:hAnsi="Tahoma" w:cs="Tahoma"/>
      <w:sz w:val="16"/>
      <w:szCs w:val="16"/>
      <w:lang w:eastAsia="en-US"/>
    </w:rPr>
  </w:style>
  <w:style w:type="paragraph" w:styleId="a5">
    <w:name w:val="Normal (Web)"/>
    <w:basedOn w:val="a"/>
    <w:uiPriority w:val="99"/>
    <w:unhideWhenUsed/>
    <w:rsid w:val="00764F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134EF"/>
    <w:rPr>
      <w:rFonts w:ascii="Calibri" w:eastAsia="Calibri" w:hAnsi="Calibri" w:cs="Calibri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5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2.xml"/><Relationship Id="rId18" Type="http://schemas.openxmlformats.org/officeDocument/2006/relationships/image" Target="media/image10.png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7" Type="http://schemas.openxmlformats.org/officeDocument/2006/relationships/image" Target="media/image3.jpeg"/><Relationship Id="rId12" Type="http://schemas.openxmlformats.org/officeDocument/2006/relationships/chart" Target="charts/chart1.xml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oleObject" Target="embeddings/oleObject6.bin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s://pbs.twimg.com/media/C1az69cW8AAnSJN.jpg" TargetMode="External"/><Relationship Id="rId20" Type="http://schemas.openxmlformats.org/officeDocument/2006/relationships/chart" Target="charts/chart5.xml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oleObject" Target="embeddings/oleObject2.bin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chart" Target="charts/chart4.xml"/><Relationship Id="rId31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3.xml"/><Relationship Id="rId22" Type="http://schemas.openxmlformats.org/officeDocument/2006/relationships/oleObject" Target="embeddings/oleObject1.bin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oleObject" Target="embeddings/oleObject7.bin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0"/>
          <c:y val="7.8289246102301729E-2"/>
          <c:w val="0.61178888581419943"/>
          <c:h val="0.841182432841056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2018г</c:v>
                </c:pt>
              </c:strCache>
            </c:strRef>
          </c:tx>
          <c:explosion val="25"/>
          <c:dPt>
            <c:idx val="4"/>
            <c:explosion val="24"/>
          </c:dPt>
          <c:dLbls>
            <c:dLbl>
              <c:idx val="0"/>
              <c:layout>
                <c:manualLayout>
                  <c:x val="-1.9322616621804064E-2"/>
                  <c:y val="-1.5145203623740567E-2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7.7813723763762832E-2"/>
                  <c:y val="-0.10889848446363597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3.4530787485430273E-2"/>
                  <c:y val="3.9773576690010672E-2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7.9417037726514719E-2"/>
                  <c:y val="-5.2890162923183281E-3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4.4728434504792622E-2"/>
                  <c:y val="0.38233027323197688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-5.6785154251884724E-3"/>
                  <c:y val="8.3708891227306757E-3"/>
                </c:manualLayout>
              </c:layout>
              <c:spPr>
                <a:noFill/>
                <a:ln w="2147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0.10600000000000002</c:v>
                </c:pt>
                <c:pt idx="1">
                  <c:v>0.27700000000000002</c:v>
                </c:pt>
                <c:pt idx="2">
                  <c:v>1.9000000000000041E-2</c:v>
                </c:pt>
                <c:pt idx="3">
                  <c:v>0.12400000000000012</c:v>
                </c:pt>
                <c:pt idx="4">
                  <c:v>0.47100000000000031</c:v>
                </c:pt>
                <c:pt idx="5">
                  <c:v>3.0000000000000144E-3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4209859814034875"/>
          <c:y val="4.4462184162464619E-4"/>
          <c:w val="0.34729493891798408"/>
          <c:h val="0.96268901871138324"/>
        </c:manualLayout>
      </c:layout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7711767071770064E-3"/>
          <c:y val="2.3332218607809456E-3"/>
          <c:w val="0.63118972687655761"/>
          <c:h val="0.9521896249455306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2018г</c:v>
                </c:pt>
              </c:strCache>
            </c:strRef>
          </c:tx>
          <c:explosion val="13"/>
          <c:dLbls>
            <c:dLbl>
              <c:idx val="0"/>
              <c:layout>
                <c:manualLayout>
                  <c:x val="-1.8540218017771483E-2"/>
                  <c:y val="-1.3086066944334659E-2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5.8052932956840927E-2"/>
                  <c:y val="-7.6751081790451842E-2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2.6284202626330917E-2"/>
                  <c:y val="4.7538661983799024E-2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 val="4.8592012122887114E-3"/>
                  <c:y val="-3.5721249129574222E-3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 val="6.3191153238546599E-2"/>
                  <c:y val="0.22118046219832291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5"/>
              <c:layout>
                <c:manualLayout>
                  <c:x val="2.8902074444485909E-3"/>
                  <c:y val="-2.4309123521722114E-3"/>
                </c:manualLayout>
              </c:layout>
              <c:spPr>
                <a:noFill/>
                <a:ln w="23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6"/>
              <c:layout>
                <c:manualLayout>
                  <c:x val="7.8038319372757806E-2"/>
                  <c:y val="0.14032503079972194"/>
                </c:manualLayout>
              </c:layout>
              <c:showVal val="1"/>
            </c:dLbl>
            <c:dLbl>
              <c:idx val="7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0.10100000000000002</c:v>
                </c:pt>
                <c:pt idx="1">
                  <c:v>0.24200000000000021</c:v>
                </c:pt>
                <c:pt idx="2">
                  <c:v>1.7999999999999999E-2</c:v>
                </c:pt>
                <c:pt idx="3">
                  <c:v>0.125</c:v>
                </c:pt>
                <c:pt idx="4">
                  <c:v>0.51100000000000001</c:v>
                </c:pt>
                <c:pt idx="5">
                  <c:v>3.0000000000000092E-3</c:v>
                </c:pt>
              </c:numCache>
            </c:numRef>
          </c:val>
        </c:ser>
      </c:pie3DChart>
      <c:spPr>
        <a:noFill/>
        <a:ln w="23321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5.5392790186943104E-2"/>
          <c:w val="0.34031413612566502"/>
          <c:h val="0.94460720981305912"/>
        </c:manualLayout>
      </c:layout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109731626318692E-2"/>
          <c:y val="8.2439996205293645E-2"/>
          <c:w val="0.62874114173228335"/>
          <c:h val="0.88941129507100558"/>
        </c:manualLayout>
      </c:layout>
      <c:pie3DChart>
        <c:varyColors val="1"/>
        <c:ser>
          <c:idx val="0"/>
          <c:order val="0"/>
          <c:explosion val="25"/>
          <c:dPt>
            <c:idx val="4"/>
            <c:explosion val="28"/>
          </c:dPt>
          <c:dLbls>
            <c:dLbl>
              <c:idx val="0"/>
              <c:layout/>
              <c:spPr>
                <a:noFill/>
                <a:ln w="2532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5.9068958823877034E-2"/>
                  <c:y val="-6.6212632511845532E-2"/>
                </c:manualLayout>
              </c:layout>
              <c:spPr>
                <a:noFill/>
                <a:ln w="2532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3.9382545931758529E-2"/>
                  <c:y val="2.9545622386555292E-2"/>
                </c:manualLayout>
              </c:layout>
              <c:spPr>
                <a:noFill/>
                <a:ln w="2532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2.4432742782152371E-2"/>
                  <c:y val="9.6532039958883917E-3"/>
                </c:manualLayout>
              </c:layout>
              <c:spPr>
                <a:noFill/>
                <a:ln w="2532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2.309087926509186E-2"/>
                  <c:y val="-0.10863267566839413"/>
                </c:manualLayout>
              </c:layout>
              <c:spPr>
                <a:noFill/>
                <a:ln w="2532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0,1</a:t>
                    </a:r>
                    <a:endParaRPr lang="ru-RU"/>
                  </a:p>
                </c:rich>
              </c:tx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6.0000000000000032E-2</c:v>
                </c:pt>
                <c:pt idx="1">
                  <c:v>0.23200000000000001</c:v>
                </c:pt>
                <c:pt idx="2">
                  <c:v>0.28600000000000031</c:v>
                </c:pt>
                <c:pt idx="3">
                  <c:v>4.3000000000000003E-2</c:v>
                </c:pt>
                <c:pt idx="4">
                  <c:v>0.378000000000001</c:v>
                </c:pt>
                <c:pt idx="5">
                  <c:v>1.0000000000000041E-3</c:v>
                </c:pt>
              </c:numCache>
            </c:numRef>
          </c:val>
        </c:ser>
      </c:pie3DChart>
      <c:spPr>
        <a:solidFill>
          <a:srgbClr val="9BBB59">
            <a:lumMod val="20000"/>
            <a:lumOff val="80000"/>
          </a:srgbClr>
        </a:solidFill>
        <a:ln w="25327">
          <a:noFill/>
        </a:ln>
      </c:spPr>
    </c:plotArea>
    <c:legend>
      <c:legendPos val="r"/>
      <c:layout/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6.1068702290076327E-2"/>
          <c:w val="0.58890701468189965"/>
          <c:h val="0.8091603053435116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 formatCode="0.0">
                  <c:v>78.099999999999994</c:v>
                </c:pt>
                <c:pt idx="1">
                  <c:v>73.599999999999994</c:v>
                </c:pt>
                <c:pt idx="2">
                  <c:v>82.4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3.4</c:v>
                </c:pt>
                <c:pt idx="1">
                  <c:v>2.9</c:v>
                </c:pt>
                <c:pt idx="2">
                  <c:v>3.8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1">
                  <c:v>0.5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Sheet1!$B$5:$D$5</c:f>
              <c:numCache>
                <c:formatCode>0.0</c:formatCode>
                <c:ptCount val="3"/>
                <c:pt idx="0" formatCode="General">
                  <c:v>3.2</c:v>
                </c:pt>
                <c:pt idx="1">
                  <c:v>4.0999999999999996</c:v>
                </c:pt>
                <c:pt idx="2" formatCode="General">
                  <c:v>0.5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12.2</c:v>
                </c:pt>
                <c:pt idx="1">
                  <c:v>14.9</c:v>
                </c:pt>
                <c:pt idx="2">
                  <c:v>10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8080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0">
                  <c:v>0.4</c:v>
                </c:pt>
                <c:pt idx="1">
                  <c:v>2.2000000000000002</c:v>
                </c:pt>
                <c:pt idx="2">
                  <c:v>0.2</c:v>
                </c:pt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0066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2018г</c:v>
                </c:pt>
                <c:pt idx="1">
                  <c:v>2019г</c:v>
                </c:pt>
                <c:pt idx="2">
                  <c:v>2020г</c:v>
                </c:pt>
              </c:strCache>
            </c:strRef>
          </c:cat>
          <c:val>
            <c:numRef>
              <c:f>Sheet1!$B$8:$D$8</c:f>
              <c:numCache>
                <c:formatCode>General</c:formatCode>
                <c:ptCount val="3"/>
                <c:pt idx="0">
                  <c:v>2.7</c:v>
                </c:pt>
                <c:pt idx="1">
                  <c:v>2.2999999999999998</c:v>
                </c:pt>
                <c:pt idx="2">
                  <c:v>3.1</c:v>
                </c:pt>
              </c:numCache>
            </c:numRef>
          </c:val>
        </c:ser>
        <c:gapDepth val="0"/>
        <c:shape val="box"/>
        <c:axId val="92975488"/>
        <c:axId val="92977024"/>
        <c:axId val="0"/>
      </c:bar3DChart>
      <c:catAx>
        <c:axId val="9297548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2977024"/>
        <c:crosses val="autoZero"/>
        <c:auto val="1"/>
        <c:lblAlgn val="ctr"/>
        <c:lblOffset val="100"/>
        <c:tickLblSkip val="1"/>
        <c:tickMarkSkip val="1"/>
      </c:catAx>
      <c:valAx>
        <c:axId val="9297702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2975488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egendEntry>
        <c:idx val="4"/>
        <c:delete val="1"/>
      </c:legendEntry>
      <c:layout>
        <c:manualLayout>
          <c:xMode val="edge"/>
          <c:yMode val="edge"/>
          <c:x val="0.66151977787342564"/>
          <c:y val="5.3921568627450692E-2"/>
          <c:w val="0.32561848579217278"/>
          <c:h val="0.808823529411764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245.68</c:v>
                </c:pt>
                <c:pt idx="1">
                  <c:v>351.7</c:v>
                </c:pt>
                <c:pt idx="2">
                  <c:v>201.5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 formatCode="0.00">
                  <c:v>8.06</c:v>
                </c:pt>
                <c:pt idx="1">
                  <c:v>52.1</c:v>
                </c:pt>
                <c:pt idx="2" formatCode="0.0">
                  <c:v>4.7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 formatCode="0.00">
                  <c:v>56.04</c:v>
                </c:pt>
                <c:pt idx="1">
                  <c:v>56.2</c:v>
                </c:pt>
                <c:pt idx="2">
                  <c:v>61.5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Sheet1!$B$5:$D$5</c:f>
              <c:numCache>
                <c:formatCode>0.00</c:formatCode>
                <c:ptCount val="3"/>
                <c:pt idx="0">
                  <c:v>1182.01</c:v>
                </c:pt>
                <c:pt idx="1">
                  <c:v>1544.86</c:v>
                </c:pt>
                <c:pt idx="2" formatCode="0.0">
                  <c:v>1663.1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Sheet1!$B$6:$D$6</c:f>
              <c:numCache>
                <c:formatCode>0.0</c:formatCode>
                <c:ptCount val="3"/>
                <c:pt idx="0" formatCode="0.00">
                  <c:v>2020.47</c:v>
                </c:pt>
                <c:pt idx="1">
                  <c:v>2195.6999999999998</c:v>
                </c:pt>
                <c:pt idx="2">
                  <c:v>2017.8</c:v>
                </c:pt>
              </c:numCache>
            </c:numRef>
          </c:val>
        </c:ser>
        <c:gapDepth val="0"/>
        <c:shape val="box"/>
        <c:axId val="93652096"/>
        <c:axId val="93653632"/>
        <c:axId val="0"/>
      </c:bar3DChart>
      <c:catAx>
        <c:axId val="9365209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3653632"/>
        <c:crosses val="autoZero"/>
        <c:auto val="1"/>
        <c:lblAlgn val="ctr"/>
        <c:lblOffset val="100"/>
        <c:tickLblSkip val="1"/>
        <c:tickMarkSkip val="1"/>
      </c:catAx>
      <c:valAx>
        <c:axId val="9365363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3652096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6227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BE2C58-ABC9-40D7-B1FF-BF4C61335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11</Pages>
  <Words>729</Words>
  <Characters>6037</Characters>
  <Application>Microsoft Office Word</Application>
  <DocSecurity>0</DocSecurity>
  <Lines>50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6753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Ольга</cp:lastModifiedBy>
  <cp:revision>192</cp:revision>
  <cp:lastPrinted>2016-12-13T07:22:00Z</cp:lastPrinted>
  <dcterms:created xsi:type="dcterms:W3CDTF">2014-12-04T05:58:00Z</dcterms:created>
  <dcterms:modified xsi:type="dcterms:W3CDTF">2019-12-30T07:41:00Z</dcterms:modified>
</cp:coreProperties>
</file>