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AD" w:rsidRPr="004F447A" w:rsidRDefault="009206AD" w:rsidP="009206AD">
      <w:pPr>
        <w:pStyle w:val="Oaenoaieoiaioa"/>
        <w:ind w:firstLine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12800" cy="1022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4F447A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4F447A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4F447A">
        <w:rPr>
          <w:b/>
          <w:bCs/>
          <w:color w:val="000000"/>
          <w:sz w:val="32"/>
          <w:szCs w:val="32"/>
        </w:rPr>
        <w:t>САРАТОВСКОЙ ОБЛАСТИ</w:t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</w:rPr>
      </w:pPr>
    </w:p>
    <w:p w:rsidR="009206AD" w:rsidRPr="004F447A" w:rsidRDefault="00C642CD" w:rsidP="009206AD">
      <w:pPr>
        <w:pStyle w:val="Oaenoaieoiaioa"/>
        <w:ind w:firstLine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Седьмое</w:t>
      </w:r>
      <w:r w:rsidR="009206AD">
        <w:rPr>
          <w:b/>
          <w:bCs/>
          <w:color w:val="000000"/>
          <w:sz w:val="32"/>
          <w:szCs w:val="32"/>
        </w:rPr>
        <w:t xml:space="preserve"> </w:t>
      </w:r>
      <w:r w:rsidR="009206AD" w:rsidRPr="004F447A">
        <w:rPr>
          <w:b/>
          <w:bCs/>
          <w:color w:val="000000"/>
          <w:sz w:val="32"/>
          <w:szCs w:val="32"/>
        </w:rPr>
        <w:t xml:space="preserve">заседание </w:t>
      </w:r>
    </w:p>
    <w:p w:rsidR="009457E0" w:rsidRDefault="009457E0" w:rsidP="00B86584">
      <w:pPr>
        <w:rPr>
          <w:color w:val="000000"/>
        </w:rPr>
      </w:pPr>
    </w:p>
    <w:p w:rsidR="00B86584" w:rsidRPr="00245887" w:rsidRDefault="00AA6021" w:rsidP="00B86584">
      <w:pPr>
        <w:rPr>
          <w:color w:val="000000"/>
        </w:rPr>
      </w:pPr>
      <w:r>
        <w:rPr>
          <w:color w:val="000000"/>
        </w:rPr>
        <w:t>о</w:t>
      </w:r>
      <w:r w:rsidR="00B86584">
        <w:rPr>
          <w:color w:val="000000"/>
        </w:rPr>
        <w:t>т</w:t>
      </w:r>
      <w:r w:rsidR="00F33E1B">
        <w:rPr>
          <w:color w:val="000000"/>
        </w:rPr>
        <w:t xml:space="preserve"> </w:t>
      </w:r>
      <w:r w:rsidR="002D66AF">
        <w:rPr>
          <w:color w:val="000000"/>
        </w:rPr>
        <w:t xml:space="preserve">24 </w:t>
      </w:r>
      <w:r w:rsidR="00225452">
        <w:rPr>
          <w:color w:val="000000"/>
        </w:rPr>
        <w:t>апреля</w:t>
      </w:r>
      <w:r w:rsidR="0081081D">
        <w:rPr>
          <w:color w:val="000000"/>
        </w:rPr>
        <w:t xml:space="preserve"> </w:t>
      </w:r>
      <w:r w:rsidR="00B86584">
        <w:rPr>
          <w:color w:val="000000"/>
        </w:rPr>
        <w:t>20</w:t>
      </w:r>
      <w:r w:rsidR="005B541D">
        <w:rPr>
          <w:color w:val="000000"/>
        </w:rPr>
        <w:t>2</w:t>
      </w:r>
      <w:r w:rsidR="00194A50">
        <w:rPr>
          <w:color w:val="000000"/>
        </w:rPr>
        <w:t>4</w:t>
      </w:r>
      <w:r w:rsidR="00B86584" w:rsidRPr="00245887">
        <w:rPr>
          <w:color w:val="000000"/>
        </w:rPr>
        <w:t xml:space="preserve"> года                            </w:t>
      </w:r>
    </w:p>
    <w:p w:rsidR="00B86584" w:rsidRPr="00245887" w:rsidRDefault="00B86584" w:rsidP="00B86584">
      <w:pPr>
        <w:jc w:val="center"/>
        <w:rPr>
          <w:color w:val="000000"/>
          <w:sz w:val="28"/>
          <w:szCs w:val="28"/>
        </w:rPr>
      </w:pPr>
      <w:proofErr w:type="gramStart"/>
      <w:r w:rsidRPr="00245887">
        <w:rPr>
          <w:color w:val="000000"/>
          <w:sz w:val="28"/>
          <w:szCs w:val="28"/>
        </w:rPr>
        <w:t>с</w:t>
      </w:r>
      <w:proofErr w:type="gramEnd"/>
      <w:r w:rsidRPr="00245887">
        <w:rPr>
          <w:color w:val="000000"/>
          <w:sz w:val="28"/>
          <w:szCs w:val="28"/>
        </w:rPr>
        <w:t>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28"/>
          <w:szCs w:val="28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</w:p>
    <w:p w:rsidR="005660ED" w:rsidRDefault="005660ED" w:rsidP="005660ED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5660ED" w:rsidRPr="00150CCC" w:rsidRDefault="005660ED" w:rsidP="005660ED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50CCC">
        <w:rPr>
          <w:sz w:val="28"/>
          <w:szCs w:val="28"/>
        </w:rPr>
        <w:t xml:space="preserve">. Отчет главы </w:t>
      </w:r>
      <w:proofErr w:type="spellStart"/>
      <w:r w:rsidRPr="00150CCC">
        <w:rPr>
          <w:sz w:val="28"/>
          <w:szCs w:val="28"/>
        </w:rPr>
        <w:t>Ивантеевского</w:t>
      </w:r>
      <w:proofErr w:type="spellEnd"/>
      <w:r w:rsidRPr="00150CC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«Об итогах социально-экономического развития района за 2023 год и задачах на 2024 год»</w:t>
      </w:r>
      <w:r w:rsidRPr="00150CCC">
        <w:rPr>
          <w:sz w:val="28"/>
          <w:szCs w:val="28"/>
        </w:rPr>
        <w:t>.</w:t>
      </w:r>
    </w:p>
    <w:p w:rsidR="005660ED" w:rsidRPr="008A67B7" w:rsidRDefault="005660ED" w:rsidP="005660ED">
      <w:pPr>
        <w:widowControl w:val="0"/>
        <w:tabs>
          <w:tab w:val="num" w:pos="1260"/>
        </w:tabs>
        <w:ind w:firstLine="720"/>
        <w:jc w:val="center"/>
        <w:rPr>
          <w:i/>
          <w:sz w:val="28"/>
          <w:szCs w:val="28"/>
        </w:rPr>
      </w:pPr>
      <w:r w:rsidRPr="008A67B7">
        <w:rPr>
          <w:i/>
          <w:sz w:val="28"/>
          <w:szCs w:val="28"/>
        </w:rPr>
        <w:t xml:space="preserve">Информация: Басов В.В. – глава </w:t>
      </w:r>
      <w:proofErr w:type="spellStart"/>
      <w:r w:rsidRPr="008A67B7">
        <w:rPr>
          <w:i/>
          <w:sz w:val="28"/>
          <w:szCs w:val="28"/>
        </w:rPr>
        <w:t>Ивантеевского</w:t>
      </w:r>
      <w:proofErr w:type="spellEnd"/>
      <w:r w:rsidRPr="008A67B7">
        <w:rPr>
          <w:i/>
          <w:sz w:val="28"/>
          <w:szCs w:val="28"/>
        </w:rPr>
        <w:t xml:space="preserve">                       муниципального района</w:t>
      </w:r>
    </w:p>
    <w:p w:rsidR="00194A50" w:rsidRPr="008A67B7" w:rsidRDefault="00194A50" w:rsidP="00194A50">
      <w:pPr>
        <w:widowControl w:val="0"/>
        <w:tabs>
          <w:tab w:val="num" w:pos="1260"/>
        </w:tabs>
        <w:ind w:firstLine="720"/>
        <w:jc w:val="both"/>
        <w:rPr>
          <w:i/>
          <w:sz w:val="28"/>
          <w:szCs w:val="28"/>
        </w:rPr>
      </w:pPr>
    </w:p>
    <w:p w:rsidR="00225452" w:rsidRPr="00B12E19" w:rsidRDefault="005660ED" w:rsidP="00225452">
      <w:pPr>
        <w:widowControl w:val="0"/>
        <w:tabs>
          <w:tab w:val="left" w:pos="1110"/>
          <w:tab w:val="num" w:pos="126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225452" w:rsidRPr="00B12E19">
        <w:rPr>
          <w:color w:val="000000"/>
          <w:sz w:val="28"/>
        </w:rPr>
        <w:t>. О подготовке и проведении весенне-полевых работ 20</w:t>
      </w:r>
      <w:r w:rsidR="00225452">
        <w:rPr>
          <w:color w:val="000000"/>
          <w:sz w:val="28"/>
        </w:rPr>
        <w:t>24</w:t>
      </w:r>
      <w:r w:rsidR="00225452" w:rsidRPr="00B12E19">
        <w:rPr>
          <w:color w:val="000000"/>
          <w:sz w:val="28"/>
        </w:rPr>
        <w:t xml:space="preserve"> года  агропромышленным комплексом </w:t>
      </w:r>
      <w:proofErr w:type="spellStart"/>
      <w:r w:rsidR="00225452" w:rsidRPr="00B12E19">
        <w:rPr>
          <w:color w:val="000000"/>
          <w:sz w:val="28"/>
        </w:rPr>
        <w:t>Ивантеевского</w:t>
      </w:r>
      <w:proofErr w:type="spellEnd"/>
      <w:r w:rsidR="00225452" w:rsidRPr="00B12E19">
        <w:rPr>
          <w:color w:val="000000"/>
          <w:sz w:val="28"/>
        </w:rPr>
        <w:t xml:space="preserve"> муниципального района. </w:t>
      </w:r>
    </w:p>
    <w:p w:rsidR="00225452" w:rsidRDefault="00225452" w:rsidP="00225452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  <w:szCs w:val="28"/>
        </w:rPr>
      </w:pPr>
    </w:p>
    <w:p w:rsidR="00225452" w:rsidRPr="00B12E19" w:rsidRDefault="00225452" w:rsidP="00225452">
      <w:pPr>
        <w:widowControl w:val="0"/>
        <w:tabs>
          <w:tab w:val="num" w:pos="1260"/>
        </w:tabs>
        <w:ind w:firstLine="720"/>
        <w:jc w:val="center"/>
        <w:rPr>
          <w:i/>
          <w:color w:val="000000"/>
          <w:sz w:val="28"/>
        </w:rPr>
      </w:pPr>
      <w:r w:rsidRPr="00B12E19">
        <w:rPr>
          <w:i/>
          <w:color w:val="000000"/>
          <w:sz w:val="28"/>
          <w:szCs w:val="28"/>
        </w:rPr>
        <w:t>Информация:</w:t>
      </w:r>
      <w:r w:rsidRPr="00B12E19">
        <w:rPr>
          <w:i/>
          <w:color w:val="000000"/>
          <w:sz w:val="28"/>
        </w:rPr>
        <w:t xml:space="preserve"> Грачев П.Б. - начальник управления сельского хозяйства админ</w:t>
      </w:r>
      <w:bookmarkStart w:id="0" w:name="_GoBack"/>
      <w:bookmarkEnd w:id="0"/>
      <w:r w:rsidRPr="00B12E19">
        <w:rPr>
          <w:i/>
          <w:color w:val="000000"/>
          <w:sz w:val="28"/>
        </w:rPr>
        <w:t xml:space="preserve">истрации </w:t>
      </w:r>
      <w:proofErr w:type="spellStart"/>
      <w:r w:rsidRPr="00B12E19">
        <w:rPr>
          <w:i/>
          <w:color w:val="000000"/>
          <w:sz w:val="28"/>
        </w:rPr>
        <w:t>Иван</w:t>
      </w:r>
      <w:r>
        <w:rPr>
          <w:i/>
          <w:color w:val="000000"/>
          <w:sz w:val="28"/>
        </w:rPr>
        <w:t>теевского</w:t>
      </w:r>
      <w:proofErr w:type="spellEnd"/>
      <w:r>
        <w:rPr>
          <w:i/>
          <w:color w:val="000000"/>
          <w:sz w:val="28"/>
        </w:rPr>
        <w:t xml:space="preserve"> муниципального района</w:t>
      </w:r>
    </w:p>
    <w:p w:rsidR="00FB6FF4" w:rsidRDefault="00FB6FF4" w:rsidP="00FB6FF4">
      <w:pPr>
        <w:ind w:firstLine="709"/>
        <w:jc w:val="both"/>
        <w:rPr>
          <w:sz w:val="28"/>
          <w:szCs w:val="28"/>
        </w:rPr>
      </w:pPr>
    </w:p>
    <w:p w:rsidR="00FB6FF4" w:rsidRPr="00225452" w:rsidRDefault="005660ED" w:rsidP="00FB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6FF4" w:rsidRPr="00225452">
        <w:rPr>
          <w:sz w:val="28"/>
          <w:szCs w:val="28"/>
        </w:rPr>
        <w:t>. О внесении изменений и дополнений</w:t>
      </w:r>
      <w:r w:rsidR="00FB6FF4">
        <w:rPr>
          <w:sz w:val="28"/>
          <w:szCs w:val="28"/>
        </w:rPr>
        <w:t xml:space="preserve"> </w:t>
      </w:r>
      <w:r w:rsidR="00FB6FF4" w:rsidRPr="00225452">
        <w:rPr>
          <w:sz w:val="28"/>
          <w:szCs w:val="28"/>
        </w:rPr>
        <w:t>в решение районного Собрания</w:t>
      </w:r>
      <w:r w:rsidR="00FB6FF4">
        <w:rPr>
          <w:sz w:val="28"/>
          <w:szCs w:val="28"/>
        </w:rPr>
        <w:t xml:space="preserve"> </w:t>
      </w:r>
      <w:r w:rsidR="00FB6FF4" w:rsidRPr="00225452">
        <w:rPr>
          <w:sz w:val="28"/>
          <w:szCs w:val="28"/>
        </w:rPr>
        <w:t>от 27 мая 2015 г. №36</w:t>
      </w:r>
      <w:r w:rsidR="00FB6FF4">
        <w:rPr>
          <w:sz w:val="28"/>
          <w:szCs w:val="28"/>
        </w:rPr>
        <w:t xml:space="preserve"> </w:t>
      </w:r>
      <w:r w:rsidR="00FB6FF4" w:rsidRPr="00225452">
        <w:rPr>
          <w:sz w:val="28"/>
          <w:szCs w:val="28"/>
        </w:rPr>
        <w:t>«О внесении изменений</w:t>
      </w:r>
      <w:r w:rsidR="00FB6FF4">
        <w:rPr>
          <w:sz w:val="28"/>
          <w:szCs w:val="28"/>
        </w:rPr>
        <w:t xml:space="preserve"> </w:t>
      </w:r>
      <w:r w:rsidR="00FB6FF4" w:rsidRPr="00225452">
        <w:rPr>
          <w:sz w:val="28"/>
          <w:szCs w:val="28"/>
        </w:rPr>
        <w:t>в решение районного Собрания от 18 февраля 2015 г. №10 «О приеме имущества, находящегося в собственности</w:t>
      </w:r>
      <w:r w:rsidR="00FB6FF4">
        <w:rPr>
          <w:sz w:val="28"/>
          <w:szCs w:val="28"/>
        </w:rPr>
        <w:t xml:space="preserve"> </w:t>
      </w:r>
      <w:r w:rsidR="00FB6FF4" w:rsidRPr="00225452">
        <w:rPr>
          <w:sz w:val="28"/>
          <w:szCs w:val="28"/>
        </w:rPr>
        <w:t xml:space="preserve">муниципальных образований </w:t>
      </w:r>
      <w:proofErr w:type="spellStart"/>
      <w:r w:rsidR="00FB6FF4" w:rsidRPr="00225452">
        <w:rPr>
          <w:sz w:val="28"/>
          <w:szCs w:val="28"/>
        </w:rPr>
        <w:t>Ивантеевского</w:t>
      </w:r>
      <w:proofErr w:type="spellEnd"/>
      <w:r w:rsidR="00FB6FF4">
        <w:rPr>
          <w:sz w:val="28"/>
          <w:szCs w:val="28"/>
        </w:rPr>
        <w:t xml:space="preserve"> </w:t>
      </w:r>
      <w:r w:rsidR="00FB6FF4" w:rsidRPr="00225452">
        <w:rPr>
          <w:sz w:val="28"/>
          <w:szCs w:val="28"/>
        </w:rPr>
        <w:t>муниципального района, в собственность</w:t>
      </w:r>
      <w:r w:rsidR="00FB6FF4">
        <w:rPr>
          <w:sz w:val="28"/>
          <w:szCs w:val="28"/>
        </w:rPr>
        <w:t xml:space="preserve"> </w:t>
      </w:r>
      <w:proofErr w:type="spellStart"/>
      <w:r w:rsidR="00FB6FF4" w:rsidRPr="00225452">
        <w:rPr>
          <w:sz w:val="28"/>
          <w:szCs w:val="28"/>
        </w:rPr>
        <w:t>Ивантеевского</w:t>
      </w:r>
      <w:proofErr w:type="spellEnd"/>
      <w:r w:rsidR="00FB6FF4" w:rsidRPr="00225452">
        <w:rPr>
          <w:sz w:val="28"/>
          <w:szCs w:val="28"/>
        </w:rPr>
        <w:t xml:space="preserve"> муниципального района».</w:t>
      </w:r>
    </w:p>
    <w:p w:rsidR="00FB6FF4" w:rsidRDefault="00FB6FF4" w:rsidP="00FB6FF4">
      <w:pPr>
        <w:widowControl w:val="0"/>
        <w:ind w:firstLine="709"/>
        <w:rPr>
          <w:i/>
          <w:sz w:val="28"/>
          <w:szCs w:val="28"/>
        </w:rPr>
      </w:pPr>
    </w:p>
    <w:p w:rsidR="00FB6FF4" w:rsidRDefault="00FB6FF4" w:rsidP="00FB6FF4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B134A7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6149EB" w:rsidRDefault="006149EB" w:rsidP="00FB6FF4">
      <w:pPr>
        <w:widowControl w:val="0"/>
        <w:rPr>
          <w:b/>
        </w:rPr>
      </w:pPr>
      <w:r>
        <w:rPr>
          <w:b/>
        </w:rPr>
        <w:tab/>
      </w:r>
    </w:p>
    <w:p w:rsidR="006149EB" w:rsidRPr="006149EB" w:rsidRDefault="005660ED" w:rsidP="006149E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49EB" w:rsidRPr="006149EB">
        <w:rPr>
          <w:sz w:val="28"/>
          <w:szCs w:val="28"/>
        </w:rPr>
        <w:t>. О внесении изменений и дополнений</w:t>
      </w:r>
      <w:r w:rsidR="006149EB">
        <w:rPr>
          <w:sz w:val="28"/>
          <w:szCs w:val="28"/>
        </w:rPr>
        <w:t xml:space="preserve"> в решение районного Собрания от 24.12.2008 г. №162 </w:t>
      </w:r>
      <w:r w:rsidR="006149EB" w:rsidRPr="006149EB">
        <w:rPr>
          <w:sz w:val="28"/>
          <w:szCs w:val="28"/>
        </w:rPr>
        <w:t xml:space="preserve">«Об </w:t>
      </w:r>
      <w:r w:rsidR="006149EB">
        <w:rPr>
          <w:sz w:val="28"/>
          <w:szCs w:val="28"/>
        </w:rPr>
        <w:t xml:space="preserve">утверждении перечня имущества,  </w:t>
      </w:r>
      <w:r w:rsidR="006149EB" w:rsidRPr="006149EB">
        <w:rPr>
          <w:sz w:val="28"/>
          <w:szCs w:val="28"/>
        </w:rPr>
        <w:t>передаваемого</w:t>
      </w:r>
      <w:r w:rsidR="006149EB">
        <w:rPr>
          <w:sz w:val="28"/>
          <w:szCs w:val="28"/>
        </w:rPr>
        <w:t xml:space="preserve"> из собственности </w:t>
      </w:r>
      <w:proofErr w:type="spellStart"/>
      <w:r w:rsidR="006149EB">
        <w:rPr>
          <w:sz w:val="28"/>
          <w:szCs w:val="28"/>
        </w:rPr>
        <w:t>Ивантеевского</w:t>
      </w:r>
      <w:proofErr w:type="spellEnd"/>
      <w:r w:rsidR="006149EB">
        <w:rPr>
          <w:sz w:val="28"/>
          <w:szCs w:val="28"/>
        </w:rPr>
        <w:t xml:space="preserve"> </w:t>
      </w:r>
      <w:r w:rsidR="006149EB" w:rsidRPr="006149EB">
        <w:rPr>
          <w:sz w:val="28"/>
          <w:szCs w:val="28"/>
        </w:rPr>
        <w:t>муниципаль</w:t>
      </w:r>
      <w:r w:rsidR="006149EB">
        <w:rPr>
          <w:sz w:val="28"/>
          <w:szCs w:val="28"/>
        </w:rPr>
        <w:t xml:space="preserve">ного района Саратовской области </w:t>
      </w:r>
      <w:r w:rsidR="006149EB" w:rsidRPr="006149EB">
        <w:rPr>
          <w:sz w:val="28"/>
          <w:szCs w:val="28"/>
        </w:rPr>
        <w:t>в собствен</w:t>
      </w:r>
      <w:r w:rsidR="006149EB">
        <w:rPr>
          <w:sz w:val="28"/>
          <w:szCs w:val="28"/>
        </w:rPr>
        <w:t xml:space="preserve">ность муниципальных образований </w:t>
      </w:r>
      <w:proofErr w:type="spellStart"/>
      <w:r w:rsidR="006149EB" w:rsidRPr="006149EB">
        <w:rPr>
          <w:sz w:val="28"/>
          <w:szCs w:val="28"/>
        </w:rPr>
        <w:t>Ивант</w:t>
      </w:r>
      <w:r w:rsidR="006149EB">
        <w:rPr>
          <w:sz w:val="28"/>
          <w:szCs w:val="28"/>
        </w:rPr>
        <w:t>еевского</w:t>
      </w:r>
      <w:proofErr w:type="spellEnd"/>
      <w:r w:rsidR="006149EB">
        <w:rPr>
          <w:sz w:val="28"/>
          <w:szCs w:val="28"/>
        </w:rPr>
        <w:t xml:space="preserve"> муниципального района </w:t>
      </w:r>
      <w:r w:rsidR="006149EB" w:rsidRPr="006149EB">
        <w:rPr>
          <w:sz w:val="28"/>
          <w:szCs w:val="28"/>
        </w:rPr>
        <w:t>Саратовской области»»</w:t>
      </w:r>
      <w:r w:rsidR="006149EB">
        <w:rPr>
          <w:sz w:val="28"/>
          <w:szCs w:val="28"/>
        </w:rPr>
        <w:t>.</w:t>
      </w:r>
    </w:p>
    <w:p w:rsidR="006149EB" w:rsidRDefault="006149EB" w:rsidP="006149EB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</w:p>
    <w:p w:rsidR="006149EB" w:rsidRDefault="006149EB" w:rsidP="006149EB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B134A7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FB6FF4" w:rsidRPr="006149EB" w:rsidRDefault="00FB6FF4" w:rsidP="006149EB">
      <w:pPr>
        <w:widowControl w:val="0"/>
        <w:jc w:val="both"/>
        <w:rPr>
          <w:sz w:val="28"/>
          <w:szCs w:val="28"/>
        </w:rPr>
      </w:pPr>
    </w:p>
    <w:p w:rsidR="00FB6FF4" w:rsidRPr="0068419E" w:rsidRDefault="005660ED" w:rsidP="00FB6FF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B6FF4" w:rsidRPr="0068419E">
        <w:rPr>
          <w:color w:val="000000"/>
          <w:sz w:val="28"/>
          <w:szCs w:val="28"/>
        </w:rPr>
        <w:t xml:space="preserve">. </w:t>
      </w:r>
      <w:r w:rsidR="00FB6FF4" w:rsidRPr="0068419E">
        <w:rPr>
          <w:color w:val="000000" w:themeColor="text1"/>
          <w:sz w:val="28"/>
          <w:szCs w:val="28"/>
        </w:rPr>
        <w:t>О внесении изменений и дополнений</w:t>
      </w:r>
      <w:r w:rsidR="00FB6FF4">
        <w:rPr>
          <w:color w:val="000000" w:themeColor="text1"/>
          <w:sz w:val="28"/>
          <w:szCs w:val="28"/>
        </w:rPr>
        <w:t xml:space="preserve"> </w:t>
      </w:r>
      <w:r w:rsidR="00FB6FF4" w:rsidRPr="0068419E">
        <w:rPr>
          <w:color w:val="000000" w:themeColor="text1"/>
          <w:sz w:val="28"/>
          <w:szCs w:val="28"/>
        </w:rPr>
        <w:t>в решение районного Собрания</w:t>
      </w:r>
      <w:r w:rsidR="00FB6FF4">
        <w:rPr>
          <w:color w:val="000000" w:themeColor="text1"/>
          <w:sz w:val="28"/>
          <w:szCs w:val="28"/>
        </w:rPr>
        <w:t xml:space="preserve"> </w:t>
      </w:r>
      <w:r w:rsidR="00FB6FF4" w:rsidRPr="0068419E">
        <w:rPr>
          <w:color w:val="000000" w:themeColor="text1"/>
          <w:sz w:val="28"/>
          <w:szCs w:val="28"/>
        </w:rPr>
        <w:t xml:space="preserve">от </w:t>
      </w:r>
      <w:hyperlink r:id="rId9" w:tooltip="решение от 20.07.2012 0:00:00 №50 Ивантеевское районное Собрание Ивантеевского муниципального района Саратовской области&#10;&#10;Об утверждении схемы &#10;территориального планирования &#10;Ивантеевского муниципального района &#10;Саратовской области" w:history="1">
        <w:r w:rsidR="00FB6FF4" w:rsidRPr="0068419E">
          <w:rPr>
            <w:rStyle w:val="af2"/>
            <w:color w:val="000000" w:themeColor="text1"/>
            <w:sz w:val="28"/>
            <w:szCs w:val="28"/>
          </w:rPr>
          <w:t>20.07.2012 г. №50</w:t>
        </w:r>
      </w:hyperlink>
      <w:r w:rsidR="00FB6FF4">
        <w:rPr>
          <w:color w:val="000000" w:themeColor="text1"/>
          <w:sz w:val="28"/>
          <w:szCs w:val="28"/>
        </w:rPr>
        <w:t xml:space="preserve"> </w:t>
      </w:r>
      <w:r w:rsidR="00FB6FF4" w:rsidRPr="0068419E">
        <w:rPr>
          <w:color w:val="000000" w:themeColor="text1"/>
          <w:sz w:val="28"/>
          <w:szCs w:val="28"/>
        </w:rPr>
        <w:t xml:space="preserve">«Об утверждении схемы </w:t>
      </w:r>
      <w:r w:rsidR="00FB6FF4">
        <w:rPr>
          <w:color w:val="000000" w:themeColor="text1"/>
          <w:sz w:val="28"/>
          <w:szCs w:val="28"/>
        </w:rPr>
        <w:t xml:space="preserve"> </w:t>
      </w:r>
      <w:r w:rsidR="00FB6FF4" w:rsidRPr="0068419E">
        <w:rPr>
          <w:color w:val="000000" w:themeColor="text1"/>
          <w:sz w:val="28"/>
          <w:szCs w:val="28"/>
        </w:rPr>
        <w:t xml:space="preserve">территориального планирования </w:t>
      </w:r>
      <w:proofErr w:type="spellStart"/>
      <w:r w:rsidR="00FB6FF4" w:rsidRPr="0068419E">
        <w:rPr>
          <w:color w:val="000000" w:themeColor="text1"/>
          <w:sz w:val="28"/>
          <w:szCs w:val="28"/>
        </w:rPr>
        <w:t>Ивантеевского</w:t>
      </w:r>
      <w:proofErr w:type="spellEnd"/>
      <w:r w:rsidR="00FB6FF4" w:rsidRPr="0068419E">
        <w:rPr>
          <w:color w:val="000000" w:themeColor="text1"/>
          <w:sz w:val="28"/>
          <w:szCs w:val="28"/>
        </w:rPr>
        <w:t xml:space="preserve"> муниципального района </w:t>
      </w:r>
      <w:r w:rsidR="00FB6FF4">
        <w:rPr>
          <w:color w:val="000000" w:themeColor="text1"/>
          <w:sz w:val="28"/>
          <w:szCs w:val="28"/>
        </w:rPr>
        <w:t xml:space="preserve"> </w:t>
      </w:r>
      <w:r w:rsidR="00FB6FF4" w:rsidRPr="0068419E">
        <w:rPr>
          <w:color w:val="000000" w:themeColor="text1"/>
          <w:sz w:val="28"/>
          <w:szCs w:val="28"/>
        </w:rPr>
        <w:t>Саратовской области»</w:t>
      </w:r>
      <w:r w:rsidR="00FB6FF4">
        <w:rPr>
          <w:color w:val="000000" w:themeColor="text1"/>
          <w:sz w:val="28"/>
          <w:szCs w:val="28"/>
        </w:rPr>
        <w:t>.</w:t>
      </w:r>
    </w:p>
    <w:p w:rsidR="00FB6FF4" w:rsidRPr="0068419E" w:rsidRDefault="00FB6FF4" w:rsidP="00FB6FF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B6FF4" w:rsidRDefault="00FB6FF4" w:rsidP="00FB6FF4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B134A7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6149EB" w:rsidRDefault="006149EB" w:rsidP="006149EB">
      <w:pPr>
        <w:pStyle w:val="af3"/>
        <w:rPr>
          <w:rFonts w:ascii="Times New Roman" w:hAnsi="Times New Roman"/>
          <w:b/>
          <w:sz w:val="24"/>
          <w:szCs w:val="24"/>
        </w:rPr>
      </w:pPr>
    </w:p>
    <w:p w:rsidR="006149EB" w:rsidRPr="00DD0369" w:rsidRDefault="005660ED" w:rsidP="00DD036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D0369" w:rsidRPr="00DD0369">
        <w:rPr>
          <w:rFonts w:ascii="Times New Roman" w:hAnsi="Times New Roman"/>
          <w:sz w:val="28"/>
          <w:szCs w:val="28"/>
        </w:rPr>
        <w:t xml:space="preserve">. </w:t>
      </w:r>
      <w:r w:rsidR="006149EB" w:rsidRPr="00DD0369">
        <w:rPr>
          <w:rFonts w:ascii="Times New Roman" w:hAnsi="Times New Roman"/>
          <w:sz w:val="28"/>
          <w:szCs w:val="28"/>
        </w:rPr>
        <w:t>О даче согласия на реорганизацию</w:t>
      </w:r>
      <w:r w:rsidR="00DD0369">
        <w:rPr>
          <w:rFonts w:ascii="Times New Roman" w:hAnsi="Times New Roman"/>
          <w:sz w:val="28"/>
          <w:szCs w:val="28"/>
        </w:rPr>
        <w:t xml:space="preserve"> </w:t>
      </w:r>
      <w:r w:rsidR="006149EB" w:rsidRPr="00DD0369">
        <w:rPr>
          <w:rFonts w:ascii="Times New Roman" w:hAnsi="Times New Roman"/>
          <w:sz w:val="28"/>
          <w:szCs w:val="28"/>
        </w:rPr>
        <w:t>МУП «Редакция газеты «</w:t>
      </w:r>
      <w:proofErr w:type="spellStart"/>
      <w:r w:rsidR="006149EB" w:rsidRPr="00DD0369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="006149EB" w:rsidRPr="00DD0369">
        <w:rPr>
          <w:rFonts w:ascii="Times New Roman" w:hAnsi="Times New Roman"/>
          <w:sz w:val="28"/>
          <w:szCs w:val="28"/>
        </w:rPr>
        <w:t xml:space="preserve"> вестник»</w:t>
      </w:r>
      <w:r w:rsidR="00DD0369">
        <w:rPr>
          <w:rFonts w:ascii="Times New Roman" w:hAnsi="Times New Roman"/>
          <w:sz w:val="28"/>
          <w:szCs w:val="28"/>
        </w:rPr>
        <w:t xml:space="preserve"> </w:t>
      </w:r>
      <w:r w:rsidR="006149EB" w:rsidRPr="00DD0369">
        <w:rPr>
          <w:rFonts w:ascii="Times New Roman" w:hAnsi="Times New Roman"/>
          <w:sz w:val="28"/>
          <w:szCs w:val="28"/>
        </w:rPr>
        <w:t>в форме преобразования в муниципальное</w:t>
      </w:r>
      <w:r w:rsidR="00DD0369">
        <w:rPr>
          <w:rFonts w:ascii="Times New Roman" w:hAnsi="Times New Roman"/>
          <w:sz w:val="28"/>
          <w:szCs w:val="28"/>
        </w:rPr>
        <w:t xml:space="preserve"> </w:t>
      </w:r>
      <w:r w:rsidR="006149EB" w:rsidRPr="00DD0369">
        <w:rPr>
          <w:rFonts w:ascii="Times New Roman" w:hAnsi="Times New Roman"/>
          <w:sz w:val="28"/>
          <w:szCs w:val="28"/>
        </w:rPr>
        <w:t>бюджетное учреждение</w:t>
      </w:r>
      <w:r w:rsidR="00DD0369">
        <w:rPr>
          <w:rFonts w:ascii="Times New Roman" w:hAnsi="Times New Roman"/>
          <w:sz w:val="28"/>
          <w:szCs w:val="28"/>
        </w:rPr>
        <w:t>.</w:t>
      </w:r>
    </w:p>
    <w:p w:rsidR="00DD0369" w:rsidRDefault="00DD0369" w:rsidP="00DD0369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</w:p>
    <w:p w:rsidR="00DD0369" w:rsidRDefault="00DD0369" w:rsidP="00DD0369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B134A7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225452" w:rsidRDefault="00225452" w:rsidP="00DD0369">
      <w:pPr>
        <w:widowControl w:val="0"/>
        <w:tabs>
          <w:tab w:val="left" w:pos="945"/>
          <w:tab w:val="num" w:pos="1260"/>
        </w:tabs>
        <w:rPr>
          <w:color w:val="000000"/>
          <w:sz w:val="28"/>
          <w:szCs w:val="28"/>
        </w:rPr>
      </w:pPr>
    </w:p>
    <w:p w:rsidR="00225452" w:rsidRDefault="005660ED" w:rsidP="00225452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7</w:t>
      </w:r>
      <w:r w:rsidR="00225452" w:rsidRPr="00C7460F">
        <w:rPr>
          <w:sz w:val="28"/>
        </w:rPr>
        <w:t xml:space="preserve">.  Об организации отдыха, оздоровления и летней занятости </w:t>
      </w:r>
      <w:r w:rsidR="00225452">
        <w:rPr>
          <w:sz w:val="28"/>
        </w:rPr>
        <w:t xml:space="preserve">детей  и подростков образовательных учреждений </w:t>
      </w:r>
      <w:proofErr w:type="spellStart"/>
      <w:r w:rsidR="00225452">
        <w:rPr>
          <w:sz w:val="28"/>
        </w:rPr>
        <w:t>Ивантеевского</w:t>
      </w:r>
      <w:proofErr w:type="spellEnd"/>
      <w:r w:rsidR="00225452">
        <w:rPr>
          <w:sz w:val="28"/>
        </w:rPr>
        <w:t xml:space="preserve"> района в 2024 году. </w:t>
      </w:r>
      <w:r w:rsidR="00225452" w:rsidRPr="00C7460F">
        <w:rPr>
          <w:sz w:val="28"/>
        </w:rPr>
        <w:t xml:space="preserve"> </w:t>
      </w:r>
    </w:p>
    <w:p w:rsidR="00225452" w:rsidRDefault="00225452" w:rsidP="00225452">
      <w:pPr>
        <w:widowControl w:val="0"/>
        <w:ind w:firstLine="720"/>
        <w:jc w:val="both"/>
        <w:rPr>
          <w:i/>
          <w:sz w:val="28"/>
        </w:rPr>
      </w:pPr>
    </w:p>
    <w:p w:rsidR="00225452" w:rsidRDefault="00225452" w:rsidP="00225452">
      <w:pPr>
        <w:widowControl w:val="0"/>
        <w:ind w:firstLine="720"/>
        <w:jc w:val="center"/>
        <w:rPr>
          <w:i/>
          <w:sz w:val="28"/>
        </w:rPr>
      </w:pPr>
      <w:r>
        <w:rPr>
          <w:i/>
          <w:sz w:val="28"/>
        </w:rPr>
        <w:t xml:space="preserve">Информация:  Козлова В.А. – начальник управления  образованием администрации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</w:p>
    <w:p w:rsidR="00225452" w:rsidRDefault="00225452" w:rsidP="00225452">
      <w:pPr>
        <w:widowControl w:val="0"/>
        <w:ind w:firstLine="720"/>
        <w:jc w:val="both"/>
        <w:rPr>
          <w:i/>
          <w:sz w:val="28"/>
        </w:rPr>
      </w:pPr>
    </w:p>
    <w:p w:rsidR="00225452" w:rsidRPr="00502216" w:rsidRDefault="005660ED" w:rsidP="00225452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8</w:t>
      </w:r>
      <w:r w:rsidR="00225452" w:rsidRPr="00502216">
        <w:rPr>
          <w:sz w:val="28"/>
        </w:rPr>
        <w:t>.</w:t>
      </w:r>
      <w:r w:rsidR="00225452">
        <w:rPr>
          <w:sz w:val="28"/>
        </w:rPr>
        <w:t xml:space="preserve"> </w:t>
      </w:r>
      <w:r w:rsidR="00225452" w:rsidRPr="00502216">
        <w:rPr>
          <w:sz w:val="28"/>
        </w:rPr>
        <w:t>О вынесении на публичные слушания  проекта решения «Об утверждении</w:t>
      </w:r>
      <w:r w:rsidR="00225452">
        <w:rPr>
          <w:sz w:val="28"/>
        </w:rPr>
        <w:t xml:space="preserve"> отчёта об исполнении бюджета </w:t>
      </w:r>
      <w:proofErr w:type="spellStart"/>
      <w:r w:rsidR="00225452" w:rsidRPr="00502216">
        <w:rPr>
          <w:sz w:val="28"/>
          <w:szCs w:val="28"/>
        </w:rPr>
        <w:t>Ивантеевского</w:t>
      </w:r>
      <w:proofErr w:type="spellEnd"/>
      <w:r w:rsidR="00225452">
        <w:rPr>
          <w:sz w:val="28"/>
          <w:szCs w:val="28"/>
        </w:rPr>
        <w:t xml:space="preserve"> муниципального района  за  2023</w:t>
      </w:r>
      <w:r w:rsidR="00225452" w:rsidRPr="00502216">
        <w:rPr>
          <w:sz w:val="28"/>
          <w:szCs w:val="28"/>
        </w:rPr>
        <w:t xml:space="preserve">  год</w:t>
      </w:r>
      <w:r w:rsidR="00225452">
        <w:rPr>
          <w:sz w:val="28"/>
          <w:szCs w:val="28"/>
        </w:rPr>
        <w:t>»</w:t>
      </w:r>
      <w:r w:rsidR="00225452" w:rsidRPr="00502216">
        <w:rPr>
          <w:sz w:val="28"/>
          <w:szCs w:val="28"/>
        </w:rPr>
        <w:t>.</w:t>
      </w:r>
    </w:p>
    <w:p w:rsidR="00225452" w:rsidRDefault="00225452" w:rsidP="00225452">
      <w:pPr>
        <w:widowControl w:val="0"/>
        <w:tabs>
          <w:tab w:val="num" w:pos="1260"/>
        </w:tabs>
        <w:ind w:firstLine="720"/>
        <w:jc w:val="both"/>
        <w:rPr>
          <w:i/>
          <w:sz w:val="28"/>
        </w:rPr>
      </w:pPr>
    </w:p>
    <w:p w:rsidR="00225452" w:rsidRPr="00B551AE" w:rsidRDefault="00225452" w:rsidP="00225452">
      <w:pPr>
        <w:widowControl w:val="0"/>
        <w:tabs>
          <w:tab w:val="num" w:pos="1260"/>
        </w:tabs>
        <w:ind w:firstLine="720"/>
        <w:jc w:val="center"/>
        <w:rPr>
          <w:i/>
          <w:sz w:val="28"/>
        </w:rPr>
      </w:pPr>
      <w:r w:rsidRPr="00B551AE">
        <w:rPr>
          <w:i/>
          <w:sz w:val="28"/>
        </w:rPr>
        <w:t xml:space="preserve">Информация: </w:t>
      </w:r>
      <w:proofErr w:type="spellStart"/>
      <w:r w:rsidRPr="00B551AE">
        <w:rPr>
          <w:i/>
          <w:sz w:val="28"/>
        </w:rPr>
        <w:t>Лебедихина</w:t>
      </w:r>
      <w:proofErr w:type="spellEnd"/>
      <w:r w:rsidRPr="00B551AE">
        <w:rPr>
          <w:i/>
          <w:sz w:val="28"/>
        </w:rPr>
        <w:t xml:space="preserve">  В.И.</w:t>
      </w:r>
      <w:r>
        <w:rPr>
          <w:i/>
          <w:sz w:val="28"/>
        </w:rPr>
        <w:t xml:space="preserve"> </w:t>
      </w:r>
      <w:r w:rsidRPr="00B551AE">
        <w:rPr>
          <w:i/>
          <w:sz w:val="28"/>
        </w:rPr>
        <w:t xml:space="preserve">– начальник финансового управления администрации  </w:t>
      </w:r>
      <w:proofErr w:type="spellStart"/>
      <w:r w:rsidRPr="00B551AE">
        <w:rPr>
          <w:i/>
          <w:sz w:val="28"/>
        </w:rPr>
        <w:t>Ивантеевского</w:t>
      </w:r>
      <w:proofErr w:type="spellEnd"/>
      <w:r w:rsidRPr="00B551AE">
        <w:rPr>
          <w:i/>
          <w:sz w:val="28"/>
        </w:rPr>
        <w:t xml:space="preserve"> муниципального района</w:t>
      </w:r>
    </w:p>
    <w:p w:rsidR="00225452" w:rsidRDefault="00225452" w:rsidP="00225452">
      <w:pPr>
        <w:widowControl w:val="0"/>
        <w:tabs>
          <w:tab w:val="num" w:pos="1260"/>
        </w:tabs>
        <w:ind w:firstLine="720"/>
        <w:jc w:val="center"/>
        <w:rPr>
          <w:i/>
          <w:sz w:val="28"/>
        </w:rPr>
      </w:pPr>
    </w:p>
    <w:p w:rsidR="00225452" w:rsidRDefault="005660ED" w:rsidP="00225452">
      <w:pPr>
        <w:widowControl w:val="0"/>
        <w:tabs>
          <w:tab w:val="num" w:pos="1260"/>
        </w:tabs>
        <w:ind w:firstLine="720"/>
        <w:jc w:val="both"/>
        <w:rPr>
          <w:sz w:val="28"/>
        </w:rPr>
      </w:pPr>
      <w:r>
        <w:rPr>
          <w:sz w:val="28"/>
        </w:rPr>
        <w:t>9</w:t>
      </w:r>
      <w:r w:rsidR="00225452" w:rsidRPr="00502216">
        <w:rPr>
          <w:sz w:val="28"/>
        </w:rPr>
        <w:t>. О</w:t>
      </w:r>
      <w:r w:rsidR="00225452">
        <w:rPr>
          <w:sz w:val="28"/>
        </w:rPr>
        <w:t xml:space="preserve">б </w:t>
      </w:r>
      <w:r w:rsidR="00225452" w:rsidRPr="00502216">
        <w:rPr>
          <w:sz w:val="28"/>
        </w:rPr>
        <w:t>исполнени</w:t>
      </w:r>
      <w:r w:rsidR="00225452">
        <w:rPr>
          <w:sz w:val="28"/>
        </w:rPr>
        <w:t>и</w:t>
      </w:r>
      <w:r w:rsidR="00225452" w:rsidRPr="00502216">
        <w:rPr>
          <w:sz w:val="28"/>
        </w:rPr>
        <w:t xml:space="preserve"> бюджета</w:t>
      </w:r>
      <w:r w:rsidR="00225452">
        <w:rPr>
          <w:i/>
          <w:sz w:val="28"/>
        </w:rPr>
        <w:t xml:space="preserve">   </w:t>
      </w:r>
      <w:proofErr w:type="spellStart"/>
      <w:r w:rsidR="00225452" w:rsidRPr="00ED1AC7">
        <w:rPr>
          <w:sz w:val="28"/>
        </w:rPr>
        <w:t>Ивантеевского</w:t>
      </w:r>
      <w:proofErr w:type="spellEnd"/>
      <w:r w:rsidR="00225452" w:rsidRPr="00ED1AC7">
        <w:rPr>
          <w:sz w:val="28"/>
        </w:rPr>
        <w:t xml:space="preserve"> муниципального района</w:t>
      </w:r>
      <w:r w:rsidR="00225452">
        <w:rPr>
          <w:sz w:val="28"/>
        </w:rPr>
        <w:t xml:space="preserve"> за  1 квартал 2024 года.</w:t>
      </w:r>
    </w:p>
    <w:p w:rsidR="00225452" w:rsidRDefault="00225452" w:rsidP="00225452">
      <w:pPr>
        <w:widowControl w:val="0"/>
        <w:tabs>
          <w:tab w:val="num" w:pos="1260"/>
        </w:tabs>
        <w:ind w:firstLine="720"/>
        <w:jc w:val="both"/>
        <w:rPr>
          <w:i/>
          <w:sz w:val="28"/>
        </w:rPr>
      </w:pPr>
    </w:p>
    <w:p w:rsidR="00225452" w:rsidRPr="00B551AE" w:rsidRDefault="00225452" w:rsidP="00225452">
      <w:pPr>
        <w:widowControl w:val="0"/>
        <w:tabs>
          <w:tab w:val="num" w:pos="1260"/>
        </w:tabs>
        <w:ind w:firstLine="720"/>
        <w:jc w:val="center"/>
        <w:rPr>
          <w:i/>
          <w:sz w:val="28"/>
        </w:rPr>
      </w:pPr>
      <w:r>
        <w:rPr>
          <w:i/>
          <w:sz w:val="28"/>
        </w:rPr>
        <w:t xml:space="preserve">Информация: </w:t>
      </w:r>
      <w:proofErr w:type="spellStart"/>
      <w:r>
        <w:rPr>
          <w:i/>
          <w:sz w:val="28"/>
        </w:rPr>
        <w:t>Лебедихина</w:t>
      </w:r>
      <w:proofErr w:type="spellEnd"/>
      <w:r>
        <w:rPr>
          <w:i/>
          <w:sz w:val="28"/>
        </w:rPr>
        <w:t xml:space="preserve">  В.И. </w:t>
      </w:r>
      <w:r w:rsidRPr="00B551AE">
        <w:rPr>
          <w:i/>
          <w:sz w:val="28"/>
        </w:rPr>
        <w:t xml:space="preserve">– начальник финансового управления администрации  </w:t>
      </w:r>
      <w:proofErr w:type="spellStart"/>
      <w:r w:rsidRPr="00B551AE">
        <w:rPr>
          <w:i/>
          <w:sz w:val="28"/>
        </w:rPr>
        <w:t>Ивантеевского</w:t>
      </w:r>
      <w:proofErr w:type="spellEnd"/>
      <w:r w:rsidRPr="00B551AE">
        <w:rPr>
          <w:i/>
          <w:sz w:val="28"/>
        </w:rPr>
        <w:t xml:space="preserve"> муниципального района</w:t>
      </w:r>
    </w:p>
    <w:p w:rsidR="00225452" w:rsidRDefault="00225452" w:rsidP="00225452">
      <w:pPr>
        <w:widowControl w:val="0"/>
        <w:tabs>
          <w:tab w:val="num" w:pos="1260"/>
        </w:tabs>
        <w:ind w:firstLine="720"/>
        <w:rPr>
          <w:sz w:val="28"/>
        </w:rPr>
      </w:pPr>
      <w:r>
        <w:rPr>
          <w:sz w:val="28"/>
        </w:rPr>
        <w:t xml:space="preserve">                          </w:t>
      </w:r>
    </w:p>
    <w:p w:rsidR="007F451F" w:rsidRPr="009B6B44" w:rsidRDefault="005660ED" w:rsidP="007F45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F451F">
        <w:rPr>
          <w:sz w:val="28"/>
          <w:szCs w:val="28"/>
        </w:rPr>
        <w:t xml:space="preserve">. </w:t>
      </w:r>
      <w:r w:rsidR="00FD28F5">
        <w:rPr>
          <w:sz w:val="28"/>
          <w:szCs w:val="28"/>
        </w:rPr>
        <w:t>О внесении изменений и дополнений в решение районного Собрания от 25.12.2023 года №31 «</w:t>
      </w:r>
      <w:r w:rsidR="007F451F" w:rsidRPr="009B6B44">
        <w:rPr>
          <w:sz w:val="28"/>
          <w:szCs w:val="28"/>
        </w:rPr>
        <w:t xml:space="preserve">О бюджете </w:t>
      </w:r>
      <w:r w:rsidR="007F451F" w:rsidRPr="009B6B44">
        <w:rPr>
          <w:b/>
          <w:sz w:val="28"/>
          <w:szCs w:val="28"/>
        </w:rPr>
        <w:t xml:space="preserve"> </w:t>
      </w:r>
      <w:proofErr w:type="spellStart"/>
      <w:r w:rsidR="007F451F" w:rsidRPr="009B6B44">
        <w:rPr>
          <w:sz w:val="28"/>
          <w:szCs w:val="28"/>
        </w:rPr>
        <w:t>Ивантеевского</w:t>
      </w:r>
      <w:proofErr w:type="spellEnd"/>
      <w:r w:rsidR="007F451F" w:rsidRPr="009B6B44">
        <w:rPr>
          <w:sz w:val="28"/>
          <w:szCs w:val="28"/>
        </w:rPr>
        <w:t xml:space="preserve"> муниципального района  на  20</w:t>
      </w:r>
      <w:r w:rsidR="007F451F">
        <w:rPr>
          <w:sz w:val="28"/>
          <w:szCs w:val="28"/>
        </w:rPr>
        <w:t>24</w:t>
      </w:r>
      <w:r w:rsidR="007F451F" w:rsidRPr="009B6B44">
        <w:rPr>
          <w:sz w:val="28"/>
          <w:szCs w:val="28"/>
        </w:rPr>
        <w:t xml:space="preserve">  год</w:t>
      </w:r>
      <w:r w:rsidR="007F451F">
        <w:rPr>
          <w:sz w:val="28"/>
          <w:szCs w:val="28"/>
        </w:rPr>
        <w:t xml:space="preserve"> и плановый период 2025 и 2026 </w:t>
      </w:r>
      <w:r w:rsidR="007F451F">
        <w:rPr>
          <w:sz w:val="28"/>
          <w:szCs w:val="28"/>
        </w:rPr>
        <w:lastRenderedPageBreak/>
        <w:t>годов</w:t>
      </w:r>
      <w:r w:rsidR="00FD28F5">
        <w:rPr>
          <w:sz w:val="28"/>
          <w:szCs w:val="28"/>
        </w:rPr>
        <w:t>»</w:t>
      </w:r>
      <w:r w:rsidR="007F451F" w:rsidRPr="009B6B44">
        <w:rPr>
          <w:sz w:val="28"/>
          <w:szCs w:val="28"/>
        </w:rPr>
        <w:t>.</w:t>
      </w:r>
    </w:p>
    <w:p w:rsidR="007F451F" w:rsidRDefault="007F451F" w:rsidP="007F451F">
      <w:pPr>
        <w:widowControl w:val="0"/>
        <w:ind w:firstLine="709"/>
        <w:rPr>
          <w:i/>
          <w:sz w:val="28"/>
          <w:szCs w:val="28"/>
        </w:rPr>
      </w:pPr>
    </w:p>
    <w:p w:rsidR="007F451F" w:rsidRDefault="007F451F" w:rsidP="007F451F">
      <w:pPr>
        <w:widowControl w:val="0"/>
        <w:ind w:firstLine="709"/>
        <w:jc w:val="center"/>
        <w:rPr>
          <w:i/>
          <w:sz w:val="28"/>
          <w:szCs w:val="28"/>
        </w:rPr>
      </w:pPr>
      <w:r w:rsidRPr="00570419">
        <w:rPr>
          <w:i/>
          <w:sz w:val="28"/>
          <w:szCs w:val="28"/>
        </w:rPr>
        <w:t xml:space="preserve">Информация: </w:t>
      </w:r>
      <w:proofErr w:type="spellStart"/>
      <w:r w:rsidRPr="00570419">
        <w:rPr>
          <w:i/>
          <w:sz w:val="28"/>
          <w:szCs w:val="28"/>
        </w:rPr>
        <w:t>Лебедихина</w:t>
      </w:r>
      <w:proofErr w:type="spellEnd"/>
      <w:r w:rsidRPr="00570419"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 w:rsidRPr="00570419">
        <w:rPr>
          <w:i/>
          <w:sz w:val="28"/>
          <w:szCs w:val="28"/>
        </w:rPr>
        <w:t>Ивантеевского</w:t>
      </w:r>
      <w:proofErr w:type="spellEnd"/>
      <w:r w:rsidRPr="00570419">
        <w:rPr>
          <w:i/>
          <w:sz w:val="28"/>
          <w:szCs w:val="28"/>
        </w:rPr>
        <w:t xml:space="preserve"> муниципального района</w:t>
      </w:r>
    </w:p>
    <w:p w:rsidR="0068419E" w:rsidRDefault="0068419E" w:rsidP="0068419E">
      <w:pPr>
        <w:widowControl w:val="0"/>
        <w:rPr>
          <w:b/>
        </w:rPr>
      </w:pPr>
    </w:p>
    <w:p w:rsidR="00747066" w:rsidRPr="00281C25" w:rsidRDefault="00DD0369" w:rsidP="00C87FE1">
      <w:pPr>
        <w:pStyle w:val="af1"/>
        <w:spacing w:line="321" w:lineRule="exact"/>
        <w:ind w:right="-1" w:firstLine="709"/>
        <w:jc w:val="both"/>
        <w:rPr>
          <w:color w:val="000000"/>
          <w:sz w:val="28"/>
          <w:szCs w:val="28"/>
          <w:lang w:bidi="he-IL"/>
        </w:rPr>
      </w:pPr>
      <w:r>
        <w:rPr>
          <w:sz w:val="28"/>
          <w:szCs w:val="28"/>
        </w:rPr>
        <w:t>1</w:t>
      </w:r>
      <w:r w:rsidR="005660ED">
        <w:rPr>
          <w:sz w:val="28"/>
          <w:szCs w:val="28"/>
        </w:rPr>
        <w:t>1</w:t>
      </w:r>
      <w:r w:rsidR="000F26BA" w:rsidRPr="000F26BA">
        <w:rPr>
          <w:sz w:val="28"/>
          <w:szCs w:val="28"/>
        </w:rPr>
        <w:t xml:space="preserve">. </w:t>
      </w:r>
      <w:r w:rsidR="000F26BA" w:rsidRPr="000F26BA">
        <w:rPr>
          <w:color w:val="000000"/>
          <w:sz w:val="28"/>
          <w:szCs w:val="28"/>
          <w:lang w:bidi="he-IL"/>
        </w:rPr>
        <w:t>О признании утратившим силу решения</w:t>
      </w:r>
      <w:r w:rsidR="000F26BA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="000F26BA">
        <w:rPr>
          <w:color w:val="000000"/>
          <w:sz w:val="28"/>
          <w:szCs w:val="28"/>
          <w:lang w:bidi="he-IL"/>
        </w:rPr>
        <w:t>Ивантеевского</w:t>
      </w:r>
      <w:proofErr w:type="spellEnd"/>
      <w:r w:rsidR="000F26BA">
        <w:rPr>
          <w:color w:val="000000"/>
          <w:sz w:val="28"/>
          <w:szCs w:val="28"/>
          <w:lang w:bidi="he-IL"/>
        </w:rPr>
        <w:t xml:space="preserve"> районного Собрания о</w:t>
      </w:r>
      <w:r w:rsidR="000F26BA" w:rsidRPr="000F26BA">
        <w:rPr>
          <w:color w:val="000000"/>
          <w:sz w:val="28"/>
          <w:szCs w:val="28"/>
          <w:lang w:bidi="he-IL"/>
        </w:rPr>
        <w:t>т 24.12.2009</w:t>
      </w:r>
      <w:r w:rsidR="000F26BA">
        <w:rPr>
          <w:color w:val="000000"/>
          <w:sz w:val="28"/>
          <w:szCs w:val="28"/>
          <w:lang w:bidi="he-IL"/>
        </w:rPr>
        <w:t xml:space="preserve"> года </w:t>
      </w:r>
      <w:r w:rsidR="00281C25">
        <w:rPr>
          <w:color w:val="000000"/>
          <w:sz w:val="28"/>
          <w:szCs w:val="28"/>
          <w:lang w:bidi="he-IL"/>
        </w:rPr>
        <w:t xml:space="preserve">№110 </w:t>
      </w:r>
      <w:r w:rsidR="000F26BA" w:rsidRPr="000F26BA">
        <w:rPr>
          <w:color w:val="000000"/>
          <w:sz w:val="28"/>
          <w:szCs w:val="28"/>
          <w:lang w:bidi="he-IL"/>
        </w:rPr>
        <w:t>(с изм. от 1</w:t>
      </w:r>
      <w:r w:rsidR="00281C25">
        <w:rPr>
          <w:color w:val="000000"/>
          <w:sz w:val="28"/>
          <w:szCs w:val="28"/>
          <w:lang w:bidi="he-IL"/>
        </w:rPr>
        <w:t xml:space="preserve">1.03.2010 №12, 28.12.2010 №111, </w:t>
      </w:r>
      <w:r w:rsidR="000F26BA" w:rsidRPr="000F26BA">
        <w:rPr>
          <w:color w:val="000000"/>
          <w:sz w:val="28"/>
          <w:szCs w:val="28"/>
          <w:lang w:bidi="he-IL"/>
        </w:rPr>
        <w:t>20.</w:t>
      </w:r>
      <w:r w:rsidR="00281C25">
        <w:rPr>
          <w:color w:val="000000"/>
          <w:sz w:val="28"/>
          <w:szCs w:val="28"/>
          <w:lang w:bidi="he-IL"/>
        </w:rPr>
        <w:t>1</w:t>
      </w:r>
      <w:r w:rsidR="000F26BA" w:rsidRPr="000F26BA">
        <w:rPr>
          <w:color w:val="000000"/>
          <w:sz w:val="28"/>
          <w:szCs w:val="28"/>
          <w:lang w:bidi="he-IL"/>
        </w:rPr>
        <w:t xml:space="preserve">2.2012 №85, 28.05.2014 №32, 26.02.2016 №10) </w:t>
      </w:r>
      <w:r w:rsidR="00281C25">
        <w:rPr>
          <w:color w:val="000000"/>
          <w:sz w:val="28"/>
          <w:szCs w:val="28"/>
          <w:lang w:bidi="he-IL"/>
        </w:rPr>
        <w:t xml:space="preserve">«О ежемесячной денежной выплате на оплату жилого помещения и  коммунальных услуг отдельным </w:t>
      </w:r>
      <w:r w:rsidR="000F26BA" w:rsidRPr="000F26BA">
        <w:rPr>
          <w:color w:val="000000"/>
          <w:sz w:val="28"/>
          <w:szCs w:val="28"/>
          <w:lang w:bidi="he-IL"/>
        </w:rPr>
        <w:t>ка</w:t>
      </w:r>
      <w:r w:rsidR="00281C25">
        <w:rPr>
          <w:color w:val="000000"/>
          <w:sz w:val="28"/>
          <w:szCs w:val="28"/>
          <w:lang w:bidi="he-IL"/>
        </w:rPr>
        <w:t>тегориям граждан, проживающих и</w:t>
      </w:r>
      <w:r w:rsidR="000F26BA" w:rsidRPr="000F26BA">
        <w:rPr>
          <w:color w:val="000000"/>
          <w:sz w:val="28"/>
          <w:szCs w:val="28"/>
          <w:lang w:bidi="he-IL"/>
        </w:rPr>
        <w:t xml:space="preserve"> работающих в сельской местности</w:t>
      </w:r>
      <w:r w:rsidR="00281C25">
        <w:rPr>
          <w:color w:val="000000"/>
          <w:sz w:val="28"/>
          <w:szCs w:val="28"/>
          <w:lang w:bidi="he-IL"/>
        </w:rPr>
        <w:t>».</w:t>
      </w:r>
    </w:p>
    <w:p w:rsidR="00281C25" w:rsidRDefault="00281C25" w:rsidP="00747066">
      <w:pPr>
        <w:ind w:firstLine="709"/>
        <w:jc w:val="both"/>
        <w:rPr>
          <w:i/>
          <w:color w:val="000000"/>
          <w:sz w:val="28"/>
          <w:szCs w:val="28"/>
        </w:rPr>
      </w:pPr>
    </w:p>
    <w:p w:rsidR="003C00E6" w:rsidRPr="003C00E6" w:rsidRDefault="003C00E6" w:rsidP="003C00E6">
      <w:pPr>
        <w:tabs>
          <w:tab w:val="left" w:pos="1280"/>
          <w:tab w:val="left" w:pos="1500"/>
          <w:tab w:val="right" w:pos="9071"/>
        </w:tabs>
        <w:ind w:firstLine="720"/>
        <w:jc w:val="center"/>
        <w:rPr>
          <w:i/>
          <w:color w:val="000000"/>
          <w:sz w:val="28"/>
          <w:szCs w:val="28"/>
        </w:rPr>
      </w:pPr>
      <w:r w:rsidRPr="003C00E6">
        <w:rPr>
          <w:i/>
          <w:color w:val="000000"/>
          <w:sz w:val="28"/>
          <w:szCs w:val="28"/>
        </w:rPr>
        <w:t xml:space="preserve">Информация: Нелин А.М. – председатель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                 </w:t>
      </w:r>
      <w:r w:rsidRPr="003C00E6">
        <w:rPr>
          <w:i/>
          <w:color w:val="000000"/>
          <w:sz w:val="28"/>
          <w:szCs w:val="28"/>
        </w:rPr>
        <w:t>районного Собрания</w:t>
      </w:r>
    </w:p>
    <w:p w:rsidR="00281C25" w:rsidRPr="00747066" w:rsidRDefault="00281C25" w:rsidP="00281C25">
      <w:pPr>
        <w:ind w:firstLine="709"/>
        <w:jc w:val="center"/>
        <w:rPr>
          <w:sz w:val="28"/>
          <w:szCs w:val="28"/>
        </w:rPr>
      </w:pPr>
    </w:p>
    <w:p w:rsidR="00281C25" w:rsidRPr="00281C25" w:rsidRDefault="00DD0369" w:rsidP="00281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60ED">
        <w:rPr>
          <w:sz w:val="28"/>
          <w:szCs w:val="28"/>
        </w:rPr>
        <w:t>2</w:t>
      </w:r>
      <w:r w:rsidR="00281C25" w:rsidRPr="00281C25">
        <w:rPr>
          <w:sz w:val="28"/>
          <w:szCs w:val="28"/>
        </w:rPr>
        <w:t>. О внесении изменений</w:t>
      </w:r>
      <w:r w:rsidR="00281C25">
        <w:rPr>
          <w:sz w:val="28"/>
          <w:szCs w:val="28"/>
        </w:rPr>
        <w:t xml:space="preserve"> </w:t>
      </w:r>
      <w:r w:rsidR="00281C25" w:rsidRPr="00281C25">
        <w:rPr>
          <w:sz w:val="28"/>
          <w:szCs w:val="28"/>
        </w:rPr>
        <w:t>в решение районного Собрания</w:t>
      </w:r>
      <w:r w:rsidR="00281C25">
        <w:rPr>
          <w:sz w:val="28"/>
          <w:szCs w:val="28"/>
        </w:rPr>
        <w:t xml:space="preserve"> </w:t>
      </w:r>
      <w:r w:rsidR="00281C25" w:rsidRPr="00281C25">
        <w:rPr>
          <w:sz w:val="28"/>
          <w:szCs w:val="28"/>
        </w:rPr>
        <w:t>от 04.10.2023 г. №7</w:t>
      </w:r>
      <w:r w:rsidR="00281C25">
        <w:rPr>
          <w:sz w:val="28"/>
          <w:szCs w:val="28"/>
        </w:rPr>
        <w:t xml:space="preserve"> </w:t>
      </w:r>
      <w:r w:rsidR="00281C25" w:rsidRPr="00281C25">
        <w:rPr>
          <w:sz w:val="28"/>
          <w:szCs w:val="28"/>
        </w:rPr>
        <w:t>«О создании постоянных</w:t>
      </w:r>
      <w:r w:rsidR="00281C25">
        <w:rPr>
          <w:sz w:val="28"/>
          <w:szCs w:val="28"/>
        </w:rPr>
        <w:t xml:space="preserve"> </w:t>
      </w:r>
      <w:r w:rsidR="00281C25" w:rsidRPr="00281C25">
        <w:rPr>
          <w:sz w:val="28"/>
          <w:szCs w:val="28"/>
        </w:rPr>
        <w:t>депутатских комиссий»</w:t>
      </w:r>
      <w:r w:rsidR="00281C25">
        <w:rPr>
          <w:sz w:val="28"/>
          <w:szCs w:val="28"/>
        </w:rPr>
        <w:t>.</w:t>
      </w:r>
    </w:p>
    <w:p w:rsidR="003C00E6" w:rsidRDefault="003C00E6" w:rsidP="003C00E6">
      <w:pPr>
        <w:tabs>
          <w:tab w:val="left" w:pos="1280"/>
          <w:tab w:val="left" w:pos="1500"/>
          <w:tab w:val="right" w:pos="9071"/>
        </w:tabs>
        <w:ind w:firstLine="720"/>
        <w:jc w:val="center"/>
        <w:rPr>
          <w:i/>
          <w:color w:val="000000"/>
          <w:sz w:val="28"/>
          <w:szCs w:val="28"/>
        </w:rPr>
      </w:pPr>
    </w:p>
    <w:p w:rsidR="003C00E6" w:rsidRPr="003C00E6" w:rsidRDefault="003C00E6" w:rsidP="003C00E6">
      <w:pPr>
        <w:tabs>
          <w:tab w:val="left" w:pos="1280"/>
          <w:tab w:val="left" w:pos="1500"/>
          <w:tab w:val="right" w:pos="9071"/>
        </w:tabs>
        <w:ind w:firstLine="720"/>
        <w:jc w:val="center"/>
        <w:rPr>
          <w:i/>
          <w:color w:val="000000"/>
          <w:sz w:val="28"/>
          <w:szCs w:val="28"/>
        </w:rPr>
      </w:pPr>
      <w:r w:rsidRPr="003C00E6">
        <w:rPr>
          <w:i/>
          <w:color w:val="000000"/>
          <w:sz w:val="28"/>
          <w:szCs w:val="28"/>
        </w:rPr>
        <w:t xml:space="preserve">Информация: Нелин А.М. – председатель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                 </w:t>
      </w:r>
      <w:r w:rsidRPr="003C00E6">
        <w:rPr>
          <w:i/>
          <w:color w:val="000000"/>
          <w:sz w:val="28"/>
          <w:szCs w:val="28"/>
        </w:rPr>
        <w:t>районного Собрания</w:t>
      </w:r>
    </w:p>
    <w:p w:rsidR="00281C25" w:rsidRDefault="00281C25" w:rsidP="007124E5">
      <w:pPr>
        <w:ind w:firstLine="709"/>
        <w:jc w:val="both"/>
        <w:rPr>
          <w:b/>
          <w:sz w:val="28"/>
        </w:rPr>
      </w:pPr>
    </w:p>
    <w:p w:rsidR="003C00E6" w:rsidRPr="003C00E6" w:rsidRDefault="003C00E6" w:rsidP="003C00E6">
      <w:pPr>
        <w:widowControl w:val="0"/>
        <w:ind w:right="-143" w:firstLine="709"/>
        <w:jc w:val="both"/>
        <w:rPr>
          <w:sz w:val="28"/>
          <w:szCs w:val="28"/>
        </w:rPr>
      </w:pPr>
      <w:r w:rsidRPr="003C00E6">
        <w:rPr>
          <w:sz w:val="28"/>
          <w:szCs w:val="28"/>
        </w:rPr>
        <w:t>1</w:t>
      </w:r>
      <w:r w:rsidR="005660ED">
        <w:rPr>
          <w:sz w:val="28"/>
          <w:szCs w:val="28"/>
        </w:rPr>
        <w:t>3</w:t>
      </w:r>
      <w:r w:rsidRPr="003C00E6">
        <w:rPr>
          <w:sz w:val="28"/>
          <w:szCs w:val="28"/>
        </w:rPr>
        <w:t xml:space="preserve">. О внесении изменений в Устав </w:t>
      </w:r>
      <w:proofErr w:type="spellStart"/>
      <w:r w:rsidRPr="003C00E6">
        <w:rPr>
          <w:sz w:val="28"/>
          <w:szCs w:val="28"/>
        </w:rPr>
        <w:t>Ивантеевского</w:t>
      </w:r>
      <w:proofErr w:type="spellEnd"/>
      <w:r w:rsidRPr="003C00E6">
        <w:rPr>
          <w:sz w:val="28"/>
          <w:szCs w:val="28"/>
        </w:rPr>
        <w:t xml:space="preserve"> муниципального района Саратовской области</w:t>
      </w:r>
      <w:r w:rsidRPr="003C00E6">
        <w:rPr>
          <w:color w:val="000000"/>
          <w:sz w:val="28"/>
          <w:szCs w:val="28"/>
        </w:rPr>
        <w:t xml:space="preserve">. </w:t>
      </w:r>
      <w:bookmarkStart w:id="1" w:name="sub_371013"/>
      <w:bookmarkStart w:id="2" w:name="sub_3608"/>
      <w:bookmarkStart w:id="3" w:name="sub_351605"/>
      <w:bookmarkStart w:id="4" w:name="sub_261501"/>
      <w:bookmarkStart w:id="5" w:name="sub_35012"/>
      <w:bookmarkStart w:id="6" w:name="sub_2614"/>
      <w:bookmarkStart w:id="7" w:name="sub_151016"/>
    </w:p>
    <w:bookmarkEnd w:id="1"/>
    <w:bookmarkEnd w:id="2"/>
    <w:bookmarkEnd w:id="3"/>
    <w:bookmarkEnd w:id="4"/>
    <w:bookmarkEnd w:id="5"/>
    <w:bookmarkEnd w:id="6"/>
    <w:bookmarkEnd w:id="7"/>
    <w:p w:rsidR="003C00E6" w:rsidRPr="00012513" w:rsidRDefault="003C00E6" w:rsidP="003C00E6">
      <w:pPr>
        <w:ind w:firstLine="720"/>
        <w:jc w:val="both"/>
        <w:rPr>
          <w:color w:val="000000"/>
          <w:szCs w:val="28"/>
        </w:rPr>
      </w:pPr>
    </w:p>
    <w:p w:rsidR="003C00E6" w:rsidRPr="003C00E6" w:rsidRDefault="003C00E6" w:rsidP="003C00E6">
      <w:pPr>
        <w:tabs>
          <w:tab w:val="left" w:pos="1280"/>
          <w:tab w:val="left" w:pos="1500"/>
          <w:tab w:val="right" w:pos="9071"/>
        </w:tabs>
        <w:ind w:firstLine="720"/>
        <w:jc w:val="center"/>
        <w:rPr>
          <w:i/>
          <w:color w:val="000000"/>
          <w:sz w:val="28"/>
          <w:szCs w:val="28"/>
        </w:rPr>
      </w:pPr>
      <w:r w:rsidRPr="003C00E6">
        <w:rPr>
          <w:i/>
          <w:color w:val="000000"/>
          <w:sz w:val="28"/>
          <w:szCs w:val="28"/>
        </w:rPr>
        <w:t xml:space="preserve">Информация: Нелин А.М. – председатель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                 </w:t>
      </w:r>
      <w:r w:rsidRPr="003C00E6">
        <w:rPr>
          <w:i/>
          <w:color w:val="000000"/>
          <w:sz w:val="28"/>
          <w:szCs w:val="28"/>
        </w:rPr>
        <w:t>районного Собрания</w:t>
      </w:r>
    </w:p>
    <w:p w:rsidR="003C00E6" w:rsidRPr="003C00E6" w:rsidRDefault="003C00E6" w:rsidP="00C87FE1">
      <w:pPr>
        <w:jc w:val="both"/>
        <w:rPr>
          <w:sz w:val="28"/>
        </w:rPr>
      </w:pPr>
    </w:p>
    <w:p w:rsidR="00D100BE" w:rsidRDefault="00D100BE" w:rsidP="00FB6FF4">
      <w:pPr>
        <w:ind w:firstLine="709"/>
        <w:jc w:val="both"/>
        <w:rPr>
          <w:b/>
          <w:sz w:val="28"/>
        </w:rPr>
      </w:pPr>
    </w:p>
    <w:p w:rsidR="00760485" w:rsidRDefault="00281C25" w:rsidP="00FB6FF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</w:t>
      </w:r>
      <w:r w:rsidR="005660ED">
        <w:rPr>
          <w:b/>
          <w:sz w:val="28"/>
        </w:rPr>
        <w:t>4</w:t>
      </w:r>
      <w:r w:rsidR="007F451F">
        <w:rPr>
          <w:b/>
          <w:sz w:val="28"/>
        </w:rPr>
        <w:t>.</w:t>
      </w:r>
      <w:r w:rsidR="00E258FC" w:rsidRPr="00E258FC">
        <w:rPr>
          <w:b/>
          <w:sz w:val="28"/>
        </w:rPr>
        <w:t xml:space="preserve"> Разное</w:t>
      </w:r>
      <w:r w:rsidR="00E258FC">
        <w:rPr>
          <w:b/>
          <w:sz w:val="28"/>
        </w:rPr>
        <w:t>.</w:t>
      </w:r>
    </w:p>
    <w:p w:rsidR="00C87FE1" w:rsidRPr="00FB6FF4" w:rsidRDefault="00C87FE1" w:rsidP="00FB6FF4">
      <w:pPr>
        <w:ind w:firstLine="709"/>
        <w:jc w:val="both"/>
        <w:rPr>
          <w:b/>
          <w:sz w:val="28"/>
        </w:rPr>
      </w:pPr>
    </w:p>
    <w:p w:rsidR="008E7A06" w:rsidRDefault="008E7A06" w:rsidP="00E258FC">
      <w:pPr>
        <w:rPr>
          <w:sz w:val="28"/>
        </w:rPr>
      </w:pPr>
    </w:p>
    <w:p w:rsidR="00C87FE1" w:rsidRDefault="00C87FE1" w:rsidP="00E258FC">
      <w:pPr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E258FC" w:rsidTr="00E258FC">
        <w:tc>
          <w:tcPr>
            <w:tcW w:w="7171" w:type="dxa"/>
            <w:hideMark/>
          </w:tcPr>
          <w:p w:rsidR="00E258FC" w:rsidRPr="00E258FC" w:rsidRDefault="00E258FC" w:rsidP="00835E3A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E258FC" w:rsidRPr="00E258FC" w:rsidRDefault="009206AD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    </w:t>
            </w:r>
            <w:r w:rsidR="00E258FC" w:rsidRPr="00E258FC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E258FC" w:rsidRPr="00E258FC" w:rsidRDefault="00E258FC" w:rsidP="00C87FE1">
      <w:pPr>
        <w:rPr>
          <w:sz w:val="28"/>
        </w:rPr>
      </w:pPr>
    </w:p>
    <w:sectPr w:rsidR="00E258FC" w:rsidRPr="00E258FC" w:rsidSect="00DD0369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D7" w:rsidRDefault="00F22BD7" w:rsidP="00642A1F">
      <w:r>
        <w:separator/>
      </w:r>
    </w:p>
  </w:endnote>
  <w:endnote w:type="continuationSeparator" w:id="0">
    <w:p w:rsidR="00F22BD7" w:rsidRDefault="00F22BD7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84350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7B7">
          <w:rPr>
            <w:noProof/>
          </w:rPr>
          <w:t>3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D7" w:rsidRDefault="00F22BD7" w:rsidP="00642A1F">
      <w:r>
        <w:separator/>
      </w:r>
    </w:p>
  </w:footnote>
  <w:footnote w:type="continuationSeparator" w:id="0">
    <w:p w:rsidR="00F22BD7" w:rsidRDefault="00F22BD7" w:rsidP="0064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23455"/>
    <w:rsid w:val="000335B6"/>
    <w:rsid w:val="00042E8A"/>
    <w:rsid w:val="00052AD5"/>
    <w:rsid w:val="00070C84"/>
    <w:rsid w:val="000F26BA"/>
    <w:rsid w:val="000F2C98"/>
    <w:rsid w:val="00106554"/>
    <w:rsid w:val="00110023"/>
    <w:rsid w:val="001170C3"/>
    <w:rsid w:val="0018514A"/>
    <w:rsid w:val="00194A50"/>
    <w:rsid w:val="001B7BE8"/>
    <w:rsid w:val="00203AF1"/>
    <w:rsid w:val="00204164"/>
    <w:rsid w:val="00207BEF"/>
    <w:rsid w:val="0021788A"/>
    <w:rsid w:val="00225452"/>
    <w:rsid w:val="00281C25"/>
    <w:rsid w:val="002A0DF7"/>
    <w:rsid w:val="002D66AF"/>
    <w:rsid w:val="002D6E26"/>
    <w:rsid w:val="002E4F79"/>
    <w:rsid w:val="002E5499"/>
    <w:rsid w:val="002E6FB1"/>
    <w:rsid w:val="00336C1F"/>
    <w:rsid w:val="0034134D"/>
    <w:rsid w:val="00371131"/>
    <w:rsid w:val="00374CA3"/>
    <w:rsid w:val="00375538"/>
    <w:rsid w:val="003A08EE"/>
    <w:rsid w:val="003B3553"/>
    <w:rsid w:val="003C00E6"/>
    <w:rsid w:val="003C24CD"/>
    <w:rsid w:val="003D13DD"/>
    <w:rsid w:val="003E11A5"/>
    <w:rsid w:val="003E1EC0"/>
    <w:rsid w:val="003E39B1"/>
    <w:rsid w:val="003E3F9B"/>
    <w:rsid w:val="003E3FE8"/>
    <w:rsid w:val="003E5B72"/>
    <w:rsid w:val="003F3C7E"/>
    <w:rsid w:val="003F4664"/>
    <w:rsid w:val="00401298"/>
    <w:rsid w:val="00407BC3"/>
    <w:rsid w:val="0041670A"/>
    <w:rsid w:val="0044778F"/>
    <w:rsid w:val="00454525"/>
    <w:rsid w:val="00475C72"/>
    <w:rsid w:val="00477395"/>
    <w:rsid w:val="00492208"/>
    <w:rsid w:val="004C1299"/>
    <w:rsid w:val="004C3502"/>
    <w:rsid w:val="004D20BF"/>
    <w:rsid w:val="004D2957"/>
    <w:rsid w:val="004E50D6"/>
    <w:rsid w:val="0050473C"/>
    <w:rsid w:val="00541E9D"/>
    <w:rsid w:val="00545431"/>
    <w:rsid w:val="00557B4D"/>
    <w:rsid w:val="005660ED"/>
    <w:rsid w:val="005745EB"/>
    <w:rsid w:val="005810E5"/>
    <w:rsid w:val="00586282"/>
    <w:rsid w:val="00590FF6"/>
    <w:rsid w:val="0059748A"/>
    <w:rsid w:val="005B11EC"/>
    <w:rsid w:val="005B541D"/>
    <w:rsid w:val="005C1062"/>
    <w:rsid w:val="005D2578"/>
    <w:rsid w:val="00613FFB"/>
    <w:rsid w:val="006149EB"/>
    <w:rsid w:val="006156A7"/>
    <w:rsid w:val="006176D8"/>
    <w:rsid w:val="006324A4"/>
    <w:rsid w:val="0064240B"/>
    <w:rsid w:val="00642A1F"/>
    <w:rsid w:val="0068419E"/>
    <w:rsid w:val="006A14C9"/>
    <w:rsid w:val="006C4069"/>
    <w:rsid w:val="006C559A"/>
    <w:rsid w:val="006E30BB"/>
    <w:rsid w:val="006E5771"/>
    <w:rsid w:val="007124E5"/>
    <w:rsid w:val="00715058"/>
    <w:rsid w:val="00722C66"/>
    <w:rsid w:val="0074126B"/>
    <w:rsid w:val="00747066"/>
    <w:rsid w:val="00760485"/>
    <w:rsid w:val="00760494"/>
    <w:rsid w:val="007A693B"/>
    <w:rsid w:val="007B123D"/>
    <w:rsid w:val="007B1884"/>
    <w:rsid w:val="007F451F"/>
    <w:rsid w:val="00800588"/>
    <w:rsid w:val="0081081D"/>
    <w:rsid w:val="008143B5"/>
    <w:rsid w:val="00815517"/>
    <w:rsid w:val="00817062"/>
    <w:rsid w:val="00841BA0"/>
    <w:rsid w:val="00851DC6"/>
    <w:rsid w:val="00890E54"/>
    <w:rsid w:val="008A67B7"/>
    <w:rsid w:val="008B50EB"/>
    <w:rsid w:val="008C2D67"/>
    <w:rsid w:val="008C7978"/>
    <w:rsid w:val="008D5ABF"/>
    <w:rsid w:val="008E3CCA"/>
    <w:rsid w:val="008E5BC9"/>
    <w:rsid w:val="008E7A06"/>
    <w:rsid w:val="009206AD"/>
    <w:rsid w:val="009300E4"/>
    <w:rsid w:val="009457E0"/>
    <w:rsid w:val="009466CE"/>
    <w:rsid w:val="00961118"/>
    <w:rsid w:val="00973E21"/>
    <w:rsid w:val="009761EF"/>
    <w:rsid w:val="009A1DDA"/>
    <w:rsid w:val="009B4AE3"/>
    <w:rsid w:val="009C321B"/>
    <w:rsid w:val="009C396E"/>
    <w:rsid w:val="009C7AAD"/>
    <w:rsid w:val="009D39D5"/>
    <w:rsid w:val="009D6DCF"/>
    <w:rsid w:val="00A55C50"/>
    <w:rsid w:val="00A97525"/>
    <w:rsid w:val="00AA6021"/>
    <w:rsid w:val="00AA678A"/>
    <w:rsid w:val="00AB4907"/>
    <w:rsid w:val="00AB558D"/>
    <w:rsid w:val="00B03547"/>
    <w:rsid w:val="00B055D6"/>
    <w:rsid w:val="00B23E5A"/>
    <w:rsid w:val="00B42F97"/>
    <w:rsid w:val="00B43D33"/>
    <w:rsid w:val="00B45755"/>
    <w:rsid w:val="00B72A45"/>
    <w:rsid w:val="00B83DE4"/>
    <w:rsid w:val="00B86584"/>
    <w:rsid w:val="00B918FC"/>
    <w:rsid w:val="00BA02AB"/>
    <w:rsid w:val="00BB3623"/>
    <w:rsid w:val="00BB5455"/>
    <w:rsid w:val="00BB6B09"/>
    <w:rsid w:val="00BF3571"/>
    <w:rsid w:val="00BF3682"/>
    <w:rsid w:val="00BF4B4C"/>
    <w:rsid w:val="00C43715"/>
    <w:rsid w:val="00C43A96"/>
    <w:rsid w:val="00C43B9F"/>
    <w:rsid w:val="00C464F9"/>
    <w:rsid w:val="00C642CD"/>
    <w:rsid w:val="00C80C5E"/>
    <w:rsid w:val="00C83E50"/>
    <w:rsid w:val="00C87FE1"/>
    <w:rsid w:val="00C90B2F"/>
    <w:rsid w:val="00CC7239"/>
    <w:rsid w:val="00CE0EC1"/>
    <w:rsid w:val="00CE7056"/>
    <w:rsid w:val="00D030D2"/>
    <w:rsid w:val="00D100BE"/>
    <w:rsid w:val="00D63009"/>
    <w:rsid w:val="00D74A65"/>
    <w:rsid w:val="00D968C9"/>
    <w:rsid w:val="00DB4583"/>
    <w:rsid w:val="00DD0369"/>
    <w:rsid w:val="00DD1E6B"/>
    <w:rsid w:val="00DE309E"/>
    <w:rsid w:val="00E258FC"/>
    <w:rsid w:val="00E352A3"/>
    <w:rsid w:val="00E35C42"/>
    <w:rsid w:val="00E67CE9"/>
    <w:rsid w:val="00E776D5"/>
    <w:rsid w:val="00EB0781"/>
    <w:rsid w:val="00EB1253"/>
    <w:rsid w:val="00EC15C9"/>
    <w:rsid w:val="00ED788B"/>
    <w:rsid w:val="00EE73E6"/>
    <w:rsid w:val="00EF1872"/>
    <w:rsid w:val="00EF4DA6"/>
    <w:rsid w:val="00F04098"/>
    <w:rsid w:val="00F11174"/>
    <w:rsid w:val="00F22BD7"/>
    <w:rsid w:val="00F31DF3"/>
    <w:rsid w:val="00F33E1B"/>
    <w:rsid w:val="00F5380C"/>
    <w:rsid w:val="00F761D2"/>
    <w:rsid w:val="00FA2140"/>
    <w:rsid w:val="00FB0298"/>
    <w:rsid w:val="00FB6FF4"/>
    <w:rsid w:val="00FC6F29"/>
    <w:rsid w:val="00FD28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F3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3C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3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68419E"/>
    <w:rPr>
      <w:color w:val="0000FF"/>
      <w:u w:val="none"/>
    </w:rPr>
  </w:style>
  <w:style w:type="paragraph" w:styleId="af3">
    <w:name w:val="No Spacing"/>
    <w:uiPriority w:val="1"/>
    <w:qFormat/>
    <w:rsid w:val="006149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F3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3C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3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68419E"/>
    <w:rPr>
      <w:color w:val="0000FF"/>
      <w:u w:val="none"/>
    </w:rPr>
  </w:style>
  <w:style w:type="paragraph" w:styleId="af3">
    <w:name w:val="No Spacing"/>
    <w:uiPriority w:val="1"/>
    <w:qFormat/>
    <w:rsid w:val="006149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/content/act/09db6656-a649-465d-83ad-eb71608eaf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AB08-E887-4044-9342-BAC33C37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126</cp:revision>
  <cp:lastPrinted>2024-04-15T11:56:00Z</cp:lastPrinted>
  <dcterms:created xsi:type="dcterms:W3CDTF">2011-03-17T08:11:00Z</dcterms:created>
  <dcterms:modified xsi:type="dcterms:W3CDTF">2024-04-22T10:05:00Z</dcterms:modified>
</cp:coreProperties>
</file>