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5D" w:rsidRPr="00CB2220" w:rsidRDefault="00F6115D" w:rsidP="00F6115D">
      <w:pPr>
        <w:spacing w:before="1332" w:line="300" w:lineRule="exact"/>
        <w:ind w:left="12" w:firstLine="70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</w:t>
      </w:r>
    </w:p>
    <w:p w:rsidR="00F6115D" w:rsidRPr="00CB2220" w:rsidRDefault="00F6115D" w:rsidP="00F6115D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</w:p>
    <w:p w:rsidR="00F6115D" w:rsidRPr="00CB2220" w:rsidRDefault="00F6115D" w:rsidP="00F6115D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F6115D" w:rsidRPr="00CB2220" w:rsidRDefault="00F6115D" w:rsidP="00F6115D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6115D" w:rsidRPr="00CB2220" w:rsidRDefault="00F6115D" w:rsidP="00F6115D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6115D" w:rsidRDefault="00F6115D" w:rsidP="00F61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115D" w:rsidRPr="00CB2220" w:rsidRDefault="00F6115D" w:rsidP="00F61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15D" w:rsidRDefault="00F6115D" w:rsidP="00F6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115D" w:rsidRDefault="00F6115D" w:rsidP="00F6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16BC4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>.06.</w:t>
      </w:r>
      <w:r w:rsidRPr="00CB222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20 г. </w:t>
      </w:r>
      <w:r w:rsidR="00116BC4">
        <w:rPr>
          <w:rFonts w:ascii="Times New Roman" w:hAnsi="Times New Roman"/>
          <w:b/>
          <w:bCs/>
          <w:sz w:val="28"/>
          <w:szCs w:val="28"/>
        </w:rPr>
        <w:t>№227</w:t>
      </w:r>
      <w:r w:rsidRPr="00CB2220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proofErr w:type="gramStart"/>
      <w:r w:rsidRPr="00CB2220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CB2220">
        <w:rPr>
          <w:rFonts w:ascii="Times New Roman" w:hAnsi="Times New Roman"/>
          <w:b/>
          <w:bCs/>
          <w:sz w:val="28"/>
          <w:szCs w:val="28"/>
        </w:rPr>
        <w:t>. Ивантеевка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115D" w:rsidRDefault="00F6115D" w:rsidP="00F6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23E3" w:rsidRPr="00B323E3" w:rsidRDefault="00F6115D" w:rsidP="00B323E3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323E3">
        <w:rPr>
          <w:rFonts w:ascii="Times New Roman" w:hAnsi="Times New Roman"/>
          <w:b/>
          <w:sz w:val="28"/>
          <w:szCs w:val="28"/>
        </w:rPr>
        <w:t xml:space="preserve"> </w:t>
      </w:r>
      <w:r w:rsidRPr="00B323E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B323E3">
        <w:rPr>
          <w:rFonts w:ascii="Times New Roman" w:eastAsiaTheme="minorHAnsi" w:hAnsi="Times New Roman"/>
          <w:b/>
          <w:sz w:val="28"/>
          <w:szCs w:val="28"/>
          <w:lang w:eastAsia="en-US"/>
        </w:rPr>
        <w:t>утратившими</w:t>
      </w:r>
      <w:proofErr w:type="gramEnd"/>
      <w:r w:rsidRPr="00B323E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силу </w:t>
      </w:r>
    </w:p>
    <w:p w:rsidR="00BE0B58" w:rsidRPr="00B323E3" w:rsidRDefault="00F6115D" w:rsidP="00B323E3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323E3">
        <w:rPr>
          <w:rFonts w:ascii="Times New Roman" w:eastAsiaTheme="minorHAnsi" w:hAnsi="Times New Roman"/>
          <w:b/>
          <w:sz w:val="28"/>
          <w:szCs w:val="28"/>
          <w:lang w:eastAsia="en-US"/>
        </w:rPr>
        <w:t>некоторых постановлений</w:t>
      </w:r>
      <w:r w:rsidR="00B323E3" w:rsidRPr="00B323E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администрации</w:t>
      </w:r>
    </w:p>
    <w:p w:rsidR="00B323E3" w:rsidRPr="00B323E3" w:rsidRDefault="00B323E3" w:rsidP="00B323E3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323E3">
        <w:rPr>
          <w:rFonts w:ascii="Times New Roman" w:eastAsiaTheme="minorHAnsi" w:hAnsi="Times New Roman"/>
          <w:b/>
          <w:sz w:val="28"/>
          <w:szCs w:val="28"/>
          <w:lang w:eastAsia="en-US"/>
        </w:rPr>
        <w:t>Ивантеевского муниципального района</w:t>
      </w:r>
    </w:p>
    <w:p w:rsidR="00B323E3" w:rsidRPr="00B323E3" w:rsidRDefault="00B323E3" w:rsidP="00B323E3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323E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Саратовской области </w:t>
      </w:r>
    </w:p>
    <w:p w:rsidR="00B323E3" w:rsidRDefault="00B323E3" w:rsidP="00B323E3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23E3" w:rsidRDefault="00B323E3" w:rsidP="00B323E3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23E3" w:rsidRDefault="00B323E3" w:rsidP="00B323E3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В соответствии со статьей 269.2 Бюджетного кодекса Российской Федерации  администрация Ивантеевского муниципального района </w:t>
      </w:r>
      <w:r w:rsidRPr="00B323E3">
        <w:rPr>
          <w:rFonts w:ascii="Times New Roman" w:eastAsiaTheme="minorHAnsi" w:hAnsi="Times New Roman"/>
          <w:b/>
          <w:sz w:val="28"/>
          <w:szCs w:val="28"/>
          <w:lang w:eastAsia="en-US"/>
        </w:rPr>
        <w:t>ПОСТАНОВЛЯЕТ: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B323E3" w:rsidRDefault="00B323E3" w:rsidP="00B323E3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1. </w:t>
      </w:r>
      <w:r w:rsidRPr="00B323E3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утратившими силу:</w:t>
      </w:r>
    </w:p>
    <w:p w:rsidR="00B323E3" w:rsidRDefault="00B323E3" w:rsidP="00B323E3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постановление администрации Ивантеевского муниципального района Саратовской области от 20.02.2017 №81 «Об утверждении положения о порядке осуществления органом внутреннего муниципального финансового контроля Ивантеевского муниципального района полномочий по внутреннему муниципальному финансовому контролю»;</w:t>
      </w:r>
    </w:p>
    <w:p w:rsidR="00B323E3" w:rsidRDefault="00B323E3" w:rsidP="00B323E3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постановление администрации Ивантеевского муниципального района Саратовской области от 22.03.2018 №161 «Об утверждении стандартов по осуществлению внутреннего муниципального финансового контроля в Ивантеевском муниципальном районе Саратовской области».</w:t>
      </w:r>
      <w:r w:rsidR="004137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13748" w:rsidRDefault="00413748" w:rsidP="00413748">
      <w:pPr>
        <w:spacing w:after="0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 что, </w:t>
      </w:r>
      <w:r w:rsidRPr="00413748">
        <w:rPr>
          <w:rStyle w:val="blk"/>
          <w:rFonts w:ascii="Times New Roman" w:hAnsi="Times New Roman"/>
          <w:sz w:val="28"/>
          <w:szCs w:val="28"/>
        </w:rPr>
        <w:t>проведение орган</w:t>
      </w:r>
      <w:r>
        <w:rPr>
          <w:rStyle w:val="blk"/>
          <w:rFonts w:ascii="Times New Roman" w:hAnsi="Times New Roman"/>
          <w:sz w:val="28"/>
          <w:szCs w:val="28"/>
        </w:rPr>
        <w:t>ом</w:t>
      </w:r>
      <w:r w:rsidRPr="00413748">
        <w:rPr>
          <w:rStyle w:val="blk"/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проверок, ревизий и обследований, начатых до вступления в силу федеральных стандартов внутреннего государственного (муниципального) финансового контроля, оформление и реализация их результатов, а также досудебное обжалование решений и действий (бездействия) органов внутреннего государственного (муниципального) финансового контроля и их должностных лиц должны осуществляться в </w:t>
      </w:r>
      <w:r w:rsidRPr="00413748">
        <w:rPr>
          <w:rStyle w:val="blk"/>
          <w:rFonts w:ascii="Times New Roman" w:hAnsi="Times New Roman"/>
          <w:sz w:val="28"/>
          <w:szCs w:val="28"/>
        </w:rPr>
        <w:lastRenderedPageBreak/>
        <w:t>соответствии с порядками осуществления полномочий органами внутреннего муницип</w:t>
      </w:r>
      <w:r>
        <w:rPr>
          <w:rStyle w:val="blk"/>
          <w:rFonts w:ascii="Times New Roman" w:hAnsi="Times New Roman"/>
          <w:sz w:val="28"/>
          <w:szCs w:val="28"/>
        </w:rPr>
        <w:t xml:space="preserve">ального </w:t>
      </w:r>
      <w:r w:rsidRPr="00413748">
        <w:rPr>
          <w:rStyle w:val="blk"/>
          <w:rFonts w:ascii="Times New Roman" w:hAnsi="Times New Roman"/>
          <w:sz w:val="28"/>
          <w:szCs w:val="28"/>
        </w:rPr>
        <w:t>финансового контроля</w:t>
      </w:r>
      <w:proofErr w:type="gramEnd"/>
      <w:r w:rsidRPr="00413748">
        <w:rPr>
          <w:rStyle w:val="blk"/>
          <w:rFonts w:ascii="Times New Roman" w:hAnsi="Times New Roman"/>
          <w:sz w:val="28"/>
          <w:szCs w:val="28"/>
        </w:rPr>
        <w:t xml:space="preserve"> по внутреннему </w:t>
      </w:r>
      <w:r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413748">
        <w:rPr>
          <w:rStyle w:val="blk"/>
          <w:rFonts w:ascii="Times New Roman" w:hAnsi="Times New Roman"/>
          <w:sz w:val="28"/>
          <w:szCs w:val="28"/>
        </w:rPr>
        <w:t xml:space="preserve"> финансовому контролю, в соответствии с </w:t>
      </w:r>
      <w:hyperlink r:id="rId5" w:anchor="dst103551" w:history="1">
        <w:r w:rsidRPr="0041374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3 статьи 269.2</w:t>
        </w:r>
      </w:hyperlink>
      <w:r w:rsidRPr="00413748">
        <w:rPr>
          <w:rStyle w:val="blk"/>
          <w:rFonts w:ascii="Times New Roman" w:hAnsi="Times New Roman"/>
          <w:sz w:val="28"/>
          <w:szCs w:val="28"/>
        </w:rPr>
        <w:t xml:space="preserve"> Бюджетного кодекса Российской Федерации (в редакции до вступления в силу Федерального закона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аудита").</w:t>
      </w:r>
    </w:p>
    <w:p w:rsidR="00413748" w:rsidRPr="0041487A" w:rsidRDefault="00413748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487A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с 01 </w:t>
      </w:r>
      <w:r>
        <w:rPr>
          <w:rFonts w:ascii="Times New Roman" w:hAnsi="Times New Roman"/>
          <w:sz w:val="28"/>
          <w:szCs w:val="28"/>
        </w:rPr>
        <w:t>июля</w:t>
      </w:r>
      <w:r w:rsidRPr="0041487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0</w:t>
      </w:r>
      <w:r w:rsidRPr="0041487A">
        <w:rPr>
          <w:rFonts w:ascii="Times New Roman" w:hAnsi="Times New Roman"/>
          <w:sz w:val="28"/>
          <w:szCs w:val="28"/>
        </w:rPr>
        <w:t xml:space="preserve"> г.</w:t>
      </w:r>
    </w:p>
    <w:p w:rsidR="00413748" w:rsidRPr="00125AD3" w:rsidRDefault="00413748" w:rsidP="004137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3748" w:rsidRDefault="00413748" w:rsidP="004137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3748" w:rsidRDefault="00413748" w:rsidP="00413748">
      <w:pPr>
        <w:spacing w:after="0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413748" w:rsidRPr="002C38E4" w:rsidRDefault="00413748" w:rsidP="00413748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Глава  Ивантеевского </w:t>
      </w:r>
    </w:p>
    <w:p w:rsidR="00413748" w:rsidRPr="002C38E4" w:rsidRDefault="00413748" w:rsidP="00413748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В.В.Басов</w:t>
      </w:r>
    </w:p>
    <w:p w:rsidR="00413748" w:rsidRPr="00125AD3" w:rsidRDefault="00413748" w:rsidP="004137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748" w:rsidRDefault="00413748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30F" w:rsidRPr="00413748" w:rsidRDefault="00BF730F" w:rsidP="004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F730F" w:rsidRPr="00413748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115D"/>
    <w:rsid w:val="00116BC4"/>
    <w:rsid w:val="002B5675"/>
    <w:rsid w:val="0033289A"/>
    <w:rsid w:val="00413748"/>
    <w:rsid w:val="0041606A"/>
    <w:rsid w:val="00715C43"/>
    <w:rsid w:val="008E7830"/>
    <w:rsid w:val="00B323E3"/>
    <w:rsid w:val="00BE0B58"/>
    <w:rsid w:val="00BF730F"/>
    <w:rsid w:val="00E4324C"/>
    <w:rsid w:val="00F6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413748"/>
  </w:style>
  <w:style w:type="character" w:styleId="a5">
    <w:name w:val="Hyperlink"/>
    <w:basedOn w:val="a0"/>
    <w:uiPriority w:val="99"/>
    <w:semiHidden/>
    <w:unhideWhenUsed/>
    <w:rsid w:val="00413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4548/f9326f84473ca91312e73a717befd43c925de20f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2020-06-30T05:56:00Z</cp:lastPrinted>
  <dcterms:created xsi:type="dcterms:W3CDTF">2020-06-30T05:26:00Z</dcterms:created>
  <dcterms:modified xsi:type="dcterms:W3CDTF">2020-07-03T08:58:00Z</dcterms:modified>
</cp:coreProperties>
</file>