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 xml:space="preserve">От 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08.</w:t>
      </w:r>
      <w:r w:rsidR="00C20F5C" w:rsidRPr="00E77294">
        <w:rPr>
          <w:rFonts w:ascii="Times New Roman" w:hAnsi="Times New Roman"/>
          <w:sz w:val="28"/>
          <w:szCs w:val="28"/>
          <w:u w:val="single"/>
        </w:rPr>
        <w:t>11.</w:t>
      </w:r>
      <w:r w:rsidRPr="00E77294">
        <w:rPr>
          <w:rFonts w:ascii="Times New Roman" w:hAnsi="Times New Roman"/>
          <w:sz w:val="28"/>
          <w:szCs w:val="28"/>
          <w:u w:val="single"/>
        </w:rPr>
        <w:t>2022</w:t>
      </w:r>
      <w:r w:rsidRPr="00A14B85">
        <w:rPr>
          <w:rFonts w:ascii="Times New Roman" w:hAnsi="Times New Roman"/>
          <w:sz w:val="28"/>
          <w:szCs w:val="28"/>
        </w:rPr>
        <w:t>№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501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</w:t>
      </w:r>
      <w:r w:rsidR="00A0476E">
        <w:rPr>
          <w:rFonts w:ascii="Times New Roman" w:hAnsi="Times New Roman"/>
          <w:b/>
          <w:sz w:val="28"/>
          <w:szCs w:val="28"/>
        </w:rPr>
        <w:t xml:space="preserve">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C20F5C" w:rsidRDefault="00C20F5C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C20F5C" w:rsidRDefault="00C20F5C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C20F5C" w:rsidRDefault="00C20F5C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Pr="00A14B85" w:rsidRDefault="00A0476E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77294" w:rsidRPr="00E77294">
        <w:rPr>
          <w:rFonts w:ascii="Times New Roman" w:hAnsi="Times New Roman"/>
          <w:sz w:val="24"/>
          <w:szCs w:val="24"/>
          <w:u w:val="single"/>
        </w:rPr>
        <w:t>08.</w:t>
      </w:r>
      <w:r w:rsidR="00C20F5C" w:rsidRPr="00E77294">
        <w:rPr>
          <w:rFonts w:ascii="Times New Roman" w:hAnsi="Times New Roman"/>
          <w:sz w:val="24"/>
          <w:szCs w:val="24"/>
          <w:u w:val="single"/>
        </w:rPr>
        <w:t>11</w:t>
      </w:r>
      <w:r w:rsidR="00A14B85" w:rsidRPr="00E77294">
        <w:rPr>
          <w:rFonts w:ascii="Times New Roman" w:hAnsi="Times New Roman"/>
          <w:sz w:val="24"/>
          <w:szCs w:val="24"/>
          <w:u w:val="single"/>
        </w:rPr>
        <w:t>.2022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 w:rsidR="00E77294">
        <w:rPr>
          <w:rFonts w:ascii="Times New Roman" w:hAnsi="Times New Roman"/>
          <w:sz w:val="24"/>
          <w:szCs w:val="24"/>
        </w:rPr>
        <w:t>501</w:t>
      </w:r>
      <w:bookmarkStart w:id="0" w:name="_GoBack"/>
      <w:bookmarkEnd w:id="0"/>
    </w:p>
    <w:p w:rsidR="00367553" w:rsidRDefault="00367553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9934BD">
              <w:rPr>
                <w:rFonts w:ascii="Times New Roman" w:hAnsi="Times New Roman"/>
                <w:sz w:val="24"/>
                <w:szCs w:val="24"/>
              </w:rPr>
              <w:t>9</w:t>
            </w:r>
            <w:r w:rsidR="00EC3B23">
              <w:rPr>
                <w:rFonts w:ascii="Times New Roman" w:hAnsi="Times New Roman"/>
                <w:sz w:val="24"/>
                <w:szCs w:val="24"/>
              </w:rPr>
              <w:t>5</w:t>
            </w:r>
            <w:r w:rsidR="009934BD">
              <w:rPr>
                <w:rFonts w:ascii="Times New Roman" w:hAnsi="Times New Roman"/>
                <w:sz w:val="24"/>
                <w:szCs w:val="24"/>
              </w:rPr>
              <w:t>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lastRenderedPageBreak/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934BD" w:rsidRPr="009934BD">
              <w:rPr>
                <w:rFonts w:ascii="Times New Roman" w:hAnsi="Times New Roman"/>
                <w:sz w:val="24"/>
                <w:szCs w:val="24"/>
              </w:rPr>
              <w:t>4</w:t>
            </w:r>
            <w:r w:rsidR="00EC3B23">
              <w:rPr>
                <w:rFonts w:ascii="Times New Roman" w:hAnsi="Times New Roman"/>
                <w:sz w:val="24"/>
                <w:szCs w:val="24"/>
              </w:rPr>
              <w:t>4</w:t>
            </w:r>
            <w:r w:rsidR="00046858" w:rsidRPr="009934BD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 w:rsidRPr="009934BD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9934BD">
              <w:rPr>
                <w:rFonts w:ascii="Times New Roman" w:hAnsi="Times New Roman"/>
                <w:sz w:val="24"/>
                <w:szCs w:val="24"/>
              </w:rPr>
              <w:t>42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165,8 тыс.руб.(в том числе местный бюджет 165,8 тыс. руб)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</w:t>
      </w:r>
      <w:r w:rsidRPr="00E137E2">
        <w:rPr>
          <w:rFonts w:ascii="Times New Roman" w:hAnsi="Times New Roman"/>
          <w:sz w:val="28"/>
          <w:szCs w:val="28"/>
        </w:rPr>
        <w:lastRenderedPageBreak/>
        <w:t>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9934BD" w:rsidRPr="009934BD">
        <w:rPr>
          <w:rFonts w:ascii="Times New Roman" w:hAnsi="Times New Roman"/>
          <w:sz w:val="28"/>
          <w:szCs w:val="28"/>
        </w:rPr>
        <w:t>9 9</w:t>
      </w:r>
      <w:r w:rsidR="00EC3B23">
        <w:rPr>
          <w:rFonts w:ascii="Times New Roman" w:hAnsi="Times New Roman"/>
          <w:sz w:val="28"/>
          <w:szCs w:val="28"/>
        </w:rPr>
        <w:t>5</w:t>
      </w:r>
      <w:r w:rsidR="009934BD" w:rsidRPr="009934BD">
        <w:rPr>
          <w:rFonts w:ascii="Times New Roman" w:hAnsi="Times New Roman"/>
          <w:sz w:val="28"/>
          <w:szCs w:val="28"/>
        </w:rPr>
        <w:t>4,5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EC3B23">
        <w:rPr>
          <w:rFonts w:ascii="Times New Roman" w:hAnsi="Times New Roman"/>
          <w:sz w:val="28"/>
          <w:szCs w:val="28"/>
        </w:rPr>
        <w:t>44</w:t>
      </w:r>
      <w:r w:rsidR="009934BD" w:rsidRPr="009934BD">
        <w:rPr>
          <w:rFonts w:ascii="Times New Roman" w:hAnsi="Times New Roman"/>
          <w:sz w:val="28"/>
          <w:szCs w:val="28"/>
        </w:rPr>
        <w:t>8,0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9934BD" w:rsidRPr="009934BD">
        <w:rPr>
          <w:rFonts w:ascii="Times New Roman" w:hAnsi="Times New Roman"/>
          <w:sz w:val="28"/>
          <w:szCs w:val="28"/>
        </w:rPr>
        <w:t>428,0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0476E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A0476E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A0476E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администрации Ивантеевского     муниципального района                                      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9934BD" w:rsidRDefault="00EC3B23" w:rsidP="009934B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9 95</w:t>
            </w:r>
            <w:r w:rsidR="009934BD" w:rsidRPr="009934BD">
              <w:rPr>
                <w:rFonts w:ascii="Times New Roman" w:hAnsi="Times New Roman"/>
                <w:b/>
              </w:rPr>
              <w:t xml:space="preserve">4,5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9934BD" w:rsidRDefault="000C5CC5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9934BD"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802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0C5CC5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9934BD"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A14B85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C20F5C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</w:t>
            </w:r>
            <w:r w:rsidR="00CB7C43" w:rsidRPr="00CB7C43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C20F5C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A14B8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20F5C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 w:rsidR="00CB7C43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C20F5C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EC3B2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B7C4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EC3B23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070E8" w:rsidRPr="00CB7C43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EC3B23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B7C43">
              <w:rPr>
                <w:rFonts w:ascii="Times New Roman" w:hAnsi="Times New Roman"/>
                <w:sz w:val="22"/>
                <w:szCs w:val="22"/>
              </w:rPr>
              <w:t>4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EC3B2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934BD">
              <w:rPr>
                <w:rFonts w:ascii="Times New Roman" w:hAnsi="Times New Roman"/>
                <w:sz w:val="22"/>
                <w:szCs w:val="22"/>
              </w:rPr>
              <w:t>4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5321FB" w:rsidRDefault="00F20A39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68,</w:t>
            </w:r>
            <w:r w:rsidR="009934BD" w:rsidRPr="005321F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68,</w:t>
            </w:r>
            <w:r w:rsidR="009934BD" w:rsidRPr="005321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20F5C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</w:t>
            </w:r>
            <w:r w:rsidR="00F3107F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C20F5C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8070E8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C1287" w:rsidRPr="005321FB">
              <w:rPr>
                <w:rFonts w:ascii="Times New Roman" w:hAnsi="Times New Roman"/>
                <w:b/>
                <w:sz w:val="22"/>
                <w:szCs w:val="22"/>
              </w:rPr>
              <w:t>85,8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5321FB" w:rsidRDefault="002C251D" w:rsidP="000718EB">
            <w:pPr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2</w:t>
            </w:r>
            <w:r w:rsidR="000718EB">
              <w:rPr>
                <w:rFonts w:ascii="Times New Roman" w:hAnsi="Times New Roman"/>
                <w:b/>
                <w:lang w:eastAsia="en-US"/>
              </w:rPr>
              <w:t>2</w:t>
            </w:r>
            <w:r w:rsidR="00F20A39" w:rsidRPr="005321FB">
              <w:rPr>
                <w:rFonts w:ascii="Times New Roman" w:hAnsi="Times New Roman"/>
                <w:b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1287">
              <w:rPr>
                <w:rFonts w:ascii="Times New Roman" w:hAnsi="Times New Roman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2C251D" w:rsidP="0007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18EB">
              <w:rPr>
                <w:rFonts w:ascii="Times New Roman" w:hAnsi="Times New Roman"/>
              </w:rPr>
              <w:t>2</w:t>
            </w:r>
            <w:r w:rsidR="009C1287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3107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lastRenderedPageBreak/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 xml:space="preserve">. Ивантеевка, ул. </w:t>
            </w:r>
            <w:r>
              <w:rPr>
                <w:rFonts w:ascii="Times New Roman" w:hAnsi="Times New Roman"/>
              </w:rPr>
              <w:lastRenderedPageBreak/>
              <w:t>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</w:t>
            </w:r>
            <w:r w:rsidR="00ED2774" w:rsidRPr="00E137E2">
              <w:rPr>
                <w:rFonts w:ascii="Times New Roman" w:hAnsi="Times New Roman"/>
              </w:rPr>
              <w:t>и повышение</w:t>
            </w:r>
            <w:r w:rsidRPr="00E137E2">
              <w:rPr>
                <w:rFonts w:ascii="Times New Roman" w:hAnsi="Times New Roman"/>
              </w:rPr>
              <w:t xml:space="preserve"> энергетической эффективности </w:t>
            </w:r>
            <w:r w:rsidR="00ED2774" w:rsidRPr="00E137E2">
              <w:rPr>
                <w:rFonts w:ascii="Times New Roman" w:hAnsi="Times New Roman"/>
              </w:rPr>
              <w:t>по адресу</w:t>
            </w:r>
            <w:r w:rsidRPr="00E137E2">
              <w:rPr>
                <w:rFonts w:ascii="Times New Roman" w:hAnsi="Times New Roman"/>
              </w:rPr>
              <w:t xml:space="preserve"> Саратовская </w:t>
            </w:r>
            <w:r w:rsidR="00ED2774" w:rsidRPr="00E137E2">
              <w:rPr>
                <w:rFonts w:ascii="Times New Roman" w:hAnsi="Times New Roman"/>
              </w:rPr>
              <w:t>область, с.</w:t>
            </w:r>
            <w:r w:rsidRPr="00E137E2">
              <w:rPr>
                <w:rFonts w:ascii="Times New Roman" w:hAnsi="Times New Roman"/>
              </w:rPr>
              <w:t xml:space="preserve">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P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9856D3" w:rsidRPr="00ED2774" w:rsidRDefault="00ED2774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Ивантеевского  муниципального района                                                                                          А.М. Грачёва</w:t>
      </w: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D4" w:rsidRDefault="00FB11D4" w:rsidP="006816BD">
      <w:pPr>
        <w:spacing w:after="0" w:line="240" w:lineRule="auto"/>
      </w:pPr>
      <w:r>
        <w:separator/>
      </w:r>
    </w:p>
  </w:endnote>
  <w:endnote w:type="continuationSeparator" w:id="1">
    <w:p w:rsidR="00FB11D4" w:rsidRDefault="00FB11D4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8" w:rsidRDefault="0052422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524228" w:rsidRDefault="003215CD">
        <w:pPr>
          <w:pStyle w:val="af0"/>
          <w:jc w:val="right"/>
        </w:pPr>
        <w:r>
          <w:fldChar w:fldCharType="begin"/>
        </w:r>
        <w:r w:rsidR="00524228">
          <w:instrText>PAGE   \* MERGEFORMAT</w:instrText>
        </w:r>
        <w:r>
          <w:fldChar w:fldCharType="separate"/>
        </w:r>
        <w:r w:rsidR="00367553">
          <w:rPr>
            <w:noProof/>
          </w:rPr>
          <w:t>19</w:t>
        </w:r>
        <w:r>
          <w:fldChar w:fldCharType="end"/>
        </w:r>
      </w:p>
    </w:sdtContent>
  </w:sdt>
  <w:p w:rsidR="00524228" w:rsidRDefault="0052422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8" w:rsidRDefault="005242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D4" w:rsidRDefault="00FB11D4" w:rsidP="006816BD">
      <w:pPr>
        <w:spacing w:after="0" w:line="240" w:lineRule="auto"/>
      </w:pPr>
      <w:r>
        <w:separator/>
      </w:r>
    </w:p>
  </w:footnote>
  <w:footnote w:type="continuationSeparator" w:id="1">
    <w:p w:rsidR="00FB11D4" w:rsidRDefault="00FB11D4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8" w:rsidRDefault="005242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8" w:rsidRPr="006816BD" w:rsidRDefault="00524228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8" w:rsidRDefault="005242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266F7"/>
    <w:rsid w:val="0003339D"/>
    <w:rsid w:val="00046858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5C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527A"/>
    <w:rsid w:val="00357078"/>
    <w:rsid w:val="003644E2"/>
    <w:rsid w:val="00365FC4"/>
    <w:rsid w:val="00367553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3E55DC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E17FC"/>
    <w:rsid w:val="004F161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545C"/>
    <w:rsid w:val="006272A3"/>
    <w:rsid w:val="00627D06"/>
    <w:rsid w:val="006302FD"/>
    <w:rsid w:val="00631FA6"/>
    <w:rsid w:val="00632381"/>
    <w:rsid w:val="006377D7"/>
    <w:rsid w:val="006447FF"/>
    <w:rsid w:val="00650E01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522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56FD2"/>
    <w:rsid w:val="007666BB"/>
    <w:rsid w:val="0077198E"/>
    <w:rsid w:val="007741E9"/>
    <w:rsid w:val="0077426C"/>
    <w:rsid w:val="00776571"/>
    <w:rsid w:val="00784878"/>
    <w:rsid w:val="007858FE"/>
    <w:rsid w:val="00790E2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33C3"/>
    <w:rsid w:val="00864838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0A4"/>
    <w:rsid w:val="009225E8"/>
    <w:rsid w:val="009269A5"/>
    <w:rsid w:val="00927C65"/>
    <w:rsid w:val="0093398D"/>
    <w:rsid w:val="00942419"/>
    <w:rsid w:val="0094497F"/>
    <w:rsid w:val="00944D29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4880"/>
    <w:rsid w:val="009D5BE8"/>
    <w:rsid w:val="009E6F2F"/>
    <w:rsid w:val="009F5DA8"/>
    <w:rsid w:val="00A02C4E"/>
    <w:rsid w:val="00A03043"/>
    <w:rsid w:val="00A0476E"/>
    <w:rsid w:val="00A0538D"/>
    <w:rsid w:val="00A072B8"/>
    <w:rsid w:val="00A1027A"/>
    <w:rsid w:val="00A14B85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23F6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28C2"/>
    <w:rsid w:val="00C12F0A"/>
    <w:rsid w:val="00C13BED"/>
    <w:rsid w:val="00C15FDE"/>
    <w:rsid w:val="00C20F5C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6092"/>
    <w:rsid w:val="00CB0B95"/>
    <w:rsid w:val="00CB72E1"/>
    <w:rsid w:val="00CB72FB"/>
    <w:rsid w:val="00CB7C43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7531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2EC2"/>
    <w:rsid w:val="00FA4C6D"/>
    <w:rsid w:val="00FA52AE"/>
    <w:rsid w:val="00FB11D4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3B0C-313F-4DC5-854E-5806B016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381</cp:revision>
  <cp:lastPrinted>2022-11-08T04:50:00Z</cp:lastPrinted>
  <dcterms:created xsi:type="dcterms:W3CDTF">2018-05-04T06:14:00Z</dcterms:created>
  <dcterms:modified xsi:type="dcterms:W3CDTF">2022-11-17T12:23:00Z</dcterms:modified>
</cp:coreProperties>
</file>