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46" w:rsidRPr="00C613D1" w:rsidRDefault="00B91446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13D1">
        <w:rPr>
          <w:rFonts w:ascii="Times New Roman" w:hAnsi="Times New Roman"/>
          <w:b/>
          <w:sz w:val="28"/>
          <w:szCs w:val="28"/>
        </w:rPr>
        <w:t>СОВЕТ</w:t>
      </w:r>
    </w:p>
    <w:p w:rsidR="00B91446" w:rsidRPr="00C613D1" w:rsidRDefault="00B91446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13D1"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B91446" w:rsidRPr="00C613D1" w:rsidRDefault="00B91446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13D1">
        <w:rPr>
          <w:rFonts w:ascii="Times New Roman" w:hAnsi="Times New Roman"/>
          <w:b/>
          <w:sz w:val="28"/>
          <w:szCs w:val="28"/>
        </w:rPr>
        <w:t>ИВАНТЕЕВСКОГО РАЙОНА</w:t>
      </w:r>
    </w:p>
    <w:p w:rsidR="00B91446" w:rsidRPr="00C613D1" w:rsidRDefault="00B91446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13D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91446" w:rsidRPr="00C613D1" w:rsidRDefault="00B91446" w:rsidP="00C613D1">
      <w:pPr>
        <w:pStyle w:val="a7"/>
        <w:rPr>
          <w:rFonts w:ascii="Times New Roman" w:hAnsi="Times New Roman"/>
          <w:sz w:val="28"/>
          <w:szCs w:val="28"/>
        </w:rPr>
      </w:pPr>
    </w:p>
    <w:p w:rsidR="00B91446" w:rsidRPr="00C613D1" w:rsidRDefault="00C613D1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="00B91446" w:rsidRPr="00C613D1">
        <w:rPr>
          <w:rFonts w:ascii="Times New Roman" w:hAnsi="Times New Roman"/>
          <w:b/>
          <w:sz w:val="28"/>
          <w:szCs w:val="28"/>
        </w:rPr>
        <w:t xml:space="preserve">  заседание четвертого созыва</w:t>
      </w:r>
    </w:p>
    <w:p w:rsidR="00B91446" w:rsidRPr="00C613D1" w:rsidRDefault="00B91446" w:rsidP="00C613D1">
      <w:pPr>
        <w:pStyle w:val="a7"/>
        <w:rPr>
          <w:rFonts w:ascii="Times New Roman" w:hAnsi="Times New Roman"/>
          <w:sz w:val="28"/>
          <w:szCs w:val="28"/>
        </w:rPr>
      </w:pPr>
      <w:r w:rsidRPr="00C613D1">
        <w:rPr>
          <w:rFonts w:ascii="Times New Roman" w:hAnsi="Times New Roman"/>
          <w:sz w:val="28"/>
          <w:szCs w:val="28"/>
        </w:rPr>
        <w:tab/>
      </w:r>
    </w:p>
    <w:p w:rsidR="00B91446" w:rsidRPr="00C613D1" w:rsidRDefault="00B91446" w:rsidP="00C613D1">
      <w:pPr>
        <w:pStyle w:val="a7"/>
        <w:rPr>
          <w:rFonts w:ascii="Times New Roman" w:hAnsi="Times New Roman"/>
          <w:sz w:val="28"/>
          <w:szCs w:val="28"/>
        </w:rPr>
      </w:pPr>
    </w:p>
    <w:p w:rsidR="00B91446" w:rsidRPr="00C613D1" w:rsidRDefault="00B91446" w:rsidP="00C613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613D1">
        <w:rPr>
          <w:rFonts w:ascii="Times New Roman" w:hAnsi="Times New Roman"/>
          <w:b/>
          <w:sz w:val="28"/>
          <w:szCs w:val="28"/>
        </w:rPr>
        <w:t xml:space="preserve">РЕШЕНИЕ № 14 </w:t>
      </w:r>
    </w:p>
    <w:p w:rsidR="00B91446" w:rsidRPr="00C613D1" w:rsidRDefault="00B91446" w:rsidP="00C613D1">
      <w:pPr>
        <w:pStyle w:val="a7"/>
        <w:rPr>
          <w:rFonts w:ascii="Times New Roman" w:hAnsi="Times New Roman"/>
          <w:sz w:val="28"/>
          <w:szCs w:val="28"/>
        </w:rPr>
      </w:pPr>
    </w:p>
    <w:p w:rsidR="00B91446" w:rsidRPr="00C613D1" w:rsidRDefault="00B91446" w:rsidP="00C613D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613D1">
        <w:rPr>
          <w:rFonts w:ascii="Times New Roman" w:hAnsi="Times New Roman"/>
          <w:sz w:val="28"/>
          <w:szCs w:val="28"/>
        </w:rPr>
        <w:t>от 22 ноября 2016г.</w:t>
      </w:r>
      <w:r w:rsidR="00C613D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613D1" w:rsidRPr="00C613D1">
        <w:rPr>
          <w:rFonts w:ascii="Times New Roman" w:hAnsi="Times New Roman"/>
          <w:sz w:val="28"/>
          <w:szCs w:val="28"/>
        </w:rPr>
        <w:t xml:space="preserve">                     </w:t>
      </w:r>
      <w:r w:rsidRPr="00C613D1">
        <w:rPr>
          <w:rFonts w:ascii="Times New Roman" w:hAnsi="Times New Roman"/>
          <w:sz w:val="28"/>
          <w:szCs w:val="28"/>
        </w:rPr>
        <w:t>с</w:t>
      </w:r>
      <w:proofErr w:type="gramStart"/>
      <w:r w:rsidRPr="00C613D1">
        <w:rPr>
          <w:rFonts w:ascii="Times New Roman" w:hAnsi="Times New Roman"/>
          <w:sz w:val="28"/>
          <w:szCs w:val="28"/>
        </w:rPr>
        <w:t>.Н</w:t>
      </w:r>
      <w:proofErr w:type="gramEnd"/>
      <w:r w:rsidRPr="00C613D1">
        <w:rPr>
          <w:rFonts w:ascii="Times New Roman" w:hAnsi="Times New Roman"/>
          <w:sz w:val="28"/>
          <w:szCs w:val="28"/>
        </w:rPr>
        <w:t>иколаевка.</w:t>
      </w:r>
    </w:p>
    <w:p w:rsidR="00B91446" w:rsidRPr="00C613D1" w:rsidRDefault="00B91446" w:rsidP="00C613D1">
      <w:pPr>
        <w:pStyle w:val="a7"/>
        <w:rPr>
          <w:rFonts w:ascii="Times New Roman" w:hAnsi="Times New Roman"/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94" w:beforeAutospacing="0" w:after="94" w:afterAutospacing="0"/>
        <w:jc w:val="center"/>
        <w:rPr>
          <w:rStyle w:val="a3"/>
          <w:sz w:val="28"/>
          <w:szCs w:val="28"/>
        </w:rPr>
      </w:pPr>
    </w:p>
    <w:p w:rsidR="00051F14" w:rsidRPr="00C613D1" w:rsidRDefault="00051F14" w:rsidP="00C613D1">
      <w:pPr>
        <w:pStyle w:val="consplustitle"/>
        <w:spacing w:before="94" w:beforeAutospacing="0" w:after="94" w:afterAutospacing="0"/>
        <w:ind w:right="3826"/>
        <w:jc w:val="both"/>
        <w:rPr>
          <w:sz w:val="28"/>
          <w:szCs w:val="28"/>
        </w:rPr>
      </w:pPr>
      <w:r w:rsidRPr="00C613D1">
        <w:rPr>
          <w:rStyle w:val="a3"/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91446" w:rsidRPr="00C613D1">
        <w:rPr>
          <w:rStyle w:val="a3"/>
          <w:sz w:val="28"/>
          <w:szCs w:val="28"/>
        </w:rPr>
        <w:t>Николаевского муниципального образования</w:t>
      </w:r>
      <w:r w:rsidRPr="00C613D1">
        <w:rPr>
          <w:rStyle w:val="a3"/>
          <w:sz w:val="28"/>
          <w:szCs w:val="28"/>
        </w:rPr>
        <w:t xml:space="preserve"> </w:t>
      </w:r>
    </w:p>
    <w:p w:rsidR="00B91446" w:rsidRPr="00C613D1" w:rsidRDefault="00B91446" w:rsidP="00C613D1">
      <w:pPr>
        <w:pStyle w:val="consplustitle"/>
        <w:spacing w:before="94" w:beforeAutospacing="0" w:after="94" w:afterAutospacing="0"/>
        <w:rPr>
          <w:sz w:val="28"/>
          <w:szCs w:val="28"/>
        </w:rPr>
      </w:pPr>
    </w:p>
    <w:p w:rsidR="00051F14" w:rsidRPr="00C613D1" w:rsidRDefault="00051F14" w:rsidP="00C613D1">
      <w:pPr>
        <w:pStyle w:val="consplustitle"/>
        <w:spacing w:before="94" w:beforeAutospacing="0" w:after="94" w:afterAutospacing="0"/>
        <w:ind w:firstLine="851"/>
        <w:jc w:val="both"/>
        <w:rPr>
          <w:b/>
          <w:sz w:val="28"/>
          <w:szCs w:val="28"/>
        </w:rPr>
      </w:pPr>
      <w:r w:rsidRPr="00C613D1">
        <w:rPr>
          <w:sz w:val="28"/>
          <w:szCs w:val="28"/>
        </w:rPr>
        <w:t xml:space="preserve">В целях реализации подпункта 3 пункта 2 статьи 39.25 Земельного кодекса Российской Федерации Администрация </w:t>
      </w:r>
      <w:r w:rsidR="00B91446" w:rsidRPr="00C613D1">
        <w:rPr>
          <w:sz w:val="28"/>
          <w:szCs w:val="28"/>
        </w:rPr>
        <w:t xml:space="preserve">Николаевского муниципального образования </w:t>
      </w:r>
      <w:r w:rsidRPr="00C613D1">
        <w:rPr>
          <w:b/>
          <w:sz w:val="28"/>
          <w:szCs w:val="28"/>
        </w:rPr>
        <w:t>ПОСТАНОВЛЯЕТ:</w:t>
      </w: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91446" w:rsidRPr="00C613D1">
        <w:rPr>
          <w:sz w:val="28"/>
          <w:szCs w:val="28"/>
        </w:rPr>
        <w:t>Николаевского муниципального образования</w:t>
      </w:r>
      <w:r w:rsidRPr="00C613D1">
        <w:rPr>
          <w:sz w:val="28"/>
          <w:szCs w:val="28"/>
        </w:rPr>
        <w:t>.</w:t>
      </w: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 xml:space="preserve">2. Опубликовать настоящее решение в </w:t>
      </w:r>
      <w:r w:rsidR="00B91446" w:rsidRPr="00C613D1">
        <w:rPr>
          <w:sz w:val="28"/>
          <w:szCs w:val="28"/>
        </w:rPr>
        <w:t xml:space="preserve">информационном сборнике </w:t>
      </w:r>
      <w:r w:rsidRPr="00C613D1">
        <w:rPr>
          <w:sz w:val="28"/>
          <w:szCs w:val="28"/>
        </w:rPr>
        <w:t xml:space="preserve"> «</w:t>
      </w:r>
      <w:r w:rsidR="00B91446" w:rsidRPr="00C613D1">
        <w:rPr>
          <w:sz w:val="28"/>
          <w:szCs w:val="28"/>
        </w:rPr>
        <w:t>Николаевский</w:t>
      </w:r>
      <w:r w:rsidRPr="00C613D1">
        <w:rPr>
          <w:sz w:val="28"/>
          <w:szCs w:val="28"/>
        </w:rPr>
        <w:t xml:space="preserve"> вестник».</w:t>
      </w:r>
    </w:p>
    <w:p w:rsidR="00B91446" w:rsidRPr="00C613D1" w:rsidRDefault="00B91446" w:rsidP="00C613D1">
      <w:pPr>
        <w:pStyle w:val="consplustitl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613D1">
        <w:rPr>
          <w:b/>
          <w:sz w:val="28"/>
          <w:szCs w:val="28"/>
        </w:rPr>
        <w:t xml:space="preserve">Глава </w:t>
      </w:r>
      <w:proofErr w:type="gramStart"/>
      <w:r w:rsidRPr="00C613D1">
        <w:rPr>
          <w:b/>
          <w:sz w:val="28"/>
          <w:szCs w:val="28"/>
        </w:rPr>
        <w:t>Николаевского</w:t>
      </w:r>
      <w:proofErr w:type="gramEnd"/>
      <w:r w:rsidRPr="00C613D1">
        <w:rPr>
          <w:b/>
          <w:sz w:val="28"/>
          <w:szCs w:val="28"/>
        </w:rPr>
        <w:t xml:space="preserve"> </w:t>
      </w:r>
    </w:p>
    <w:p w:rsidR="00051F14" w:rsidRPr="00C613D1" w:rsidRDefault="00B91446" w:rsidP="00C613D1">
      <w:pPr>
        <w:pStyle w:val="consplustitle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613D1">
        <w:rPr>
          <w:b/>
          <w:sz w:val="28"/>
          <w:szCs w:val="28"/>
        </w:rPr>
        <w:t>муниципального образования                                  А.А. Демидов</w:t>
      </w: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C613D1" w:rsidRPr="00C613D1" w:rsidRDefault="00C613D1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B91446" w:rsidRPr="00C613D1" w:rsidRDefault="00B91446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51F14" w:rsidRPr="00C613D1" w:rsidRDefault="00051F14" w:rsidP="00C613D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613D1">
        <w:rPr>
          <w:sz w:val="28"/>
          <w:szCs w:val="28"/>
        </w:rPr>
        <w:lastRenderedPageBreak/>
        <w:t>УТВЕРЖДЕН</w:t>
      </w:r>
    </w:p>
    <w:p w:rsidR="00051F14" w:rsidRPr="00C613D1" w:rsidRDefault="00051F14" w:rsidP="00C613D1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C613D1">
        <w:rPr>
          <w:sz w:val="28"/>
          <w:szCs w:val="28"/>
        </w:rPr>
        <w:t>                                                                                    постановлением Администрации</w:t>
      </w:r>
    </w:p>
    <w:p w:rsidR="00051F14" w:rsidRPr="00C613D1" w:rsidRDefault="00051F14" w:rsidP="00C613D1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C613D1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 </w:t>
      </w:r>
      <w:r w:rsidR="00B91446" w:rsidRPr="00C613D1">
        <w:rPr>
          <w:sz w:val="28"/>
          <w:szCs w:val="28"/>
        </w:rPr>
        <w:t>Николаевского МО</w:t>
      </w:r>
    </w:p>
    <w:p w:rsidR="00051F14" w:rsidRPr="00C613D1" w:rsidRDefault="00051F14" w:rsidP="00C613D1">
      <w:pPr>
        <w:pStyle w:val="style1"/>
        <w:spacing w:before="0" w:beforeAutospacing="0" w:after="0" w:afterAutospacing="0"/>
        <w:jc w:val="right"/>
        <w:rPr>
          <w:sz w:val="28"/>
          <w:szCs w:val="28"/>
        </w:rPr>
      </w:pPr>
      <w:r w:rsidRPr="00C613D1">
        <w:rPr>
          <w:sz w:val="28"/>
          <w:szCs w:val="28"/>
        </w:rPr>
        <w:t xml:space="preserve">                                                                                              от </w:t>
      </w:r>
      <w:r w:rsidR="00B91446" w:rsidRPr="00C613D1">
        <w:rPr>
          <w:sz w:val="28"/>
          <w:szCs w:val="28"/>
        </w:rPr>
        <w:t>22.11.2016 №14</w:t>
      </w:r>
    </w:p>
    <w:p w:rsidR="00B91446" w:rsidRPr="00C613D1" w:rsidRDefault="00B91446" w:rsidP="00C613D1">
      <w:pPr>
        <w:pStyle w:val="a4"/>
        <w:spacing w:before="94" w:beforeAutospacing="0" w:after="94" w:afterAutospacing="0"/>
        <w:jc w:val="center"/>
        <w:rPr>
          <w:rStyle w:val="a3"/>
          <w:sz w:val="28"/>
          <w:szCs w:val="28"/>
        </w:rPr>
      </w:pPr>
    </w:p>
    <w:p w:rsidR="00051F14" w:rsidRPr="00C613D1" w:rsidRDefault="00051F14" w:rsidP="00C613D1">
      <w:pPr>
        <w:pStyle w:val="a4"/>
        <w:spacing w:before="94" w:beforeAutospacing="0" w:after="94" w:afterAutospacing="0"/>
        <w:jc w:val="center"/>
        <w:rPr>
          <w:sz w:val="28"/>
          <w:szCs w:val="28"/>
        </w:rPr>
      </w:pPr>
      <w:r w:rsidRPr="00C613D1">
        <w:rPr>
          <w:rStyle w:val="a3"/>
          <w:sz w:val="28"/>
          <w:szCs w:val="28"/>
        </w:rPr>
        <w:t>ПОРЯДОК</w:t>
      </w:r>
    </w:p>
    <w:p w:rsidR="00051F14" w:rsidRPr="00C613D1" w:rsidRDefault="00051F14" w:rsidP="00C613D1">
      <w:pPr>
        <w:pStyle w:val="a4"/>
        <w:spacing w:before="94" w:beforeAutospacing="0" w:after="94" w:afterAutospacing="0"/>
        <w:jc w:val="center"/>
        <w:rPr>
          <w:rStyle w:val="a3"/>
          <w:sz w:val="28"/>
          <w:szCs w:val="28"/>
        </w:rPr>
      </w:pPr>
      <w:r w:rsidRPr="00C613D1">
        <w:rPr>
          <w:rStyle w:val="a3"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91446" w:rsidRPr="00C613D1">
        <w:rPr>
          <w:rStyle w:val="a3"/>
          <w:sz w:val="28"/>
          <w:szCs w:val="28"/>
        </w:rPr>
        <w:t>Николаевского муниципального образования</w:t>
      </w:r>
    </w:p>
    <w:p w:rsidR="00B91446" w:rsidRPr="00C613D1" w:rsidRDefault="00B91446" w:rsidP="00C613D1">
      <w:pPr>
        <w:pStyle w:val="a4"/>
        <w:spacing w:before="94" w:beforeAutospacing="0" w:after="94" w:afterAutospacing="0"/>
        <w:ind w:firstLine="851"/>
        <w:jc w:val="center"/>
        <w:rPr>
          <w:sz w:val="28"/>
          <w:szCs w:val="28"/>
        </w:rPr>
      </w:pP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 xml:space="preserve">1. 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91446" w:rsidRPr="00C613D1">
        <w:rPr>
          <w:sz w:val="28"/>
          <w:szCs w:val="28"/>
        </w:rPr>
        <w:t>Николаевского муниципального образования</w:t>
      </w:r>
      <w:r w:rsidRPr="00C613D1">
        <w:rPr>
          <w:sz w:val="28"/>
          <w:szCs w:val="28"/>
        </w:rPr>
        <w:t xml:space="preserve"> (далее - земельные участки).</w:t>
      </w: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 xml:space="preserve">3. </w:t>
      </w:r>
      <w:proofErr w:type="gramStart"/>
      <w:r w:rsidRPr="00C613D1">
        <w:rPr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 w:rsidR="00B91446" w:rsidRPr="00C613D1">
        <w:rPr>
          <w:sz w:val="28"/>
          <w:szCs w:val="28"/>
        </w:rPr>
        <w:t xml:space="preserve">Николаевского муниципального образования </w:t>
      </w:r>
      <w:r w:rsidRPr="00C613D1">
        <w:rPr>
          <w:sz w:val="28"/>
          <w:szCs w:val="28"/>
        </w:rPr>
        <w:t>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C613D1">
        <w:rPr>
          <w:sz w:val="28"/>
          <w:szCs w:val="28"/>
        </w:rPr>
        <w:t xml:space="preserve"> об оценочной деятельности.</w:t>
      </w:r>
    </w:p>
    <w:p w:rsidR="00051F14" w:rsidRPr="00C613D1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51F14" w:rsidRPr="00B91446" w:rsidRDefault="00051F14" w:rsidP="00C613D1">
      <w:pPr>
        <w:pStyle w:val="a4"/>
        <w:spacing w:before="94" w:beforeAutospacing="0" w:after="94" w:afterAutospacing="0"/>
        <w:ind w:firstLine="851"/>
        <w:jc w:val="both"/>
        <w:rPr>
          <w:sz w:val="28"/>
          <w:szCs w:val="28"/>
        </w:rPr>
      </w:pPr>
      <w:r w:rsidRPr="00C613D1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03E33" w:rsidRPr="00B91446" w:rsidRDefault="00D03E33" w:rsidP="00C61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E33" w:rsidRPr="00B91446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F14"/>
    <w:rsid w:val="00051F14"/>
    <w:rsid w:val="00310699"/>
    <w:rsid w:val="00556A24"/>
    <w:rsid w:val="006234F8"/>
    <w:rsid w:val="007C24A3"/>
    <w:rsid w:val="00B370AD"/>
    <w:rsid w:val="00B91446"/>
    <w:rsid w:val="00C613D1"/>
    <w:rsid w:val="00CC672A"/>
    <w:rsid w:val="00D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51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1F14"/>
    <w:rPr>
      <w:b/>
      <w:bCs/>
    </w:rPr>
  </w:style>
  <w:style w:type="paragraph" w:styleId="a4">
    <w:name w:val="Normal (Web)"/>
    <w:basedOn w:val="a"/>
    <w:uiPriority w:val="99"/>
    <w:semiHidden/>
    <w:unhideWhenUsed/>
    <w:rsid w:val="00051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1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F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91446"/>
    <w:pPr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B914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2016-11-23T05:39:00Z</cp:lastPrinted>
  <dcterms:created xsi:type="dcterms:W3CDTF">2016-11-23T05:37:00Z</dcterms:created>
  <dcterms:modified xsi:type="dcterms:W3CDTF">2016-11-23T05:39:00Z</dcterms:modified>
</cp:coreProperties>
</file>