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C09CC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 w:rsidRPr="00FC09CC">
        <w:rPr>
          <w:rFonts w:ascii="Times New Roman" w:hAnsi="Times New Roman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79.5pt;visibility:visible">
            <v:imagedata r:id="rId5" o:title="" gain="192753f" blacklevel="1966f"/>
          </v:shape>
        </w:pict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105808" w:rsidP="009018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proofErr w:type="gramStart"/>
      <w:r w:rsidR="00577EB8" w:rsidRPr="00BC54D6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577EB8" w:rsidRPr="00BC54D6">
        <w:rPr>
          <w:rFonts w:ascii="Times New Roman" w:hAnsi="Times New Roman"/>
          <w:b/>
          <w:bCs/>
          <w:sz w:val="28"/>
          <w:szCs w:val="28"/>
        </w:rPr>
        <w:t xml:space="preserve"> О С Т А Н О В Л Е Н И Е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Default="00577EB8" w:rsidP="009B20EC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E04DEF">
        <w:rPr>
          <w:rFonts w:ascii="Times New Roman" w:hAnsi="Times New Roman"/>
          <w:bCs/>
          <w:color w:val="000000"/>
          <w:spacing w:val="-1"/>
          <w:sz w:val="28"/>
          <w:szCs w:val="28"/>
        </w:rPr>
        <w:t>т</w:t>
      </w:r>
      <w:r w:rsidR="008F11B7" w:rsidRPr="008F11B7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1</w:t>
      </w:r>
      <w:r w:rsidRPr="008F11B7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6.</w:t>
      </w:r>
      <w:r w:rsidR="008F11B7" w:rsidRPr="008F11B7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0</w:t>
      </w:r>
      <w:r w:rsidRPr="008F11B7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1.201</w:t>
      </w:r>
      <w:r w:rsidR="008F11B7" w:rsidRPr="008F11B7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9</w:t>
      </w:r>
      <w:r w:rsidRPr="008F11B7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г.</w:t>
      </w:r>
      <w:r w:rsidRPr="008F11B7">
        <w:rPr>
          <w:rFonts w:ascii="Times New Roman" w:hAnsi="Times New Roman"/>
          <w:bCs/>
          <w:spacing w:val="-1"/>
          <w:sz w:val="28"/>
          <w:szCs w:val="28"/>
        </w:rPr>
        <w:t xml:space="preserve">№ </w:t>
      </w:r>
      <w:r w:rsidR="008F11B7" w:rsidRPr="008F11B7">
        <w:rPr>
          <w:rFonts w:ascii="Times New Roman" w:hAnsi="Times New Roman"/>
          <w:bCs/>
          <w:spacing w:val="-1"/>
          <w:sz w:val="28"/>
          <w:szCs w:val="28"/>
          <w:u w:val="single"/>
        </w:rPr>
        <w:t>16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4D6">
        <w:rPr>
          <w:rFonts w:ascii="Times New Roman" w:hAnsi="Times New Roman"/>
          <w:sz w:val="28"/>
          <w:szCs w:val="28"/>
        </w:rPr>
        <w:t>с.Ивантеевка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40F9A">
        <w:rPr>
          <w:rFonts w:ascii="Times New Roman" w:hAnsi="Times New Roman"/>
          <w:sz w:val="28"/>
          <w:szCs w:val="28"/>
        </w:rPr>
        <w:t>О внесении изменений в</w:t>
      </w:r>
    </w:p>
    <w:p w:rsidR="00577EB8" w:rsidRDefault="00577EB8" w:rsidP="009A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40F9A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№ 536 от 18.10.2017 г.</w:t>
      </w:r>
    </w:p>
    <w:p w:rsidR="00577EB8" w:rsidRPr="00940F9A" w:rsidRDefault="00577EB8" w:rsidP="009A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F9A"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577EB8" w:rsidRDefault="00577EB8" w:rsidP="009A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F9A">
        <w:rPr>
          <w:rFonts w:ascii="Times New Roman" w:hAnsi="Times New Roman"/>
          <w:sz w:val="28"/>
          <w:szCs w:val="28"/>
        </w:rPr>
        <w:t xml:space="preserve">программы </w:t>
      </w:r>
      <w:r w:rsidRPr="00940F9A">
        <w:rPr>
          <w:rFonts w:ascii="Times New Roman" w:hAnsi="Times New Roman"/>
          <w:b/>
          <w:bCs/>
          <w:sz w:val="28"/>
          <w:szCs w:val="28"/>
        </w:rPr>
        <w:t>"</w:t>
      </w:r>
      <w:r w:rsidRPr="00940F9A"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577EB8" w:rsidRDefault="00577EB8" w:rsidP="009A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F9A">
        <w:rPr>
          <w:rFonts w:ascii="Times New Roman" w:hAnsi="Times New Roman"/>
          <w:sz w:val="28"/>
          <w:szCs w:val="28"/>
        </w:rPr>
        <w:t>и спорта в Ивантеевскоммуниципальном</w:t>
      </w:r>
    </w:p>
    <w:p w:rsidR="00577EB8" w:rsidRPr="00940F9A" w:rsidRDefault="00577EB8" w:rsidP="009A24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40F9A">
        <w:rPr>
          <w:rFonts w:ascii="Times New Roman" w:hAnsi="Times New Roman"/>
          <w:sz w:val="28"/>
          <w:szCs w:val="28"/>
        </w:rPr>
        <w:t>районе</w:t>
      </w:r>
      <w:bookmarkStart w:id="0" w:name="_GoBack"/>
      <w:bookmarkEnd w:id="0"/>
      <w:r w:rsidRPr="00940F9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940F9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940F9A">
        <w:rPr>
          <w:rFonts w:ascii="Times New Roman" w:hAnsi="Times New Roman"/>
          <w:sz w:val="28"/>
          <w:szCs w:val="28"/>
        </w:rPr>
        <w:t xml:space="preserve"> годы</w:t>
      </w:r>
      <w:r w:rsidRPr="00940F9A">
        <w:rPr>
          <w:rFonts w:ascii="Times New Roman" w:hAnsi="Times New Roman"/>
          <w:b/>
          <w:bCs/>
          <w:sz w:val="28"/>
          <w:szCs w:val="28"/>
        </w:rPr>
        <w:t>»</w:t>
      </w:r>
    </w:p>
    <w:p w:rsidR="00577EB8" w:rsidRPr="000817E7" w:rsidRDefault="00577EB8" w:rsidP="009A2454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577EB8" w:rsidRPr="00644428" w:rsidRDefault="00577EB8" w:rsidP="009A2454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577EB8" w:rsidRDefault="00577EB8" w:rsidP="009A2454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242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7B5F91" w:rsidRDefault="00577EB8" w:rsidP="007B5F91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B5F91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</w:t>
      </w:r>
      <w:r w:rsidRPr="002B1519"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 w:rsidRPr="002B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2B1519">
        <w:rPr>
          <w:rFonts w:ascii="Times New Roman" w:hAnsi="Times New Roman" w:cs="Times New Roman"/>
          <w:b w:val="0"/>
          <w:color w:val="auto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2B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536</w:t>
      </w:r>
      <w:r w:rsidRPr="002B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муниципальной программы </w:t>
      </w:r>
      <w:r w:rsidRPr="002B15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 w:rsidRPr="002B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физической культуры </w:t>
      </w:r>
      <w:r w:rsidRPr="007B5F91"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</w:p>
    <w:p w:rsidR="008F11B7" w:rsidRDefault="00577EB8" w:rsidP="00A45CCA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940F9A">
        <w:rPr>
          <w:rFonts w:ascii="Times New Roman" w:hAnsi="Times New Roman"/>
          <w:sz w:val="28"/>
          <w:szCs w:val="28"/>
        </w:rPr>
        <w:t>в Ивантеевском муниципальном районена 201</w:t>
      </w:r>
      <w:r>
        <w:rPr>
          <w:rFonts w:ascii="Times New Roman" w:hAnsi="Times New Roman"/>
          <w:sz w:val="28"/>
          <w:szCs w:val="28"/>
        </w:rPr>
        <w:t>8-2020</w:t>
      </w:r>
      <w:r w:rsidRPr="00940F9A">
        <w:rPr>
          <w:rFonts w:ascii="Times New Roman" w:hAnsi="Times New Roman"/>
          <w:sz w:val="28"/>
          <w:szCs w:val="28"/>
        </w:rPr>
        <w:t xml:space="preserve"> годы</w:t>
      </w:r>
      <w:r w:rsidRPr="00940F9A">
        <w:rPr>
          <w:rFonts w:ascii="Times New Roman" w:hAnsi="Times New Roman"/>
          <w:b/>
          <w:bCs/>
          <w:sz w:val="28"/>
          <w:szCs w:val="28"/>
        </w:rPr>
        <w:t>»</w:t>
      </w:r>
      <w:r w:rsidRPr="00C110E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(</w:t>
      </w:r>
      <w:r w:rsidRPr="00C110EE">
        <w:rPr>
          <w:rFonts w:ascii="Times New Roman" w:hAnsi="Times New Roman"/>
          <w:bCs/>
          <w:sz w:val="28"/>
          <w:szCs w:val="28"/>
        </w:rPr>
        <w:t>с учетом измененийо</w:t>
      </w:r>
      <w:r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31.01.2018 г. </w:t>
      </w:r>
      <w:r w:rsidRPr="00C110EE">
        <w:rPr>
          <w:rFonts w:ascii="Times New Roman" w:hAnsi="Times New Roman"/>
          <w:bCs/>
          <w:spacing w:val="-1"/>
          <w:sz w:val="28"/>
          <w:szCs w:val="28"/>
        </w:rPr>
        <w:t>№ 59</w:t>
      </w:r>
      <w:r>
        <w:rPr>
          <w:rFonts w:ascii="Times New Roman" w:hAnsi="Times New Roman"/>
          <w:bCs/>
          <w:spacing w:val="-1"/>
          <w:sz w:val="28"/>
          <w:szCs w:val="28"/>
        </w:rPr>
        <w:t>,</w:t>
      </w:r>
      <w:r w:rsidRPr="00C110EE">
        <w:rPr>
          <w:rFonts w:ascii="Times New Roman" w:hAnsi="Times New Roman"/>
          <w:bCs/>
          <w:sz w:val="28"/>
          <w:szCs w:val="28"/>
        </w:rPr>
        <w:t>о</w:t>
      </w:r>
      <w:r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1</w:t>
      </w:r>
      <w:r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>3.0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3</w:t>
      </w:r>
      <w:r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.2018 г. </w:t>
      </w:r>
      <w:r w:rsidRPr="00C110EE">
        <w:rPr>
          <w:rFonts w:ascii="Times New Roman" w:hAnsi="Times New Roman"/>
          <w:bCs/>
          <w:spacing w:val="-1"/>
          <w:sz w:val="28"/>
          <w:szCs w:val="28"/>
        </w:rPr>
        <w:t xml:space="preserve">№ </w:t>
      </w:r>
      <w:r>
        <w:rPr>
          <w:rFonts w:ascii="Times New Roman" w:hAnsi="Times New Roman"/>
          <w:bCs/>
          <w:spacing w:val="-1"/>
          <w:sz w:val="28"/>
          <w:szCs w:val="28"/>
        </w:rPr>
        <w:t>136,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24</w:t>
      </w:r>
      <w:r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>.0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4</w:t>
      </w:r>
      <w:r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.2018 г. </w:t>
      </w:r>
      <w:r w:rsidRPr="00C110EE">
        <w:rPr>
          <w:rFonts w:ascii="Times New Roman" w:hAnsi="Times New Roman"/>
          <w:bCs/>
          <w:spacing w:val="-1"/>
          <w:sz w:val="28"/>
          <w:szCs w:val="28"/>
        </w:rPr>
        <w:t xml:space="preserve">№ </w:t>
      </w:r>
      <w:r>
        <w:rPr>
          <w:rFonts w:ascii="Times New Roman" w:hAnsi="Times New Roman"/>
          <w:bCs/>
          <w:spacing w:val="-1"/>
          <w:sz w:val="28"/>
          <w:szCs w:val="28"/>
        </w:rPr>
        <w:t>258</w:t>
      </w:r>
      <w:r w:rsidR="00F21232">
        <w:rPr>
          <w:rFonts w:ascii="Times New Roman" w:hAnsi="Times New Roman"/>
          <w:bCs/>
          <w:spacing w:val="-1"/>
          <w:sz w:val="28"/>
          <w:szCs w:val="28"/>
        </w:rPr>
        <w:t>,от</w:t>
      </w:r>
      <w:r w:rsidR="00F21232">
        <w:rPr>
          <w:rFonts w:ascii="Times New Roman" w:hAnsi="Times New Roman"/>
          <w:bCs/>
          <w:color w:val="000000"/>
          <w:spacing w:val="-1"/>
          <w:sz w:val="28"/>
          <w:szCs w:val="28"/>
        </w:rPr>
        <w:t>19</w:t>
      </w:r>
      <w:r w:rsidR="00F21232"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>.0</w:t>
      </w:r>
      <w:r w:rsidR="00F21232"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="00F21232"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.2018 г. </w:t>
      </w:r>
      <w:r w:rsidR="00F21232" w:rsidRPr="00C110EE">
        <w:rPr>
          <w:rFonts w:ascii="Times New Roman" w:hAnsi="Times New Roman"/>
          <w:bCs/>
          <w:spacing w:val="-1"/>
          <w:sz w:val="28"/>
          <w:szCs w:val="28"/>
        </w:rPr>
        <w:t xml:space="preserve">№ </w:t>
      </w:r>
      <w:r w:rsidR="00F21232">
        <w:rPr>
          <w:rFonts w:ascii="Times New Roman" w:hAnsi="Times New Roman"/>
          <w:bCs/>
          <w:spacing w:val="-1"/>
          <w:sz w:val="28"/>
          <w:szCs w:val="28"/>
        </w:rPr>
        <w:t>423</w:t>
      </w:r>
      <w:r w:rsidR="008F11B7">
        <w:rPr>
          <w:rFonts w:ascii="Times New Roman" w:hAnsi="Times New Roman"/>
          <w:bCs/>
          <w:spacing w:val="-1"/>
          <w:sz w:val="28"/>
          <w:szCs w:val="28"/>
        </w:rPr>
        <w:t>,от</w:t>
      </w:r>
      <w:r w:rsidR="008F11B7">
        <w:rPr>
          <w:rFonts w:ascii="Times New Roman" w:hAnsi="Times New Roman"/>
          <w:bCs/>
          <w:color w:val="000000"/>
          <w:spacing w:val="-1"/>
          <w:sz w:val="28"/>
          <w:szCs w:val="28"/>
        </w:rPr>
        <w:t>16</w:t>
      </w:r>
      <w:r w:rsidR="008F11B7"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>.</w:t>
      </w:r>
      <w:r w:rsidR="008F11B7">
        <w:rPr>
          <w:rFonts w:ascii="Times New Roman" w:hAnsi="Times New Roman"/>
          <w:bCs/>
          <w:color w:val="000000"/>
          <w:spacing w:val="-1"/>
          <w:sz w:val="28"/>
          <w:szCs w:val="28"/>
        </w:rPr>
        <w:t>12</w:t>
      </w:r>
      <w:r w:rsidR="008F11B7"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.2018 г. </w:t>
      </w:r>
      <w:r w:rsidR="008F11B7" w:rsidRPr="00C110EE">
        <w:rPr>
          <w:rFonts w:ascii="Times New Roman" w:hAnsi="Times New Roman"/>
          <w:bCs/>
          <w:spacing w:val="-1"/>
          <w:sz w:val="28"/>
          <w:szCs w:val="28"/>
        </w:rPr>
        <w:t xml:space="preserve">№ </w:t>
      </w:r>
      <w:r w:rsidR="008F11B7">
        <w:rPr>
          <w:rFonts w:ascii="Times New Roman" w:hAnsi="Times New Roman"/>
          <w:bCs/>
          <w:spacing w:val="-1"/>
          <w:sz w:val="28"/>
          <w:szCs w:val="28"/>
        </w:rPr>
        <w:t>825</w:t>
      </w:r>
      <w:r>
        <w:rPr>
          <w:rFonts w:ascii="Times New Roman" w:hAnsi="Times New Roman"/>
          <w:bCs/>
          <w:spacing w:val="-1"/>
          <w:sz w:val="28"/>
          <w:szCs w:val="28"/>
        </w:rPr>
        <w:t>).</w:t>
      </w:r>
    </w:p>
    <w:p w:rsidR="007B5F91" w:rsidRPr="007B5F91" w:rsidRDefault="008F11B7" w:rsidP="007B5F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11B7">
        <w:rPr>
          <w:rFonts w:ascii="Times New Roman" w:hAnsi="Times New Roman"/>
          <w:color w:val="000000"/>
          <w:spacing w:val="-1"/>
          <w:sz w:val="28"/>
          <w:szCs w:val="28"/>
        </w:rPr>
        <w:t>2.</w:t>
      </w:r>
      <w:r w:rsidR="007B5F91" w:rsidRPr="007B5F91">
        <w:rPr>
          <w:rFonts w:ascii="Times New Roman" w:hAnsi="Times New Roman"/>
          <w:sz w:val="28"/>
          <w:szCs w:val="28"/>
        </w:rPr>
        <w:t xml:space="preserve"> В наименование программы внести изменения и изложить в новой редакции «Об утверждении муниципальнойпрограммы </w:t>
      </w:r>
      <w:r w:rsidR="007B5F91" w:rsidRPr="007B5F91">
        <w:rPr>
          <w:rFonts w:ascii="Times New Roman" w:hAnsi="Times New Roman"/>
          <w:bCs/>
          <w:sz w:val="28"/>
          <w:szCs w:val="28"/>
        </w:rPr>
        <w:t>"</w:t>
      </w:r>
      <w:r w:rsidR="007B5F91" w:rsidRPr="007B5F91">
        <w:rPr>
          <w:rFonts w:ascii="Times New Roman" w:hAnsi="Times New Roman"/>
          <w:sz w:val="28"/>
          <w:szCs w:val="28"/>
        </w:rPr>
        <w:t xml:space="preserve"> Развитие физической культуры и спорта в Ивантеевскоммуниципальном</w:t>
      </w:r>
      <w:r w:rsidR="007B5F91">
        <w:rPr>
          <w:rFonts w:ascii="Times New Roman" w:hAnsi="Times New Roman"/>
          <w:sz w:val="28"/>
          <w:szCs w:val="28"/>
        </w:rPr>
        <w:t xml:space="preserve"> районе</w:t>
      </w:r>
      <w:r w:rsidR="007B5F91" w:rsidRPr="007B5F91">
        <w:rPr>
          <w:rFonts w:ascii="Times New Roman" w:hAnsi="Times New Roman"/>
          <w:bCs/>
          <w:sz w:val="28"/>
          <w:szCs w:val="28"/>
        </w:rPr>
        <w:t>»</w:t>
      </w:r>
    </w:p>
    <w:p w:rsidR="00577EB8" w:rsidRDefault="008F11B7" w:rsidP="00A45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7EB8">
        <w:rPr>
          <w:rFonts w:ascii="Times New Roman" w:hAnsi="Times New Roman"/>
          <w:sz w:val="28"/>
          <w:szCs w:val="28"/>
        </w:rPr>
        <w:t xml:space="preserve">. </w:t>
      </w:r>
      <w:r w:rsidR="00577EB8" w:rsidRPr="00644428">
        <w:rPr>
          <w:rFonts w:ascii="Times New Roman" w:hAnsi="Times New Roman"/>
          <w:sz w:val="28"/>
          <w:szCs w:val="28"/>
        </w:rPr>
        <w:t xml:space="preserve">Контроль за 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="00577EB8" w:rsidRPr="00644428">
        <w:rPr>
          <w:rFonts w:ascii="Times New Roman" w:hAnsi="Times New Roman"/>
          <w:sz w:val="28"/>
          <w:szCs w:val="28"/>
        </w:rPr>
        <w:t>остановления</w:t>
      </w:r>
      <w:r w:rsidR="00577EB8">
        <w:rPr>
          <w:rFonts w:ascii="Times New Roman" w:hAnsi="Times New Roman"/>
          <w:sz w:val="28"/>
          <w:szCs w:val="28"/>
        </w:rPr>
        <w:t xml:space="preserve"> возложить на первого заместителя главы администрации Ивантеевского муниципального района </w:t>
      </w:r>
      <w:proofErr w:type="spellStart"/>
      <w:r w:rsidR="00577EB8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577EB8">
        <w:rPr>
          <w:rFonts w:ascii="Times New Roman" w:hAnsi="Times New Roman"/>
          <w:sz w:val="28"/>
          <w:szCs w:val="28"/>
        </w:rPr>
        <w:t xml:space="preserve"> В.А.</w:t>
      </w:r>
    </w:p>
    <w:p w:rsidR="00577EB8" w:rsidRPr="00644428" w:rsidRDefault="008F11B7" w:rsidP="00A45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7EB8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577EB8" w:rsidRPr="00644428" w:rsidRDefault="00577EB8" w:rsidP="00A45CCA">
      <w:pPr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ы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 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                     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577EB8" w:rsidRPr="00576347" w:rsidRDefault="00577EB8" w:rsidP="009A2454">
      <w:pPr>
        <w:spacing w:after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932B0C" w:rsidRDefault="00932B0C" w:rsidP="00A45CCA">
      <w:pPr>
        <w:tabs>
          <w:tab w:val="left" w:pos="7965"/>
        </w:tabs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1" w:name="sub_1000"/>
    </w:p>
    <w:p w:rsidR="00577EB8" w:rsidRPr="00E04DEF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04DEF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№</w:t>
      </w:r>
      <w:r w:rsidRPr="00E04DEF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 1</w:t>
      </w:r>
    </w:p>
    <w:bookmarkEnd w:id="1"/>
    <w:p w:rsidR="00577EB8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E04DEF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к </w:t>
      </w: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П</w:t>
      </w:r>
      <w:r w:rsidRPr="00E04DEF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остановлени</w:t>
      </w: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ю</w:t>
      </w:r>
      <w:r w:rsidRPr="00E04DEF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главы Ивантеевского </w:t>
      </w:r>
    </w:p>
    <w:p w:rsidR="00577EB8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E04DEF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муниципального районаСаратовской области</w:t>
      </w:r>
    </w:p>
    <w:p w:rsidR="00577EB8" w:rsidRPr="00E04DEF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8"/>
          <w:szCs w:val="28"/>
        </w:rPr>
      </w:pPr>
      <w:r w:rsidRPr="00E04DE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от </w:t>
      </w:r>
      <w:r w:rsidR="008F11B7" w:rsidRPr="008F11B7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6.</w:t>
      </w:r>
      <w:r w:rsidR="008F11B7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0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1.201</w:t>
      </w:r>
      <w:r w:rsidR="008F11B7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9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г.</w:t>
      </w:r>
      <w:r w:rsidRPr="006D2BD1">
        <w:rPr>
          <w:rFonts w:ascii="Times New Roman" w:hAnsi="Times New Roman"/>
          <w:bCs/>
          <w:spacing w:val="-1"/>
          <w:sz w:val="28"/>
          <w:szCs w:val="28"/>
        </w:rPr>
        <w:t>№</w:t>
      </w:r>
      <w:r w:rsidR="008F11B7" w:rsidRPr="008F11B7">
        <w:rPr>
          <w:rFonts w:ascii="Times New Roman" w:hAnsi="Times New Roman"/>
          <w:bCs/>
          <w:spacing w:val="-1"/>
          <w:sz w:val="28"/>
          <w:szCs w:val="28"/>
          <w:u w:val="single"/>
        </w:rPr>
        <w:t>16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районе" </w:t>
      </w:r>
      <w:bookmarkStart w:id="2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Муниципальное учреждение физкультурно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E762D0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методического и информационного обеспечения в сфере физической культуры и спорта; совершенствование структуры управления и форм организации физкультурно-оздоровительной и спортивной работы;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5.Отношение средней заработной платы работников муниципального учреждения, на которых не распространяется Указы Президента Российской Федерации, за 2018 год к фактической средней заработной плате работников муниципального учреждения за 2017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4,0%.</w:t>
            </w:r>
          </w:p>
          <w:p w:rsidR="00577EB8" w:rsidRPr="00E31CA0" w:rsidRDefault="00577EB8" w:rsidP="000308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в 2018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-2019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932B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932B0C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8F11B7">
              <w:rPr>
                <w:rFonts w:ascii="Times New Roman" w:hAnsi="Times New Roman"/>
                <w:sz w:val="26"/>
                <w:szCs w:val="26"/>
              </w:rPr>
              <w:t>1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1E5891" w:rsidRDefault="00577EB8" w:rsidP="00C123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1E5891" w:rsidRPr="001E589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40D5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D70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E5891" w:rsidRPr="001E58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2018 год – 5015,9 тыс. рублей;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 w:rsidR="00F6721E" w:rsidRPr="001E5891">
              <w:rPr>
                <w:sz w:val="26"/>
                <w:szCs w:val="26"/>
              </w:rPr>
              <w:t>3</w:t>
            </w:r>
            <w:r w:rsidR="00640D53">
              <w:rPr>
                <w:sz w:val="26"/>
                <w:szCs w:val="26"/>
              </w:rPr>
              <w:t>955</w:t>
            </w:r>
            <w:r w:rsidRPr="001E5891">
              <w:rPr>
                <w:sz w:val="26"/>
                <w:szCs w:val="26"/>
              </w:rPr>
              <w:t>,</w:t>
            </w:r>
            <w:r w:rsidR="00F6721E" w:rsidRPr="001E5891">
              <w:rPr>
                <w:sz w:val="26"/>
                <w:szCs w:val="26"/>
              </w:rPr>
              <w:t>0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1</w:t>
            </w:r>
            <w:r w:rsidR="00F6721E" w:rsidRPr="001E5891">
              <w:rPr>
                <w:rFonts w:ascii="Times New Roman" w:hAnsi="Times New Roman"/>
                <w:sz w:val="26"/>
                <w:szCs w:val="26"/>
              </w:rPr>
              <w:t>731,0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932B0C" w:rsidRPr="001E589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2B0C" w:rsidRPr="001E5891" w:rsidRDefault="00932B0C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>2021 год – 15</w:t>
            </w:r>
            <w:r w:rsidR="00F6721E" w:rsidRPr="001E5891">
              <w:rPr>
                <w:rFonts w:ascii="Times New Roman" w:hAnsi="Times New Roman"/>
                <w:sz w:val="26"/>
                <w:szCs w:val="26"/>
              </w:rPr>
              <w:t>99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,</w:t>
            </w:r>
            <w:r w:rsidR="00F6721E" w:rsidRPr="001E5891">
              <w:rPr>
                <w:rFonts w:ascii="Times New Roman" w:hAnsi="Times New Roman"/>
                <w:sz w:val="26"/>
                <w:szCs w:val="26"/>
              </w:rPr>
              <w:t>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577EB8" w:rsidRPr="001E5891" w:rsidRDefault="00577EB8" w:rsidP="00C12332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местный бюджет – </w:t>
            </w:r>
            <w:r w:rsidR="00F21232" w:rsidRPr="001E5891">
              <w:rPr>
                <w:sz w:val="26"/>
                <w:szCs w:val="26"/>
              </w:rPr>
              <w:t>9</w:t>
            </w:r>
            <w:r w:rsidR="00933DD6">
              <w:rPr>
                <w:sz w:val="26"/>
                <w:szCs w:val="26"/>
              </w:rPr>
              <w:t>90</w:t>
            </w:r>
            <w:r w:rsidR="00CD70A0">
              <w:rPr>
                <w:sz w:val="26"/>
                <w:szCs w:val="26"/>
              </w:rPr>
              <w:t>6</w:t>
            </w:r>
            <w:r w:rsidRPr="001E5891">
              <w:rPr>
                <w:sz w:val="26"/>
                <w:szCs w:val="26"/>
              </w:rPr>
              <w:t>,</w:t>
            </w:r>
            <w:r w:rsidR="00CD70A0">
              <w:rPr>
                <w:sz w:val="26"/>
                <w:szCs w:val="26"/>
              </w:rPr>
              <w:t>0</w:t>
            </w:r>
            <w:r w:rsidRPr="001E5891">
              <w:rPr>
                <w:sz w:val="26"/>
                <w:szCs w:val="26"/>
              </w:rPr>
              <w:t xml:space="preserve">  тыс. рублей, в том числе по годам: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2018 год – 3145,5 тыс. рублей;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lastRenderedPageBreak/>
              <w:t xml:space="preserve">2019 год – </w:t>
            </w:r>
            <w:r w:rsidR="00F6721E" w:rsidRPr="001E5891">
              <w:rPr>
                <w:sz w:val="26"/>
                <w:szCs w:val="26"/>
              </w:rPr>
              <w:t>3</w:t>
            </w:r>
            <w:r w:rsidR="00933DD6">
              <w:rPr>
                <w:sz w:val="26"/>
                <w:szCs w:val="26"/>
              </w:rPr>
              <w:t>4</w:t>
            </w:r>
            <w:r w:rsidR="00F6721E" w:rsidRPr="001E5891">
              <w:rPr>
                <w:sz w:val="26"/>
                <w:szCs w:val="26"/>
              </w:rPr>
              <w:t>30</w:t>
            </w:r>
            <w:r w:rsidRPr="001E5891">
              <w:rPr>
                <w:sz w:val="26"/>
                <w:szCs w:val="26"/>
              </w:rPr>
              <w:t>,</w:t>
            </w:r>
            <w:r w:rsidR="00F6721E" w:rsidRPr="001E5891">
              <w:rPr>
                <w:sz w:val="26"/>
                <w:szCs w:val="26"/>
              </w:rPr>
              <w:t>0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1</w:t>
            </w:r>
            <w:r w:rsidR="00F6721E" w:rsidRPr="001E5891">
              <w:rPr>
                <w:rFonts w:ascii="Times New Roman" w:hAnsi="Times New Roman"/>
                <w:sz w:val="26"/>
                <w:szCs w:val="26"/>
              </w:rPr>
              <w:t>7</w:t>
            </w:r>
            <w:r w:rsidR="00CD70A0">
              <w:rPr>
                <w:rFonts w:ascii="Times New Roman" w:hAnsi="Times New Roman"/>
                <w:sz w:val="26"/>
                <w:szCs w:val="26"/>
              </w:rPr>
              <w:t>3</w:t>
            </w:r>
            <w:r w:rsidR="00F6721E" w:rsidRPr="001E5891">
              <w:rPr>
                <w:rFonts w:ascii="Times New Roman" w:hAnsi="Times New Roman"/>
                <w:sz w:val="26"/>
                <w:szCs w:val="26"/>
              </w:rPr>
              <w:t>1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,</w:t>
            </w:r>
            <w:r w:rsidR="00F6721E" w:rsidRPr="001E5891">
              <w:rPr>
                <w:rFonts w:ascii="Times New Roman" w:hAnsi="Times New Roman"/>
                <w:sz w:val="26"/>
                <w:szCs w:val="26"/>
              </w:rPr>
              <w:t>0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932B0C" w:rsidRPr="001E589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2B0C" w:rsidRPr="001E5891" w:rsidRDefault="00932B0C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>2021 год – 15</w:t>
            </w:r>
            <w:r w:rsidR="00CD70A0">
              <w:rPr>
                <w:rFonts w:ascii="Times New Roman" w:hAnsi="Times New Roman"/>
                <w:sz w:val="26"/>
                <w:szCs w:val="26"/>
              </w:rPr>
              <w:t>99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,</w:t>
            </w:r>
            <w:r w:rsidR="001E5891" w:rsidRPr="001E5891">
              <w:rPr>
                <w:rFonts w:ascii="Times New Roman" w:hAnsi="Times New Roman"/>
                <w:sz w:val="26"/>
                <w:szCs w:val="26"/>
              </w:rPr>
              <w:t>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932B0C" w:rsidRPr="00656AFA" w:rsidRDefault="00932B0C" w:rsidP="00932B0C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 w:rsidR="00932B0C" w:rsidRPr="001E5891">
              <w:rPr>
                <w:rFonts w:ascii="Times New Roman" w:hAnsi="Times New Roman"/>
                <w:sz w:val="26"/>
                <w:szCs w:val="26"/>
              </w:rPr>
              <w:t>2395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,4 тыс. рублей, в том числе по годам:</w:t>
            </w:r>
          </w:p>
          <w:p w:rsidR="00577EB8" w:rsidRPr="001E5891" w:rsidRDefault="00577EB8" w:rsidP="00C12332">
            <w:pPr>
              <w:pStyle w:val="a4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          2018 год – 1870,4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932B0C" w:rsidRPr="001E5891" w:rsidRDefault="00932B0C" w:rsidP="00932B0C">
            <w:r w:rsidRPr="001E5891">
              <w:rPr>
                <w:rFonts w:ascii="Times New Roman" w:hAnsi="Times New Roman"/>
                <w:sz w:val="26"/>
                <w:szCs w:val="26"/>
              </w:rPr>
              <w:t>2019 год – 525,0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577EB8" w:rsidRPr="00EB1EC1" w:rsidRDefault="00577EB8" w:rsidP="00683080">
            <w:pPr>
              <w:pStyle w:val="a4"/>
              <w:rPr>
                <w:rFonts w:ascii="Times New Roman" w:hAnsi="Times New Roman" w:cs="Times New Roman"/>
                <w:color w:val="00CCFF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Повышение с 1 января 2018 года на 4 %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от1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2018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труда(трудовые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3" w:name="sub_999"/>
      <w:r w:rsidRPr="009D64D3">
        <w:rPr>
          <w:rFonts w:ascii="Times New Roman" w:hAnsi="Times New Roman"/>
          <w:b/>
          <w:sz w:val="26"/>
          <w:szCs w:val="26"/>
        </w:rPr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t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r w:rsidRPr="008A1E7C">
        <w:rPr>
          <w:rFonts w:ascii="Times New Roman" w:hAnsi="Times New Roman"/>
          <w:sz w:val="26"/>
          <w:szCs w:val="26"/>
        </w:rPr>
        <w:t>«Развит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lastRenderedPageBreak/>
        <w:t>По состоянию на    2017 год в районе имеется 34(</w:t>
      </w:r>
      <w:proofErr w:type="spell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–18 (в т.ч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 районе составляет  9181 чел.  (на  01.01.2017),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1413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учреждении начального проф. Образования – 199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по месту жительства – 6441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учреждениях,повышение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 ,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lastRenderedPageBreak/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программы.Реализация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повышение эффективности пропаганды физической культуры и спорта как важнейшей составляющей здорового образа жизни,развитие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lastRenderedPageBreak/>
        <w:t>Достижение данной цели будет обеспечиваться решением следующих основных задач: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3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Pr="00581B11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 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1E5891" w:rsidRPr="001E5891" w:rsidRDefault="001E5891" w:rsidP="001E5891">
      <w:pPr>
        <w:pStyle w:val="a4"/>
        <w:rPr>
          <w:rFonts w:ascii="Times New Roman" w:hAnsi="Times New Roman" w:cs="Times New Roman"/>
          <w:sz w:val="26"/>
          <w:szCs w:val="26"/>
        </w:rPr>
      </w:pPr>
      <w:r w:rsidRPr="00F349E4">
        <w:rPr>
          <w:rFonts w:ascii="Times New Roman" w:hAnsi="Times New Roman" w:cs="Times New Roman"/>
          <w:sz w:val="26"/>
          <w:szCs w:val="26"/>
        </w:rPr>
        <w:t xml:space="preserve">Общий  объем  финансирования     Программы </w:t>
      </w:r>
      <w:r w:rsidRPr="001E5891">
        <w:rPr>
          <w:rFonts w:ascii="Times New Roman" w:hAnsi="Times New Roman" w:cs="Times New Roman"/>
          <w:sz w:val="26"/>
          <w:szCs w:val="26"/>
        </w:rPr>
        <w:t>составляет 12</w:t>
      </w:r>
      <w:r w:rsidR="00640D53">
        <w:rPr>
          <w:rFonts w:ascii="Times New Roman" w:hAnsi="Times New Roman" w:cs="Times New Roman"/>
          <w:sz w:val="26"/>
          <w:szCs w:val="26"/>
        </w:rPr>
        <w:t>30</w:t>
      </w:r>
      <w:r w:rsidR="00CD70A0">
        <w:rPr>
          <w:rFonts w:ascii="Times New Roman" w:hAnsi="Times New Roman" w:cs="Times New Roman"/>
          <w:sz w:val="26"/>
          <w:szCs w:val="26"/>
        </w:rPr>
        <w:t>1</w:t>
      </w:r>
      <w:r w:rsidRPr="001E5891">
        <w:rPr>
          <w:rFonts w:ascii="Times New Roman" w:hAnsi="Times New Roman" w:cs="Times New Roman"/>
          <w:sz w:val="26"/>
          <w:szCs w:val="26"/>
        </w:rPr>
        <w:t xml:space="preserve">,4 тыс. рублей, в том числе по годам:                                                       </w:t>
      </w:r>
    </w:p>
    <w:p w:rsidR="001E5891" w:rsidRPr="001E5891" w:rsidRDefault="001E5891" w:rsidP="001E5891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2018 год – 5015,9 тыс. рублей;</w:t>
      </w:r>
    </w:p>
    <w:p w:rsidR="001E5891" w:rsidRPr="001E5891" w:rsidRDefault="001E5891" w:rsidP="001E5891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2019 год – 3955,0 тыс. рублей;</w:t>
      </w:r>
    </w:p>
    <w:p w:rsidR="001E5891" w:rsidRPr="001E5891" w:rsidRDefault="001E5891" w:rsidP="001E58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1731,0 тыс. рублей;</w:t>
      </w:r>
    </w:p>
    <w:p w:rsidR="001E5891" w:rsidRPr="001E5891" w:rsidRDefault="001E5891" w:rsidP="001E589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>2021 год – 1599,5 тыс. рублей.</w:t>
      </w:r>
    </w:p>
    <w:p w:rsidR="001E5891" w:rsidRPr="001E5891" w:rsidRDefault="001E5891" w:rsidP="001E5891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1E5891" w:rsidRPr="001E5891" w:rsidRDefault="001E5891" w:rsidP="001E5891">
      <w:pPr>
        <w:pStyle w:val="ConsPlusCell"/>
        <w:ind w:firstLine="709"/>
        <w:jc w:val="both"/>
        <w:rPr>
          <w:sz w:val="26"/>
          <w:szCs w:val="26"/>
        </w:rPr>
      </w:pPr>
      <w:r w:rsidRPr="001E5891">
        <w:rPr>
          <w:sz w:val="26"/>
          <w:szCs w:val="26"/>
        </w:rPr>
        <w:t>местный бюджет – 9</w:t>
      </w:r>
      <w:r w:rsidR="00933DD6">
        <w:rPr>
          <w:sz w:val="26"/>
          <w:szCs w:val="26"/>
        </w:rPr>
        <w:t>90</w:t>
      </w:r>
      <w:r w:rsidR="00CD70A0">
        <w:rPr>
          <w:sz w:val="26"/>
          <w:szCs w:val="26"/>
        </w:rPr>
        <w:t>6</w:t>
      </w:r>
      <w:r w:rsidRPr="001E5891">
        <w:rPr>
          <w:sz w:val="26"/>
          <w:szCs w:val="26"/>
        </w:rPr>
        <w:t>,</w:t>
      </w:r>
      <w:r w:rsidR="00CD70A0">
        <w:rPr>
          <w:sz w:val="26"/>
          <w:szCs w:val="26"/>
        </w:rPr>
        <w:t>0</w:t>
      </w:r>
      <w:r w:rsidRPr="001E5891">
        <w:rPr>
          <w:sz w:val="26"/>
          <w:szCs w:val="26"/>
        </w:rPr>
        <w:t xml:space="preserve">  тыс. рублей, в том числе по годам:</w:t>
      </w:r>
    </w:p>
    <w:p w:rsidR="001E5891" w:rsidRPr="001E5891" w:rsidRDefault="001E5891" w:rsidP="001E5891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2018 год – 3145,5 тыс. рублей;</w:t>
      </w:r>
    </w:p>
    <w:p w:rsidR="001E5891" w:rsidRPr="001E5891" w:rsidRDefault="001E5891" w:rsidP="001E5891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2019 год – 3</w:t>
      </w:r>
      <w:r w:rsidR="00933DD6">
        <w:rPr>
          <w:sz w:val="26"/>
          <w:szCs w:val="26"/>
        </w:rPr>
        <w:t>43</w:t>
      </w:r>
      <w:r w:rsidRPr="001E5891">
        <w:rPr>
          <w:sz w:val="26"/>
          <w:szCs w:val="26"/>
        </w:rPr>
        <w:t>0,0 тыс. рублей;</w:t>
      </w:r>
    </w:p>
    <w:p w:rsidR="001E5891" w:rsidRPr="001E5891" w:rsidRDefault="001E5891" w:rsidP="001E58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17</w:t>
      </w:r>
      <w:r w:rsidR="00CD70A0">
        <w:rPr>
          <w:rFonts w:ascii="Times New Roman" w:hAnsi="Times New Roman"/>
          <w:sz w:val="26"/>
          <w:szCs w:val="26"/>
        </w:rPr>
        <w:t>3</w:t>
      </w:r>
      <w:r w:rsidRPr="001E5891">
        <w:rPr>
          <w:rFonts w:ascii="Times New Roman" w:hAnsi="Times New Roman"/>
          <w:sz w:val="26"/>
          <w:szCs w:val="26"/>
        </w:rPr>
        <w:t>1,0 тыс. рублей;</w:t>
      </w:r>
    </w:p>
    <w:p w:rsidR="001E5891" w:rsidRPr="001E5891" w:rsidRDefault="001E5891" w:rsidP="001E589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>2021 год – 15</w:t>
      </w:r>
      <w:r w:rsidR="00CD70A0">
        <w:rPr>
          <w:rFonts w:ascii="Times New Roman" w:hAnsi="Times New Roman"/>
          <w:sz w:val="26"/>
          <w:szCs w:val="26"/>
        </w:rPr>
        <w:t>99</w:t>
      </w:r>
      <w:r w:rsidRPr="001E5891">
        <w:rPr>
          <w:rFonts w:ascii="Times New Roman" w:hAnsi="Times New Roman"/>
          <w:sz w:val="26"/>
          <w:szCs w:val="26"/>
        </w:rPr>
        <w:t>,5 тыс. рублей.</w:t>
      </w:r>
    </w:p>
    <w:p w:rsidR="001E5891" w:rsidRPr="00656AFA" w:rsidRDefault="001E5891" w:rsidP="001E5891">
      <w:pPr>
        <w:spacing w:after="0" w:line="240" w:lineRule="auto"/>
        <w:ind w:firstLine="708"/>
        <w:rPr>
          <w:rFonts w:ascii="Times New Roman" w:hAnsi="Times New Roman"/>
          <w:color w:val="000080"/>
          <w:sz w:val="26"/>
          <w:szCs w:val="26"/>
        </w:rPr>
      </w:pPr>
    </w:p>
    <w:p w:rsidR="001E5891" w:rsidRPr="001E5891" w:rsidRDefault="001E5891" w:rsidP="001E58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>областной бюджет – 2395,4 тыс. рублей, в том числе по годам:</w:t>
      </w:r>
    </w:p>
    <w:p w:rsidR="001E5891" w:rsidRPr="001E5891" w:rsidRDefault="001E5891" w:rsidP="001E5891">
      <w:pPr>
        <w:pStyle w:val="a4"/>
        <w:rPr>
          <w:sz w:val="26"/>
          <w:szCs w:val="26"/>
        </w:rPr>
      </w:pPr>
      <w:r w:rsidRPr="001E5891">
        <w:rPr>
          <w:rFonts w:ascii="Times New Roman" w:hAnsi="Times New Roman" w:cs="Times New Roman"/>
          <w:sz w:val="26"/>
          <w:szCs w:val="26"/>
        </w:rPr>
        <w:t xml:space="preserve">           2018 год – 1870,4 тыс. рублей</w:t>
      </w:r>
      <w:r w:rsidRPr="001E5891">
        <w:rPr>
          <w:sz w:val="26"/>
          <w:szCs w:val="26"/>
        </w:rPr>
        <w:t>.</w:t>
      </w:r>
    </w:p>
    <w:p w:rsidR="001E5891" w:rsidRPr="001E5891" w:rsidRDefault="001E5891" w:rsidP="001E5891">
      <w:r w:rsidRPr="001E5891">
        <w:rPr>
          <w:rFonts w:ascii="Times New Roman" w:hAnsi="Times New Roman"/>
          <w:sz w:val="26"/>
          <w:szCs w:val="26"/>
        </w:rPr>
        <w:t xml:space="preserve">           2019 год – 525,0 тыс. рублей</w:t>
      </w:r>
      <w:r w:rsidRPr="001E5891">
        <w:rPr>
          <w:sz w:val="26"/>
          <w:szCs w:val="26"/>
        </w:rPr>
        <w:t>.</w:t>
      </w:r>
    </w:p>
    <w:p w:rsidR="00577EB8" w:rsidRPr="00581B11" w:rsidRDefault="00577EB8" w:rsidP="009018C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77EB8" w:rsidRPr="00581B11" w:rsidRDefault="00577EB8" w:rsidP="009018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051D99" w:rsidRDefault="00051D99"/>
    <w:p w:rsidR="00051D99" w:rsidRPr="00051D99" w:rsidRDefault="00051D99" w:rsidP="00051D99"/>
    <w:p w:rsidR="00051D99" w:rsidRDefault="00051D99" w:rsidP="00051D99"/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577EB8" w:rsidRDefault="003A0D75" w:rsidP="00051D99">
      <w:r>
        <w:t xml:space="preserve"> </w:t>
      </w:r>
    </w:p>
    <w:p w:rsidR="003A0D75" w:rsidRDefault="003A0D75" w:rsidP="00051D99"/>
    <w:p w:rsidR="003A0D75" w:rsidRDefault="003A0D75" w:rsidP="00051D99"/>
    <w:p w:rsidR="00105808" w:rsidRDefault="00105808" w:rsidP="00051D99">
      <w:pPr>
        <w:sectPr w:rsidR="00105808" w:rsidSect="00CD78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808" w:rsidRDefault="00105808" w:rsidP="00105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05808" w:rsidRDefault="00105808" w:rsidP="00105808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105808" w:rsidRDefault="00105808" w:rsidP="00105808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в</w:t>
      </w:r>
      <w:proofErr w:type="gramEnd"/>
    </w:p>
    <w:p w:rsidR="00105808" w:rsidRDefault="00105808" w:rsidP="00105808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Ивантеевском муниципальном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районе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» </w:t>
      </w:r>
    </w:p>
    <w:p w:rsidR="00105808" w:rsidRPr="00C90745" w:rsidRDefault="00105808" w:rsidP="001058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105808" w:rsidRPr="00C90745" w:rsidRDefault="00105808" w:rsidP="001058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 xml:space="preserve">о целевых показателях муниципальной  Программы "Развитие физической культуры и спорта </w:t>
      </w:r>
      <w:proofErr w:type="gramStart"/>
      <w:r w:rsidRPr="00C90745">
        <w:rPr>
          <w:rFonts w:ascii="Times New Roman" w:hAnsi="Times New Roman"/>
          <w:sz w:val="26"/>
          <w:szCs w:val="26"/>
        </w:rPr>
        <w:t>в</w:t>
      </w:r>
      <w:proofErr w:type="gramEnd"/>
    </w:p>
    <w:p w:rsidR="00105808" w:rsidRDefault="00105808" w:rsidP="00105808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</w:t>
      </w:r>
      <w:proofErr w:type="gramStart"/>
      <w:r w:rsidRPr="00C90745">
        <w:rPr>
          <w:rFonts w:ascii="Times New Roman" w:hAnsi="Times New Roman"/>
          <w:sz w:val="26"/>
          <w:szCs w:val="26"/>
        </w:rPr>
        <w:t>районе</w:t>
      </w:r>
      <w:proofErr w:type="gramEnd"/>
      <w:r w:rsidRPr="00C90745">
        <w:rPr>
          <w:rFonts w:ascii="Times New Roman" w:hAnsi="Times New Roman"/>
          <w:sz w:val="26"/>
          <w:szCs w:val="26"/>
        </w:rPr>
        <w:t xml:space="preserve">" </w:t>
      </w:r>
    </w:p>
    <w:tbl>
      <w:tblPr>
        <w:tblW w:w="15026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6555"/>
        <w:gridCol w:w="1134"/>
        <w:gridCol w:w="1276"/>
        <w:gridCol w:w="1134"/>
        <w:gridCol w:w="1701"/>
        <w:gridCol w:w="1276"/>
        <w:gridCol w:w="1276"/>
      </w:tblGrid>
      <w:tr w:rsidR="00105808" w:rsidRPr="00233459" w:rsidTr="00963AB1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334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3345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334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</w:tr>
      <w:tr w:rsidR="00105808" w:rsidRPr="00233459" w:rsidTr="00963AB1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105808" w:rsidRPr="00233459" w:rsidTr="00963AB1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118"/>
            <w:bookmarkStart w:id="5" w:name="Par1117"/>
            <w:bookmarkEnd w:id="4"/>
            <w:bookmarkEnd w:id="5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808" w:rsidRPr="00233459" w:rsidTr="00963AB1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1159"/>
            <w:bookmarkStart w:id="7" w:name="Par1158"/>
            <w:bookmarkEnd w:id="6"/>
            <w:bookmarkEnd w:id="7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05808" w:rsidRPr="00233459" w:rsidTr="00963AB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5808" w:rsidRPr="00233459" w:rsidTr="00963AB1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5808" w:rsidRPr="00233459" w:rsidTr="00963AB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средней заработной платы работников муниципального учреждения, на которых не распространяется Указы Президента Российской Федерации, за 2018 год к фактической средней заработной плате работников муниципального учреждения за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808" w:rsidRPr="00233459" w:rsidTr="00963AB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трудовых обязанностей) ниже минимального размера оплаты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105808" w:rsidRPr="00233459" w:rsidTr="00963AB1">
        <w:trPr>
          <w:trHeight w:val="571"/>
        </w:trPr>
        <w:tc>
          <w:tcPr>
            <w:tcW w:w="18735" w:type="dxa"/>
          </w:tcPr>
          <w:p w:rsidR="00105808" w:rsidRPr="00233459" w:rsidRDefault="00105808" w:rsidP="00963AB1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" w:name="Par1191"/>
            <w:bookmarkEnd w:id="8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105808" w:rsidRPr="00233459" w:rsidRDefault="00105808" w:rsidP="00963AB1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105808" w:rsidRPr="00233459" w:rsidRDefault="00105808" w:rsidP="00963AB1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105808" w:rsidRDefault="00105808" w:rsidP="001058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105808" w:rsidRDefault="00105808" w:rsidP="001058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105808" w:rsidRDefault="00105808" w:rsidP="00105808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105808" w:rsidRDefault="00105808" w:rsidP="00105808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05808" w:rsidRDefault="00105808" w:rsidP="00105808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105808" w:rsidRDefault="00105808" w:rsidP="00105808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в</w:t>
      </w:r>
      <w:proofErr w:type="gramEnd"/>
    </w:p>
    <w:p w:rsidR="00105808" w:rsidRDefault="00105808" w:rsidP="00105808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Ивантеевском муниципальном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районе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» </w:t>
      </w:r>
    </w:p>
    <w:p w:rsidR="00105808" w:rsidRDefault="00105808" w:rsidP="00105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808" w:rsidRDefault="00105808" w:rsidP="00105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105808" w:rsidRDefault="00105808" w:rsidP="00105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 и основных мероприятий муниципальной программы</w:t>
      </w:r>
    </w:p>
    <w:p w:rsidR="00105808" w:rsidRDefault="00105808" w:rsidP="0010580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Развитие физической культуры и спорта в Ивантеевском муниципальном районе" </w:t>
      </w:r>
    </w:p>
    <w:tbl>
      <w:tblPr>
        <w:tblW w:w="1488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1984"/>
        <w:gridCol w:w="1418"/>
        <w:gridCol w:w="850"/>
        <w:gridCol w:w="851"/>
        <w:gridCol w:w="2268"/>
        <w:gridCol w:w="2410"/>
        <w:gridCol w:w="4536"/>
      </w:tblGrid>
      <w:tr w:rsidR="00105808" w:rsidRPr="00233459" w:rsidTr="00963AB1">
        <w:trPr>
          <w:trHeight w:val="20"/>
        </w:trPr>
        <w:tc>
          <w:tcPr>
            <w:tcW w:w="567" w:type="dxa"/>
            <w:vMerge w:val="restart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Ответственный</w:t>
            </w:r>
            <w:r w:rsidRPr="00233459">
              <w:rPr>
                <w:rFonts w:ascii="Times New Roman" w:hAnsi="Times New Roman"/>
                <w:b/>
                <w:sz w:val="24"/>
                <w:szCs w:val="24"/>
              </w:rPr>
              <w:br/>
              <w:t>исполни</w:t>
            </w: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01" w:type="dxa"/>
            <w:gridSpan w:val="2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непосредственный результат, показатель </w:t>
            </w:r>
            <w:r w:rsidRPr="0023345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334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(краткое описание)</w:t>
            </w:r>
          </w:p>
        </w:tc>
        <w:tc>
          <w:tcPr>
            <w:tcW w:w="2410" w:type="dxa"/>
            <w:vMerge w:val="restart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 xml:space="preserve">Последствия </w:t>
            </w:r>
            <w:r w:rsidRPr="0023345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не реализации </w:t>
            </w:r>
            <w:r w:rsidRPr="0023345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программы </w:t>
            </w:r>
            <w:r w:rsidRPr="0023345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br/>
              <w:t>и основного</w:t>
            </w: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4536" w:type="dxa"/>
            <w:vMerge w:val="restart"/>
          </w:tcPr>
          <w:p w:rsidR="00105808" w:rsidRPr="00233459" w:rsidRDefault="00105808" w:rsidP="00963AB1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 xml:space="preserve">Связь </w:t>
            </w:r>
            <w:r w:rsidRPr="0023345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334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с показателями</w:t>
            </w: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</w:t>
            </w:r>
            <w:r w:rsidRPr="002334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программы </w:t>
            </w:r>
            <w:r w:rsidRPr="0023345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(подпрограммы)</w:t>
            </w: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808" w:rsidRPr="00233459" w:rsidTr="00963AB1">
        <w:trPr>
          <w:trHeight w:val="20"/>
        </w:trPr>
        <w:tc>
          <w:tcPr>
            <w:tcW w:w="567" w:type="dxa"/>
            <w:vMerge/>
            <w:vAlign w:val="center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начала р</w:t>
            </w:r>
            <w:r w:rsidRPr="002334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еализации</w:t>
            </w:r>
          </w:p>
        </w:tc>
        <w:tc>
          <w:tcPr>
            <w:tcW w:w="851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окончание реализации</w:t>
            </w:r>
          </w:p>
        </w:tc>
        <w:tc>
          <w:tcPr>
            <w:tcW w:w="2268" w:type="dxa"/>
            <w:vMerge/>
            <w:vAlign w:val="center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808" w:rsidRPr="00233459" w:rsidTr="00963AB1">
        <w:trPr>
          <w:trHeight w:val="20"/>
        </w:trPr>
        <w:tc>
          <w:tcPr>
            <w:tcW w:w="14884" w:type="dxa"/>
            <w:gridSpan w:val="8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  «Развитие физической культуры и массового спорта в Ивантеевском муниципальном районе».                                                                                           </w:t>
            </w:r>
          </w:p>
        </w:tc>
      </w:tr>
      <w:tr w:rsidR="00105808" w:rsidRPr="00233459" w:rsidTr="00963AB1">
        <w:trPr>
          <w:trHeight w:val="20"/>
        </w:trPr>
        <w:tc>
          <w:tcPr>
            <w:tcW w:w="567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Нормативно-правовое и организационное обеспечение</w:t>
            </w:r>
          </w:p>
        </w:tc>
        <w:tc>
          <w:tcPr>
            <w:tcW w:w="1418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850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рост интереса к физической культуре и спорту у населения</w:t>
            </w:r>
            <w:proofErr w:type="gramStart"/>
            <w:r w:rsidRPr="0023345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33459">
              <w:rPr>
                <w:rFonts w:ascii="Times New Roman" w:hAnsi="Times New Roman"/>
                <w:sz w:val="24"/>
                <w:szCs w:val="24"/>
              </w:rPr>
              <w:t xml:space="preserve"> рост количества участников физкультурно-массовых и спортивных мероприятий, популярность здорового образа жизни у населения </w:t>
            </w:r>
          </w:p>
        </w:tc>
        <w:tc>
          <w:tcPr>
            <w:tcW w:w="2410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низкая информированность населения  о достижениях спортсменов и проводимых спортивных мероприятиях, и, как следствие, снижение интереса к занятиям физической культурой и спортом и количества участников мероприятий</w:t>
            </w:r>
          </w:p>
        </w:tc>
        <w:tc>
          <w:tcPr>
            <w:tcW w:w="4536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спортом.</w:t>
            </w:r>
          </w:p>
        </w:tc>
      </w:tr>
      <w:tr w:rsidR="00105808" w:rsidRPr="00233459" w:rsidTr="00963AB1">
        <w:trPr>
          <w:trHeight w:val="749"/>
        </w:trPr>
        <w:tc>
          <w:tcPr>
            <w:tcW w:w="567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1418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850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формирование кадрового потенциала в социально-экономические сферы</w:t>
            </w:r>
            <w:proofErr w:type="gramStart"/>
            <w:r w:rsidRPr="002334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Поддержка наиболее социально значимых проектов и инициатив молодежи района. </w:t>
            </w:r>
          </w:p>
        </w:tc>
        <w:tc>
          <w:tcPr>
            <w:tcW w:w="2410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 xml:space="preserve">снижение уровня профессиональной самореализации молодежи на территории </w:t>
            </w:r>
            <w:proofErr w:type="spellStart"/>
            <w:r w:rsidRPr="00233459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2334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33459">
              <w:rPr>
                <w:rFonts w:ascii="Times New Roman" w:hAnsi="Times New Roman"/>
                <w:sz w:val="24"/>
                <w:szCs w:val="24"/>
              </w:rPr>
              <w:t>оциально</w:t>
            </w:r>
            <w:proofErr w:type="spellEnd"/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значимой деятельностью. Уменьшение количества молодых людей, получающих </w:t>
            </w: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государственную поддержку</w:t>
            </w:r>
          </w:p>
        </w:tc>
        <w:tc>
          <w:tcPr>
            <w:tcW w:w="4536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доля населения области, систематически занимающегося физической культурой и спортом.</w:t>
            </w:r>
          </w:p>
        </w:tc>
      </w:tr>
      <w:tr w:rsidR="00105808" w:rsidRPr="00233459" w:rsidTr="00963AB1">
        <w:trPr>
          <w:trHeight w:val="20"/>
        </w:trPr>
        <w:tc>
          <w:tcPr>
            <w:tcW w:w="567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Смотры-конкурсы физкультурно-оздоровительной и спортивной направленности</w:t>
            </w:r>
          </w:p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850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создание системы мотивации для эффективного развития различных направлений спорта и спортивных организаций</w:t>
            </w:r>
          </w:p>
        </w:tc>
        <w:tc>
          <w:tcPr>
            <w:tcW w:w="2410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отсутствие целей для развития физкультурно-спортивных организаций и учреждений</w:t>
            </w:r>
            <w:proofErr w:type="gramStart"/>
            <w:r w:rsidRPr="002334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536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 w:rsidRPr="0023345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33459"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спортом.</w:t>
            </w:r>
          </w:p>
        </w:tc>
      </w:tr>
      <w:tr w:rsidR="00105808" w:rsidRPr="00233459" w:rsidTr="00963AB1">
        <w:trPr>
          <w:trHeight w:val="1046"/>
        </w:trPr>
        <w:tc>
          <w:tcPr>
            <w:tcW w:w="567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«Организация и проведение физкультурных и спортивно-массовых мероприятий"</w:t>
            </w:r>
          </w:p>
        </w:tc>
        <w:tc>
          <w:tcPr>
            <w:tcW w:w="1418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850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410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4536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 w:rsidRPr="0023345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33459"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спортом.</w:t>
            </w:r>
          </w:p>
        </w:tc>
      </w:tr>
      <w:tr w:rsidR="00105808" w:rsidRPr="00233459" w:rsidTr="00963AB1">
        <w:trPr>
          <w:trHeight w:val="20"/>
        </w:trPr>
        <w:tc>
          <w:tcPr>
            <w:tcW w:w="567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«Укрепление материально-технической базы»</w:t>
            </w:r>
          </w:p>
        </w:tc>
        <w:tc>
          <w:tcPr>
            <w:tcW w:w="1418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850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 w:rsidRPr="00233459">
              <w:rPr>
                <w:rFonts w:ascii="Times New Roman" w:hAnsi="Times New Roman"/>
                <w:sz w:val="24"/>
                <w:szCs w:val="24"/>
              </w:rPr>
              <w:br/>
            </w:r>
            <w:r w:rsidRPr="00233459">
              <w:rPr>
                <w:rFonts w:ascii="Times New Roman" w:hAnsi="Times New Roman"/>
                <w:spacing w:val="-6"/>
                <w:sz w:val="24"/>
                <w:szCs w:val="24"/>
              </w:rPr>
              <w:t>и качества оказываемых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2410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 xml:space="preserve">снижение количества </w:t>
            </w:r>
            <w:r w:rsidRPr="00233459">
              <w:rPr>
                <w:rFonts w:ascii="Times New Roman" w:hAnsi="Times New Roman"/>
                <w:spacing w:val="-10"/>
                <w:sz w:val="24"/>
                <w:szCs w:val="24"/>
              </w:rPr>
              <w:t>и качества оказываемых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4536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 xml:space="preserve">количество обслуженного населения объектами физической культуры, в том числе: количество отремонтированных и  капитально отремонтированных объектов физической культуры. </w:t>
            </w:r>
          </w:p>
        </w:tc>
      </w:tr>
      <w:tr w:rsidR="00105808" w:rsidRPr="00233459" w:rsidTr="00963AB1">
        <w:trPr>
          <w:trHeight w:val="20"/>
        </w:trPr>
        <w:tc>
          <w:tcPr>
            <w:tcW w:w="567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1418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МУ ФОК</w:t>
            </w: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850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 w:rsidRPr="00233459">
              <w:rPr>
                <w:rFonts w:ascii="Times New Roman" w:hAnsi="Times New Roman"/>
                <w:sz w:val="24"/>
                <w:szCs w:val="24"/>
              </w:rPr>
              <w:br/>
            </w:r>
            <w:r w:rsidRPr="00233459">
              <w:rPr>
                <w:rFonts w:ascii="Times New Roman" w:hAnsi="Times New Roman"/>
                <w:spacing w:val="-6"/>
                <w:sz w:val="24"/>
                <w:szCs w:val="24"/>
              </w:rPr>
              <w:t>и качества оказываемых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2410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 xml:space="preserve">снижение количества </w:t>
            </w:r>
            <w:r w:rsidRPr="00233459">
              <w:rPr>
                <w:rFonts w:ascii="Times New Roman" w:hAnsi="Times New Roman"/>
                <w:spacing w:val="-10"/>
                <w:sz w:val="24"/>
                <w:szCs w:val="24"/>
              </w:rPr>
              <w:t>и качества оказываемых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4536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количество обслуженного населения объектами физической культуры.</w:t>
            </w:r>
          </w:p>
        </w:tc>
      </w:tr>
      <w:tr w:rsidR="00105808" w:rsidRPr="00233459" w:rsidTr="00963AB1">
        <w:trPr>
          <w:trHeight w:val="20"/>
        </w:trPr>
        <w:tc>
          <w:tcPr>
            <w:tcW w:w="567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233459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8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МУ ФОК</w:t>
            </w:r>
          </w:p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850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233459">
              <w:rPr>
                <w:rFonts w:ascii="Times New Roman" w:hAnsi="Times New Roman"/>
              </w:rPr>
              <w:t xml:space="preserve"> оплаты труда некоторых категорий работников муниципальных и доведения </w:t>
            </w:r>
            <w:proofErr w:type="gramStart"/>
            <w:r w:rsidRPr="00233459">
              <w:rPr>
                <w:rFonts w:ascii="Times New Roman" w:hAnsi="Times New Roman"/>
              </w:rPr>
              <w:t>до</w:t>
            </w:r>
            <w:proofErr w:type="gramEnd"/>
            <w:r w:rsidRPr="00233459">
              <w:rPr>
                <w:rFonts w:ascii="Times New Roman" w:hAnsi="Times New Roman"/>
              </w:rPr>
              <w:t xml:space="preserve"> МРОТ</w:t>
            </w:r>
          </w:p>
        </w:tc>
        <w:tc>
          <w:tcPr>
            <w:tcW w:w="2410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Не увеличение</w:t>
            </w:r>
            <w:r w:rsidRPr="00233459">
              <w:rPr>
                <w:rFonts w:ascii="Times New Roman" w:hAnsi="Times New Roman"/>
              </w:rPr>
              <w:t xml:space="preserve"> оплаты труда некоторых категорий работников муниципальных и не доведения </w:t>
            </w:r>
            <w:proofErr w:type="gramStart"/>
            <w:r w:rsidRPr="00233459">
              <w:rPr>
                <w:rFonts w:ascii="Times New Roman" w:hAnsi="Times New Roman"/>
              </w:rPr>
              <w:t>до</w:t>
            </w:r>
            <w:proofErr w:type="gramEnd"/>
            <w:r w:rsidRPr="00233459">
              <w:rPr>
                <w:rFonts w:ascii="Times New Roman" w:hAnsi="Times New Roman"/>
              </w:rPr>
              <w:t xml:space="preserve"> МРОТ</w:t>
            </w:r>
          </w:p>
        </w:tc>
        <w:tc>
          <w:tcPr>
            <w:tcW w:w="4536" w:type="dxa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трудовых обязанностей) ниже минимального размера оплаты труда.</w:t>
            </w:r>
          </w:p>
        </w:tc>
      </w:tr>
    </w:tbl>
    <w:p w:rsidR="00105808" w:rsidRDefault="00105808" w:rsidP="00105808">
      <w:pPr>
        <w:spacing w:after="0" w:line="240" w:lineRule="auto"/>
      </w:pPr>
    </w:p>
    <w:p w:rsidR="00105808" w:rsidRDefault="00105808" w:rsidP="001058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105808" w:rsidRDefault="00105808" w:rsidP="001058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105808" w:rsidRDefault="00105808" w:rsidP="00105808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Pr="00981D08" w:rsidRDefault="00105808" w:rsidP="00105808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Сводные показатели</w:t>
      </w:r>
    </w:p>
    <w:p w:rsidR="00105808" w:rsidRPr="00981D08" w:rsidRDefault="00105808" w:rsidP="00105808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прогнозного объема выполнения муниципальными учреждениями</w:t>
      </w:r>
    </w:p>
    <w:p w:rsidR="00105808" w:rsidRPr="00981D08" w:rsidRDefault="00105808" w:rsidP="00105808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и (или) иными некоммерческими организациями муниципальных заданий</w:t>
      </w:r>
    </w:p>
    <w:p w:rsidR="00105808" w:rsidRPr="00981D08" w:rsidRDefault="00105808" w:rsidP="00105808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на оказание физическим и (или) юридическим лицам муниципальных услуг</w:t>
      </w:r>
    </w:p>
    <w:p w:rsidR="00105808" w:rsidRPr="00981D08" w:rsidRDefault="00105808" w:rsidP="00105808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 xml:space="preserve">(выполнение работ) по подпрограмме </w:t>
      </w:r>
      <w:r w:rsidRPr="0056720D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</w:t>
      </w:r>
      <w:r>
        <w:rPr>
          <w:rFonts w:ascii="Times New Roman" w:hAnsi="Times New Roman" w:cs="Times New Roman"/>
          <w:b/>
        </w:rPr>
        <w:t>»</w:t>
      </w:r>
      <w:r w:rsidRPr="0056720D">
        <w:rPr>
          <w:rFonts w:ascii="Times New Roman" w:hAnsi="Times New Roman" w:cs="Times New Roman"/>
          <w:b/>
        </w:rPr>
        <w:t>.</w:t>
      </w:r>
    </w:p>
    <w:p w:rsidR="00105808" w:rsidRPr="00F3173A" w:rsidRDefault="00105808" w:rsidP="00105808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 xml:space="preserve">муниципальной программы </w:t>
      </w:r>
      <w:r w:rsidRPr="0099067B">
        <w:rPr>
          <w:rFonts w:ascii="Times New Roman" w:hAnsi="Times New Roman"/>
          <w:b/>
          <w:color w:val="000000"/>
        </w:rPr>
        <w:t>"Развитие физической культуры и спорта в Ивантеевском муниципальном районе"</w:t>
      </w:r>
    </w:p>
    <w:p w:rsidR="00105808" w:rsidRPr="00F3173A" w:rsidRDefault="00105808" w:rsidP="00105808">
      <w:pPr>
        <w:ind w:firstLine="720"/>
        <w:jc w:val="both"/>
        <w:rPr>
          <w:rFonts w:ascii="Times New Roman" w:hAnsi="Times New Roman"/>
        </w:rPr>
      </w:pPr>
    </w:p>
    <w:tbl>
      <w:tblPr>
        <w:tblW w:w="15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7"/>
        <w:gridCol w:w="1438"/>
        <w:gridCol w:w="1434"/>
        <w:gridCol w:w="1434"/>
        <w:gridCol w:w="1163"/>
        <w:gridCol w:w="709"/>
        <w:gridCol w:w="710"/>
        <w:gridCol w:w="707"/>
        <w:gridCol w:w="707"/>
        <w:gridCol w:w="690"/>
        <w:gridCol w:w="690"/>
        <w:gridCol w:w="932"/>
      </w:tblGrid>
      <w:tr w:rsidR="00105808" w:rsidRPr="00F3173A" w:rsidTr="00963AB1">
        <w:tc>
          <w:tcPr>
            <w:tcW w:w="45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5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F3173A" w:rsidRDefault="00105808" w:rsidP="00963AB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муниципальных заданий (тыс. рублей)</w:t>
            </w:r>
          </w:p>
        </w:tc>
      </w:tr>
      <w:tr w:rsidR="00105808" w:rsidRPr="00F3173A" w:rsidTr="00963AB1">
        <w:tc>
          <w:tcPr>
            <w:tcW w:w="4547" w:type="dxa"/>
            <w:vMerge/>
            <w:tcBorders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F3173A" w:rsidRDefault="00105808" w:rsidP="00963AB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</w:tr>
      <w:tr w:rsidR="00105808" w:rsidRPr="00F3173A" w:rsidTr="00963AB1">
        <w:tc>
          <w:tcPr>
            <w:tcW w:w="45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F3173A" w:rsidRDefault="00105808" w:rsidP="00963AB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5808" w:rsidRPr="00F3173A" w:rsidTr="00963AB1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услуги (работы) </w:t>
            </w:r>
          </w:p>
        </w:tc>
        <w:tc>
          <w:tcPr>
            <w:tcW w:w="10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физкультурно-оздоровительная услуга</w:t>
            </w:r>
          </w:p>
        </w:tc>
      </w:tr>
      <w:tr w:rsidR="00105808" w:rsidRPr="00F3173A" w:rsidTr="00963AB1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Единица измерения объема муниципальной услуги </w:t>
            </w:r>
          </w:p>
        </w:tc>
        <w:tc>
          <w:tcPr>
            <w:tcW w:w="10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посещений</w:t>
            </w:r>
          </w:p>
        </w:tc>
      </w:tr>
      <w:tr w:rsidR="00105808" w:rsidRPr="00F3173A" w:rsidTr="00963AB1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Общий объем оказания муниципальной  услуги по подпрограмме - всего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3370,0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1711,0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1578,5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5808" w:rsidRPr="00F3173A" w:rsidTr="00963AB1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5808" w:rsidRPr="00F3173A" w:rsidTr="00963AB1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в рамках основного мероприятия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3370,0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1711,0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1578,5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5808" w:rsidRPr="00F3173A" w:rsidTr="00963AB1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Итого по услугам (работам):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5808" w:rsidRPr="00F3173A" w:rsidTr="00963AB1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5808" w:rsidRPr="00F3173A" w:rsidTr="00963AB1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5808" w:rsidRPr="00F3173A" w:rsidTr="00963AB1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 по подпрограмме: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F3173A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05808" w:rsidRPr="00F3173A" w:rsidRDefault="00105808" w:rsidP="00105808">
      <w:pPr>
        <w:ind w:firstLine="720"/>
        <w:jc w:val="both"/>
        <w:rPr>
          <w:rFonts w:ascii="Times New Roman" w:hAnsi="Times New Roman"/>
        </w:rPr>
      </w:pPr>
    </w:p>
    <w:p w:rsidR="00105808" w:rsidRPr="00F3173A" w:rsidRDefault="00105808" w:rsidP="00105808">
      <w:pPr>
        <w:ind w:firstLine="720"/>
        <w:jc w:val="both"/>
        <w:rPr>
          <w:rFonts w:ascii="Times New Roman" w:hAnsi="Times New Roman"/>
        </w:rPr>
      </w:pPr>
      <w:bookmarkStart w:id="9" w:name="sub_9991"/>
      <w:r w:rsidRPr="00F3173A">
        <w:rPr>
          <w:rStyle w:val="a3"/>
          <w:rFonts w:ascii="Times New Roman" w:hAnsi="Times New Roman"/>
        </w:rPr>
        <w:t>Примечание:</w:t>
      </w:r>
    </w:p>
    <w:p w:rsidR="00105808" w:rsidRPr="00F3173A" w:rsidRDefault="00105808" w:rsidP="00105808">
      <w:pPr>
        <w:ind w:firstLine="720"/>
        <w:jc w:val="both"/>
        <w:rPr>
          <w:rFonts w:ascii="Times New Roman" w:hAnsi="Times New Roman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</w:p>
    <w:bookmarkEnd w:id="9"/>
    <w:p w:rsidR="00105808" w:rsidRDefault="00105808" w:rsidP="00105808"/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105808" w:rsidRDefault="00105808" w:rsidP="001058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105808" w:rsidRDefault="00105808" w:rsidP="00105808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105808" w:rsidRDefault="00105808" w:rsidP="00105808">
      <w:pPr>
        <w:pStyle w:val="1"/>
        <w:tabs>
          <w:tab w:val="left" w:pos="540"/>
        </w:tabs>
        <w:spacing w:before="0" w:after="0"/>
        <w:jc w:val="lef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105808" w:rsidRDefault="00105808" w:rsidP="00105808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муниципальной  Программе </w:t>
      </w:r>
    </w:p>
    <w:p w:rsidR="00105808" w:rsidRDefault="00105808" w:rsidP="00105808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"Развитие физической культуры  и спорта </w:t>
      </w:r>
      <w:proofErr w:type="gramStart"/>
      <w:r>
        <w:rPr>
          <w:rFonts w:ascii="Times New Roman" w:hAnsi="Times New Roman" w:cs="Times New Roman"/>
          <w:b w:val="0"/>
          <w:color w:val="000000"/>
        </w:rPr>
        <w:t>в</w:t>
      </w:r>
      <w:proofErr w:type="gramEnd"/>
    </w:p>
    <w:p w:rsidR="00105808" w:rsidRDefault="00105808" w:rsidP="00105808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</w:rPr>
        <w:t>Ивантеевскоммуниципальном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</w:rPr>
        <w:t>районе</w:t>
      </w:r>
      <w:proofErr w:type="gramEnd"/>
      <w:r>
        <w:rPr>
          <w:rFonts w:ascii="Times New Roman" w:hAnsi="Times New Roman" w:cs="Times New Roman"/>
          <w:b w:val="0"/>
          <w:color w:val="000000"/>
        </w:rPr>
        <w:t>"</w:t>
      </w:r>
    </w:p>
    <w:p w:rsidR="00105808" w:rsidRDefault="00105808" w:rsidP="00105808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105808" w:rsidRDefault="00105808" w:rsidP="0010580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065"/>
        <w:gridCol w:w="2314"/>
        <w:gridCol w:w="2268"/>
        <w:gridCol w:w="1417"/>
        <w:gridCol w:w="1134"/>
        <w:gridCol w:w="1276"/>
        <w:gridCol w:w="1276"/>
        <w:gridCol w:w="1276"/>
      </w:tblGrid>
      <w:tr w:rsidR="00105808" w:rsidRPr="00233459" w:rsidTr="00963AB1"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Default="00105808" w:rsidP="00963AB1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Default="00105808" w:rsidP="00963AB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Default="00105808" w:rsidP="00963AB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Default="00105808" w:rsidP="00963AB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105808" w:rsidRPr="00233459" w:rsidTr="00963AB1"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08" w:rsidRPr="00233459" w:rsidRDefault="00105808" w:rsidP="00963AB1">
            <w:pPr>
              <w:spacing w:after="0" w:line="240" w:lineRule="auto"/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08" w:rsidRDefault="00105808" w:rsidP="00963AB1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08" w:rsidRDefault="00105808" w:rsidP="00963AB1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08" w:rsidRDefault="00105808" w:rsidP="00963AB1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Default="00105808" w:rsidP="00963AB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Default="00105808" w:rsidP="00963AB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Default="00105808" w:rsidP="00963AB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Default="00105808" w:rsidP="00963AB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105808" w:rsidRPr="00233459" w:rsidTr="00963AB1">
        <w:trPr>
          <w:trHeight w:val="77"/>
        </w:trPr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08" w:rsidRDefault="00105808" w:rsidP="00963AB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10F43" w:rsidRDefault="00105808" w:rsidP="00963AB1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0D56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12301</w:t>
            </w:r>
            <w:r w:rsidRPr="00E50D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0D56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0D56"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0D56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3955</w:t>
            </w:r>
            <w:r w:rsidRPr="00E50D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0D56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0D5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731</w:t>
            </w:r>
            <w:r w:rsidRPr="00E50D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E50D56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0D56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99</w:t>
            </w:r>
            <w:r w:rsidRPr="00E50D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05808" w:rsidRPr="00233459" w:rsidTr="00963AB1">
        <w:trPr>
          <w:trHeight w:val="185"/>
        </w:trPr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08" w:rsidRPr="00233459" w:rsidRDefault="00105808" w:rsidP="00963A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808" w:rsidRDefault="00105808" w:rsidP="00963AB1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10F43" w:rsidRDefault="00105808" w:rsidP="00963AB1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0D56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</w:t>
            </w:r>
            <w:r w:rsidRPr="00E50D56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0D56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6"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0D56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  <w:r w:rsidRPr="00E50D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0D56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E50D56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05808" w:rsidRPr="00233459" w:rsidTr="00963AB1"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08" w:rsidRPr="00233459" w:rsidRDefault="00105808" w:rsidP="00963A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808" w:rsidRDefault="00105808" w:rsidP="00963AB1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10F43" w:rsidRDefault="00105808" w:rsidP="00963AB1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0D56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9906</w:t>
            </w:r>
            <w:r w:rsidRPr="00E50D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0D56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0D56"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735A1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735A1">
              <w:rPr>
                <w:rFonts w:ascii="Times New Roman" w:hAnsi="Times New Roman" w:cs="Times New Roman"/>
              </w:rPr>
              <w:t>3430,0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0D56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0D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731</w:t>
            </w:r>
            <w:r w:rsidRPr="00E50D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E50D56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0D5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99</w:t>
            </w:r>
            <w:r w:rsidRPr="00E50D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05808" w:rsidRPr="00233459" w:rsidTr="00963AB1">
        <w:tc>
          <w:tcPr>
            <w:tcW w:w="40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спорта в Ивантеевском муниципальном районе.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08" w:rsidRDefault="00105808" w:rsidP="00963AB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10F43" w:rsidRDefault="00105808" w:rsidP="00963AB1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0D56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12301</w:t>
            </w:r>
            <w:r w:rsidRPr="00E50D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0D56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0D56"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0D56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3955</w:t>
            </w:r>
            <w:r w:rsidRPr="00E50D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0D56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0D5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731</w:t>
            </w:r>
            <w:r w:rsidRPr="00E50D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E50D56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0D56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99</w:t>
            </w:r>
            <w:r w:rsidRPr="00E50D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05808" w:rsidRPr="00233459" w:rsidTr="00963AB1">
        <w:tc>
          <w:tcPr>
            <w:tcW w:w="4065" w:type="dxa"/>
            <w:vMerge/>
            <w:tcBorders>
              <w:right w:val="single" w:sz="4" w:space="0" w:color="auto"/>
            </w:tcBorders>
          </w:tcPr>
          <w:p w:rsidR="00105808" w:rsidRDefault="00105808" w:rsidP="00963AB1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808" w:rsidRDefault="00105808" w:rsidP="00963AB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10F43" w:rsidRDefault="00105808" w:rsidP="00963AB1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0D56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</w:t>
            </w:r>
            <w:r w:rsidRPr="00E50D56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0D56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6"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0D56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  <w:r w:rsidRPr="00E50D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0D56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E50D56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05808" w:rsidRPr="00233459" w:rsidTr="00963AB1">
        <w:trPr>
          <w:trHeight w:val="300"/>
        </w:trPr>
        <w:tc>
          <w:tcPr>
            <w:tcW w:w="406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05808" w:rsidRDefault="00105808" w:rsidP="00963AB1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808" w:rsidRDefault="00105808" w:rsidP="00963AB1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10F43" w:rsidRDefault="00105808" w:rsidP="00963AB1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0D56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9906</w:t>
            </w:r>
            <w:r w:rsidRPr="00E50D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0D56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0D56"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735A1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735A1">
              <w:rPr>
                <w:rFonts w:ascii="Times New Roman" w:hAnsi="Times New Roman" w:cs="Times New Roman"/>
              </w:rPr>
              <w:t>3430,0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0D56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0D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731</w:t>
            </w:r>
            <w:r w:rsidRPr="00E50D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E50D56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0D5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99</w:t>
            </w:r>
            <w:r w:rsidRPr="00E50D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05808" w:rsidRPr="00233459" w:rsidTr="00963AB1">
        <w:tc>
          <w:tcPr>
            <w:tcW w:w="40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1. Основное мероприятие </w:t>
            </w:r>
          </w:p>
          <w:p w:rsidR="00105808" w:rsidRPr="00233459" w:rsidRDefault="00105808" w:rsidP="00963AB1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Default="00105808" w:rsidP="00963AB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A93949" w:rsidRDefault="00105808" w:rsidP="00963AB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5808" w:rsidRPr="00233459" w:rsidTr="00963AB1"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2. Основное мероприятие </w:t>
            </w:r>
          </w:p>
          <w:p w:rsidR="00105808" w:rsidRPr="00FC332E" w:rsidRDefault="00105808" w:rsidP="00963AB1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Default="00105808" w:rsidP="00963AB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A93949" w:rsidRDefault="00105808" w:rsidP="00963AB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5808" w:rsidRPr="00233459" w:rsidTr="00963AB1">
        <w:trPr>
          <w:trHeight w:val="1067"/>
        </w:trPr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3. Основное мероприятие </w:t>
            </w:r>
          </w:p>
          <w:p w:rsidR="00105808" w:rsidRDefault="00105808" w:rsidP="00963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Default="00105808" w:rsidP="00963AB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A93949" w:rsidRDefault="00105808" w:rsidP="00963AB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10F43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10F43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10F43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10F43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F10F43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05808" w:rsidRPr="00233459" w:rsidTr="00963AB1"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4. Основное </w:t>
            </w:r>
            <w:proofErr w:type="spellStart"/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мероприятие</w:t>
            </w:r>
            <w:proofErr w:type="gramStart"/>
            <w:r w:rsidRPr="00233459">
              <w:rPr>
                <w:rStyle w:val="a3"/>
                <w:rFonts w:ascii="Times New Roman" w:hAnsi="Times New Roman"/>
                <w:color w:val="000000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t>Ф</w:t>
            </w:r>
            <w:proofErr w:type="gramEnd"/>
            <w:r w:rsidRPr="00233459">
              <w:rPr>
                <w:rStyle w:val="a3"/>
                <w:rFonts w:ascii="Times New Roman" w:hAnsi="Times New Roman"/>
                <w:color w:val="000000"/>
              </w:rPr>
              <w:t>изкультурные</w:t>
            </w:r>
            <w:proofErr w:type="spellEnd"/>
            <w:r w:rsidRPr="00233459">
              <w:rPr>
                <w:rStyle w:val="a3"/>
                <w:rFonts w:ascii="Times New Roman" w:hAnsi="Times New Roman"/>
                <w:color w:val="000000"/>
              </w:rPr>
              <w:t xml:space="preserve"> и спортивно-массовые мероприятия.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Default="00105808" w:rsidP="00963AB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  <w:p w:rsidR="00105808" w:rsidRDefault="00105808" w:rsidP="00963AB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A93949" w:rsidRDefault="00105808" w:rsidP="00963AB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B576FF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576F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91</w:t>
            </w:r>
            <w:r w:rsidRPr="00B576F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B576FF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576FF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735A1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B576FF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576F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B576FF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B576FF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105808" w:rsidRPr="00233459" w:rsidTr="00963AB1"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08" w:rsidRPr="00233459" w:rsidRDefault="00105808" w:rsidP="00963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08" w:rsidRDefault="00105808" w:rsidP="00963AB1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10F43" w:rsidRDefault="00105808" w:rsidP="00963AB1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B576FF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91</w:t>
            </w:r>
            <w:r w:rsidRPr="00B576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B576FF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B576FF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B576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B576FF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B576FF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576FF">
              <w:rPr>
                <w:rFonts w:ascii="Times New Roman" w:hAnsi="Times New Roman" w:cs="Times New Roman"/>
              </w:rPr>
              <w:t>,0</w:t>
            </w:r>
          </w:p>
        </w:tc>
      </w:tr>
      <w:tr w:rsidR="00105808" w:rsidRPr="00233459" w:rsidTr="00963AB1">
        <w:trPr>
          <w:trHeight w:val="70"/>
        </w:trPr>
        <w:tc>
          <w:tcPr>
            <w:tcW w:w="40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5808" w:rsidRDefault="00105808" w:rsidP="00963AB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08" w:rsidRDefault="00105808" w:rsidP="00963AB1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A93949" w:rsidRDefault="00105808" w:rsidP="00963AB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735A1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735A1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735A1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735A1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2735A1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05808" w:rsidRPr="00233459" w:rsidTr="00963AB1">
        <w:trPr>
          <w:trHeight w:val="299"/>
        </w:trPr>
        <w:tc>
          <w:tcPr>
            <w:tcW w:w="406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808" w:rsidRDefault="00105808" w:rsidP="0096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08" w:rsidRDefault="00105808" w:rsidP="00963AB1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10F43" w:rsidRDefault="00105808" w:rsidP="00963AB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B576FF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B576FF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B576FF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B576FF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B576FF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</w:tr>
      <w:tr w:rsidR="00105808" w:rsidRPr="00233459" w:rsidTr="00963AB1"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мероприятия, посвященные знаменательным датам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Default="00105808" w:rsidP="00963AB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A93949" w:rsidRDefault="00105808" w:rsidP="00963AB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735A1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735A1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735A1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735A1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2735A1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05808" w:rsidRPr="00233459" w:rsidTr="00963AB1"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Default="00105808" w:rsidP="00963AB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командирование спортивных делегаций на зональные, областные и всероссийские соревнования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08" w:rsidRDefault="00105808" w:rsidP="00963AB1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A93949" w:rsidRDefault="00105808" w:rsidP="00963AB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735A1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735A1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735A1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735A1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2735A1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21,0</w:t>
            </w:r>
          </w:p>
        </w:tc>
      </w:tr>
      <w:tr w:rsidR="00105808" w:rsidRPr="00233459" w:rsidTr="00963AB1"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08" w:rsidRDefault="00105808" w:rsidP="00963AB1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08" w:rsidRDefault="00105808" w:rsidP="00963AB1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10F43" w:rsidRDefault="00105808" w:rsidP="00963AB1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C83C06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C83C06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C83C06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C83C0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C83C06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C0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C83C06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C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C83C06">
              <w:rPr>
                <w:rFonts w:ascii="Times New Roman" w:hAnsi="Times New Roman" w:cs="Times New Roman"/>
              </w:rPr>
              <w:t>,0</w:t>
            </w:r>
          </w:p>
        </w:tc>
      </w:tr>
      <w:tr w:rsidR="00105808" w:rsidRPr="00233459" w:rsidTr="00963AB1">
        <w:trPr>
          <w:trHeight w:val="231"/>
        </w:trPr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5. Основное мероприятие</w:t>
            </w:r>
          </w:p>
          <w:p w:rsidR="00105808" w:rsidRPr="00233459" w:rsidRDefault="00105808" w:rsidP="00963AB1">
            <w:pPr>
              <w:spacing w:after="0" w:line="240" w:lineRule="auto"/>
              <w:rPr>
                <w:b/>
              </w:rPr>
            </w:pPr>
            <w:r w:rsidRPr="00233459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08" w:rsidRDefault="00105808" w:rsidP="00963AB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A93949" w:rsidRDefault="00105808" w:rsidP="00963AB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05808" w:rsidRPr="00233459" w:rsidTr="00963AB1">
        <w:trPr>
          <w:trHeight w:val="313"/>
        </w:trPr>
        <w:tc>
          <w:tcPr>
            <w:tcW w:w="40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5808" w:rsidRPr="00233459" w:rsidRDefault="00105808" w:rsidP="00963AB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оборудования, инвентаря и  спортивной формы.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808" w:rsidRDefault="00105808" w:rsidP="00963AB1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A93949" w:rsidRDefault="00105808" w:rsidP="00963AB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5808" w:rsidRPr="00233459" w:rsidTr="00963AB1">
        <w:trPr>
          <w:trHeight w:val="313"/>
        </w:trPr>
        <w:tc>
          <w:tcPr>
            <w:tcW w:w="40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6. Основное мероприятие</w:t>
            </w:r>
          </w:p>
          <w:p w:rsidR="00105808" w:rsidRPr="00233459" w:rsidRDefault="00105808" w:rsidP="00963A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808" w:rsidRDefault="00105808" w:rsidP="00963AB1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A93949" w:rsidRDefault="00105808" w:rsidP="00963AB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7FB5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11088,4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7FB5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7FB5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3370,0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7FB5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1711,0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E57FB5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1578,5</w:t>
            </w:r>
          </w:p>
        </w:tc>
      </w:tr>
      <w:tr w:rsidR="00105808" w:rsidRPr="00233459" w:rsidTr="00963AB1">
        <w:trPr>
          <w:trHeight w:val="313"/>
        </w:trPr>
        <w:tc>
          <w:tcPr>
            <w:tcW w:w="4065" w:type="dxa"/>
            <w:vMerge/>
            <w:tcBorders>
              <w:right w:val="single" w:sz="4" w:space="0" w:color="auto"/>
            </w:tcBorders>
          </w:tcPr>
          <w:p w:rsidR="00105808" w:rsidRPr="00233459" w:rsidRDefault="00105808" w:rsidP="00963A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808" w:rsidRDefault="00105808" w:rsidP="00963AB1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10F43" w:rsidRDefault="00105808" w:rsidP="00963AB1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7FB5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7FB5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7FB5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7FB5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E57FB5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05808" w:rsidRPr="00233459" w:rsidTr="00963AB1">
        <w:trPr>
          <w:trHeight w:val="313"/>
        </w:trPr>
        <w:tc>
          <w:tcPr>
            <w:tcW w:w="4065" w:type="dxa"/>
            <w:vMerge/>
            <w:tcBorders>
              <w:bottom w:val="nil"/>
              <w:right w:val="single" w:sz="4" w:space="0" w:color="auto"/>
            </w:tcBorders>
          </w:tcPr>
          <w:p w:rsidR="00105808" w:rsidRPr="00233459" w:rsidRDefault="00105808" w:rsidP="00963A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808" w:rsidRDefault="00105808" w:rsidP="00963AB1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10F43" w:rsidRDefault="00105808" w:rsidP="00963AB1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7FB5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7FB5">
              <w:rPr>
                <w:rFonts w:ascii="Times New Roman" w:hAnsi="Times New Roman" w:cs="Times New Roman"/>
              </w:rPr>
              <w:t>9715,0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7FB5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7FB5">
              <w:rPr>
                <w:rFonts w:ascii="Times New Roman" w:hAnsi="Times New Roman" w:cs="Times New Roman"/>
              </w:rPr>
              <w:t>3055,5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7FB5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3370,0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7FB5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1711,0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E57FB5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1578,5</w:t>
            </w:r>
          </w:p>
        </w:tc>
      </w:tr>
      <w:tr w:rsidR="00105808" w:rsidRPr="00233459" w:rsidTr="00963AB1">
        <w:trPr>
          <w:trHeight w:val="313"/>
        </w:trPr>
        <w:tc>
          <w:tcPr>
            <w:tcW w:w="4065" w:type="dxa"/>
            <w:tcBorders>
              <w:top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t>- в т.ч. погашение кредиторской задолженности прошлых лет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808" w:rsidRDefault="00105808" w:rsidP="00963AB1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A93949" w:rsidRDefault="00105808" w:rsidP="00963AB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7FB5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7FB5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7FB5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7FB5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E57FB5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05808" w:rsidRPr="00233459" w:rsidTr="00963AB1">
        <w:trPr>
          <w:trHeight w:val="313"/>
        </w:trPr>
        <w:tc>
          <w:tcPr>
            <w:tcW w:w="40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808" w:rsidRPr="00233459" w:rsidRDefault="00105808" w:rsidP="00963A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</w:t>
            </w:r>
            <w:proofErr w:type="gramStart"/>
            <w:r w:rsidRPr="00233459">
              <w:rPr>
                <w:rFonts w:ascii="Times New Roman" w:hAnsi="Times New Roman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808" w:rsidRDefault="00105808" w:rsidP="00963AB1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A93949" w:rsidRDefault="00105808" w:rsidP="00963AB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7FB5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1022,0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7FB5" w:rsidRDefault="00105808" w:rsidP="00963A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7FB5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B5">
              <w:rPr>
                <w:rFonts w:ascii="Times New Roman" w:hAnsi="Times New Roman"/>
                <w:b/>
                <w:sz w:val="24"/>
                <w:szCs w:val="24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7FB5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B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E57FB5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B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5808" w:rsidRPr="00233459" w:rsidTr="00963AB1">
        <w:trPr>
          <w:trHeight w:val="313"/>
        </w:trPr>
        <w:tc>
          <w:tcPr>
            <w:tcW w:w="4065" w:type="dxa"/>
            <w:vMerge/>
            <w:tcBorders>
              <w:right w:val="single" w:sz="4" w:space="0" w:color="auto"/>
            </w:tcBorders>
          </w:tcPr>
          <w:p w:rsidR="00105808" w:rsidRPr="00233459" w:rsidRDefault="00105808" w:rsidP="00963A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808" w:rsidRDefault="00105808" w:rsidP="00963AB1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F10F43" w:rsidRDefault="00105808" w:rsidP="00963AB1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7FB5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1022,0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7FB5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7FB5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57FB5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08" w:rsidRPr="00E57FB5" w:rsidRDefault="00105808" w:rsidP="0096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05808" w:rsidRDefault="00105808" w:rsidP="00105808">
      <w:pPr>
        <w:spacing w:after="0" w:line="240" w:lineRule="auto"/>
        <w:jc w:val="both"/>
        <w:rPr>
          <w:rFonts w:ascii="Times New Roman" w:hAnsi="Times New Roman"/>
        </w:rPr>
      </w:pPr>
    </w:p>
    <w:p w:rsidR="00105808" w:rsidRDefault="00105808" w:rsidP="00105808">
      <w:pPr>
        <w:spacing w:after="0" w:line="240" w:lineRule="auto"/>
        <w:jc w:val="both"/>
        <w:rPr>
          <w:rFonts w:ascii="Times New Roman" w:hAnsi="Times New Roman"/>
        </w:rPr>
      </w:pPr>
    </w:p>
    <w:p w:rsidR="00105808" w:rsidRDefault="00105808" w:rsidP="001058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105808" w:rsidRDefault="00105808" w:rsidP="001058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105808" w:rsidRDefault="00105808" w:rsidP="00105808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105808" w:rsidRDefault="00105808" w:rsidP="00105808"/>
    <w:p w:rsidR="003A0D75" w:rsidRPr="00051D99" w:rsidRDefault="003A0D75" w:rsidP="00051D99"/>
    <w:sectPr w:rsidR="003A0D75" w:rsidRPr="00051D99" w:rsidSect="003126BD"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5D7"/>
    <w:rsid w:val="000001F9"/>
    <w:rsid w:val="000238AB"/>
    <w:rsid w:val="0003080D"/>
    <w:rsid w:val="00051D99"/>
    <w:rsid w:val="00061944"/>
    <w:rsid w:val="00067D77"/>
    <w:rsid w:val="000817E7"/>
    <w:rsid w:val="000A4755"/>
    <w:rsid w:val="000C4A4E"/>
    <w:rsid w:val="00105808"/>
    <w:rsid w:val="001A3374"/>
    <w:rsid w:val="001C5BB2"/>
    <w:rsid w:val="001E5891"/>
    <w:rsid w:val="001F7077"/>
    <w:rsid w:val="00211E29"/>
    <w:rsid w:val="0022422E"/>
    <w:rsid w:val="002B1519"/>
    <w:rsid w:val="002C367D"/>
    <w:rsid w:val="00357CD5"/>
    <w:rsid w:val="003A0D75"/>
    <w:rsid w:val="003A6762"/>
    <w:rsid w:val="003C3D02"/>
    <w:rsid w:val="003F3C60"/>
    <w:rsid w:val="004310F8"/>
    <w:rsid w:val="00446A45"/>
    <w:rsid w:val="004C34EC"/>
    <w:rsid w:val="004C56AB"/>
    <w:rsid w:val="00517102"/>
    <w:rsid w:val="00554F81"/>
    <w:rsid w:val="00576347"/>
    <w:rsid w:val="00577EB8"/>
    <w:rsid w:val="00581B11"/>
    <w:rsid w:val="005840E8"/>
    <w:rsid w:val="005A256D"/>
    <w:rsid w:val="005B0D6D"/>
    <w:rsid w:val="005F3CD4"/>
    <w:rsid w:val="00640D53"/>
    <w:rsid w:val="00644428"/>
    <w:rsid w:val="00647D27"/>
    <w:rsid w:val="00656AFA"/>
    <w:rsid w:val="0066031B"/>
    <w:rsid w:val="00683080"/>
    <w:rsid w:val="006A6BCD"/>
    <w:rsid w:val="006D2BD1"/>
    <w:rsid w:val="006D3260"/>
    <w:rsid w:val="00706D70"/>
    <w:rsid w:val="0076049B"/>
    <w:rsid w:val="0076533C"/>
    <w:rsid w:val="0077380B"/>
    <w:rsid w:val="007B5F91"/>
    <w:rsid w:val="007C07CF"/>
    <w:rsid w:val="007D7B54"/>
    <w:rsid w:val="007E45D7"/>
    <w:rsid w:val="007E6F82"/>
    <w:rsid w:val="00827A69"/>
    <w:rsid w:val="008A1E7C"/>
    <w:rsid w:val="008F11B7"/>
    <w:rsid w:val="009018C3"/>
    <w:rsid w:val="00920B56"/>
    <w:rsid w:val="00932B0C"/>
    <w:rsid w:val="00933DD6"/>
    <w:rsid w:val="00940F9A"/>
    <w:rsid w:val="009632F4"/>
    <w:rsid w:val="00971079"/>
    <w:rsid w:val="009A2454"/>
    <w:rsid w:val="009B20EC"/>
    <w:rsid w:val="009D64D3"/>
    <w:rsid w:val="009E0526"/>
    <w:rsid w:val="00A30BA3"/>
    <w:rsid w:val="00A45CCA"/>
    <w:rsid w:val="00A90C57"/>
    <w:rsid w:val="00AE4A02"/>
    <w:rsid w:val="00B814FB"/>
    <w:rsid w:val="00BA757D"/>
    <w:rsid w:val="00BC54D6"/>
    <w:rsid w:val="00BD6162"/>
    <w:rsid w:val="00C0075E"/>
    <w:rsid w:val="00C110EE"/>
    <w:rsid w:val="00C12332"/>
    <w:rsid w:val="00C27CD4"/>
    <w:rsid w:val="00C448A7"/>
    <w:rsid w:val="00C564D7"/>
    <w:rsid w:val="00C76A7C"/>
    <w:rsid w:val="00C970DA"/>
    <w:rsid w:val="00CD3309"/>
    <w:rsid w:val="00CD70A0"/>
    <w:rsid w:val="00CD78B5"/>
    <w:rsid w:val="00CE2E59"/>
    <w:rsid w:val="00DC4723"/>
    <w:rsid w:val="00DE2F93"/>
    <w:rsid w:val="00E02CAB"/>
    <w:rsid w:val="00E04DEF"/>
    <w:rsid w:val="00E31CA0"/>
    <w:rsid w:val="00E762D0"/>
    <w:rsid w:val="00E815AB"/>
    <w:rsid w:val="00EB1EC1"/>
    <w:rsid w:val="00EC73F6"/>
    <w:rsid w:val="00ED5407"/>
    <w:rsid w:val="00F15B0D"/>
    <w:rsid w:val="00F21232"/>
    <w:rsid w:val="00F349E4"/>
    <w:rsid w:val="00F40F5C"/>
    <w:rsid w:val="00F43CDF"/>
    <w:rsid w:val="00F6721E"/>
    <w:rsid w:val="00F7502A"/>
    <w:rsid w:val="00FA6BE5"/>
    <w:rsid w:val="00FC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1058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5381-A814-4550-BF4D-028ADEEE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14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51</cp:revision>
  <cp:lastPrinted>2019-01-25T10:25:00Z</cp:lastPrinted>
  <dcterms:created xsi:type="dcterms:W3CDTF">2017-04-05T11:12:00Z</dcterms:created>
  <dcterms:modified xsi:type="dcterms:W3CDTF">2019-02-08T06:23:00Z</dcterms:modified>
</cp:coreProperties>
</file>