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7C" w:rsidRDefault="00B257D9">
      <w:pPr>
        <w:pStyle w:val="af5"/>
        <w:jc w:val="center"/>
        <w:rPr>
          <w:rFonts w:ascii="Courier New" w:hAnsi="Courier New"/>
          <w:spacing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90575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87C" w:rsidRDefault="00B257D9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:rsidR="008A787C" w:rsidRDefault="00B257D9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ИВАНТЕЕВСКОГО МУНИЦИПАЛЬНОГО РАЙОНА </w:t>
      </w:r>
    </w:p>
    <w:p w:rsidR="008A787C" w:rsidRDefault="00B257D9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САРАТОВСКОЙ ОБЛАСТИ</w:t>
      </w:r>
    </w:p>
    <w:p w:rsidR="008A787C" w:rsidRDefault="008A787C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A787C" w:rsidRDefault="00B257D9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8A787C" w:rsidRDefault="008A787C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787C" w:rsidRDefault="00B257D9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с. Ивантеевка</w:t>
      </w:r>
    </w:p>
    <w:p w:rsidR="008A787C" w:rsidRDefault="008A787C">
      <w:pPr>
        <w:tabs>
          <w:tab w:val="left" w:pos="4253"/>
        </w:tabs>
        <w:spacing w:after="0" w:line="240" w:lineRule="auto"/>
        <w:ind w:firstLine="426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787C" w:rsidRPr="00B257D9" w:rsidRDefault="00B257D9">
      <w:pPr>
        <w:tabs>
          <w:tab w:val="left" w:pos="4253"/>
        </w:tabs>
        <w:spacing w:after="0" w:line="240" w:lineRule="auto"/>
        <w:ind w:firstLine="426"/>
        <w:outlineLvl w:val="4"/>
        <w:rPr>
          <w:u w:val="single"/>
        </w:rPr>
      </w:pPr>
      <w:r w:rsidRPr="00B257D9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От 18.01.</w:t>
      </w:r>
      <w:r w:rsidRPr="00B257D9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2022</w:t>
      </w:r>
      <w:r w:rsidRPr="00B257D9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 </w:t>
      </w:r>
      <w:r w:rsidRPr="00B257D9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№ 16</w:t>
      </w:r>
    </w:p>
    <w:p w:rsidR="008A787C" w:rsidRDefault="008A787C">
      <w:pPr>
        <w:pStyle w:val="a3"/>
        <w:ind w:right="4393"/>
        <w:jc w:val="both"/>
        <w:rPr>
          <w:szCs w:val="28"/>
          <w:u w:val="none"/>
        </w:rPr>
      </w:pPr>
    </w:p>
    <w:p w:rsidR="008A787C" w:rsidRDefault="00B257D9">
      <w:pPr>
        <w:pStyle w:val="a3"/>
        <w:ind w:right="3259"/>
        <w:jc w:val="both"/>
      </w:pPr>
      <w:r>
        <w:rPr>
          <w:szCs w:val="28"/>
          <w:u w:val="none"/>
        </w:rPr>
        <w:t xml:space="preserve">О внесении изменений в постановление № 762 от 30.12.2019 г. "Об утверждении муниципальной программы «Комплексное </w:t>
      </w:r>
      <w:r>
        <w:rPr>
          <w:szCs w:val="28"/>
          <w:u w:val="none"/>
        </w:rPr>
        <w:t>развитие Ивантеевского муниципального образования Ивантеевского муниципального района Саратовской области»"</w:t>
      </w:r>
    </w:p>
    <w:p w:rsidR="008A787C" w:rsidRDefault="008A787C">
      <w:pPr>
        <w:pStyle w:val="a3"/>
        <w:ind w:firstLine="567"/>
        <w:jc w:val="both"/>
        <w:rPr>
          <w:b w:val="0"/>
          <w:szCs w:val="28"/>
          <w:u w:val="none"/>
        </w:rPr>
      </w:pPr>
    </w:p>
    <w:p w:rsidR="008A787C" w:rsidRDefault="00B257D9">
      <w:pPr>
        <w:pStyle w:val="a3"/>
        <w:ind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В целя повышение уровня благоустройства и повышения уровня физической культуры и культурного уровня населения Федеральным законом от 06.10.2003 г. </w:t>
      </w:r>
      <w:r>
        <w:rPr>
          <w:b w:val="0"/>
          <w:szCs w:val="28"/>
          <w:u w:val="none"/>
        </w:rPr>
        <w:t>№ 131-ФЗ «Об общих принципах организации местного самоуправления в Российской Федерации»,  Уставом Ивантеевского муниципального образования Ивантеевского муниципального района, администрация Ивантеевского муниципального района ПОСТАНОВЛЯЕТ:</w:t>
      </w:r>
    </w:p>
    <w:p w:rsidR="008A787C" w:rsidRDefault="00B257D9">
      <w:pPr>
        <w:pStyle w:val="a3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1. Внести измен</w:t>
      </w:r>
      <w:r>
        <w:rPr>
          <w:b w:val="0"/>
          <w:szCs w:val="28"/>
          <w:u w:val="none"/>
        </w:rPr>
        <w:t xml:space="preserve">ения в  Постановление </w:t>
      </w:r>
      <w:r>
        <w:rPr>
          <w:b w:val="0"/>
          <w:iCs/>
          <w:szCs w:val="28"/>
          <w:u w:val="none"/>
        </w:rPr>
        <w:t>от 30.12.2019 № 762</w:t>
      </w:r>
      <w:r>
        <w:rPr>
          <w:b w:val="0"/>
          <w:szCs w:val="28"/>
          <w:u w:val="none"/>
        </w:rPr>
        <w:t xml:space="preserve">Об утверждении муниципальной программы «Комплексное развитие Ивантеевского муниципального образования Ивантеевского муниципального района Саратовской области» (с учетом </w:t>
      </w:r>
      <w:proofErr w:type="spellStart"/>
      <w:r>
        <w:rPr>
          <w:b w:val="0"/>
          <w:szCs w:val="28"/>
          <w:u w:val="none"/>
        </w:rPr>
        <w:t>изм</w:t>
      </w:r>
      <w:proofErr w:type="spellEnd"/>
      <w:r>
        <w:rPr>
          <w:b w:val="0"/>
          <w:szCs w:val="28"/>
          <w:u w:val="none"/>
        </w:rPr>
        <w:t xml:space="preserve">. от 18.02.2020 г. № 57;06.05.2020 г. № </w:t>
      </w:r>
      <w:r>
        <w:rPr>
          <w:b w:val="0"/>
          <w:szCs w:val="28"/>
          <w:u w:val="none"/>
        </w:rPr>
        <w:t>144; 21.05.2020 г. № 173; 08.07.2020 г. № 236; 21.08.2020 г. № 306; 09.11.2020 г. № 424; 28.12.2020 г. № 530; 14.01.2021г. №5; 04.02.2021 г.  № 46;16.02.2021 г. № 73; 22.04.2021 г. 176; 18.08.2021 г. № 360, 06.09.2021 г. №396, 18.11.2021№ 501, 29.12.2021 №</w:t>
      </w:r>
      <w:r>
        <w:rPr>
          <w:b w:val="0"/>
          <w:szCs w:val="28"/>
          <w:u w:val="none"/>
        </w:rPr>
        <w:t xml:space="preserve"> 612, 12.01.2022 № 4,№ 75 от 16.02.2022 г.,№257 от 16.06.2022г, № 410 от 26.09.2022г).</w:t>
      </w:r>
    </w:p>
    <w:p w:rsidR="008A787C" w:rsidRDefault="00B257D9">
      <w:pPr>
        <w:pStyle w:val="a3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2. Паспорт и приложения № 1,2,3 муниципальной программы «Комплексное развитие Ивантеевского муниципального образования Ивантеевского муниципального района Саратовской об</w:t>
      </w:r>
      <w:r>
        <w:rPr>
          <w:b w:val="0"/>
          <w:szCs w:val="28"/>
          <w:u w:val="none"/>
        </w:rPr>
        <w:t>ласти» изложить в новой редакции.</w:t>
      </w:r>
    </w:p>
    <w:p w:rsidR="008A787C" w:rsidRDefault="00B257D9">
      <w:pPr>
        <w:pStyle w:val="a3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3.Контроль за исполнением настоящего постановления оставляю за собой.</w:t>
      </w:r>
    </w:p>
    <w:p w:rsidR="008A787C" w:rsidRDefault="008A787C">
      <w:pPr>
        <w:pStyle w:val="a3"/>
        <w:ind w:left="705"/>
        <w:jc w:val="both"/>
        <w:rPr>
          <w:b w:val="0"/>
          <w:szCs w:val="28"/>
          <w:u w:val="none"/>
        </w:rPr>
      </w:pPr>
    </w:p>
    <w:p w:rsidR="008A787C" w:rsidRDefault="008A787C">
      <w:pPr>
        <w:pStyle w:val="a3"/>
        <w:jc w:val="both"/>
        <w:rPr>
          <w:b w:val="0"/>
          <w:szCs w:val="28"/>
          <w:u w:val="none"/>
        </w:rPr>
      </w:pPr>
    </w:p>
    <w:p w:rsidR="008A787C" w:rsidRDefault="008A787C">
      <w:pPr>
        <w:pStyle w:val="a3"/>
        <w:jc w:val="both"/>
        <w:rPr>
          <w:b w:val="0"/>
          <w:szCs w:val="28"/>
          <w:u w:val="none"/>
        </w:rPr>
      </w:pPr>
    </w:p>
    <w:p w:rsidR="008A787C" w:rsidRDefault="008A787C">
      <w:pPr>
        <w:pStyle w:val="a3"/>
        <w:jc w:val="both"/>
        <w:rPr>
          <w:b w:val="0"/>
          <w:szCs w:val="28"/>
          <w:u w:val="none"/>
        </w:rPr>
      </w:pPr>
    </w:p>
    <w:p w:rsidR="008A787C" w:rsidRDefault="00B257D9">
      <w:pPr>
        <w:pStyle w:val="a3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Глава Ивантеевского </w:t>
      </w:r>
    </w:p>
    <w:p w:rsidR="008A787C" w:rsidRDefault="00B257D9">
      <w:pPr>
        <w:pStyle w:val="a3"/>
        <w:ind w:left="705" w:hanging="705"/>
        <w:jc w:val="both"/>
      </w:pPr>
      <w:r>
        <w:rPr>
          <w:szCs w:val="28"/>
          <w:u w:val="none"/>
        </w:rPr>
        <w:t xml:space="preserve">муниципального района                                                              </w:t>
      </w:r>
      <w:bookmarkStart w:id="0" w:name="_GoBack"/>
      <w:bookmarkEnd w:id="0"/>
      <w:r>
        <w:rPr>
          <w:szCs w:val="28"/>
          <w:u w:val="none"/>
        </w:rPr>
        <w:t xml:space="preserve">      В.В. Басов</w:t>
      </w:r>
    </w:p>
    <w:p w:rsidR="008A787C" w:rsidRDefault="008A787C">
      <w:pPr>
        <w:pStyle w:val="af1"/>
        <w:jc w:val="center"/>
        <w:rPr>
          <w:sz w:val="20"/>
          <w:szCs w:val="20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B257D9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</w: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ind w:firstLine="567"/>
        <w:jc w:val="center"/>
        <w:rPr>
          <w:b/>
          <w:sz w:val="28"/>
          <w:szCs w:val="28"/>
        </w:rPr>
      </w:pPr>
    </w:p>
    <w:p w:rsidR="008A787C" w:rsidRDefault="008A787C">
      <w:pPr>
        <w:pStyle w:val="af1"/>
        <w:ind w:firstLine="567"/>
        <w:jc w:val="center"/>
        <w:rPr>
          <w:b/>
          <w:sz w:val="28"/>
          <w:szCs w:val="28"/>
        </w:rPr>
      </w:pPr>
    </w:p>
    <w:p w:rsidR="008A787C" w:rsidRDefault="00B257D9">
      <w:pPr>
        <w:pStyle w:val="af1"/>
        <w:ind w:firstLine="567"/>
        <w:jc w:val="center"/>
        <w:rPr>
          <w:b/>
        </w:rPr>
      </w:pPr>
      <w:r>
        <w:rPr>
          <w:b/>
        </w:rPr>
        <w:t xml:space="preserve">ПАСПОРТ </w:t>
      </w:r>
    </w:p>
    <w:p w:rsidR="008A787C" w:rsidRDefault="00B257D9">
      <w:pPr>
        <w:pStyle w:val="af1"/>
        <w:ind w:firstLine="567"/>
        <w:jc w:val="center"/>
        <w:rPr>
          <w:b/>
        </w:rPr>
      </w:pPr>
      <w:r>
        <w:rPr>
          <w:b/>
        </w:rPr>
        <w:t>МУНИЦИПАЛЬНОЙ ПРОГРАММЫ</w:t>
      </w:r>
    </w:p>
    <w:p w:rsidR="008A787C" w:rsidRDefault="00B257D9">
      <w:pPr>
        <w:pStyle w:val="af1"/>
        <w:ind w:firstLine="567"/>
        <w:jc w:val="center"/>
        <w:rPr>
          <w:b/>
        </w:rPr>
      </w:pPr>
      <w:r>
        <w:rPr>
          <w:b/>
        </w:rPr>
        <w:t xml:space="preserve">«Комплексное развитие Ивантеевского муниципального </w:t>
      </w:r>
      <w:r>
        <w:rPr>
          <w:b/>
        </w:rPr>
        <w:t>образования Ивантеевского муниципального района Саратовской области»</w:t>
      </w:r>
    </w:p>
    <w:p w:rsidR="008A787C" w:rsidRDefault="008A787C">
      <w:pPr>
        <w:pStyle w:val="af1"/>
        <w:ind w:firstLine="567"/>
        <w:jc w:val="center"/>
        <w:rPr>
          <w:b/>
        </w:rPr>
      </w:pPr>
    </w:p>
    <w:tbl>
      <w:tblPr>
        <w:tblW w:w="10280" w:type="dxa"/>
        <w:tblLayout w:type="fixed"/>
        <w:tblLook w:val="00A0"/>
      </w:tblPr>
      <w:tblGrid>
        <w:gridCol w:w="3085"/>
        <w:gridCol w:w="7195"/>
      </w:tblGrid>
      <w:tr w:rsidR="008A787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pStyle w:val="af1"/>
              <w:widowControl w:val="0"/>
              <w:jc w:val="center"/>
            </w:pPr>
            <w:r>
              <w:t>Наименование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</w:tr>
      <w:tr w:rsidR="008A787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pStyle w:val="af1"/>
              <w:widowControl w:val="0"/>
              <w:jc w:val="center"/>
            </w:pPr>
            <w:r>
              <w:t>Основания для разр</w:t>
            </w:r>
            <w:r>
              <w:t>аботки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8A787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pStyle w:val="af1"/>
              <w:widowControl w:val="0"/>
              <w:jc w:val="center"/>
            </w:pPr>
            <w:r>
              <w:t xml:space="preserve">Муниципальный заказчик </w:t>
            </w: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8A787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8A787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</w:t>
            </w:r>
            <w:r>
              <w:t>а Саратовской области</w:t>
            </w:r>
          </w:p>
        </w:tc>
      </w:tr>
      <w:tr w:rsidR="008A787C">
        <w:trPr>
          <w:trHeight w:val="503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района;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развитие </w:t>
            </w:r>
            <w:r>
              <w:rPr>
                <w:rFonts w:ascii="Times New Roman" w:hAnsi="Times New Roman"/>
                <w:sz w:val="24"/>
                <w:szCs w:val="24"/>
              </w:rPr>
              <w:t>улично-дорожной сети;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оплаты труда некоторых категорий работников муниципальных учреждений;</w:t>
            </w:r>
          </w:p>
          <w:p w:rsidR="008A787C" w:rsidRDefault="00B257D9">
            <w:pPr>
              <w:pStyle w:val="af1"/>
              <w:widowControl w:val="0"/>
              <w:jc w:val="both"/>
            </w:pPr>
            <w:r>
              <w:t>- повышение общего уровня благоустройства населенных пунктов;</w:t>
            </w:r>
          </w:p>
          <w:p w:rsidR="008A787C" w:rsidRDefault="00B257D9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8A787C" w:rsidRDefault="00B257D9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организации культурного досуга и отдыха жителей муниципального образования;</w:t>
            </w:r>
          </w:p>
          <w:p w:rsidR="008A787C" w:rsidRDefault="00B257D9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и информационного обеспечения в сфере физической культуры и спорта.</w:t>
            </w:r>
          </w:p>
        </w:tc>
      </w:tr>
      <w:tr w:rsidR="008A787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улучшение состояния дорожного </w:t>
            </w:r>
            <w:r>
              <w:rPr>
                <w:rFonts w:ascii="Times New Roman" w:hAnsi="Times New Roman"/>
                <w:sz w:val="24"/>
                <w:szCs w:val="24"/>
              </w:rPr>
              <w:t>полотна автомобильных дорог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развитие массовой физической культуры и спорта;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обеспечение благоприятных условий для деловой и жилой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 образования;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инвестиционной и эстетической привлекательности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>ечение их доходности;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оплаты труда работников муниципальных учреждений, полностью отработавших за месяц норму рабочего времени выполнивших норму труда, з</w:t>
            </w:r>
            <w:r>
              <w:rPr>
                <w:rFonts w:ascii="Times New Roman" w:hAnsi="Times New Roman"/>
                <w:sz w:val="24"/>
                <w:szCs w:val="24"/>
              </w:rPr>
              <w:t>анятых на полную ставку с 1 января 2019 года на 5 процентов сверх индексации на прогнозный уровень инфляции;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организациями, учреждениями, собственниками земельных участков при решении вопросов благоустройства территории п</w:t>
            </w:r>
            <w:r>
              <w:rPr>
                <w:rFonts w:ascii="Times New Roman" w:hAnsi="Times New Roman"/>
                <w:sz w:val="24"/>
                <w:szCs w:val="24"/>
              </w:rPr>
              <w:t>оселения;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8A787C" w:rsidRDefault="00B257D9">
            <w:pPr>
              <w:pStyle w:val="af1"/>
              <w:widowControl w:val="0"/>
              <w:jc w:val="both"/>
            </w:pPr>
            <w:r>
              <w:t>соблюдению чистоты и порядка на территории Ив</w:t>
            </w:r>
            <w:r>
              <w:t>антеевского муниципального образовании;</w:t>
            </w:r>
          </w:p>
          <w:p w:rsidR="008A787C" w:rsidRDefault="00B257D9">
            <w:pPr>
              <w:pStyle w:val="af1"/>
              <w:widowControl w:val="0"/>
              <w:jc w:val="both"/>
              <w:rPr>
                <w:color w:val="000000"/>
                <w:lang w:eastAsia="ru-RU"/>
              </w:rPr>
            </w:pPr>
            <w:r>
              <w:t xml:space="preserve">- </w:t>
            </w:r>
            <w:r>
              <w:rPr>
                <w:color w:val="000000"/>
                <w:lang w:eastAsia="ru-RU"/>
              </w:rPr>
              <w:t>снижение риска пожаров до социально приемлемого уровня;</w:t>
            </w:r>
          </w:p>
          <w:p w:rsidR="008A787C" w:rsidRDefault="00B257D9">
            <w:pPr>
              <w:pStyle w:val="af1"/>
              <w:widowControl w:val="0"/>
              <w:jc w:val="both"/>
            </w:pPr>
            <w:r>
              <w:t>- сохранение и развитие культурного пространства муниципального образования;</w:t>
            </w:r>
          </w:p>
          <w:p w:rsidR="008A787C" w:rsidRDefault="00B257D9">
            <w:pPr>
              <w:pStyle w:val="af1"/>
              <w:widowControl w:val="0"/>
              <w:jc w:val="both"/>
            </w:pPr>
            <w:r>
              <w:t xml:space="preserve">- пропаганда здорового образа жизни среди населения района, массового спорта, </w:t>
            </w:r>
            <w:r>
              <w:t>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спортсменов.</w:t>
            </w:r>
          </w:p>
        </w:tc>
      </w:tr>
      <w:tr w:rsidR="008A787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</w:p>
          <w:p w:rsidR="008A787C" w:rsidRDefault="00B257D9">
            <w:pPr>
              <w:pStyle w:val="af1"/>
              <w:widowControl w:val="0"/>
              <w:tabs>
                <w:tab w:val="left" w:pos="601"/>
              </w:tabs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t>2020 – 2024 годы</w:t>
            </w:r>
          </w:p>
        </w:tc>
      </w:tr>
      <w:tr w:rsidR="008A787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 71763,6 тыс. рублей, в том числе по годам:</w:t>
            </w:r>
          </w:p>
          <w:p w:rsidR="008A787C" w:rsidRDefault="00B257D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10 611,2тыс.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12 277,7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30527,8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–9 238,0 ты</w:t>
            </w:r>
            <w:r>
              <w:rPr>
                <w:rFonts w:ascii="Times New Roman" w:hAnsi="Times New Roman"/>
                <w:sz w:val="24"/>
                <w:szCs w:val="24"/>
              </w:rPr>
              <w:t>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год– 9 108,9 тыс.рублей;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8A787C" w:rsidRDefault="00B257D9">
            <w:pPr>
              <w:widowControl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18838,1 тыс. рублей,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8A787C" w:rsidRDefault="00B257D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369,0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998,8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17433,0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37,3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>
              <w:rPr>
                <w:rFonts w:ascii="Times New Roman" w:hAnsi="Times New Roman"/>
                <w:sz w:val="24"/>
                <w:szCs w:val="24"/>
              </w:rPr>
              <w:t>–51934,3 тыс. рублей, в том числе по годам:</w:t>
            </w:r>
          </w:p>
          <w:p w:rsidR="008A787C" w:rsidRDefault="00B257D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9 792,2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10 875,7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12956,8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–9 238,0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9 071,6 тыс. рублей 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991,1тыс.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рублей, в том числе:</w:t>
            </w:r>
          </w:p>
          <w:p w:rsidR="008A787C" w:rsidRDefault="00B257D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450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 – 403,1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138,0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0тыс. рублей.</w:t>
            </w:r>
          </w:p>
          <w:p w:rsidR="008A787C" w:rsidRDefault="00B257D9">
            <w:pPr>
              <w:widowControl w:val="0"/>
              <w:spacing w:after="0" w:line="23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:rsidR="008A787C" w:rsidRDefault="00B257D9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 «Благоустройство» – </w:t>
            </w:r>
            <w:r>
              <w:rPr>
                <w:rFonts w:ascii="Times New Roman" w:hAnsi="Times New Roman"/>
                <w:color w:val="C9211E"/>
                <w:spacing w:val="-6"/>
                <w:sz w:val="24"/>
                <w:szCs w:val="24"/>
              </w:rPr>
              <w:t>48 279,5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787C" w:rsidRDefault="00B257D9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«Организация первичных мер пожарной безопасности» – 105,6 тыс. руб.;</w:t>
            </w:r>
          </w:p>
          <w:p w:rsidR="008A787C" w:rsidRDefault="00B257D9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 - 204,0 тыс. руб.;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«Обеспечение условий для развития на терр</w:t>
            </w:r>
            <w:r>
              <w:rPr>
                <w:rFonts w:ascii="Times New Roman" w:hAnsi="Times New Roman"/>
                <w:sz w:val="24"/>
                <w:szCs w:val="24"/>
              </w:rPr>
              <w:t>итории поселения физической культуры и массового спорта» - 100тыс.руб.;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автомобильных дорог общего пользования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местного значения в границах населенных пунктов Ивантеевского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- 20708,7 тыс. руб.</w:t>
            </w:r>
          </w:p>
        </w:tc>
      </w:tr>
      <w:tr w:rsidR="008A787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конечные результаты реализации</w:t>
            </w:r>
          </w:p>
          <w:p w:rsidR="008A787C" w:rsidRDefault="00B257D9">
            <w:pPr>
              <w:pStyle w:val="af1"/>
              <w:widowControl w:val="0"/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ликвидация </w:t>
            </w:r>
            <w:r>
              <w:rPr>
                <w:rFonts w:ascii="Times New Roman" w:hAnsi="Times New Roman"/>
                <w:sz w:val="24"/>
                <w:szCs w:val="24"/>
              </w:rPr>
              <w:t>несанкционированных свалок;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иципального образования;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8A787C" w:rsidRDefault="00B257D9">
            <w:pPr>
              <w:pStyle w:val="af1"/>
              <w:widowControl w:val="0"/>
              <w:jc w:val="both"/>
            </w:pPr>
            <w:r>
              <w:t>поселения.</w:t>
            </w:r>
          </w:p>
          <w:p w:rsidR="008A787C" w:rsidRDefault="00B257D9">
            <w:pPr>
              <w:pStyle w:val="af1"/>
              <w:widowControl w:val="0"/>
              <w:jc w:val="both"/>
            </w:pPr>
            <w:r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8A787C" w:rsidRDefault="00B257D9">
            <w:pPr>
              <w:pStyle w:val="af1"/>
              <w:widowControl w:val="0"/>
              <w:jc w:val="both"/>
            </w:pPr>
            <w:r>
              <w:t>- увеличение численности насел</w:t>
            </w:r>
            <w:r>
              <w:t>ения, занимающегося физической культурой и спортом и ведущего здоровый образ жизни;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8A787C" w:rsidRDefault="00B257D9">
            <w:pPr>
              <w:pStyle w:val="af1"/>
              <w:widowControl w:val="0"/>
              <w:jc w:val="both"/>
            </w:pPr>
            <w:r>
              <w:t>- формирование культурной среды, отвечающей растущим потребностям личности и общества;</w:t>
            </w:r>
          </w:p>
          <w:p w:rsidR="008A787C" w:rsidRDefault="00B257D9">
            <w:pPr>
              <w:pStyle w:val="af1"/>
              <w:widowControl w:val="0"/>
              <w:jc w:val="both"/>
            </w:pPr>
            <w:r>
              <w:t xml:space="preserve">- </w:t>
            </w:r>
            <w:r>
              <w:rPr>
                <w:color w:val="000000"/>
                <w:lang w:eastAsia="ru-RU"/>
              </w:rPr>
              <w:t>сниж</w:t>
            </w:r>
            <w:r>
              <w:rPr>
                <w:color w:val="000000"/>
                <w:lang w:eastAsia="ru-RU"/>
              </w:rPr>
              <w:t>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безопасности.</w:t>
            </w:r>
          </w:p>
        </w:tc>
      </w:tr>
      <w:tr w:rsidR="008A787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8A787C" w:rsidRDefault="00B257D9">
            <w:pPr>
              <w:pStyle w:val="af1"/>
              <w:widowControl w:val="0"/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ходом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8A787C" w:rsidRDefault="00B257D9">
            <w:pPr>
              <w:pStyle w:val="af1"/>
              <w:widowControl w:val="0"/>
              <w:jc w:val="both"/>
            </w:pPr>
            <w:r>
              <w:t>областным законодательством</w:t>
            </w:r>
          </w:p>
        </w:tc>
      </w:tr>
    </w:tbl>
    <w:p w:rsidR="008A787C" w:rsidRDefault="00B257D9">
      <w:pPr>
        <w:pStyle w:val="af1"/>
        <w:ind w:firstLine="567"/>
        <w:jc w:val="both"/>
      </w:pPr>
      <w:r>
        <w:t>Муниципальная программа «Комплексное развитие Ивантеевского муниципального образ</w:t>
      </w:r>
      <w:r>
        <w:t>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</w:t>
      </w:r>
      <w:r>
        <w:t>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</w:t>
      </w:r>
      <w:r>
        <w:t xml:space="preserve"> относятся:</w:t>
      </w:r>
    </w:p>
    <w:p w:rsidR="008A787C" w:rsidRDefault="00B257D9">
      <w:pPr>
        <w:pStyle w:val="af1"/>
        <w:ind w:firstLine="567"/>
        <w:jc w:val="both"/>
      </w:pPr>
      <w:r>
        <w:rPr>
          <w:rFonts w:ascii="Symbol" w:eastAsia="Symbol" w:hAnsi="Symbol" w:cs="Symbol"/>
        </w:rPr>
        <w:t></w:t>
      </w:r>
      <w:r>
        <w:t xml:space="preserve">владение, пользование и распоряжение имуществом, находящимся в муниципальной собственности поселения; </w:t>
      </w:r>
    </w:p>
    <w:p w:rsidR="008A787C" w:rsidRDefault="00B257D9">
      <w:pPr>
        <w:pStyle w:val="af1"/>
        <w:ind w:firstLine="567"/>
        <w:jc w:val="both"/>
      </w:pPr>
      <w:r>
        <w:rPr>
          <w:rFonts w:ascii="Symbol" w:eastAsia="Symbol" w:hAnsi="Symbol" w:cs="Symbol"/>
        </w:rPr>
        <w:t></w:t>
      </w:r>
      <w:r>
        <w:t xml:space="preserve">создание условий для массового отдыха жителей поселения и обустройство зоны отдыха (парка); </w:t>
      </w:r>
    </w:p>
    <w:p w:rsidR="008A787C" w:rsidRDefault="00B257D9">
      <w:pPr>
        <w:pStyle w:val="af1"/>
        <w:ind w:firstLine="567"/>
        <w:jc w:val="both"/>
      </w:pPr>
      <w:r>
        <w:rPr>
          <w:rFonts w:ascii="Symbol" w:eastAsia="Symbol" w:hAnsi="Symbol" w:cs="Symbol"/>
        </w:rPr>
        <w:lastRenderedPageBreak/>
        <w:t></w:t>
      </w:r>
      <w:r>
        <w:t xml:space="preserve">организация сбора и вывоза бытовых отходов и мусора; </w:t>
      </w:r>
    </w:p>
    <w:p w:rsidR="008A787C" w:rsidRDefault="00B257D9">
      <w:pPr>
        <w:pStyle w:val="af1"/>
        <w:ind w:firstLine="567"/>
        <w:jc w:val="both"/>
      </w:pPr>
      <w:r>
        <w:rPr>
          <w:rFonts w:ascii="Symbol" w:eastAsia="Symbol" w:hAnsi="Symbol" w:cs="Symbol"/>
        </w:rPr>
        <w:t></w:t>
      </w:r>
      <w:r>
        <w:t>организация благоустройства и озеленения территории поселения;</w:t>
      </w:r>
    </w:p>
    <w:p w:rsidR="008A787C" w:rsidRDefault="00B257D9">
      <w:pPr>
        <w:pStyle w:val="af1"/>
        <w:ind w:firstLine="567"/>
        <w:jc w:val="both"/>
      </w:pPr>
      <w:r>
        <w:rPr>
          <w:rFonts w:ascii="Symbol" w:eastAsia="Symbol" w:hAnsi="Symbol" w:cs="Symbol"/>
        </w:rPr>
        <w:t></w:t>
      </w:r>
      <w:r>
        <w:t xml:space="preserve">использование и охрана лесных насаждений, расположенных в границах Ивантеевского муниципального образования Ивантеевского муниципального </w:t>
      </w:r>
      <w:r>
        <w:t xml:space="preserve">района Саратовской области; </w:t>
      </w:r>
    </w:p>
    <w:p w:rsidR="008A787C" w:rsidRDefault="00B257D9">
      <w:pPr>
        <w:pStyle w:val="af1"/>
        <w:ind w:firstLine="567"/>
        <w:jc w:val="both"/>
      </w:pPr>
      <w:r>
        <w:rPr>
          <w:rFonts w:ascii="Symbol" w:eastAsia="Symbol" w:hAnsi="Symbol" w:cs="Symbol"/>
        </w:rPr>
        <w:t></w:t>
      </w:r>
      <w:r>
        <w:t xml:space="preserve">благоустройство и содержание мест захоронения. </w:t>
      </w:r>
    </w:p>
    <w:p w:rsidR="008A787C" w:rsidRDefault="00B257D9">
      <w:pPr>
        <w:pStyle w:val="af1"/>
        <w:ind w:firstLine="567"/>
        <w:jc w:val="both"/>
      </w:pPr>
      <w:r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</w:t>
      </w:r>
      <w:r>
        <w:t>ания населения.</w:t>
      </w:r>
    </w:p>
    <w:p w:rsidR="008A787C" w:rsidRDefault="008A787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A787C" w:rsidRDefault="00B257D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8A787C" w:rsidRDefault="00B257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по комплексному развитию «Комплексное развитие Ивантеевского муниципального образования Ивантеевского муниципального района </w:t>
      </w:r>
      <w:r>
        <w:rPr>
          <w:rFonts w:ascii="Times New Roman" w:hAnsi="Times New Roman"/>
          <w:sz w:val="24"/>
          <w:szCs w:val="24"/>
        </w:rPr>
        <w:t>Саратовской области», разработана в соответствии с Федеральным Законом от 06.10.2003 года № 131-ФЗ «Об общих принципах организации местного самоуправления», Уставом Ивантеевского муниципального образования Ивантеевского муниципального района Саратовской об</w:t>
      </w:r>
      <w:r>
        <w:rPr>
          <w:rFonts w:ascii="Times New Roman" w:hAnsi="Times New Roman"/>
          <w:sz w:val="24"/>
          <w:szCs w:val="24"/>
        </w:rPr>
        <w:t>ласти и конкретизирует целевые критерии развития благоустройства территории Ивантеевского муниципального образования Ивантеевского муниципального района.</w:t>
      </w:r>
    </w:p>
    <w:p w:rsidR="008A787C" w:rsidRDefault="00B257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Ивантеевского муниципального района ведет целенаправленную деятельность по благоустройст</w:t>
      </w:r>
      <w:r>
        <w:rPr>
          <w:rFonts w:ascii="Times New Roman" w:hAnsi="Times New Roman"/>
          <w:sz w:val="24"/>
          <w:szCs w:val="24"/>
        </w:rPr>
        <w:t>ву поселения. Приняты ряд нормативно-правовых актов, регулирующих основные позиции, методы и способы по решению вопросов благоустройства, в части муниципальной программы «Комплексное развитие Ивантеевского муниципального образования Ивантеевского муниципал</w:t>
      </w:r>
      <w:r>
        <w:rPr>
          <w:rFonts w:ascii="Times New Roman" w:hAnsi="Times New Roman"/>
          <w:sz w:val="24"/>
          <w:szCs w:val="24"/>
        </w:rPr>
        <w:t xml:space="preserve">ьного района Саратовской области», </w:t>
      </w:r>
    </w:p>
    <w:p w:rsidR="008A787C" w:rsidRDefault="00B257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данной программы должно оказать положительное влияние на 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</w:t>
      </w:r>
      <w:r>
        <w:rPr>
          <w:rFonts w:ascii="Times New Roman" w:hAnsi="Times New Roman"/>
          <w:sz w:val="24"/>
          <w:szCs w:val="24"/>
        </w:rPr>
        <w:t>ие задач по повышению уровня благоустройства села требуют значительных бюджетных расходов и сроков реализации, а их решение окажет существенное положительное влияние на социальное и экономическое благополучие общества.</w:t>
      </w:r>
    </w:p>
    <w:p w:rsidR="008A787C" w:rsidRDefault="00B257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 показал необходимость ком</w:t>
      </w:r>
      <w:r>
        <w:rPr>
          <w:rFonts w:ascii="Times New Roman" w:hAnsi="Times New Roman"/>
          <w:sz w:val="24"/>
          <w:szCs w:val="24"/>
        </w:rPr>
        <w:t>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8A787C" w:rsidRDefault="00B257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</w:t>
      </w:r>
      <w:r>
        <w:rPr>
          <w:rFonts w:ascii="Times New Roman" w:hAnsi="Times New Roman"/>
          <w:sz w:val="24"/>
          <w:szCs w:val="24"/>
        </w:rPr>
        <w:t>й комплекс мероприятий, направленных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8A787C" w:rsidRDefault="00B257D9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</w:t>
      </w:r>
      <w:r>
        <w:rPr>
          <w:rFonts w:ascii="Times New Roman" w:hAnsi="Times New Roman"/>
          <w:sz w:val="24"/>
          <w:szCs w:val="24"/>
        </w:rPr>
        <w:t>я и организация обустройства мест массового отдыха населения;</w:t>
      </w:r>
    </w:p>
    <w:p w:rsidR="008A787C" w:rsidRDefault="00B257D9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наследия(памятников истории и культуры);</w:t>
      </w:r>
    </w:p>
    <w:p w:rsidR="008A787C" w:rsidRDefault="00B257D9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8A787C" w:rsidRDefault="00B257D9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обустройство контейнерных площадо</w:t>
      </w:r>
      <w:r>
        <w:rPr>
          <w:rFonts w:ascii="Times New Roman" w:hAnsi="Times New Roman"/>
          <w:sz w:val="24"/>
          <w:szCs w:val="24"/>
        </w:rPr>
        <w:t>к;</w:t>
      </w:r>
    </w:p>
    <w:p w:rsidR="008A787C" w:rsidRDefault="00B257D9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8A787C" w:rsidRDefault="00B257D9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мест захоронения.</w:t>
      </w:r>
    </w:p>
    <w:p w:rsidR="008A787C" w:rsidRDefault="00B257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по благоустройству поселения, определены цели, задачи и направления деятельно</w:t>
      </w:r>
      <w:r>
        <w:rPr>
          <w:rFonts w:ascii="Times New Roman" w:hAnsi="Times New Roman"/>
          <w:sz w:val="24"/>
          <w:szCs w:val="24"/>
        </w:rPr>
        <w:t>сти при осуществлении программы.</w:t>
      </w:r>
    </w:p>
    <w:p w:rsidR="008A787C" w:rsidRDefault="00B257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</w:t>
      </w:r>
      <w:r>
        <w:rPr>
          <w:rFonts w:ascii="Times New Roman" w:hAnsi="Times New Roman"/>
          <w:sz w:val="24"/>
          <w:szCs w:val="24"/>
        </w:rPr>
        <w:t>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A787C" w:rsidRDefault="00B257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</w:t>
      </w:r>
      <w:r>
        <w:rPr>
          <w:rFonts w:ascii="Times New Roman" w:hAnsi="Times New Roman"/>
          <w:sz w:val="24"/>
          <w:szCs w:val="24"/>
        </w:rPr>
        <w:t xml:space="preserve">шения благоустройства, санитарного состояния Ивантеевского муниципального образования, создания комфортных условий </w:t>
      </w:r>
      <w:r>
        <w:rPr>
          <w:rFonts w:ascii="Times New Roman" w:hAnsi="Times New Roman"/>
          <w:sz w:val="24"/>
          <w:szCs w:val="24"/>
        </w:rPr>
        <w:lastRenderedPageBreak/>
        <w:t>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8A787C" w:rsidRDefault="008A78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87C" w:rsidRDefault="008A78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787C" w:rsidRDefault="00B257D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</w:t>
      </w:r>
      <w:r>
        <w:rPr>
          <w:rFonts w:ascii="Times New Roman" w:hAnsi="Times New Roman"/>
          <w:b/>
          <w:sz w:val="24"/>
          <w:szCs w:val="24"/>
        </w:rPr>
        <w:t>здел 2. Характеристика сферы реализации программы, описание основных проблем</w:t>
      </w:r>
    </w:p>
    <w:p w:rsidR="008A787C" w:rsidRDefault="00B257D9">
      <w:pPr>
        <w:pStyle w:val="af1"/>
        <w:ind w:firstLine="709"/>
        <w:jc w:val="both"/>
      </w:pPr>
      <w: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8A787C" w:rsidRDefault="00B257D9">
      <w:pPr>
        <w:pStyle w:val="af1"/>
        <w:ind w:firstLine="709"/>
        <w:jc w:val="both"/>
      </w:pPr>
      <w:r>
        <w:t>Благоустройство территории</w:t>
      </w:r>
      <w:r>
        <w:t xml:space="preserve">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</w:t>
      </w:r>
      <w:r>
        <w:t>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8A787C" w:rsidRDefault="00B257D9">
      <w:pPr>
        <w:pStyle w:val="af1"/>
        <w:ind w:firstLine="709"/>
        <w:jc w:val="both"/>
      </w:pPr>
      <w:r>
        <w:t xml:space="preserve">Проблемой благоустройства поселения является негативное отношение жителей к элементам благоустройства, низком уровне культуры </w:t>
      </w:r>
      <w:r>
        <w:t>поведения жителей поселения на улицах и во дворах, небрежном отношении к элементам благоустройства.</w:t>
      </w:r>
    </w:p>
    <w:p w:rsidR="008A787C" w:rsidRDefault="00B257D9">
      <w:pPr>
        <w:pStyle w:val="af1"/>
        <w:ind w:firstLine="709"/>
        <w:jc w:val="both"/>
      </w:pPr>
      <w:r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</w:t>
      </w:r>
      <w:r>
        <w:t>ного района жителями поселения.</w:t>
      </w:r>
    </w:p>
    <w:p w:rsidR="008A787C" w:rsidRDefault="00B257D9">
      <w:pPr>
        <w:pStyle w:val="af1"/>
        <w:ind w:firstLine="709"/>
        <w:jc w:val="both"/>
      </w:pPr>
      <w:r>
        <w:t>В настоящее время на территории поселения фактически отсутствуют урны для сбора мусора, что приводит к загрязненности территории. На всех площадях и улицах, в садах, парках, на вокзалах, рынках, остановках городского транспо</w:t>
      </w:r>
      <w:r>
        <w:t>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8A787C" w:rsidRDefault="00B257D9">
      <w:pPr>
        <w:pStyle w:val="af1"/>
        <w:ind w:firstLine="709"/>
        <w:jc w:val="both"/>
      </w:pPr>
      <w:r>
        <w:t>Содержани</w:t>
      </w:r>
      <w:r>
        <w:t xml:space="preserve">е мест захоронения является полномочием муниципального образования. </w:t>
      </w:r>
    </w:p>
    <w:p w:rsidR="008A787C" w:rsidRDefault="00B257D9">
      <w:pPr>
        <w:pStyle w:val="af1"/>
        <w:ind w:firstLine="709"/>
        <w:jc w:val="both"/>
      </w:pPr>
      <w:r>
        <w:t>В настоящее время на территории Ивантеевского муниципального района расположены 31 многоквартирный жилой дом.</w:t>
      </w:r>
    </w:p>
    <w:p w:rsidR="008A787C" w:rsidRDefault="00B257D9">
      <w:pPr>
        <w:pStyle w:val="af1"/>
        <w:ind w:firstLine="709"/>
        <w:jc w:val="both"/>
      </w:pPr>
      <w:r>
        <w:t xml:space="preserve">Основной проблемой поселения является значительное количество </w:t>
      </w:r>
      <w:r>
        <w:t>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</w:t>
      </w:r>
      <w:r>
        <w:t>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8A787C" w:rsidRDefault="00B257D9">
      <w:pPr>
        <w:pStyle w:val="af1"/>
        <w:ind w:firstLine="709"/>
        <w:jc w:val="both"/>
      </w:pPr>
      <w:r>
        <w:t>Проблемой в сфере благоустройства городских парков яв</w:t>
      </w:r>
      <w:r>
        <w:t xml:space="preserve">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8A787C" w:rsidRDefault="00B257D9">
      <w:pPr>
        <w:pStyle w:val="af1"/>
        <w:ind w:firstLine="709"/>
        <w:jc w:val="both"/>
      </w:pPr>
      <w:r>
        <w:t>Кроме того, не в полной мере городская среда приспособлена к условиям</w:t>
      </w:r>
      <w:r>
        <w:t xml:space="preserve"> доступности для инвалидов всех категорий и </w:t>
      </w:r>
      <w:proofErr w:type="spellStart"/>
      <w:r>
        <w:t>маломобильных</w:t>
      </w:r>
      <w:proofErr w:type="spellEnd"/>
      <w:r>
        <w:t xml:space="preserve">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</w:t>
      </w:r>
      <w:r>
        <w:t>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8A787C" w:rsidRDefault="008A787C">
      <w:pPr>
        <w:pStyle w:val="af1"/>
        <w:ind w:firstLine="709"/>
        <w:jc w:val="both"/>
      </w:pPr>
    </w:p>
    <w:p w:rsidR="008A787C" w:rsidRDefault="00B257D9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 w:rsidR="008A787C" w:rsidRDefault="00B257D9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муниципальной программы являет</w:t>
      </w:r>
      <w:r>
        <w:rPr>
          <w:rFonts w:ascii="Times New Roman" w:hAnsi="Times New Roman"/>
          <w:sz w:val="24"/>
          <w:szCs w:val="24"/>
        </w:rPr>
        <w:t>ся сохранение и развитие культурного пространства образования, проведение спортивно-массовых мероприятий,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8A787C" w:rsidRDefault="008A787C">
      <w:pPr>
        <w:pStyle w:val="af0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87C" w:rsidRDefault="00B257D9">
      <w:pPr>
        <w:pStyle w:val="af0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чистоты, порядка</w:t>
      </w:r>
      <w:r>
        <w:rPr>
          <w:rFonts w:ascii="Times New Roman" w:hAnsi="Times New Roman"/>
          <w:sz w:val="24"/>
          <w:szCs w:val="24"/>
        </w:rPr>
        <w:t xml:space="preserve"> и благоустройства на территории Ивантеевского муниципального образования;</w:t>
      </w:r>
    </w:p>
    <w:p w:rsidR="008A787C" w:rsidRDefault="00B257D9">
      <w:pPr>
        <w:pStyle w:val="af0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санитарного состояния территорий поселений;</w:t>
      </w:r>
    </w:p>
    <w:p w:rsidR="008A787C" w:rsidRDefault="00B257D9">
      <w:pPr>
        <w:pStyle w:val="af0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 w:rsidR="008A787C" w:rsidRDefault="00B257D9">
      <w:pPr>
        <w:pStyle w:val="af0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 и обслуживание наружных сетей уличного освещения территории н</w:t>
      </w:r>
      <w:r>
        <w:rPr>
          <w:rFonts w:ascii="Times New Roman" w:hAnsi="Times New Roman"/>
          <w:sz w:val="24"/>
          <w:szCs w:val="24"/>
        </w:rPr>
        <w:t>аселенных пунктов, установка новых энергосберегающих фонарей;</w:t>
      </w:r>
    </w:p>
    <w:p w:rsidR="008A787C" w:rsidRDefault="00B257D9">
      <w:pPr>
        <w:pStyle w:val="af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оплаты труда некоторых категорий работников муниципальных учреждений;</w:t>
      </w:r>
    </w:p>
    <w:p w:rsidR="008A787C" w:rsidRDefault="00B257D9">
      <w:pPr>
        <w:pStyle w:val="af1"/>
        <w:numPr>
          <w:ilvl w:val="0"/>
          <w:numId w:val="5"/>
        </w:numPr>
        <w:suppressAutoHyphens w:val="0"/>
        <w:jc w:val="both"/>
      </w:pPr>
      <w:r>
        <w:t>повышение общего уровня благоустройства населенных пунктов.</w:t>
      </w:r>
    </w:p>
    <w:p w:rsidR="008A787C" w:rsidRDefault="00B257D9">
      <w:pPr>
        <w:pStyle w:val="af1"/>
        <w:ind w:firstLine="567"/>
        <w:jc w:val="both"/>
      </w:pPr>
      <w:r>
        <w:t>Решение данных задач предполагается осуществлять в рам</w:t>
      </w:r>
      <w:r>
        <w:t>ках реализации следующей подпрограммы: Подпрограмма 1 «Благоустройство».</w:t>
      </w:r>
    </w:p>
    <w:p w:rsidR="008A787C" w:rsidRDefault="008A787C">
      <w:pPr>
        <w:pStyle w:val="af1"/>
        <w:numPr>
          <w:ilvl w:val="0"/>
          <w:numId w:val="4"/>
        </w:numPr>
        <w:suppressAutoHyphens w:val="0"/>
        <w:jc w:val="both"/>
      </w:pPr>
    </w:p>
    <w:p w:rsidR="008A787C" w:rsidRDefault="00B257D9">
      <w:pPr>
        <w:pStyle w:val="af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первичных мер пожарной безопасности;</w:t>
      </w:r>
    </w:p>
    <w:p w:rsidR="008A787C" w:rsidRDefault="00B257D9">
      <w:pPr>
        <w:pStyle w:val="af0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защита жизни и здоровья граждан и имущества от пожаров.</w:t>
      </w:r>
    </w:p>
    <w:p w:rsidR="008A787C" w:rsidRDefault="00B257D9">
      <w:pPr>
        <w:pStyle w:val="af1"/>
        <w:ind w:firstLine="567"/>
        <w:jc w:val="both"/>
      </w:pPr>
      <w:r>
        <w:t xml:space="preserve">Решение данных задач предполагается осуществлять в рамках реализации </w:t>
      </w:r>
      <w:r>
        <w:t>следующей подпрограммы: Подпрограмма 2 «Обеспечение первичных мер пожарной безопасности».</w:t>
      </w:r>
    </w:p>
    <w:p w:rsidR="008A787C" w:rsidRDefault="008A787C">
      <w:pPr>
        <w:pStyle w:val="af1"/>
        <w:numPr>
          <w:ilvl w:val="0"/>
          <w:numId w:val="4"/>
        </w:numPr>
        <w:suppressAutoHyphens w:val="0"/>
        <w:jc w:val="both"/>
      </w:pPr>
    </w:p>
    <w:p w:rsidR="008A787C" w:rsidRDefault="00B257D9">
      <w:pPr>
        <w:pStyle w:val="af0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 w:rsidR="008A787C" w:rsidRDefault="00B257D9">
      <w:pPr>
        <w:pStyle w:val="af1"/>
        <w:ind w:firstLine="567"/>
        <w:jc w:val="both"/>
      </w:pPr>
      <w:r>
        <w:t>Решение данной задачи предполагается осуществлять в ра</w:t>
      </w:r>
      <w:r>
        <w:t>мках реализации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 w:rsidR="008A787C" w:rsidRDefault="008A787C">
      <w:pPr>
        <w:pStyle w:val="af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</w:p>
    <w:p w:rsidR="008A787C" w:rsidRDefault="00B257D9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координация и проведение на территории района единой государственной политики в сфере физической культ</w:t>
      </w:r>
      <w:r>
        <w:rPr>
          <w:rFonts w:ascii="Times New Roman" w:hAnsi="Times New Roman"/>
          <w:color w:val="000000"/>
          <w:sz w:val="24"/>
          <w:szCs w:val="24"/>
        </w:rPr>
        <w:t>уры и спорта, совершенствования нормативно-правового, учебно-методического и информационного обеспечения в сфере физической культуры и спорта.</w:t>
      </w:r>
    </w:p>
    <w:p w:rsidR="008A787C" w:rsidRDefault="00B257D9">
      <w:pPr>
        <w:pStyle w:val="af1"/>
        <w:ind w:firstLine="567"/>
        <w:jc w:val="both"/>
      </w:pPr>
      <w:r>
        <w:t>Решение данной задачи предполагается осуществлять в рамках реализации следующей подпрограммы: Подпрограмма 4 «Обе</w:t>
      </w:r>
      <w:r>
        <w:t>спечение условий для развития поселения физической культуры и массового спорта».</w:t>
      </w:r>
    </w:p>
    <w:p w:rsidR="008A787C" w:rsidRDefault="008A787C">
      <w:pPr>
        <w:pStyle w:val="af1"/>
        <w:ind w:firstLine="567"/>
        <w:jc w:val="center"/>
      </w:pPr>
    </w:p>
    <w:p w:rsidR="008A787C" w:rsidRDefault="00B257D9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Обобщенная характеристика мер государственного регулирования</w:t>
      </w:r>
    </w:p>
    <w:p w:rsidR="008A787C" w:rsidRDefault="00B257D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государственного регулирования в сфере реализации муниципальной программы не предусматриваются.</w:t>
      </w:r>
    </w:p>
    <w:p w:rsidR="008A787C" w:rsidRDefault="00B257D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здел 5. Внесение изменений и дополнений в Программу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также в целях исключения или включения в Программу дополнительных положений.</w:t>
      </w:r>
    </w:p>
    <w:p w:rsidR="008A787C" w:rsidRDefault="00B257D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8A787C" w:rsidRDefault="008A787C">
      <w:pPr>
        <w:pStyle w:val="af1"/>
        <w:ind w:firstLine="567"/>
        <w:jc w:val="center"/>
        <w:rPr>
          <w:b/>
        </w:rPr>
      </w:pPr>
    </w:p>
    <w:p w:rsidR="008A787C" w:rsidRDefault="00B257D9">
      <w:pPr>
        <w:pStyle w:val="af1"/>
        <w:ind w:firstLine="567"/>
        <w:jc w:val="center"/>
        <w:rPr>
          <w:b/>
        </w:rPr>
      </w:pPr>
      <w:r>
        <w:rPr>
          <w:b/>
        </w:rPr>
        <w:t xml:space="preserve">Раздел 6. Характеристика </w:t>
      </w:r>
      <w:r>
        <w:rPr>
          <w:b/>
        </w:rPr>
        <w:t>Подпрограмм муниципальной Программы</w:t>
      </w:r>
    </w:p>
    <w:p w:rsidR="008A787C" w:rsidRDefault="00B257D9">
      <w:pPr>
        <w:pStyle w:val="af1"/>
        <w:ind w:firstLine="567"/>
        <w:jc w:val="center"/>
        <w:rPr>
          <w:b/>
        </w:rPr>
      </w:pPr>
      <w:r>
        <w:rPr>
          <w:b/>
        </w:rPr>
        <w:t>Подпрограмма 1 «Благоустройство»</w:t>
      </w:r>
    </w:p>
    <w:p w:rsidR="008A787C" w:rsidRDefault="00B257D9">
      <w:pPr>
        <w:pStyle w:val="af1"/>
        <w:ind w:firstLine="567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10281" w:type="dxa"/>
        <w:tblLayout w:type="fixed"/>
        <w:tblLook w:val="00A0"/>
      </w:tblPr>
      <w:tblGrid>
        <w:gridCol w:w="3085"/>
        <w:gridCol w:w="7196"/>
      </w:tblGrid>
      <w:tr w:rsidR="008A787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pStyle w:val="af1"/>
              <w:widowControl w:val="0"/>
              <w:jc w:val="center"/>
            </w:pPr>
            <w:r>
              <w:t>Наименование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t>Программа 1 «Благоустройство»</w:t>
            </w:r>
          </w:p>
        </w:tc>
      </w:tr>
      <w:tr w:rsidR="008A787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pStyle w:val="af1"/>
              <w:widowControl w:val="0"/>
              <w:jc w:val="center"/>
            </w:pPr>
            <w:r>
              <w:t>Основания для разработки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06.10.2003 №131-ФЗ «Об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общихпринципахорганизации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в Российской федерации»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8A787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pStyle w:val="af1"/>
              <w:widowControl w:val="0"/>
              <w:jc w:val="center"/>
            </w:pPr>
            <w:r>
              <w:t>Муниципальный заказчик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8A787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8A787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lastRenderedPageBreak/>
              <w:t xml:space="preserve">Администрация Ивантеевского муниципального района </w:t>
            </w:r>
            <w:r>
              <w:lastRenderedPageBreak/>
              <w:t>Саратовской области</w:t>
            </w:r>
          </w:p>
        </w:tc>
      </w:tr>
      <w:tr w:rsidR="008A787C">
        <w:trPr>
          <w:trHeight w:val="31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задачи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</w:t>
            </w:r>
            <w:r>
              <w:rPr>
                <w:rFonts w:ascii="Times New Roman" w:hAnsi="Times New Roman"/>
                <w:sz w:val="24"/>
                <w:szCs w:val="24"/>
              </w:rPr>
              <w:t>агоустройства на территории Ивантеевского муниципального образования;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и обслужи</w:t>
            </w:r>
            <w:r>
              <w:rPr>
                <w:rFonts w:ascii="Times New Roman" w:hAnsi="Times New Roman"/>
                <w:sz w:val="24"/>
                <w:szCs w:val="24"/>
              </w:rPr>
              <w:t>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8A787C" w:rsidRDefault="00B257D9">
            <w:pPr>
              <w:pStyle w:val="af1"/>
              <w:widowControl w:val="0"/>
              <w:jc w:val="both"/>
            </w:pPr>
            <w:r>
              <w:t>- повышение общего уровня благоустройства населенных пунктов;</w:t>
            </w:r>
          </w:p>
        </w:tc>
      </w:tr>
      <w:tr w:rsidR="008A787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благоустройство 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риторий населенных пунктов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обеспечениядостойного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комфортного проживания населения,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развитиесоциальной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инфраструктуры, отвечающей потребностям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жителейнаселенных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пунктов;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 территории Ива</w:t>
            </w:r>
            <w:r>
              <w:rPr>
                <w:rFonts w:ascii="Times New Roman" w:hAnsi="Times New Roman"/>
                <w:sz w:val="24"/>
                <w:szCs w:val="24"/>
              </w:rPr>
              <w:t>нтеевского муниципального образования;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летней занятости молодежи и детей, и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учреждениями, собственниками земельных участков при решении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вопросовблагоустройства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8A787C" w:rsidRDefault="00B257D9">
            <w:pPr>
              <w:pStyle w:val="af1"/>
              <w:widowControl w:val="0"/>
              <w:jc w:val="both"/>
            </w:pPr>
            <w:r>
              <w:t xml:space="preserve">соблюдению чистоты и порядка на </w:t>
            </w:r>
            <w:r>
              <w:t>территории Ивантеевского муниципального образовании;</w:t>
            </w:r>
          </w:p>
        </w:tc>
      </w:tr>
      <w:tr w:rsidR="008A787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8A787C" w:rsidRDefault="00B257D9">
            <w:pPr>
              <w:pStyle w:val="af1"/>
              <w:widowControl w:val="0"/>
              <w:tabs>
                <w:tab w:val="left" w:pos="601"/>
              </w:tabs>
              <w:jc w:val="center"/>
            </w:pPr>
            <w: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t>2020 – 2024 годы</w:t>
            </w:r>
          </w:p>
        </w:tc>
      </w:tr>
      <w:tr w:rsidR="008A787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 71763,6 тыс</w:t>
            </w:r>
            <w:r>
              <w:rPr>
                <w:rFonts w:ascii="Times New Roman" w:hAnsi="Times New Roman"/>
                <w:sz w:val="24"/>
                <w:szCs w:val="24"/>
              </w:rPr>
              <w:t>. рублей, в том числе по годам: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10 611,2тыс. рублей;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12 277,7 тыс. рублей;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30527,8 тыс. рублей;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–9 238,0 тыс. рублей;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год– 9 108,9 тыс.рублей;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 – 18838,1 тыс. рублей,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 </w:t>
            </w:r>
            <w:r>
              <w:rPr>
                <w:rFonts w:ascii="Times New Roman" w:hAnsi="Times New Roman"/>
                <w:sz w:val="24"/>
                <w:szCs w:val="24"/>
              </w:rPr>
              <w:t>годам: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369,0 тыс. рублей;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998,8 тыс. рублей;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17433 тыс. рублей;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 – 0 тыс. рублей;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37,3 тыс. рублей 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бюджет–51934,3 тыс. рублей, в том числе по годам: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9 792,2 тыс. рублей;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875,7 тыс. рублей;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12956,8тыс. рублей;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–9 238,0 тыс. рублей;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9 071,6 тыс. рублей 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 – 991,1тыс. рублей, в том числе: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450 тыс. рублей;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403,1 тыс. рублей;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138,0 тыс. рубле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0тыс. рублей.</w:t>
            </w:r>
          </w:p>
        </w:tc>
      </w:tr>
      <w:tr w:rsidR="008A787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8A787C" w:rsidRDefault="00B257D9">
            <w:pPr>
              <w:pStyle w:val="af1"/>
              <w:widowControl w:val="0"/>
              <w:jc w:val="center"/>
            </w:pPr>
            <w: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изменение внешнего вида населенных пунктов и территорий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общегопользования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состояния территории кладбища;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образования;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8A787C" w:rsidRDefault="00B257D9">
            <w:pPr>
              <w:pStyle w:val="af1"/>
              <w:widowControl w:val="0"/>
              <w:jc w:val="both"/>
            </w:pPr>
            <w:r>
              <w:t>поселения.</w:t>
            </w:r>
          </w:p>
          <w:p w:rsidR="008A787C" w:rsidRDefault="00B257D9">
            <w:pPr>
              <w:pStyle w:val="af1"/>
              <w:widowControl w:val="0"/>
              <w:jc w:val="both"/>
            </w:pPr>
            <w:r>
              <w:t>- формированию привлекательности имиджа здорового образа жизни среди населения, в частности среди детей,</w:t>
            </w:r>
            <w:r>
              <w:t xml:space="preserve"> подростков и молодежи;</w:t>
            </w:r>
          </w:p>
          <w:p w:rsidR="008A787C" w:rsidRDefault="00B257D9">
            <w:pPr>
              <w:pStyle w:val="af1"/>
              <w:widowControl w:val="0"/>
              <w:jc w:val="both"/>
            </w:pPr>
            <w:r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8A787C" w:rsidRDefault="00B257D9">
            <w:pPr>
              <w:pStyle w:val="af1"/>
              <w:widowControl w:val="0"/>
              <w:jc w:val="both"/>
            </w:pPr>
            <w:r>
              <w:t xml:space="preserve">- формирование культурной среды, </w:t>
            </w:r>
            <w:r>
              <w:t>отвечающей растущим потребностям личности и общества;</w:t>
            </w:r>
          </w:p>
        </w:tc>
      </w:tr>
      <w:tr w:rsidR="008A787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8A787C" w:rsidRDefault="00B257D9">
            <w:pPr>
              <w:pStyle w:val="af1"/>
              <w:widowControl w:val="0"/>
              <w:jc w:val="center"/>
            </w:pPr>
            <w: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</w:t>
            </w:r>
            <w:r>
              <w:rPr>
                <w:rFonts w:ascii="Times New Roman" w:hAnsi="Times New Roman"/>
                <w:sz w:val="24"/>
                <w:szCs w:val="24"/>
              </w:rPr>
              <w:t>ленными федеральным и</w:t>
            </w:r>
          </w:p>
          <w:p w:rsidR="008A787C" w:rsidRDefault="00B257D9">
            <w:pPr>
              <w:pStyle w:val="af1"/>
              <w:widowControl w:val="0"/>
              <w:jc w:val="both"/>
            </w:pPr>
            <w:r>
              <w:t>областным законодательством</w:t>
            </w:r>
          </w:p>
        </w:tc>
      </w:tr>
    </w:tbl>
    <w:p w:rsidR="008A787C" w:rsidRDefault="008A787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A787C" w:rsidRDefault="00B257D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8A787C" w:rsidRDefault="00B257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Ивантеевского муниципального района ведет целенаправленную деятельность по благоустройству </w:t>
      </w:r>
      <w:r>
        <w:rPr>
          <w:rFonts w:ascii="Times New Roman" w:hAnsi="Times New Roman"/>
          <w:sz w:val="24"/>
          <w:szCs w:val="24"/>
        </w:rPr>
        <w:t>поселения.</w:t>
      </w:r>
    </w:p>
    <w:p w:rsidR="008A787C" w:rsidRDefault="00B257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данной Подпрограммы должно оказать положительное влияние </w:t>
      </w:r>
      <w:proofErr w:type="spellStart"/>
      <w:r>
        <w:rPr>
          <w:rFonts w:ascii="Times New Roman" w:hAnsi="Times New Roman"/>
          <w:sz w:val="24"/>
          <w:szCs w:val="24"/>
        </w:rPr>
        <w:t>наизменения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социально-трудовой сфере села в части повышения уровня и качества жизни населения. Направляемых на эти цели средств было недостаточно, </w:t>
      </w:r>
      <w:proofErr w:type="spellStart"/>
      <w:r>
        <w:rPr>
          <w:rFonts w:ascii="Times New Roman" w:hAnsi="Times New Roman"/>
          <w:sz w:val="24"/>
          <w:szCs w:val="24"/>
        </w:rPr>
        <w:t>решениезадач</w:t>
      </w:r>
      <w:proofErr w:type="spellEnd"/>
      <w:r>
        <w:rPr>
          <w:rFonts w:ascii="Times New Roman" w:hAnsi="Times New Roman"/>
          <w:sz w:val="24"/>
          <w:szCs w:val="24"/>
        </w:rPr>
        <w:t xml:space="preserve"> по повышению ур</w:t>
      </w:r>
      <w:r>
        <w:rPr>
          <w:rFonts w:ascii="Times New Roman" w:hAnsi="Times New Roman"/>
          <w:sz w:val="24"/>
          <w:szCs w:val="24"/>
        </w:rPr>
        <w:t xml:space="preserve">овня благоустройства села требуют значительных </w:t>
      </w:r>
      <w:proofErr w:type="spellStart"/>
      <w:r>
        <w:rPr>
          <w:rFonts w:ascii="Times New Roman" w:hAnsi="Times New Roman"/>
          <w:sz w:val="24"/>
          <w:szCs w:val="24"/>
        </w:rPr>
        <w:t>бюджетныхрасходов</w:t>
      </w:r>
      <w:proofErr w:type="spellEnd"/>
      <w:r>
        <w:rPr>
          <w:rFonts w:ascii="Times New Roman" w:hAnsi="Times New Roman"/>
          <w:sz w:val="24"/>
          <w:szCs w:val="24"/>
        </w:rPr>
        <w:t xml:space="preserve"> и сроков реализации, а их решение окажет существенное положительное </w:t>
      </w:r>
      <w:proofErr w:type="spellStart"/>
      <w:r>
        <w:rPr>
          <w:rFonts w:ascii="Times New Roman" w:hAnsi="Times New Roman"/>
          <w:sz w:val="24"/>
          <w:szCs w:val="24"/>
        </w:rPr>
        <w:t>влияниена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социальное и экономическое благополучие общества.</w:t>
      </w:r>
    </w:p>
    <w:p w:rsidR="008A787C" w:rsidRDefault="00B257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</w:t>
      </w:r>
      <w:r>
        <w:rPr>
          <w:rFonts w:ascii="Times New Roman" w:hAnsi="Times New Roman"/>
          <w:sz w:val="24"/>
          <w:szCs w:val="24"/>
        </w:rPr>
        <w:t>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8A787C" w:rsidRDefault="00B257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Комплексность благоустройства территории представляет собой </w:t>
      </w:r>
      <w:proofErr w:type="spellStart"/>
      <w:r>
        <w:rPr>
          <w:rFonts w:ascii="Times New Roman" w:hAnsi="Times New Roman"/>
          <w:sz w:val="24"/>
          <w:szCs w:val="24"/>
        </w:rPr>
        <w:t>комплексмероприятий</w:t>
      </w:r>
      <w:proofErr w:type="spellEnd"/>
      <w:r>
        <w:rPr>
          <w:rFonts w:ascii="Times New Roman" w:hAnsi="Times New Roman"/>
          <w:sz w:val="24"/>
          <w:szCs w:val="24"/>
        </w:rPr>
        <w:t>, нап</w:t>
      </w:r>
      <w:r>
        <w:rPr>
          <w:rFonts w:ascii="Times New Roman" w:hAnsi="Times New Roman"/>
          <w:sz w:val="24"/>
          <w:szCs w:val="24"/>
        </w:rPr>
        <w:t xml:space="preserve">равленных на создание благоприятных условий жизни, </w:t>
      </w:r>
      <w:proofErr w:type="spellStart"/>
      <w:r>
        <w:rPr>
          <w:rFonts w:ascii="Times New Roman" w:hAnsi="Times New Roman"/>
          <w:sz w:val="24"/>
          <w:szCs w:val="24"/>
        </w:rPr>
        <w:t>трудовойдеятельности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досуга населения в границах муниципального образования, и сводится к решению следующих видов работ:</w:t>
      </w:r>
    </w:p>
    <w:p w:rsidR="008A787C" w:rsidRDefault="00B257D9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создание условий для массового отдыха жителей поселения и организация обустройства</w:t>
      </w:r>
      <w:r>
        <w:rPr>
          <w:rFonts w:ascii="Times New Roman" w:hAnsi="Times New Roman"/>
          <w:sz w:val="24"/>
          <w:szCs w:val="24"/>
        </w:rPr>
        <w:t xml:space="preserve"> мест массового отдыха населения;</w:t>
      </w:r>
    </w:p>
    <w:p w:rsidR="008A787C" w:rsidRDefault="00B257D9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8A787C" w:rsidRDefault="00B257D9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8A787C" w:rsidRDefault="00B257D9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8A787C" w:rsidRDefault="00B257D9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ликвидация несанкциониро</w:t>
      </w:r>
      <w:r>
        <w:rPr>
          <w:rFonts w:ascii="Times New Roman" w:hAnsi="Times New Roman"/>
          <w:sz w:val="24"/>
          <w:szCs w:val="24"/>
        </w:rPr>
        <w:t>ванных свалок;</w:t>
      </w:r>
    </w:p>
    <w:p w:rsidR="008A787C" w:rsidRDefault="00B257D9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мест захоронения;</w:t>
      </w:r>
    </w:p>
    <w:p w:rsidR="008A787C" w:rsidRDefault="00B257D9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освещению улиц.</w:t>
      </w:r>
    </w:p>
    <w:p w:rsidR="008A787C" w:rsidRDefault="00B257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определения комплекса проблем, подлежащих программному решению, </w:t>
      </w:r>
      <w:proofErr w:type="spellStart"/>
      <w:r>
        <w:rPr>
          <w:rFonts w:ascii="Times New Roman" w:hAnsi="Times New Roman"/>
          <w:sz w:val="24"/>
          <w:szCs w:val="24"/>
        </w:rPr>
        <w:t>проведенанализ</w:t>
      </w:r>
      <w:proofErr w:type="spellEnd"/>
      <w:r>
        <w:rPr>
          <w:rFonts w:ascii="Times New Roman" w:hAnsi="Times New Roman"/>
          <w:sz w:val="24"/>
          <w:szCs w:val="24"/>
        </w:rPr>
        <w:t xml:space="preserve"> существующего положения по благоустройству поселения, определены цели, </w:t>
      </w:r>
      <w:proofErr w:type="spellStart"/>
      <w:r>
        <w:rPr>
          <w:rFonts w:ascii="Times New Roman" w:hAnsi="Times New Roman"/>
          <w:sz w:val="24"/>
          <w:szCs w:val="24"/>
        </w:rPr>
        <w:t>задачии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направления деятельности</w:t>
      </w:r>
      <w:r>
        <w:rPr>
          <w:rFonts w:ascii="Times New Roman" w:hAnsi="Times New Roman"/>
          <w:sz w:val="24"/>
          <w:szCs w:val="24"/>
        </w:rPr>
        <w:t xml:space="preserve"> при осуществлении Подпрограммы.</w:t>
      </w:r>
    </w:p>
    <w:p w:rsidR="008A787C" w:rsidRDefault="00B257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решения проблем по благоустройству территорий Ивантеевского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необходимоиспользовать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программно-целевой метод. Комплексное решение проблемы </w:t>
      </w:r>
      <w:proofErr w:type="spellStart"/>
      <w:r>
        <w:rPr>
          <w:rFonts w:ascii="Times New Roman" w:hAnsi="Times New Roman"/>
          <w:sz w:val="24"/>
          <w:szCs w:val="24"/>
        </w:rPr>
        <w:t>окажетположительный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эффект на санитарно-эпидемиологиче</w:t>
      </w:r>
      <w:r>
        <w:rPr>
          <w:rFonts w:ascii="Times New Roman" w:hAnsi="Times New Roman"/>
          <w:sz w:val="24"/>
          <w:szCs w:val="24"/>
        </w:rPr>
        <w:t xml:space="preserve">скую обстановку, предотвратит </w:t>
      </w:r>
      <w:proofErr w:type="spellStart"/>
      <w:r>
        <w:rPr>
          <w:rFonts w:ascii="Times New Roman" w:hAnsi="Times New Roman"/>
          <w:sz w:val="24"/>
          <w:szCs w:val="24"/>
        </w:rPr>
        <w:t>угрозужизни</w:t>
      </w:r>
      <w:proofErr w:type="spellEnd"/>
      <w:r>
        <w:rPr>
          <w:rFonts w:ascii="Times New Roman" w:hAnsi="Times New Roman"/>
          <w:sz w:val="24"/>
          <w:szCs w:val="24"/>
        </w:rPr>
        <w:t xml:space="preserve"> и безопасности граждан, будет способствовать повышению уровня их </w:t>
      </w:r>
      <w:proofErr w:type="spellStart"/>
      <w:r>
        <w:rPr>
          <w:rFonts w:ascii="Times New Roman" w:hAnsi="Times New Roman"/>
          <w:sz w:val="24"/>
          <w:szCs w:val="24"/>
        </w:rPr>
        <w:t>комфортногопроживания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A787C" w:rsidRDefault="00B257D9">
      <w:pPr>
        <w:pStyle w:val="af1"/>
        <w:ind w:firstLine="567"/>
        <w:jc w:val="both"/>
      </w:pPr>
      <w:r>
        <w:t>Реализация данной Подпрограммы позволит существенно улучшить санитарную и экологическую обстановку на территории поселения, по</w:t>
      </w:r>
      <w:r>
        <w:t>высит привлекательность и качество проживания населения.</w:t>
      </w:r>
    </w:p>
    <w:p w:rsidR="008A787C" w:rsidRDefault="008A787C">
      <w:pPr>
        <w:pStyle w:val="af1"/>
        <w:ind w:firstLine="567"/>
        <w:jc w:val="both"/>
      </w:pPr>
    </w:p>
    <w:p w:rsidR="008A787C" w:rsidRDefault="00B257D9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8A787C" w:rsidRDefault="00B257D9">
      <w:pPr>
        <w:pStyle w:val="21"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Целями и задачами Подпрограммы являются:</w:t>
      </w:r>
    </w:p>
    <w:p w:rsidR="008A787C" w:rsidRDefault="00B257D9">
      <w:pPr>
        <w:pStyle w:val="21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благоустройства территории населенных пунктов Ивантеевского муниципального образования;</w:t>
      </w:r>
    </w:p>
    <w:p w:rsidR="008A787C" w:rsidRDefault="00B257D9">
      <w:pPr>
        <w:pStyle w:val="21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</w:t>
      </w:r>
      <w:r>
        <w:rPr>
          <w:sz w:val="24"/>
          <w:szCs w:val="24"/>
        </w:rPr>
        <w:t>благоприятных и комфортных условий для проживания и отдыха жителей поселения;</w:t>
      </w:r>
    </w:p>
    <w:p w:rsidR="008A787C" w:rsidRDefault="00B257D9">
      <w:pPr>
        <w:pStyle w:val="21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мероприятий по поддержанию порядка, благоустройства, архитектурно-художественного оформления и санитарного состояния на территории муниципального образования;</w:t>
      </w:r>
    </w:p>
    <w:p w:rsidR="008A787C" w:rsidRDefault="00B257D9">
      <w:pPr>
        <w:pStyle w:val="21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повыш</w:t>
      </w:r>
      <w:r>
        <w:rPr>
          <w:sz w:val="24"/>
          <w:szCs w:val="24"/>
        </w:rPr>
        <w:t>ение уровня благоустройства дворовых территорий;</w:t>
      </w:r>
    </w:p>
    <w:p w:rsidR="008A787C" w:rsidRDefault="00B257D9">
      <w:pPr>
        <w:pStyle w:val="21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 w:rsidR="008A787C" w:rsidRDefault="00B257D9">
      <w:pPr>
        <w:pStyle w:val="21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</w:t>
      </w:r>
      <w:r>
        <w:rPr>
          <w:sz w:val="24"/>
          <w:szCs w:val="24"/>
        </w:rPr>
        <w:t>и за соблюдение чистоты и порядка;</w:t>
      </w:r>
    </w:p>
    <w:p w:rsidR="008A787C" w:rsidRDefault="00B257D9">
      <w:pPr>
        <w:pStyle w:val="21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создание новых и обустройство существующих детских площадок малыми архитектурными формами.</w:t>
      </w:r>
    </w:p>
    <w:p w:rsidR="008A787C" w:rsidRDefault="008A787C">
      <w:pPr>
        <w:pStyle w:val="af1"/>
        <w:ind w:firstLine="567"/>
        <w:jc w:val="both"/>
      </w:pPr>
    </w:p>
    <w:p w:rsidR="008A787C" w:rsidRDefault="00B257D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 w:rsidR="008A787C" w:rsidRDefault="00B257D9">
      <w:pPr>
        <w:pStyle w:val="af1"/>
        <w:ind w:firstLine="709"/>
        <w:jc w:val="both"/>
      </w:pPr>
      <w:r>
        <w:t>Необходимость обеспечения надлежащего содержания и</w:t>
      </w:r>
      <w:r>
        <w:t xml:space="preserve"> улучшения состояния объектов благоустройства является одним из основных элементов развития поселения.</w:t>
      </w:r>
    </w:p>
    <w:p w:rsidR="008A787C" w:rsidRDefault="00B257D9">
      <w:pPr>
        <w:pStyle w:val="af1"/>
        <w:ind w:firstLine="709"/>
        <w:jc w:val="both"/>
      </w:pPr>
      <w: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</w:t>
      </w:r>
      <w:r>
        <w:t>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</w:t>
      </w:r>
      <w:r>
        <w:t>м.</w:t>
      </w:r>
    </w:p>
    <w:p w:rsidR="008A787C" w:rsidRDefault="00B257D9">
      <w:pPr>
        <w:pStyle w:val="af1"/>
        <w:ind w:firstLine="709"/>
        <w:jc w:val="both"/>
      </w:pPr>
      <w:r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8A787C" w:rsidRDefault="00B257D9">
      <w:pPr>
        <w:pStyle w:val="af1"/>
        <w:ind w:firstLine="709"/>
        <w:jc w:val="both"/>
      </w:pPr>
      <w:r>
        <w:t>Одной из проблем содержания</w:t>
      </w:r>
      <w:r>
        <w:t xml:space="preserve">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8A787C" w:rsidRDefault="00B257D9">
      <w:pPr>
        <w:pStyle w:val="af1"/>
        <w:ind w:firstLine="709"/>
        <w:jc w:val="both"/>
      </w:pPr>
      <w:r>
        <w:t>В настоящее время на территории поселения фактически отсутствуют урны для сбора мусора, что при</w:t>
      </w:r>
      <w:r>
        <w:t xml:space="preserve">водит к загрязненности территории.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</w:t>
      </w:r>
      <w:r>
        <w:lastRenderedPageBreak/>
        <w:t>зависимости от</w:t>
      </w:r>
      <w:r>
        <w:t xml:space="preserve"> интенсивности использования магистрали (территории), но не более чем через 40 м на оживленных и 100 м - на малолюдных.</w:t>
      </w:r>
    </w:p>
    <w:p w:rsidR="008A787C" w:rsidRDefault="00B257D9">
      <w:pPr>
        <w:pStyle w:val="af1"/>
        <w:ind w:firstLine="709"/>
        <w:jc w:val="both"/>
      </w:pPr>
      <w:r>
        <w:t xml:space="preserve">Содержание мест захоронения является полномочием муниципального образования. </w:t>
      </w:r>
    </w:p>
    <w:p w:rsidR="008A787C" w:rsidRDefault="00B257D9">
      <w:pPr>
        <w:pStyle w:val="af1"/>
        <w:ind w:firstLine="709"/>
        <w:jc w:val="both"/>
      </w:pPr>
      <w:r>
        <w:t>В настоящее время на территории Ивантеевского муниципально</w:t>
      </w:r>
      <w:r>
        <w:t>го образования расположены 31 многоквартирный жилой дом.</w:t>
      </w:r>
    </w:p>
    <w:p w:rsidR="008A787C" w:rsidRDefault="00B257D9">
      <w:pPr>
        <w:pStyle w:val="af1"/>
        <w:ind w:firstLine="709"/>
        <w:jc w:val="both"/>
      </w:pPr>
      <w:r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</w:t>
      </w:r>
      <w:r>
        <w:t xml:space="preserve">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</w:t>
      </w:r>
      <w:r>
        <w:t>автомобильных парковочных мест, ветхое состояние дровяных сараев.</w:t>
      </w:r>
    </w:p>
    <w:p w:rsidR="008A787C" w:rsidRDefault="00B257D9">
      <w:pPr>
        <w:pStyle w:val="af1"/>
        <w:ind w:firstLine="709"/>
        <w:jc w:val="both"/>
      </w:pPr>
      <w:r>
        <w:t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</w:t>
      </w:r>
      <w:r>
        <w:t xml:space="preserve">а населения является значимой проблемой области. </w:t>
      </w:r>
    </w:p>
    <w:p w:rsidR="008A787C" w:rsidRDefault="00B257D9">
      <w:pPr>
        <w:pStyle w:val="af1"/>
        <w:ind w:firstLine="709"/>
        <w:jc w:val="both"/>
      </w:pPr>
      <w:proofErr w:type="spellStart"/>
      <w:r>
        <w:t>Крометого</w:t>
      </w:r>
      <w:proofErr w:type="spellEnd"/>
      <w:r>
        <w:t xml:space="preserve">, не в полной мере городская среда приспособлена к условиям доступности для инвалидов всех категорий и </w:t>
      </w:r>
      <w:proofErr w:type="spellStart"/>
      <w:r>
        <w:t>маломобильных</w:t>
      </w:r>
      <w:proofErr w:type="spellEnd"/>
      <w:r>
        <w:t xml:space="preserve"> групп населения. Для решения проблем по благоустройству территории поселения нео</w:t>
      </w:r>
      <w:r>
        <w:t>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</w:t>
      </w:r>
      <w:r>
        <w:t>ровня их комфортного проживания.</w:t>
      </w:r>
    </w:p>
    <w:p w:rsidR="008A787C" w:rsidRDefault="008A787C">
      <w:pPr>
        <w:pStyle w:val="af1"/>
        <w:ind w:firstLine="709"/>
        <w:jc w:val="both"/>
      </w:pPr>
    </w:p>
    <w:p w:rsidR="008A787C" w:rsidRDefault="00B257D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сийской Федерации и Саратовской области, а также в целях исключения или включения в Подпрограмму дополнительных положений.</w:t>
      </w:r>
    </w:p>
    <w:p w:rsidR="008A787C" w:rsidRDefault="00B257D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ам реализации.</w:t>
      </w:r>
    </w:p>
    <w:p w:rsidR="008A787C" w:rsidRDefault="008A787C">
      <w:pPr>
        <w:pStyle w:val="af1"/>
        <w:ind w:firstLine="709"/>
        <w:jc w:val="both"/>
      </w:pPr>
    </w:p>
    <w:p w:rsidR="008A787C" w:rsidRDefault="00B257D9">
      <w:pPr>
        <w:pStyle w:val="af0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8A787C" w:rsidRDefault="00B257D9">
      <w:pPr>
        <w:pStyle w:val="af0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8A787C" w:rsidRDefault="00B257D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>
        <w:rPr>
          <w:rFonts w:ascii="Times New Roman" w:hAnsi="Times New Roman"/>
          <w:sz w:val="24"/>
          <w:szCs w:val="24"/>
        </w:rPr>
        <w:t>программы за счет всех источников финансирования составляет 71763,6 тыс. рублей, в том числе по годам:</w:t>
      </w:r>
    </w:p>
    <w:p w:rsidR="008A787C" w:rsidRDefault="00B257D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10 611,2тыс. рублей;</w:t>
      </w:r>
    </w:p>
    <w:p w:rsidR="008A787C" w:rsidRDefault="00B257D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12 277,7 тыс. рублей;</w:t>
      </w:r>
    </w:p>
    <w:p w:rsidR="008A787C" w:rsidRDefault="00B257D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30527,8 тыс. рублей;</w:t>
      </w:r>
    </w:p>
    <w:p w:rsidR="008A787C" w:rsidRDefault="00B257D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–9 238,0 тыс. рублей;</w:t>
      </w:r>
    </w:p>
    <w:p w:rsidR="008A787C" w:rsidRDefault="00B257D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год– 9 108,9 </w:t>
      </w:r>
      <w:r>
        <w:rPr>
          <w:rFonts w:ascii="Times New Roman" w:hAnsi="Times New Roman"/>
          <w:sz w:val="24"/>
          <w:szCs w:val="24"/>
        </w:rPr>
        <w:t>тыс.рублей;</w:t>
      </w:r>
    </w:p>
    <w:p w:rsidR="008A787C" w:rsidRDefault="00B257D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</w:t>
      </w:r>
    </w:p>
    <w:p w:rsidR="008A787C" w:rsidRDefault="00B257D9">
      <w:pPr>
        <w:widowControl w:val="0"/>
        <w:spacing w:after="0" w:line="240" w:lineRule="auto"/>
        <w:ind w:firstLine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областной бюджет</w:t>
      </w:r>
      <w:r>
        <w:rPr>
          <w:rFonts w:ascii="Times New Roman" w:hAnsi="Times New Roman"/>
          <w:sz w:val="24"/>
          <w:szCs w:val="24"/>
        </w:rPr>
        <w:t xml:space="preserve"> – 18838,1 тыс. рублей,</w:t>
      </w:r>
      <w:r>
        <w:rPr>
          <w:rFonts w:ascii="Times New Roman" w:hAnsi="Times New Roman"/>
          <w:sz w:val="24"/>
          <w:szCs w:val="24"/>
        </w:rPr>
        <w:br/>
        <w:t>в том числе по годам:</w:t>
      </w:r>
    </w:p>
    <w:p w:rsidR="008A787C" w:rsidRDefault="00B257D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369,0 тыс. рублей;</w:t>
      </w:r>
    </w:p>
    <w:p w:rsidR="008A787C" w:rsidRDefault="00B257D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998,8 тыс. рублей;</w:t>
      </w:r>
    </w:p>
    <w:p w:rsidR="008A787C" w:rsidRDefault="00B257D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17433 тыс. рублей;</w:t>
      </w:r>
    </w:p>
    <w:p w:rsidR="008A787C" w:rsidRDefault="00B257D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рублей;</w:t>
      </w:r>
    </w:p>
    <w:p w:rsidR="008A787C" w:rsidRDefault="00B257D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37,3 тыс. рублей ;</w:t>
      </w:r>
    </w:p>
    <w:p w:rsidR="008A787C" w:rsidRDefault="00B257D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местный бюджет</w:t>
      </w:r>
      <w:r>
        <w:rPr>
          <w:rFonts w:ascii="Times New Roman" w:hAnsi="Times New Roman"/>
          <w:sz w:val="24"/>
          <w:szCs w:val="24"/>
        </w:rPr>
        <w:t xml:space="preserve">–51934,3 тыс. </w:t>
      </w:r>
      <w:r>
        <w:rPr>
          <w:rFonts w:ascii="Times New Roman" w:hAnsi="Times New Roman"/>
          <w:sz w:val="24"/>
          <w:szCs w:val="24"/>
        </w:rPr>
        <w:t>рублей, в том числе по годам:</w:t>
      </w:r>
    </w:p>
    <w:p w:rsidR="008A787C" w:rsidRDefault="00B257D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9 792,2 тыс. рублей;</w:t>
      </w:r>
    </w:p>
    <w:p w:rsidR="008A787C" w:rsidRDefault="00B257D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10 875,7 тыс. рублей;</w:t>
      </w:r>
    </w:p>
    <w:p w:rsidR="008A787C" w:rsidRDefault="00B257D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12956,8 тыс. рублей;</w:t>
      </w:r>
    </w:p>
    <w:p w:rsidR="008A787C" w:rsidRDefault="00B257D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–9 238,0 тыс. рублей;</w:t>
      </w:r>
    </w:p>
    <w:p w:rsidR="008A787C" w:rsidRDefault="00B257D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9 071,6 тыс. рублей ;</w:t>
      </w:r>
    </w:p>
    <w:p w:rsidR="008A787C" w:rsidRDefault="00B257D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внебюджетные источники</w:t>
      </w:r>
      <w:r>
        <w:rPr>
          <w:rFonts w:ascii="Times New Roman" w:hAnsi="Times New Roman"/>
          <w:sz w:val="24"/>
          <w:szCs w:val="24"/>
        </w:rPr>
        <w:t xml:space="preserve"> – 991,1тыс. рублей, в том числе:</w:t>
      </w:r>
    </w:p>
    <w:p w:rsidR="008A787C" w:rsidRDefault="00B257D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год </w:t>
      </w:r>
      <w:r>
        <w:rPr>
          <w:rFonts w:ascii="Times New Roman" w:hAnsi="Times New Roman"/>
          <w:sz w:val="24"/>
          <w:szCs w:val="24"/>
        </w:rPr>
        <w:t>– 450 тыс. рублей;</w:t>
      </w:r>
    </w:p>
    <w:p w:rsidR="008A787C" w:rsidRDefault="00B257D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2021 год – 403,1 тыс. рублей;</w:t>
      </w:r>
    </w:p>
    <w:p w:rsidR="008A787C" w:rsidRDefault="00B257D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138,0 тыс. рублей;</w:t>
      </w:r>
    </w:p>
    <w:p w:rsidR="008A787C" w:rsidRDefault="00B257D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рублей;</w:t>
      </w:r>
    </w:p>
    <w:p w:rsidR="008A787C" w:rsidRDefault="00B257D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0тыс. рублей.</w:t>
      </w:r>
    </w:p>
    <w:p w:rsidR="008A787C" w:rsidRDefault="00B257D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</w:t>
      </w:r>
      <w:r>
        <w:rPr>
          <w:rFonts w:ascii="Times New Roman" w:hAnsi="Times New Roman"/>
          <w:sz w:val="24"/>
          <w:szCs w:val="24"/>
        </w:rPr>
        <w:t xml:space="preserve">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8A787C" w:rsidRDefault="00B257D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8A787C" w:rsidRDefault="008A787C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A787C" w:rsidRDefault="00B257D9">
      <w:pPr>
        <w:pStyle w:val="af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Подпрограмма 2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«Обеспечение первичных мер пожарной безопасности»</w:t>
      </w:r>
    </w:p>
    <w:p w:rsidR="008A787C" w:rsidRDefault="00B257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 Подпрограммы</w:t>
      </w:r>
    </w:p>
    <w:tbl>
      <w:tblPr>
        <w:tblW w:w="9039" w:type="dxa"/>
        <w:jc w:val="center"/>
        <w:tblLayout w:type="fixed"/>
        <w:tblLook w:val="00A0"/>
      </w:tblPr>
      <w:tblGrid>
        <w:gridCol w:w="2376"/>
        <w:gridCol w:w="6663"/>
      </w:tblGrid>
      <w:tr w:rsidR="008A787C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 «Обеспечение первичных мер пожарной»</w:t>
            </w:r>
          </w:p>
        </w:tc>
      </w:tr>
      <w:tr w:rsidR="008A787C">
        <w:trPr>
          <w:trHeight w:val="175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8A787C" w:rsidRDefault="00B257D9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06.10.2003 N 131-ФЗ "Об общих принципах организации местного самоуправления в Российской Федерации";</w:t>
            </w:r>
          </w:p>
          <w:p w:rsidR="008A787C" w:rsidRDefault="00B257D9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21.12.1994 N 69-ФЗ "О пожарной безопасности";</w:t>
            </w:r>
          </w:p>
          <w:p w:rsidR="008A787C" w:rsidRDefault="00B257D9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22.07.2008 N 123-ФЗ "Технический регламент о требованиях пожарной 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езопасности";</w:t>
            </w:r>
          </w:p>
          <w:p w:rsidR="008A787C" w:rsidRDefault="00B257D9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Устав Ивантеевского муниципального образования Ивантеевского муниципального района Саратовской области.</w:t>
            </w:r>
          </w:p>
        </w:tc>
      </w:tr>
      <w:tr w:rsidR="008A787C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8A787C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Ивантеевского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8A787C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района, Отдел по делам ГО и ЧС</w:t>
            </w:r>
          </w:p>
        </w:tc>
      </w:tr>
      <w:tr w:rsidR="008A787C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Специализированные организации (по согласованию)</w:t>
            </w:r>
          </w:p>
        </w:tc>
      </w:tr>
      <w:tr w:rsidR="008A787C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Подпрограммы являются:</w:t>
            </w:r>
          </w:p>
          <w:p w:rsidR="008A787C" w:rsidRDefault="00B257D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8A787C" w:rsidRDefault="00B257D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риска пожаров до социально приемлемого уровня.</w:t>
            </w:r>
          </w:p>
          <w:p w:rsidR="008A787C" w:rsidRDefault="00B257D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8A787C" w:rsidRDefault="00B257D9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имущества от пожаров;</w:t>
            </w:r>
          </w:p>
          <w:p w:rsidR="008A787C" w:rsidRDefault="00B257D9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своевременное оповещение граждан о пожаре.</w:t>
            </w:r>
          </w:p>
        </w:tc>
      </w:tr>
      <w:tr w:rsidR="008A787C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2020 - 2024 годы</w:t>
            </w:r>
          </w:p>
        </w:tc>
      </w:tr>
      <w:tr w:rsidR="008A787C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объем средств, направленных на реализацию подпрограммных мероприятий, составляет 75,6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25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10,6 тыс. рублей .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75,6 тыс. рублей, в том числе по годам: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25 тыс.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 – 30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10,6 тыс. рублей .</w:t>
            </w:r>
          </w:p>
        </w:tc>
      </w:tr>
      <w:tr w:rsidR="008A787C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реализацией Подпрограммы и контроль ее выполнения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и контроль над реализацией Подпрограммы осуществляет глава Иванте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евского муниципального района.</w:t>
            </w:r>
          </w:p>
        </w:tc>
      </w:tr>
      <w:tr w:rsidR="008A787C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количества пожаров, гибели и травматизма людей при пожарах, достигаемое за счет качественного обеспечения органом местного самоуправления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первичных мер пожарной безопасности</w:t>
            </w:r>
          </w:p>
        </w:tc>
      </w:tr>
    </w:tbl>
    <w:p w:rsidR="008A787C" w:rsidRDefault="008A78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787C" w:rsidRDefault="00B257D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8A787C" w:rsidRDefault="00B257D9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территории Ивантеевского муниципального образования Ивантеевского муниципального района Саратовской области угроза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возникновения пожаров продолжает оставаться довольно высокой.</w:t>
      </w:r>
    </w:p>
    <w:p w:rsidR="008A787C" w:rsidRDefault="00B257D9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Ивантеевском муниципальн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ом образовании Ивантеевского муниципального района Саратовской области (далее по тексту - муниципальное образование).</w:t>
      </w:r>
    </w:p>
    <w:p w:rsidR="008A787C" w:rsidRDefault="00B257D9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жаротушения.</w:t>
      </w:r>
    </w:p>
    <w:p w:rsidR="008A787C" w:rsidRDefault="00B257D9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населенных пунктов.</w:t>
      </w:r>
    </w:p>
    <w:p w:rsidR="008A787C" w:rsidRDefault="00B257D9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предполагает:</w:t>
      </w:r>
    </w:p>
    <w:p w:rsidR="008A787C" w:rsidRDefault="00B257D9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реализацию мер пожарной безопасности для муниципального образования;</w:t>
      </w:r>
    </w:p>
    <w:p w:rsidR="008A787C" w:rsidRDefault="00B257D9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8A787C" w:rsidRDefault="00B257D9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разработку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организацию выполнения муниципальных программ по вопросам обеспечения пожарной безопасности;</w:t>
      </w:r>
    </w:p>
    <w:p w:rsidR="008A787C" w:rsidRDefault="00B257D9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обустройство минерализованной полосы вдоль населенных пунктов и кладбищ.</w:t>
      </w:r>
    </w:p>
    <w:p w:rsidR="008A787C" w:rsidRDefault="00B257D9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Мероприятия, разработанные в рамках настоящей Подпрограммы, позволят более эффективно 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шать вопросы предупреждения и тушения пожаров на территории муниципального образования.</w:t>
      </w:r>
    </w:p>
    <w:p w:rsidR="008A787C" w:rsidRDefault="008A787C">
      <w:pPr>
        <w:pStyle w:val="af1"/>
        <w:ind w:firstLine="567"/>
        <w:jc w:val="both"/>
      </w:pPr>
    </w:p>
    <w:p w:rsidR="008A787C" w:rsidRDefault="00B257D9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Цели и задачи Подпрограммы </w:t>
      </w:r>
    </w:p>
    <w:p w:rsidR="008A787C" w:rsidRDefault="00B257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Целями Подпрограммы являются:</w:t>
      </w:r>
    </w:p>
    <w:p w:rsidR="008A787C" w:rsidRDefault="00B257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уровня пожарной безопасности, обеспечение оперативного реагирования на угрозы возникнов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ения пожаров;</w:t>
      </w:r>
    </w:p>
    <w:p w:rsidR="008A787C" w:rsidRDefault="00B257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снижение риска пожаров до социально приемлемого уровня.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рамках Подпрограммы должны быть решены основные задачи: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защита жизни и здоровья граждан и имущества от пожаров;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своевременное оповещение граждан о пожаре.</w:t>
      </w:r>
    </w:p>
    <w:p w:rsidR="008A787C" w:rsidRDefault="008A78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787C" w:rsidRDefault="00B257D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енений и дополнений в Подпрограммы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исключения или включения в Подпрограмму дополнительных положений.</w:t>
      </w:r>
    </w:p>
    <w:p w:rsidR="008A787C" w:rsidRDefault="00B257D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8A787C" w:rsidRDefault="00B257D9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>Финансовое обеспечение реализац</w:t>
      </w:r>
      <w:r>
        <w:rPr>
          <w:rFonts w:ascii="Times New Roman" w:hAnsi="Times New Roman"/>
          <w:b/>
          <w:sz w:val="24"/>
          <w:szCs w:val="24"/>
        </w:rPr>
        <w:t xml:space="preserve">ии муниципальной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8A787C" w:rsidRDefault="00B257D9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8A787C" w:rsidRDefault="00B257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средств, направленных на реализацию подпрограммных мероприятий, составляет 75,6 тыс.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руб., в том числе по годам: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25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30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0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10,6 тыс. рублей .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них: 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75,6 тыс. рублей, в том числе по годам: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25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30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0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рублей;</w:t>
      </w:r>
    </w:p>
    <w:p w:rsidR="008A787C" w:rsidRDefault="00B257D9">
      <w:pPr>
        <w:pStyle w:val="af1"/>
        <w:ind w:firstLine="567"/>
        <w:jc w:val="both"/>
      </w:pPr>
      <w:r>
        <w:t>2024 год – 10,6 тыс. рублей .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</w:t>
      </w:r>
      <w:r>
        <w:rPr>
          <w:rFonts w:ascii="Times New Roman" w:hAnsi="Times New Roman"/>
          <w:sz w:val="24"/>
          <w:szCs w:val="24"/>
        </w:rPr>
        <w:t>оектов бюджета на очередной финансовой год и плановый период в порядке, установленном Правительством области.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8A787C" w:rsidRDefault="008A787C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787C" w:rsidRDefault="00B2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Подпрограмма 3</w:t>
      </w:r>
      <w:r>
        <w:rPr>
          <w:rFonts w:ascii="Times New Roman" w:hAnsi="Times New Roman"/>
          <w:b/>
          <w:sz w:val="24"/>
          <w:szCs w:val="24"/>
        </w:rPr>
        <w:t>«Осуществление мероприят</w:t>
      </w:r>
      <w:r>
        <w:rPr>
          <w:rFonts w:ascii="Times New Roman" w:hAnsi="Times New Roman"/>
          <w:b/>
          <w:sz w:val="24"/>
          <w:szCs w:val="24"/>
        </w:rPr>
        <w:t>ий по организации культурного досуга жителей муниципального образования</w:t>
      </w:r>
    </w:p>
    <w:p w:rsidR="008A787C" w:rsidRDefault="008A787C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787C" w:rsidRDefault="00B257D9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Паспорт подпрограммы</w:t>
      </w:r>
    </w:p>
    <w:tbl>
      <w:tblPr>
        <w:tblW w:w="9493" w:type="dxa"/>
        <w:tblInd w:w="63" w:type="dxa"/>
        <w:tblLayout w:type="fixed"/>
        <w:tblCellMar>
          <w:left w:w="68" w:type="dxa"/>
          <w:right w:w="0" w:type="dxa"/>
        </w:tblCellMar>
        <w:tblLook w:val="0000"/>
      </w:tblPr>
      <w:tblGrid>
        <w:gridCol w:w="2504"/>
        <w:gridCol w:w="6989"/>
      </w:tblGrid>
      <w:tr w:rsidR="008A787C">
        <w:trPr>
          <w:trHeight w:val="31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t xml:space="preserve">Название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8A787C" w:rsidRDefault="00B257D9">
            <w:pPr>
              <w:pStyle w:val="af1"/>
              <w:widowControl w:val="0"/>
              <w:jc w:val="both"/>
            </w:pPr>
            <w: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8A787C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t xml:space="preserve">Срок реализации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8A787C" w:rsidRDefault="00B257D9">
            <w:pPr>
              <w:pStyle w:val="af1"/>
              <w:widowControl w:val="0"/>
              <w:jc w:val="both"/>
            </w:pPr>
            <w:r>
              <w:t>2020-2024 годы</w:t>
            </w:r>
          </w:p>
        </w:tc>
      </w:tr>
      <w:tr w:rsidR="008A787C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t xml:space="preserve">Основание </w:t>
            </w:r>
            <w:r>
              <w:br/>
              <w:t xml:space="preserve">для разработки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8A787C" w:rsidRDefault="00B257D9">
            <w:pPr>
              <w:pStyle w:val="af1"/>
              <w:widowControl w:val="0"/>
              <w:jc w:val="both"/>
            </w:pPr>
            <w:r>
              <w:t xml:space="preserve"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</w:t>
            </w:r>
            <w:r>
              <w:t>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8A787C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t xml:space="preserve">Заказчик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8A787C" w:rsidRDefault="00B257D9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8A787C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t xml:space="preserve">Разработчик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8A787C" w:rsidRDefault="00B257D9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8A787C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lastRenderedPageBreak/>
              <w:t>Ответственный исполнитель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right w:w="68" w:type="dxa"/>
            </w:tcMar>
          </w:tcPr>
          <w:p w:rsidR="008A787C" w:rsidRDefault="00B257D9">
            <w:pPr>
              <w:pStyle w:val="af1"/>
              <w:widowControl w:val="0"/>
              <w:jc w:val="both"/>
            </w:pPr>
            <w:r>
              <w:t xml:space="preserve">Администрация Ивантеевского муниципального района Саратовской </w:t>
            </w:r>
            <w:r>
              <w:t>области.</w:t>
            </w:r>
          </w:p>
        </w:tc>
      </w:tr>
      <w:tr w:rsidR="008A787C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t xml:space="preserve">Источники и </w:t>
            </w:r>
            <w:r>
              <w:br/>
              <w:t xml:space="preserve">объемы </w:t>
            </w:r>
            <w:r>
              <w:br/>
              <w:t xml:space="preserve">финансирования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8A787C" w:rsidRDefault="00B257D9">
            <w:pPr>
              <w:pStyle w:val="af1"/>
              <w:widowControl w:val="0"/>
              <w:jc w:val="both"/>
            </w:pPr>
            <w:r>
              <w:t xml:space="preserve">Источник финансирования </w:t>
            </w:r>
            <w:r>
              <w:rPr>
                <w:color w:val="000000"/>
                <w:lang w:eastAsia="ru-RU"/>
              </w:rPr>
              <w:t>Подпрограммы</w:t>
            </w:r>
            <w:r>
              <w:t xml:space="preserve"> - бюджет Ивантеевского муниципального образования.</w:t>
            </w:r>
          </w:p>
          <w:p w:rsidR="008A787C" w:rsidRDefault="00B257D9">
            <w:pPr>
              <w:pStyle w:val="af1"/>
              <w:widowControl w:val="0"/>
              <w:jc w:val="both"/>
            </w:pPr>
            <w:r>
              <w:t xml:space="preserve">Общий объем финансирования </w:t>
            </w:r>
            <w:proofErr w:type="spellStart"/>
            <w:r>
              <w:rPr>
                <w:color w:val="000000"/>
                <w:lang w:eastAsia="ru-RU"/>
              </w:rPr>
              <w:t>Подпрограммы</w:t>
            </w:r>
            <w:r>
              <w:t>составляет</w:t>
            </w:r>
            <w:proofErr w:type="spellEnd"/>
            <w:r>
              <w:t xml:space="preserve"> 144 тыс. рублей</w:t>
            </w:r>
          </w:p>
          <w:p w:rsidR="008A787C" w:rsidRDefault="00B257D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том числе по годам: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124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10 тыс. рублей 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144 тыс. рублей, в том числе по годам: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124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0 тыс.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10 тыс. рублей .</w:t>
            </w:r>
          </w:p>
        </w:tc>
      </w:tr>
      <w:tr w:rsidR="008A787C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t xml:space="preserve">Цель </w:t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8A787C" w:rsidRDefault="00B257D9">
            <w:pPr>
              <w:pStyle w:val="af1"/>
              <w:widowControl w:val="0"/>
              <w:jc w:val="both"/>
            </w:pPr>
            <w:r>
              <w:t>Сохранение и развитие культурного пространства муниципального образования</w:t>
            </w:r>
          </w:p>
        </w:tc>
      </w:tr>
      <w:tr w:rsidR="008A787C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787C" w:rsidRDefault="008A787C">
            <w:pPr>
              <w:pStyle w:val="af1"/>
              <w:widowControl w:val="0"/>
              <w:jc w:val="both"/>
            </w:pPr>
          </w:p>
          <w:p w:rsidR="008A787C" w:rsidRDefault="00B257D9">
            <w:pPr>
              <w:pStyle w:val="af1"/>
              <w:widowControl w:val="0"/>
              <w:jc w:val="both"/>
            </w:pPr>
            <w:r>
              <w:t xml:space="preserve">Задачи </w:t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8A787C" w:rsidRDefault="00B257D9">
            <w:pPr>
              <w:pStyle w:val="af1"/>
              <w:widowControl w:val="0"/>
              <w:jc w:val="both"/>
            </w:pPr>
            <w:r>
              <w:t xml:space="preserve">Создание благоприятных условий для организации культурного досуга и отдыха </w:t>
            </w:r>
            <w:r>
              <w:t>жителей муниципального образования</w:t>
            </w:r>
          </w:p>
        </w:tc>
      </w:tr>
      <w:tr w:rsidR="008A787C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t xml:space="preserve">Ожидаемые </w:t>
            </w:r>
            <w:r>
              <w:br/>
              <w:t>результаты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8A787C" w:rsidRDefault="00B257D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</w:t>
            </w:r>
          </w:p>
          <w:p w:rsidR="008A787C" w:rsidRDefault="00B257D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культурной среды, отвечающей растущим потребностям личности и общества;</w:t>
            </w:r>
          </w:p>
        </w:tc>
      </w:tr>
      <w:tr w:rsidR="008A787C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t xml:space="preserve">Координаторы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8A787C" w:rsidRDefault="00B257D9">
            <w:pPr>
              <w:pStyle w:val="af1"/>
              <w:widowControl w:val="0"/>
              <w:jc w:val="both"/>
            </w:pPr>
            <w:r>
              <w:t>Администр</w:t>
            </w:r>
            <w:r>
              <w:t>ация Ивантеевского муниципального района Саратовской области</w:t>
            </w:r>
          </w:p>
        </w:tc>
      </w:tr>
      <w:tr w:rsidR="008A787C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t>Заинтересованные</w:t>
            </w:r>
            <w:r>
              <w:br/>
              <w:t>стороны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8A787C" w:rsidRDefault="00B257D9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8A787C">
        <w:trPr>
          <w:trHeight w:val="31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t xml:space="preserve">Контроль </w:t>
            </w:r>
            <w:r>
              <w:br/>
              <w:t xml:space="preserve">за исполнением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8A787C" w:rsidRDefault="00B257D9">
            <w:pPr>
              <w:pStyle w:val="af1"/>
              <w:widowControl w:val="0"/>
              <w:jc w:val="both"/>
            </w:pPr>
            <w:r>
              <w:t xml:space="preserve">Администрация Ивантеевского муниципального района </w:t>
            </w:r>
            <w:r>
              <w:t>Саратовской области</w:t>
            </w:r>
          </w:p>
        </w:tc>
      </w:tr>
    </w:tbl>
    <w:p w:rsidR="008A787C" w:rsidRDefault="008A787C">
      <w:pPr>
        <w:widowControl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A787C" w:rsidRDefault="00B257D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8A787C" w:rsidRDefault="008A787C">
      <w:pPr>
        <w:widowControl w:val="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A787C" w:rsidRDefault="00B257D9">
      <w:pPr>
        <w:pStyle w:val="af1"/>
        <w:ind w:firstLine="567"/>
        <w:jc w:val="both"/>
      </w:pPr>
      <w:r>
        <w:t xml:space="preserve">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proofErr w:type="spellStart"/>
      <w:r>
        <w:rPr>
          <w:color w:val="000000"/>
          <w:lang w:eastAsia="ru-RU"/>
        </w:rPr>
        <w:t>Подпрограммы</w:t>
      </w:r>
      <w:r>
        <w:t>произойдет</w:t>
      </w:r>
      <w:proofErr w:type="spellEnd"/>
      <w:r>
        <w:t xml:space="preserve"> увеличение обеспечения конституционн</w:t>
      </w:r>
      <w:r>
        <w:t xml:space="preserve">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8A787C" w:rsidRDefault="008A787C">
      <w:pPr>
        <w:pStyle w:val="af1"/>
        <w:ind w:firstLine="567"/>
        <w:jc w:val="both"/>
      </w:pPr>
    </w:p>
    <w:p w:rsidR="008A787C" w:rsidRDefault="00B257D9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8A787C" w:rsidRDefault="008A787C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787C" w:rsidRDefault="00B257D9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ограммы</w:t>
      </w:r>
      <w:r>
        <w:rPr>
          <w:rFonts w:ascii="Times New Roman" w:hAnsi="Times New Roman"/>
          <w:sz w:val="24"/>
          <w:szCs w:val="24"/>
        </w:rPr>
        <w:t>является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8A787C" w:rsidRDefault="00B257D9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</w:t>
      </w:r>
      <w:r>
        <w:rPr>
          <w:rFonts w:ascii="Times New Roman" w:hAnsi="Times New Roman"/>
          <w:sz w:val="24"/>
          <w:szCs w:val="24"/>
        </w:rPr>
        <w:t>льного образования.</w:t>
      </w:r>
    </w:p>
    <w:p w:rsidR="008A787C" w:rsidRDefault="008A787C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787C" w:rsidRDefault="00B257D9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3. Прогноз конечных результатов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>,сроки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этапы реализации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8A787C" w:rsidRDefault="00B257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>должны</w:t>
      </w:r>
      <w:proofErr w:type="spellEnd"/>
      <w:r>
        <w:rPr>
          <w:rFonts w:ascii="Times New Roman" w:hAnsi="Times New Roman"/>
          <w:sz w:val="24"/>
          <w:szCs w:val="24"/>
        </w:rPr>
        <w:t xml:space="preserve"> стать:</w:t>
      </w:r>
    </w:p>
    <w:p w:rsidR="008A787C" w:rsidRDefault="00B257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Повышение культурного уровня и формирование ценностных ориентиров </w:t>
      </w:r>
      <w:r>
        <w:rPr>
          <w:rFonts w:ascii="Times New Roman" w:hAnsi="Times New Roman"/>
          <w:sz w:val="24"/>
          <w:szCs w:val="24"/>
        </w:rPr>
        <w:t>населения;</w:t>
      </w:r>
    </w:p>
    <w:p w:rsidR="008A787C" w:rsidRDefault="00B257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 w:rsidR="008A787C" w:rsidRDefault="008A7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787C" w:rsidRDefault="00B257D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Ивантеевского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8A787C" w:rsidRDefault="00B257D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Внесение изменений и дополнений в Подпрограмму могут относиться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 формулировкам текста, наименованию мероприятий, их стоимости и срокам реализации.</w:t>
      </w:r>
    </w:p>
    <w:p w:rsidR="008A787C" w:rsidRDefault="00B257D9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</w:t>
      </w:r>
      <w:proofErr w:type="spellStart"/>
      <w:r>
        <w:rPr>
          <w:rFonts w:ascii="Times New Roman" w:hAnsi="Times New Roman"/>
          <w:b/>
          <w:sz w:val="24"/>
          <w:szCs w:val="24"/>
        </w:rPr>
        <w:t>реализациимуниципальной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proofErr w:type="spellEnd"/>
    </w:p>
    <w:p w:rsidR="008A787C" w:rsidRDefault="008A787C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787C" w:rsidRDefault="00B257D9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>осуществляется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за счет средств бюджета Ивантеевского муниц</w:t>
      </w:r>
      <w:r>
        <w:rPr>
          <w:rFonts w:ascii="Times New Roman" w:hAnsi="Times New Roman"/>
          <w:sz w:val="24"/>
          <w:szCs w:val="24"/>
        </w:rPr>
        <w:t>ипального образования.</w:t>
      </w:r>
    </w:p>
    <w:p w:rsidR="008A787C" w:rsidRDefault="00B257D9">
      <w:pPr>
        <w:pStyle w:val="af1"/>
        <w:jc w:val="both"/>
      </w:pPr>
      <w:r>
        <w:t xml:space="preserve">Общий объем финансирования </w:t>
      </w:r>
      <w:proofErr w:type="spellStart"/>
      <w:r>
        <w:rPr>
          <w:color w:val="000000"/>
          <w:lang w:eastAsia="ru-RU"/>
        </w:rPr>
        <w:t>Подпрограммы</w:t>
      </w:r>
      <w:r>
        <w:t>составляет</w:t>
      </w:r>
      <w:proofErr w:type="spellEnd"/>
      <w:r>
        <w:t xml:space="preserve"> 144 тыс. рублей</w:t>
      </w:r>
    </w:p>
    <w:p w:rsidR="008A787C" w:rsidRDefault="00B257D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том числе по годам: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124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0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10 тыс. рублей 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них: 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144 тыс. рублей, в том числе по годам: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124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0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рублей;</w:t>
      </w:r>
    </w:p>
    <w:p w:rsidR="008A787C" w:rsidRDefault="00B257D9">
      <w:pPr>
        <w:pStyle w:val="af1"/>
        <w:ind w:firstLine="567"/>
        <w:jc w:val="both"/>
      </w:pPr>
      <w:r>
        <w:t>2024 год – 10 тыс. рублей .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финансовых ресурсов из средств бюджета муниципального </w:t>
      </w:r>
      <w:r>
        <w:rPr>
          <w:rFonts w:ascii="Times New Roman" w:hAnsi="Times New Roman"/>
          <w:sz w:val="24"/>
          <w:szCs w:val="24"/>
        </w:rPr>
        <w:t>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</w:t>
      </w:r>
      <w:r>
        <w:rPr>
          <w:rFonts w:ascii="Times New Roman" w:hAnsi="Times New Roman"/>
          <w:sz w:val="24"/>
          <w:szCs w:val="24"/>
        </w:rPr>
        <w:t>граммы приведены в приложении № 3 к программе.</w:t>
      </w:r>
    </w:p>
    <w:p w:rsidR="008A787C" w:rsidRDefault="008A787C">
      <w:pPr>
        <w:pStyle w:val="af1"/>
        <w:ind w:firstLine="142"/>
        <w:jc w:val="both"/>
      </w:pPr>
    </w:p>
    <w:p w:rsidR="008A787C" w:rsidRDefault="00B257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4 «Обеспечение условий для развития на территории поселения физической культуры и массового спорта»</w:t>
      </w:r>
    </w:p>
    <w:p w:rsidR="008A787C" w:rsidRDefault="00B257D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подпрограммы</w:t>
      </w:r>
      <w:bookmarkStart w:id="1" w:name="sub_99"/>
      <w:bookmarkEnd w:id="1"/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94"/>
        <w:gridCol w:w="6951"/>
      </w:tblGrid>
      <w:tr w:rsidR="008A787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Подпрограмма«Обеспечение условий д</w:t>
            </w:r>
            <w:r>
              <w:rPr>
                <w:rFonts w:ascii="Times New Roman" w:hAnsi="Times New Roman" w:cs="Times New Roman"/>
              </w:rPr>
              <w:t>ля развития на территории поселения физической культуры и массового спорта»</w:t>
            </w:r>
          </w:p>
        </w:tc>
      </w:tr>
      <w:tr w:rsidR="008A787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8A787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8A787C"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Участники муниципальной Подпрограммы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87C" w:rsidRDefault="00B257D9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8A787C">
        <w:trPr>
          <w:trHeight w:val="21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целями Подпрограммы являются: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 среди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массового спорта, вовлечение в активные занятия физической культуры и спорта различных возрастных и социальных категорий населения;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подготовки спортсменов в областные соревнования и всероссийские;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состояния здоровья жителей Ивантеевского муниципального образования.</w:t>
            </w:r>
          </w:p>
        </w:tc>
      </w:tr>
      <w:tr w:rsidR="008A787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задачами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координация и проведение на территории образования единой государственной политики в сфере физической культ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уры и спорта;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структуры управления и форм организации физкультурно-оздоровительной и спортивной работы;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проведение смотров-конкурсов физкультурно-оздоровительной направленности и проведени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физкультурных и спортивно-массовых мероприятий;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8A787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</w:tr>
      <w:tr w:rsidR="008A787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Программы составляет 90тыс. рублей, в том числе по годам: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70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10 тыс. рублей 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90 тыс. рублей, в том числе по годам: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70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10 тыс. рублей .</w:t>
            </w:r>
          </w:p>
        </w:tc>
      </w:tr>
      <w:tr w:rsidR="008A787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реализации мероприятий, предусмот</w:t>
            </w:r>
            <w:r>
              <w:rPr>
                <w:rFonts w:ascii="Times New Roman" w:hAnsi="Times New Roman"/>
                <w:sz w:val="24"/>
                <w:szCs w:val="24"/>
              </w:rPr>
              <w:t>ренных Подпрограммой, вытекает из ожидаемых в ходе ее выполнения результатов. Важнейшим результатом реализации Подпрограммы станет увеличение численности населения, занимающегося физической культурой и спортом и ведущего здоровый образ жизни. Соответственн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8A787C" w:rsidRDefault="00B25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Подпрограммы позволит провести необходимую информационно-образовательную работу по формированию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привлекател</w:t>
            </w:r>
            <w:r>
              <w:rPr>
                <w:rFonts w:ascii="Times New Roman" w:hAnsi="Times New Roman"/>
                <w:sz w:val="24"/>
                <w:szCs w:val="24"/>
              </w:rPr>
              <w:t>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8A787C" w:rsidRDefault="008A78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787C" w:rsidRDefault="00B257D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8A787C" w:rsidRDefault="008A7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Подпрограмма«Осуществление мероприятий по организации </w:t>
      </w:r>
      <w:r>
        <w:rPr>
          <w:rFonts w:ascii="Times New Roman" w:hAnsi="Times New Roman"/>
          <w:sz w:val="24"/>
          <w:szCs w:val="24"/>
        </w:rPr>
        <w:t>культурного досуга жителей муниципального образования»</w:t>
      </w:r>
      <w:r>
        <w:rPr>
          <w:rFonts w:ascii="Times New Roman" w:hAnsi="Times New Roman"/>
          <w:color w:val="000000"/>
          <w:sz w:val="24"/>
          <w:szCs w:val="24"/>
        </w:rPr>
        <w:t>охватывает все основные направления районной политики в сфере физической культуры и спорта и является логичным продолжением государственной программы Саратовской области</w:t>
      </w:r>
      <w:r>
        <w:rPr>
          <w:rFonts w:ascii="Times New Roman" w:hAnsi="Times New Roman"/>
          <w:sz w:val="24"/>
          <w:szCs w:val="24"/>
        </w:rPr>
        <w:t>«Развитие физической культуры, сп</w:t>
      </w:r>
      <w:r>
        <w:rPr>
          <w:rFonts w:ascii="Times New Roman" w:hAnsi="Times New Roman"/>
          <w:sz w:val="24"/>
          <w:szCs w:val="24"/>
        </w:rPr>
        <w:t>орта, туризма и молодежной политики».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физической культуры и спорта является одним из приоритетных направлений социально-экономической политики Ивантеевского муниципального образования.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начало 2020 года на территории муниципального </w:t>
      </w:r>
      <w:r>
        <w:rPr>
          <w:rFonts w:ascii="Times New Roman" w:hAnsi="Times New Roman"/>
          <w:sz w:val="24"/>
          <w:szCs w:val="24"/>
        </w:rPr>
        <w:t>образования имеется 21 спортивное сооружение, в том числе: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спортивных залов – 4;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детских спортивных площадок – 9;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плоскостных  спортсооружений – 4 (в т.ч футбольных полей – 1);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физкультурно-оздоровительный комплекс – 1;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с. Ивантеевка действует два учрежд</w:t>
      </w:r>
      <w:r>
        <w:rPr>
          <w:rFonts w:ascii="Times New Roman" w:hAnsi="Times New Roman"/>
          <w:sz w:val="24"/>
          <w:szCs w:val="24"/>
        </w:rPr>
        <w:t>ения дополнительного образования, где развиваются следующие виды спорта: самбо, водное поло, баскетбол, футбол, волейбол, лыжные гонки, спортивный туризм.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</w:t>
      </w:r>
      <w:r>
        <w:rPr>
          <w:rFonts w:ascii="Times New Roman" w:hAnsi="Times New Roman"/>
          <w:sz w:val="24"/>
          <w:szCs w:val="24"/>
        </w:rPr>
        <w:t>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</w:t>
      </w:r>
      <w:r>
        <w:rPr>
          <w:rFonts w:ascii="Times New Roman" w:hAnsi="Times New Roman"/>
          <w:sz w:val="24"/>
          <w:szCs w:val="24"/>
        </w:rPr>
        <w:t xml:space="preserve"> культурой и спортом. Для ее достижения предусмотрено: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эффективности пропаганды физич</w:t>
      </w:r>
      <w:r>
        <w:rPr>
          <w:rFonts w:ascii="Times New Roman" w:hAnsi="Times New Roman"/>
          <w:sz w:val="24"/>
          <w:szCs w:val="24"/>
        </w:rPr>
        <w:t>еской культуры и спорта как важнейшей составляющей здорового образа жизни;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инфраструктуры сферы физической культуры и спорта;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финансового обеспечения физкультурно-спортивной деятельности.</w:t>
      </w:r>
    </w:p>
    <w:p w:rsidR="008A787C" w:rsidRDefault="008A78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787C" w:rsidRDefault="00B257D9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8A787C" w:rsidRDefault="008A787C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образования, пропаганда здорового образа жизни.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данной цели будет обеспечиваться решением сле</w:t>
      </w:r>
      <w:r>
        <w:rPr>
          <w:rFonts w:ascii="Times New Roman" w:hAnsi="Times New Roman"/>
          <w:sz w:val="24"/>
          <w:szCs w:val="24"/>
        </w:rPr>
        <w:t>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мероприятий, предусмотренных Подпрограммой, вытекает из ожидаемых в ходе ее выполнения результа</w:t>
      </w:r>
      <w:r>
        <w:rPr>
          <w:rFonts w:ascii="Times New Roman" w:hAnsi="Times New Roman"/>
          <w:sz w:val="24"/>
          <w:szCs w:val="24"/>
        </w:rPr>
        <w:t>тов. Важнейшим результатом реализации Подпрограммы станет: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</w:t>
      </w:r>
      <w:r>
        <w:rPr>
          <w:rFonts w:ascii="Times New Roman" w:hAnsi="Times New Roman"/>
          <w:sz w:val="24"/>
          <w:szCs w:val="24"/>
        </w:rPr>
        <w:t>позволит сэкономить средства, затрачиваемые на лечение заболеваний.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с 2020 по 2024 годы позволит провести необходимую информационно-образовательную и практическую работу по формированию привлекательности имиджа здорового образа жизни с</w:t>
      </w:r>
      <w:r>
        <w:rPr>
          <w:rFonts w:ascii="Times New Roman" w:hAnsi="Times New Roman"/>
          <w:sz w:val="24"/>
          <w:szCs w:val="24"/>
        </w:rPr>
        <w:t>реди населения, в частности среди детей, подростков и молодежи.</w:t>
      </w:r>
    </w:p>
    <w:p w:rsidR="008A787C" w:rsidRDefault="008A78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787C" w:rsidRDefault="00B25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Методика оценки эффективности Подпрограммы</w:t>
      </w:r>
    </w:p>
    <w:p w:rsidR="008A787C" w:rsidRDefault="008A7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Подпрограммы будет осуществляться путем ежегодного сопоставления: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фактических (в сопоставимых условиях) и планиру</w:t>
      </w:r>
      <w:r>
        <w:rPr>
          <w:rFonts w:ascii="Times New Roman" w:hAnsi="Times New Roman"/>
          <w:sz w:val="24"/>
          <w:szCs w:val="24"/>
        </w:rPr>
        <w:t>емых значений целевых показателей муниципальной программы (целевой параметр - 100%);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фактических (в сопоставимых условиях) и планируемых объемов расходов местного бюджета на реализацию программы  и ее основных мероприятий (целевой параметр не менее 95%)</w:t>
      </w:r>
      <w:r>
        <w:rPr>
          <w:rFonts w:ascii="Times New Roman" w:hAnsi="Times New Roman"/>
          <w:sz w:val="24"/>
          <w:szCs w:val="24"/>
        </w:rPr>
        <w:t>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числа выполненных и планируемых мероприятий плана реализации программы  (целевой параметр - 100%).</w:t>
      </w:r>
    </w:p>
    <w:p w:rsidR="008A787C" w:rsidRDefault="008A78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787C" w:rsidRDefault="00B257D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8A787C" w:rsidRDefault="00B257D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ут относиться к формулировкам текста, наименованию мероприятий, их стоимости и срокам реализации.</w:t>
      </w:r>
    </w:p>
    <w:p w:rsidR="008A787C" w:rsidRDefault="008A78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787C" w:rsidRDefault="00B257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Финансовое обеспечение реализации Подпрограммы</w:t>
      </w:r>
    </w:p>
    <w:p w:rsidR="008A787C" w:rsidRDefault="00B257D9">
      <w:pPr>
        <w:pStyle w:val="af0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Реализация основных мероприятий </w:t>
      </w:r>
      <w:proofErr w:type="spellStart"/>
      <w:r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  <w:lang w:eastAsia="ru-RU"/>
        </w:rPr>
        <w:t>осуществляется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 счет средств бюджета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образования.</w:t>
      </w:r>
    </w:p>
    <w:p w:rsidR="008A787C" w:rsidRDefault="00B257D9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финансирования Программы составляет 100 тыс. рублей, в том числе по годам: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70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10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10 тыс. рублей 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них: 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</w:t>
      </w:r>
      <w:r>
        <w:rPr>
          <w:rFonts w:ascii="Times New Roman" w:hAnsi="Times New Roman"/>
          <w:sz w:val="24"/>
          <w:szCs w:val="24"/>
        </w:rPr>
        <w:t>ет 100 тыс. рублей, в том числе по годам: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70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10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10 тыс. рублей .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</w:t>
      </w:r>
      <w:r>
        <w:rPr>
          <w:rFonts w:ascii="Times New Roman" w:hAnsi="Times New Roman"/>
          <w:sz w:val="24"/>
          <w:szCs w:val="24"/>
        </w:rPr>
        <w:t>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объемах и источниках финансового обеспечения программы приведены в </w:t>
      </w:r>
      <w:r>
        <w:rPr>
          <w:rFonts w:ascii="Times New Roman" w:hAnsi="Times New Roman"/>
          <w:sz w:val="24"/>
          <w:szCs w:val="24"/>
        </w:rPr>
        <w:t>приложении № 3 к программе.</w:t>
      </w:r>
    </w:p>
    <w:p w:rsidR="008A787C" w:rsidRDefault="008A787C">
      <w:pPr>
        <w:jc w:val="both"/>
        <w:rPr>
          <w:rFonts w:ascii="Times New Roman" w:hAnsi="Times New Roman"/>
          <w:sz w:val="28"/>
          <w:szCs w:val="28"/>
        </w:rPr>
      </w:pPr>
    </w:p>
    <w:p w:rsidR="008A787C" w:rsidRDefault="00B257D9">
      <w:pPr>
        <w:pStyle w:val="af1"/>
        <w:ind w:firstLine="567"/>
        <w:jc w:val="center"/>
        <w:rPr>
          <w:b/>
        </w:rPr>
      </w:pPr>
      <w:r>
        <w:rPr>
          <w:b/>
          <w:lang w:eastAsia="ru-RU"/>
        </w:rPr>
        <w:t xml:space="preserve">Подпрограмма 5 </w:t>
      </w:r>
      <w:r>
        <w:rPr>
          <w:b/>
        </w:rPr>
        <w:t>«Развитие автомобильных дорог общего пользования</w:t>
      </w:r>
    </w:p>
    <w:p w:rsidR="008A787C" w:rsidRDefault="00B257D9">
      <w:pPr>
        <w:pStyle w:val="af1"/>
        <w:ind w:firstLine="567"/>
        <w:jc w:val="center"/>
        <w:rPr>
          <w:b/>
        </w:rPr>
      </w:pPr>
      <w:r>
        <w:rPr>
          <w:b/>
        </w:rPr>
        <w:t>местного значения в границах населенных пунктов Ивантеевского</w:t>
      </w:r>
    </w:p>
    <w:p w:rsidR="008A787C" w:rsidRDefault="00B257D9">
      <w:pPr>
        <w:pStyle w:val="af1"/>
        <w:ind w:firstLine="567"/>
        <w:jc w:val="center"/>
        <w:rPr>
          <w:b/>
        </w:rPr>
      </w:pPr>
      <w:r>
        <w:rPr>
          <w:b/>
        </w:rPr>
        <w:t>муниципального образования»</w:t>
      </w:r>
    </w:p>
    <w:p w:rsidR="008A787C" w:rsidRDefault="008A787C">
      <w:pPr>
        <w:pStyle w:val="af1"/>
        <w:ind w:firstLine="567"/>
        <w:jc w:val="both"/>
      </w:pPr>
    </w:p>
    <w:p w:rsidR="008A787C" w:rsidRDefault="00B257D9">
      <w:pPr>
        <w:spacing w:after="0" w:line="336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10416" w:type="dxa"/>
        <w:tblInd w:w="63" w:type="dxa"/>
        <w:tblLayout w:type="fixed"/>
        <w:tblCellMar>
          <w:left w:w="68" w:type="dxa"/>
          <w:right w:w="0" w:type="dxa"/>
        </w:tblCellMar>
        <w:tblLook w:val="0000"/>
      </w:tblPr>
      <w:tblGrid>
        <w:gridCol w:w="2504"/>
        <w:gridCol w:w="7912"/>
      </w:tblGrid>
      <w:tr w:rsidR="008A787C">
        <w:trPr>
          <w:trHeight w:val="31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t xml:space="preserve">Название </w:t>
            </w:r>
            <w:r>
              <w:br/>
            </w:r>
            <w:r>
              <w:rPr>
                <w:lang w:eastAsia="ru-RU"/>
              </w:rPr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8A787C" w:rsidRDefault="00B257D9">
            <w:pPr>
              <w:pStyle w:val="af1"/>
              <w:widowControl w:val="0"/>
              <w:jc w:val="both"/>
            </w:pPr>
            <w:r>
              <w:t xml:space="preserve">Подпрограмма «Развитие </w:t>
            </w:r>
            <w:r>
              <w:t>автомобильных дорог общего пользования</w:t>
            </w:r>
          </w:p>
          <w:p w:rsidR="008A787C" w:rsidRDefault="00B257D9">
            <w:pPr>
              <w:pStyle w:val="af1"/>
              <w:widowControl w:val="0"/>
              <w:jc w:val="both"/>
            </w:pPr>
            <w:r>
              <w:t>местного значения в границах населенных пунктов Ивантеевского</w:t>
            </w:r>
          </w:p>
          <w:p w:rsidR="008A787C" w:rsidRDefault="00B257D9">
            <w:pPr>
              <w:pStyle w:val="af1"/>
              <w:widowControl w:val="0"/>
              <w:jc w:val="both"/>
            </w:pPr>
            <w:r>
              <w:t>муниципального образования».</w:t>
            </w:r>
          </w:p>
          <w:p w:rsidR="008A787C" w:rsidRDefault="008A787C">
            <w:pPr>
              <w:pStyle w:val="af1"/>
              <w:widowControl w:val="0"/>
              <w:jc w:val="both"/>
            </w:pPr>
          </w:p>
        </w:tc>
      </w:tr>
      <w:tr w:rsidR="008A787C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t xml:space="preserve">Срок реализации </w:t>
            </w:r>
            <w:r>
              <w:br/>
            </w:r>
            <w:r>
              <w:rPr>
                <w:lang w:eastAsia="ru-RU"/>
              </w:rPr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8A787C" w:rsidRDefault="00B257D9">
            <w:pPr>
              <w:pStyle w:val="af1"/>
              <w:widowControl w:val="0"/>
              <w:jc w:val="both"/>
            </w:pPr>
            <w:r>
              <w:t>2022-2024 годы</w:t>
            </w:r>
          </w:p>
        </w:tc>
      </w:tr>
      <w:tr w:rsidR="008A787C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t xml:space="preserve">Основание </w:t>
            </w:r>
            <w:r>
              <w:br/>
              <w:t xml:space="preserve">для разработки </w:t>
            </w:r>
            <w:r>
              <w:br/>
            </w:r>
            <w:r>
              <w:rPr>
                <w:lang w:eastAsia="ru-RU"/>
              </w:rPr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8A787C" w:rsidRDefault="00B257D9">
            <w:pPr>
              <w:pStyle w:val="af1"/>
              <w:widowControl w:val="0"/>
              <w:jc w:val="both"/>
            </w:pPr>
            <w:r>
              <w:t xml:space="preserve">Федеральный закон РФ от 06.10.2003 г. </w:t>
            </w:r>
            <w:r>
              <w:t>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</w:t>
            </w:r>
            <w:r>
              <w:t xml:space="preserve">ствие с бюджетным </w:t>
            </w:r>
            <w:r>
              <w:lastRenderedPageBreak/>
              <w:t>законодательством Российской Федерации отдельных законодательных актов Российской Федерации»</w:t>
            </w:r>
          </w:p>
        </w:tc>
      </w:tr>
      <w:tr w:rsidR="008A787C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lastRenderedPageBreak/>
              <w:t xml:space="preserve">Источники и </w:t>
            </w:r>
            <w:r>
              <w:br/>
              <w:t xml:space="preserve">объемы </w:t>
            </w:r>
            <w:r>
              <w:br/>
              <w:t xml:space="preserve">финансирования </w:t>
            </w:r>
            <w:r>
              <w:br/>
            </w:r>
            <w:r>
              <w:rPr>
                <w:lang w:eastAsia="ru-RU"/>
              </w:rPr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8A787C" w:rsidRDefault="00B257D9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финансирования Подпрограммы областной и местный  </w:t>
            </w:r>
            <w:proofErr w:type="spellStart"/>
            <w:r>
              <w:rPr>
                <w:rFonts w:ascii="Times New Roman" w:hAnsi="Times New Roman" w:cs="Times New Roman"/>
              </w:rPr>
              <w:t>бюджеты.Общий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объем финансирования </w:t>
            </w:r>
            <w:r>
              <w:rPr>
                <w:rFonts w:ascii="Times New Roman" w:hAnsi="Times New Roman" w:cs="Times New Roman"/>
              </w:rPr>
              <w:t>Программы составляет 21202,7 тыс. рублей, в том числе по годам: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18018,9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1 591,9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1 591,9 тыс. рублей 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4 775,7 тыс. рублей,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по годам: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1 591,9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1 591,9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1 591,9 тыс. рублей 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 15 933 тыс. рублей, в том числе по годам: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15933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рублей;</w:t>
            </w:r>
          </w:p>
          <w:p w:rsidR="008A787C" w:rsidRDefault="00B257D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0 тыс. рублей .</w:t>
            </w:r>
          </w:p>
          <w:p w:rsidR="008A787C" w:rsidRDefault="008A787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87C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t xml:space="preserve">Цель </w:t>
            </w:r>
            <w:r>
              <w:rPr>
                <w:lang w:eastAsia="ru-RU"/>
              </w:rPr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8A787C" w:rsidRDefault="00B257D9">
            <w:pPr>
              <w:pStyle w:val="af1"/>
              <w:widowControl w:val="0"/>
              <w:jc w:val="both"/>
            </w:pPr>
            <w:r>
              <w:t xml:space="preserve">Основные цели подпрограммы совершенствование улично-дорожной сети поселения, способствующее созданию благоприятных </w:t>
            </w:r>
            <w:r>
              <w:t>условий развития транспортной инфраструктуры, повышению уровня жизни населения и обеспечению безопасности дорожного движения.</w:t>
            </w:r>
          </w:p>
        </w:tc>
      </w:tr>
      <w:tr w:rsidR="008A787C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t>Основные задачи 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8A787C" w:rsidRDefault="00B257D9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в границах Ивантеевского МО</w:t>
            </w:r>
          </w:p>
          <w:p w:rsidR="008A787C" w:rsidRDefault="00B257D9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-повышение уровня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в границах муниципального образования в том числе очистка дорог от снега</w:t>
            </w:r>
          </w:p>
          <w:p w:rsidR="008A787C" w:rsidRDefault="00B257D9">
            <w:pPr>
              <w:pStyle w:val="af1"/>
              <w:widowControl w:val="0"/>
              <w:jc w:val="both"/>
            </w:pPr>
            <w:r>
              <w:t>-снижение уровня аварийности, сопутствующими причинами которой являются неудовлетворительные дорожные условия</w:t>
            </w:r>
          </w:p>
        </w:tc>
      </w:tr>
      <w:tr w:rsidR="008A787C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787C" w:rsidRDefault="00B257D9">
            <w:pPr>
              <w:pStyle w:val="af1"/>
              <w:widowControl w:val="0"/>
              <w:jc w:val="both"/>
            </w:pPr>
            <w:r>
              <w:t xml:space="preserve">Ожидаемые </w:t>
            </w:r>
            <w:r>
              <w:br/>
              <w:t>результа</w:t>
            </w:r>
            <w:r>
              <w:t>ты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  <w:vAlign w:val="center"/>
          </w:tcPr>
          <w:p w:rsidR="008A787C" w:rsidRDefault="00B257D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1.увеличение доли протяженности улично-дорожной сети на территории поселения соответствующих нормативным требованиям к транспортно-эксплуатационным показателям;</w:t>
            </w:r>
          </w:p>
          <w:p w:rsidR="008A787C" w:rsidRDefault="00B257D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2.обеспечение сохранности улично-дорожной сети на территории поселения за счет приоритетного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работ по содержанию и ремонту улично-дорожной сети на территории поселения;</w:t>
            </w:r>
          </w:p>
          <w:p w:rsidR="008A787C" w:rsidRDefault="00B257D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3.повышение уровня комфортности и безопасности жителей на улицах и дорогах поселения;</w:t>
            </w:r>
          </w:p>
        </w:tc>
      </w:tr>
    </w:tbl>
    <w:p w:rsidR="008A787C" w:rsidRDefault="008A787C">
      <w:pPr>
        <w:widowControl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A787C" w:rsidRDefault="00B257D9">
      <w:pPr>
        <w:pStyle w:val="af1"/>
        <w:ind w:firstLine="567"/>
        <w:jc w:val="center"/>
        <w:rPr>
          <w:b/>
          <w:bCs/>
        </w:rPr>
      </w:pPr>
      <w:r>
        <w:rPr>
          <w:b/>
          <w:bCs/>
        </w:rPr>
        <w:t>1.Характеристика текущего состояния</w:t>
      </w:r>
    </w:p>
    <w:p w:rsidR="008A787C" w:rsidRDefault="00B257D9">
      <w:pPr>
        <w:pStyle w:val="af1"/>
        <w:ind w:firstLine="567"/>
        <w:jc w:val="both"/>
      </w:pPr>
      <w:r>
        <w:t>Протяженность автомобильных дорог общего пользования местного значения в поселении составляет 34 километра. Постоянные жалобы жителей на неудовлетворительное состояние улично-дорожной сети заставляют серьезно подойти к решению данной проблемы. На порядок в</w:t>
      </w:r>
      <w:r>
        <w:t xml:space="preserve">озросло количество автомобилей, находящихся в собственности жителей, возрос </w:t>
      </w:r>
      <w:proofErr w:type="spellStart"/>
      <w:r>
        <w:t>автомобилепоток</w:t>
      </w:r>
      <w:proofErr w:type="spellEnd"/>
      <w:r>
        <w:t>, в том числе тяжеловесного транспорта, что в значительной степени сказалось на состоянии улично-дорожной сети на территории поселения. Проблема ремонта содержания у</w:t>
      </w:r>
      <w:r>
        <w:t xml:space="preserve">лично-дорожной сети, на территории поселения сейчас стоит очень остро и требует значительных материальных затрат. Анализ проблем, связанных с неудовлетворительным </w:t>
      </w:r>
      <w:r>
        <w:lastRenderedPageBreak/>
        <w:t>состоянием улично-дорожной сети, на территории поселения, показывает необходимость комплексно</w:t>
      </w:r>
      <w:r>
        <w:t xml:space="preserve">го подхода к их решению, что предполагает использование программного метода. </w:t>
      </w:r>
    </w:p>
    <w:p w:rsidR="008A787C" w:rsidRDefault="008A787C">
      <w:pPr>
        <w:pStyle w:val="af1"/>
        <w:ind w:firstLine="567"/>
        <w:jc w:val="center"/>
        <w:rPr>
          <w:b/>
          <w:bCs/>
        </w:rPr>
      </w:pPr>
    </w:p>
    <w:p w:rsidR="008A787C" w:rsidRDefault="00B257D9">
      <w:pPr>
        <w:pStyle w:val="af1"/>
        <w:ind w:firstLine="567"/>
        <w:jc w:val="center"/>
        <w:rPr>
          <w:b/>
          <w:bCs/>
        </w:rPr>
      </w:pPr>
      <w:r>
        <w:rPr>
          <w:b/>
          <w:bCs/>
        </w:rPr>
        <w:t>2.Основные показатели и анализ социальных, финансово-экономических и прочих рисков реализации муниципальной подпрограммы</w:t>
      </w:r>
    </w:p>
    <w:p w:rsidR="008A787C" w:rsidRDefault="00B257D9">
      <w:pPr>
        <w:pStyle w:val="af1"/>
        <w:ind w:firstLine="567"/>
        <w:jc w:val="both"/>
      </w:pPr>
      <w:r>
        <w:t>Важное значение для успешной реализации муниципальной пр</w:t>
      </w:r>
      <w:r>
        <w:t>ограммы имеет прогнозирование возможных рисков, связанных с достижением основных целей, решением задач муниципальной программы, оценка их масштабов и последствий, а также формирование системы мер по их предотвращению. В рамках реализации муниципальной прог</w:t>
      </w:r>
      <w:r>
        <w:t>раммы могут быть выделены определенные риски ее реализации. Правовые риски связаны с изменением федерального законодательства, задержкой формирования нормативной правовой базы, необходимой для эффективной реализации муниципальной программы. Это может приве</w:t>
      </w:r>
      <w:r>
        <w:t>сти к существенному увеличению планируемых сроков или изменению условий реализации мероприятий муниципальной программы. Для минимизации воздействия данной группы рисков планируется проводить мониторинг планируемых изменений в федеральном законодательстве в</w:t>
      </w:r>
      <w:r>
        <w:t xml:space="preserve"> соответствующих сферах. Финансовые 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>
        <w:t>секвестированием</w:t>
      </w:r>
      <w:proofErr w:type="spellEnd"/>
      <w:r>
        <w:t xml:space="preserve"> бюджетных расходов. Способами ограничения финансовых рисков выступают следующие меры</w:t>
      </w:r>
      <w:r>
        <w:t>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привлечение внебюджетного финансирова</w:t>
      </w:r>
      <w:r>
        <w:t xml:space="preserve">ния. </w:t>
      </w:r>
    </w:p>
    <w:p w:rsidR="008A787C" w:rsidRDefault="008A787C">
      <w:pPr>
        <w:widowControl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A787C" w:rsidRDefault="00B257D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3. Содержание проблемы и обоснование необходимости ее решения программными методами</w:t>
      </w:r>
    </w:p>
    <w:p w:rsidR="008A787C" w:rsidRDefault="00B257D9">
      <w:pPr>
        <w:pStyle w:val="ConsPlusNormal0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8A787C" w:rsidRDefault="00B257D9">
      <w:pPr>
        <w:pStyle w:val="ConsPlusNormal0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высо</w:t>
      </w:r>
      <w:r>
        <w:rPr>
          <w:rFonts w:ascii="Times New Roman" w:hAnsi="Times New Roman"/>
          <w:sz w:val="24"/>
          <w:szCs w:val="24"/>
        </w:rPr>
        <w:t>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8A787C" w:rsidRDefault="00B257D9">
      <w:pPr>
        <w:pStyle w:val="ConsPlusNormal0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подпрограммы в конечном итоге позволит обеспечит</w:t>
      </w:r>
      <w:r>
        <w:rPr>
          <w:rFonts w:ascii="Times New Roman" w:hAnsi="Times New Roman"/>
          <w:sz w:val="24"/>
          <w:szCs w:val="24"/>
        </w:rPr>
        <w:t>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</w:t>
      </w:r>
      <w:r>
        <w:rPr>
          <w:rFonts w:ascii="Times New Roman" w:hAnsi="Times New Roman"/>
          <w:sz w:val="24"/>
          <w:szCs w:val="24"/>
        </w:rPr>
        <w:t>ремя, так и в обозримом будущем.</w:t>
      </w:r>
    </w:p>
    <w:p w:rsidR="008A787C" w:rsidRDefault="008A787C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787C" w:rsidRDefault="00B257D9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Цели и задачи Подпрограммы</w:t>
      </w:r>
    </w:p>
    <w:p w:rsidR="008A787C" w:rsidRDefault="00B257D9">
      <w:pPr>
        <w:pStyle w:val="af1"/>
        <w:ind w:firstLine="567"/>
        <w:jc w:val="both"/>
      </w:pPr>
      <w:r>
        <w:t xml:space="preserve">Цель подпрограммы –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</w:t>
      </w:r>
      <w:r>
        <w:t>населения и обеспечению безопасности дорожного движения. Для достижения поставленной цели необходимо решать основные задачи Программы: Обеспечение комплексного развития транспортной инфраструктуры поселения. Приведение автомобильных дорог к техническому ур</w:t>
      </w:r>
      <w:r>
        <w:t>овню в соответствии с градостроительными и экологическими требованиями, потребностями экономики и населения. В рамках решения данной задачи проанализировано состояние существующих автомобильных дорог, выявлены проблемные улицы, дороги, определены взаимоувя</w:t>
      </w:r>
      <w:r>
        <w:t>занные первоочередные мероприятия, направленные на совершенствование транспортной инфраструктуры поселения в целом. Основным результатом решения данной задачи будет являться обеспечение безопасного дорожного движения в любое время года. В целях решения дан</w:t>
      </w:r>
      <w:r>
        <w:t>ной задачи необходимо реализовать мероприятия, связанные, прежде всего, с ремонтом автомобильных дорог общего пользования местного значения, пешеходных переходов, что позволит повысить уровень безопасности дорожного движения, снизит количество ДТП и постра</w:t>
      </w:r>
      <w:r>
        <w:t>давших на дорогах. Достижение цели и решение задач 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Подпрограммы.</w:t>
      </w:r>
    </w:p>
    <w:p w:rsidR="008A787C" w:rsidRDefault="008A787C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787C" w:rsidRDefault="00B257D9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5. Прогноз конечных результатов </w:t>
      </w:r>
      <w:r>
        <w:rPr>
          <w:rFonts w:ascii="Times New Roman" w:hAnsi="Times New Roman"/>
          <w:b/>
          <w:sz w:val="24"/>
          <w:szCs w:val="24"/>
          <w:lang w:eastAsia="ru-RU"/>
        </w:rPr>
        <w:t>Подпро</w:t>
      </w:r>
      <w:r>
        <w:rPr>
          <w:rFonts w:ascii="Times New Roman" w:hAnsi="Times New Roman"/>
          <w:b/>
          <w:sz w:val="24"/>
          <w:szCs w:val="24"/>
          <w:lang w:eastAsia="ru-RU"/>
        </w:rPr>
        <w:t>граммы</w:t>
      </w:r>
      <w:r>
        <w:rPr>
          <w:rFonts w:ascii="Times New Roman" w:hAnsi="Times New Roman"/>
          <w:b/>
          <w:sz w:val="24"/>
          <w:szCs w:val="24"/>
        </w:rPr>
        <w:t xml:space="preserve">, сроки и этапы реализации </w:t>
      </w:r>
    </w:p>
    <w:p w:rsidR="008A787C" w:rsidRDefault="00B257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должны стать:</w:t>
      </w:r>
    </w:p>
    <w:p w:rsidR="008A787C" w:rsidRDefault="00B257D9">
      <w:pPr>
        <w:pStyle w:val="ConsPlusNormal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уменьшение к 2024 году доли протяженности автомобильных дорог общего пользования муниципального значения, не отвечающих нормативным требованиям, в </w:t>
      </w:r>
      <w:r>
        <w:rPr>
          <w:rFonts w:ascii="Times New Roman" w:hAnsi="Times New Roman"/>
          <w:sz w:val="24"/>
          <w:szCs w:val="24"/>
        </w:rPr>
        <w:t>общей протяженности автомобильных дорог общего пользования муниципального значения на 0,4 процента, муниципальная программа реализуется в один этап, с 2022 - 2024 годы.</w:t>
      </w:r>
    </w:p>
    <w:p w:rsidR="008A787C" w:rsidRDefault="008A787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A787C" w:rsidRDefault="00B257D9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Раздел  6. Финансовое обеспечение реализации муниципальной </w:t>
      </w:r>
      <w:r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</w:p>
    <w:p w:rsidR="008A787C" w:rsidRDefault="00B257D9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осн</w:t>
      </w:r>
      <w:r>
        <w:rPr>
          <w:rFonts w:ascii="Times New Roman" w:hAnsi="Times New Roman"/>
          <w:sz w:val="24"/>
          <w:szCs w:val="24"/>
        </w:rPr>
        <w:t xml:space="preserve">овных мероприятий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осуществляется за счет средств областного и местного бюджетов.</w:t>
      </w:r>
    </w:p>
    <w:p w:rsidR="008A787C" w:rsidRDefault="00B257D9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финансирования Программы составляет 21202,7 тыс. рублей, в том числе по годам: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0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18018,9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1 591,9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1 591,9 тыс. рублей 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них: 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5269,7 тыс. рублей, в том числе по годам: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0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2085,9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 – 1 591,9 тыс. </w:t>
      </w:r>
      <w:r>
        <w:rPr>
          <w:rFonts w:ascii="Times New Roman" w:hAnsi="Times New Roman"/>
          <w:sz w:val="24"/>
          <w:szCs w:val="24"/>
        </w:rPr>
        <w:t>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1 591,9 тыс. рублей 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них: 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бюджет 15 933 тыс. рублей, в том числе по годам: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0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15933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рублей;</w:t>
      </w:r>
    </w:p>
    <w:p w:rsidR="008A787C" w:rsidRDefault="00B2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0 тыс. рублей .</w:t>
      </w:r>
    </w:p>
    <w:p w:rsidR="008A787C" w:rsidRDefault="00B257D9">
      <w:pPr>
        <w:pStyle w:val="af2"/>
        <w:rPr>
          <w:rFonts w:ascii="Times New Roman" w:hAnsi="Times New Roman"/>
        </w:rPr>
      </w:pPr>
      <w:r>
        <w:rPr>
          <w:rFonts w:ascii="Times New Roman" w:hAnsi="Times New Roman"/>
        </w:rPr>
        <w:t>Объем финанс</w:t>
      </w:r>
      <w:r>
        <w:rPr>
          <w:rFonts w:ascii="Times New Roman" w:hAnsi="Times New Roman"/>
        </w:rPr>
        <w:t>овых ресурсов из средств областного бюджета  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8A787C" w:rsidRDefault="008A78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787C" w:rsidRDefault="00B257D9">
      <w:pPr>
        <w:pStyle w:val="1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Раздел 7. Перечень </w:t>
      </w:r>
      <w:r>
        <w:rPr>
          <w:rFonts w:ascii="Times New Roman" w:hAnsi="Times New Roman"/>
          <w:b/>
          <w:szCs w:val="24"/>
        </w:rPr>
        <w:t xml:space="preserve">улично-дорожной сети </w:t>
      </w:r>
      <w:proofErr w:type="spellStart"/>
      <w:r>
        <w:rPr>
          <w:rFonts w:ascii="Times New Roman" w:hAnsi="Times New Roman"/>
          <w:b/>
          <w:szCs w:val="24"/>
        </w:rPr>
        <w:t>внутрипоселковых</w:t>
      </w:r>
      <w:proofErr w:type="spellEnd"/>
      <w:r>
        <w:rPr>
          <w:rFonts w:ascii="Times New Roman" w:hAnsi="Times New Roman"/>
          <w:b/>
          <w:szCs w:val="24"/>
        </w:rPr>
        <w:t xml:space="preserve"> дорог Ивантеевского муниципального образования Ивантеевского муниципального района Саратовской области</w:t>
      </w:r>
    </w:p>
    <w:tbl>
      <w:tblPr>
        <w:tblW w:w="10222" w:type="dxa"/>
        <w:tblInd w:w="93" w:type="dxa"/>
        <w:tblLayout w:type="fixed"/>
        <w:tblLook w:val="00A0"/>
      </w:tblPr>
      <w:tblGrid>
        <w:gridCol w:w="2848"/>
        <w:gridCol w:w="4255"/>
        <w:gridCol w:w="3119"/>
      </w:tblGrid>
      <w:tr w:rsidR="008A787C">
        <w:trPr>
          <w:trHeight w:val="30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а/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Стадионная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Энтузиастов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Новостроящаяся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Виталия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Корябкина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Гунина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Карьерная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 лет Октября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Химиков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лет ВЛКСМ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Дорожников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Пугачевская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Огородная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пер. Пугачевский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Астраханская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Столыпина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8A787C">
        <w:trPr>
          <w:trHeight w:val="223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восточный микрорайон (ул. Международная, ул. Демократическая, ул. Кузьмина, ул. Дружбы,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Парковая,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Толстого)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8A787C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</w:tbl>
    <w:p w:rsidR="008A787C" w:rsidRDefault="008A787C">
      <w:pPr>
        <w:pStyle w:val="1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  <w:szCs w:val="28"/>
        </w:rPr>
      </w:pPr>
    </w:p>
    <w:p w:rsidR="008A787C" w:rsidRDefault="008A787C">
      <w:pPr>
        <w:pStyle w:val="1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  <w:szCs w:val="28"/>
        </w:rPr>
      </w:pPr>
    </w:p>
    <w:p w:rsidR="008A787C" w:rsidRDefault="00B257D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8A787C" w:rsidRDefault="00B257D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Управляющая делами администрации</w:t>
      </w:r>
    </w:p>
    <w:p w:rsidR="008A787C" w:rsidRDefault="00B257D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А.М. Грачева</w:t>
      </w:r>
    </w:p>
    <w:p w:rsidR="008A787C" w:rsidRDefault="008A787C">
      <w:pPr>
        <w:jc w:val="both"/>
        <w:rPr>
          <w:rFonts w:ascii="Times New Roman" w:hAnsi="Times New Roman"/>
          <w:sz w:val="28"/>
          <w:szCs w:val="28"/>
        </w:rPr>
        <w:sectPr w:rsidR="008A787C">
          <w:pgSz w:w="11906" w:h="16838"/>
          <w:pgMar w:top="426" w:right="707" w:bottom="567" w:left="1134" w:header="0" w:footer="0" w:gutter="0"/>
          <w:cols w:space="720"/>
          <w:formProt w:val="0"/>
          <w:docGrid w:linePitch="360" w:charSpace="4096"/>
        </w:sectPr>
      </w:pPr>
    </w:p>
    <w:p w:rsidR="008A787C" w:rsidRDefault="00B257D9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1 к муниципальной Программе</w:t>
      </w:r>
    </w:p>
    <w:p w:rsidR="008A787C" w:rsidRDefault="00B257D9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«Комплексное развитие Ивантеевского</w:t>
      </w:r>
    </w:p>
    <w:p w:rsidR="008A787C" w:rsidRDefault="00B257D9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Ивантеевского</w:t>
      </w:r>
    </w:p>
    <w:p w:rsidR="008A787C" w:rsidRDefault="00B257D9">
      <w:pPr>
        <w:pStyle w:val="af1"/>
        <w:jc w:val="right"/>
        <w:rPr>
          <w:bCs/>
          <w:color w:val="26282F"/>
          <w:sz w:val="20"/>
          <w:szCs w:val="20"/>
        </w:rPr>
      </w:pPr>
      <w:r>
        <w:rPr>
          <w:b/>
          <w:sz w:val="20"/>
          <w:szCs w:val="20"/>
        </w:rPr>
        <w:t>муниципального района Саратовской области»</w:t>
      </w:r>
    </w:p>
    <w:p w:rsidR="008A787C" w:rsidRDefault="008A787C">
      <w:pPr>
        <w:tabs>
          <w:tab w:val="left" w:pos="4784"/>
        </w:tabs>
        <w:spacing w:line="206" w:lineRule="auto"/>
        <w:jc w:val="right"/>
        <w:rPr>
          <w:sz w:val="28"/>
          <w:szCs w:val="28"/>
        </w:rPr>
      </w:pPr>
    </w:p>
    <w:p w:rsidR="008A787C" w:rsidRDefault="008A787C">
      <w:pPr>
        <w:spacing w:after="0" w:line="206" w:lineRule="auto"/>
        <w:jc w:val="center"/>
        <w:rPr>
          <w:rFonts w:ascii="Times New Roman" w:hAnsi="Times New Roman"/>
          <w:sz w:val="24"/>
          <w:szCs w:val="24"/>
        </w:rPr>
      </w:pPr>
    </w:p>
    <w:p w:rsidR="008A787C" w:rsidRDefault="00B257D9">
      <w:pPr>
        <w:spacing w:after="0" w:line="20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8A787C" w:rsidRDefault="00B2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</w:t>
      </w:r>
      <w:r>
        <w:rPr>
          <w:rFonts w:ascii="Times New Roman" w:hAnsi="Times New Roman"/>
          <w:b/>
          <w:sz w:val="24"/>
          <w:szCs w:val="24"/>
        </w:rPr>
        <w:t>омплексное развитие Ивантеевского муниципального образования Ивантеевского муниципального района»</w:t>
      </w:r>
    </w:p>
    <w:p w:rsidR="008A787C" w:rsidRDefault="008A787C">
      <w:pPr>
        <w:spacing w:after="0" w:line="20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8935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28"/>
        <w:gridCol w:w="1066"/>
        <w:gridCol w:w="5852"/>
        <w:gridCol w:w="1136"/>
        <w:gridCol w:w="19"/>
        <w:gridCol w:w="1115"/>
        <w:gridCol w:w="1277"/>
        <w:gridCol w:w="1132"/>
        <w:gridCol w:w="1276"/>
        <w:gridCol w:w="1134"/>
        <w:gridCol w:w="992"/>
        <w:gridCol w:w="3341"/>
      </w:tblGrid>
      <w:tr w:rsidR="008A787C">
        <w:trPr>
          <w:cantSplit/>
          <w:trHeight w:val="2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69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показателей*</w:t>
            </w:r>
          </w:p>
        </w:tc>
        <w:tc>
          <w:tcPr>
            <w:tcW w:w="3341" w:type="dxa"/>
          </w:tcPr>
          <w:p w:rsidR="008A787C" w:rsidRDefault="008A78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87C">
        <w:trPr>
          <w:cantSplit/>
          <w:trHeight w:val="20"/>
        </w:trPr>
        <w:tc>
          <w:tcPr>
            <w:tcW w:w="5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87C" w:rsidRDefault="008A787C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87C" w:rsidRDefault="008A787C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87C" w:rsidRDefault="008A787C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 2019</w:t>
            </w:r>
          </w:p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(оценка)**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  <w:p w:rsidR="008A787C" w:rsidRDefault="008A787C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  <w:p w:rsidR="008A787C" w:rsidRDefault="008A787C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3341" w:type="dxa"/>
          </w:tcPr>
          <w:p w:rsidR="008A787C" w:rsidRDefault="008A78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87C">
        <w:trPr>
          <w:cantSplit/>
          <w:trHeight w:val="20"/>
        </w:trPr>
        <w:tc>
          <w:tcPr>
            <w:tcW w:w="155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«Благоустройство»</w:t>
            </w:r>
          </w:p>
        </w:tc>
        <w:tc>
          <w:tcPr>
            <w:tcW w:w="3341" w:type="dxa"/>
          </w:tcPr>
          <w:p w:rsidR="008A787C" w:rsidRDefault="008A78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87C">
        <w:trPr>
          <w:cantSplit/>
          <w:trHeight w:val="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tabs>
                <w:tab w:val="left" w:pos="2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Высадка деревьев, древесно-кустарниковой растительности, цветов, газонной травы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</w:tcPr>
          <w:p w:rsidR="008A787C" w:rsidRDefault="008A78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87C">
        <w:trPr>
          <w:cantSplit/>
          <w:trHeight w:val="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фонарей на энергосберегающие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341" w:type="dxa"/>
          </w:tcPr>
          <w:p w:rsidR="008A787C" w:rsidRDefault="008A78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87C">
        <w:trPr>
          <w:cantSplit/>
          <w:trHeight w:val="297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территории общего пользования поселений, на которой обеспечено надлежащее содержание, согласно требованиям Правил благоустройства Ивантеевского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341" w:type="dxa"/>
          </w:tcPr>
          <w:p w:rsidR="008A787C" w:rsidRDefault="008A78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87C">
        <w:trPr>
          <w:cantSplit/>
          <w:trHeight w:val="35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объектов уличного освещения </w:t>
            </w:r>
            <w:r>
              <w:rPr>
                <w:rFonts w:ascii="Times New Roman" w:hAnsi="Times New Roman"/>
                <w:sz w:val="24"/>
                <w:szCs w:val="24"/>
              </w:rPr>
              <w:t>находящихся в исправном состоянии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41" w:type="dxa"/>
          </w:tcPr>
          <w:p w:rsidR="008A787C" w:rsidRDefault="008A78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87C">
        <w:trPr>
          <w:cantSplit/>
          <w:trHeight w:val="27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видеокамер (ловушек)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</w:tcPr>
          <w:p w:rsidR="008A787C" w:rsidRDefault="008A78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87C">
        <w:trPr>
          <w:cantSplit/>
          <w:trHeight w:val="27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мусора, собранного в период проведения двухмесячника по благоустройству, субботников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341" w:type="dxa"/>
          </w:tcPr>
          <w:p w:rsidR="008A787C" w:rsidRDefault="008A78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87C">
        <w:trPr>
          <w:cantSplit/>
          <w:trHeight w:val="27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новой техники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8A787C" w:rsidRDefault="008A78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87C">
        <w:trPr>
          <w:cantSplit/>
          <w:trHeight w:val="27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1" w:type="dxa"/>
          </w:tcPr>
          <w:p w:rsidR="008A787C" w:rsidRDefault="008A78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87C">
        <w:trPr>
          <w:cantSplit/>
          <w:trHeight w:val="555"/>
        </w:trPr>
        <w:tc>
          <w:tcPr>
            <w:tcW w:w="155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2«Обеспечение первичных мер пожарной безопасности»</w:t>
            </w:r>
          </w:p>
        </w:tc>
        <w:tc>
          <w:tcPr>
            <w:tcW w:w="3341" w:type="dxa"/>
          </w:tcPr>
          <w:p w:rsidR="008A787C" w:rsidRDefault="008A78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87C">
        <w:trPr>
          <w:cantSplit/>
          <w:trHeight w:val="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минерализованной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полосы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787C" w:rsidRDefault="00B257D9">
            <w:pPr>
              <w:widowControl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41" w:type="dxa"/>
          </w:tcPr>
          <w:p w:rsidR="008A787C" w:rsidRDefault="008A78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87C">
        <w:trPr>
          <w:cantSplit/>
          <w:trHeight w:val="20"/>
        </w:trPr>
        <w:tc>
          <w:tcPr>
            <w:tcW w:w="155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3341" w:type="dxa"/>
          </w:tcPr>
          <w:p w:rsidR="008A787C" w:rsidRDefault="008A78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87C">
        <w:trPr>
          <w:cantSplit/>
          <w:trHeight w:val="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87C" w:rsidRDefault="00B257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</w:tcPr>
          <w:p w:rsidR="008A787C" w:rsidRDefault="008A78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87C">
        <w:trPr>
          <w:cantSplit/>
          <w:trHeight w:val="224"/>
        </w:trPr>
        <w:tc>
          <w:tcPr>
            <w:tcW w:w="155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«Обеспечение условий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развития на территории поселения физической культуры и массового спорта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:rsidR="008A787C" w:rsidRDefault="008A78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87C">
        <w:trPr>
          <w:cantSplit/>
          <w:trHeight w:val="22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87C" w:rsidRDefault="00B257D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3341" w:type="dxa"/>
          </w:tcPr>
          <w:p w:rsidR="008A787C" w:rsidRDefault="008A78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87C">
        <w:trPr>
          <w:cantSplit/>
          <w:trHeight w:val="22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41" w:type="dxa"/>
          </w:tcPr>
          <w:p w:rsidR="008A787C" w:rsidRDefault="008A78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87C">
        <w:trPr>
          <w:cantSplit/>
          <w:trHeight w:val="22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3341" w:type="dxa"/>
          </w:tcPr>
          <w:p w:rsidR="008A787C" w:rsidRDefault="008A78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87C">
        <w:trPr>
          <w:cantSplit/>
          <w:trHeight w:val="224"/>
        </w:trPr>
        <w:tc>
          <w:tcPr>
            <w:tcW w:w="155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87C" w:rsidRDefault="00B257D9">
            <w:pPr>
              <w:pStyle w:val="af1"/>
              <w:widowControl w:val="0"/>
              <w:ind w:firstLine="567"/>
              <w:jc w:val="center"/>
              <w:rPr>
                <w:b/>
              </w:rPr>
            </w:pPr>
            <w:r>
              <w:rPr>
                <w:b/>
                <w:lang w:eastAsia="ru-RU"/>
              </w:rPr>
              <w:t xml:space="preserve">Подпрограмма 5 </w:t>
            </w:r>
            <w:r>
              <w:rPr>
                <w:b/>
              </w:rPr>
              <w:t xml:space="preserve">«Развитие автомобильных дорог общего </w:t>
            </w:r>
            <w:proofErr w:type="spellStart"/>
            <w:r>
              <w:rPr>
                <w:b/>
              </w:rPr>
              <w:t>пользованияместного</w:t>
            </w:r>
            <w:proofErr w:type="spellEnd"/>
            <w:r>
              <w:rPr>
                <w:b/>
              </w:rPr>
              <w:t xml:space="preserve"> значения в границах населенных </w:t>
            </w:r>
            <w:r>
              <w:rPr>
                <w:b/>
              </w:rPr>
              <w:t xml:space="preserve">пунктов </w:t>
            </w:r>
            <w:proofErr w:type="spellStart"/>
            <w:r>
              <w:rPr>
                <w:b/>
              </w:rPr>
              <w:t>Ивантеевскогомуниципального</w:t>
            </w:r>
            <w:proofErr w:type="spellEnd"/>
            <w:r>
              <w:rPr>
                <w:b/>
              </w:rPr>
              <w:t xml:space="preserve"> образования»</w:t>
            </w:r>
          </w:p>
        </w:tc>
        <w:tc>
          <w:tcPr>
            <w:tcW w:w="3341" w:type="dxa"/>
          </w:tcPr>
          <w:p w:rsidR="008A787C" w:rsidRDefault="008A78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87C">
        <w:trPr>
          <w:cantSplit/>
          <w:trHeight w:val="22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87C" w:rsidRDefault="00B257D9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Протяженность отремонтированных автомобильных дорог общего пользования местного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значениявграницахнаселенных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 пунктов сельских поселений</w:t>
            </w:r>
          </w:p>
          <w:p w:rsidR="008A787C" w:rsidRDefault="008A787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3341" w:type="dxa"/>
          </w:tcPr>
          <w:p w:rsidR="008A787C" w:rsidRDefault="008A78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87C">
        <w:tc>
          <w:tcPr>
            <w:tcW w:w="594" w:type="dxa"/>
            <w:gridSpan w:val="2"/>
            <w:vMerge w:val="restart"/>
          </w:tcPr>
          <w:p w:rsidR="008A787C" w:rsidRDefault="008A787C">
            <w:pPr>
              <w:widowControl w:val="0"/>
              <w:spacing w:line="20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8A787C" w:rsidRDefault="008A787C">
            <w:pPr>
              <w:widowControl w:val="0"/>
              <w:spacing w:line="20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8A787C" w:rsidRDefault="008A787C">
            <w:pPr>
              <w:widowControl w:val="0"/>
              <w:spacing w:line="20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8A787C" w:rsidRDefault="008A787C">
            <w:pPr>
              <w:widowControl w:val="0"/>
              <w:spacing w:line="206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8A787C" w:rsidRDefault="008A787C">
            <w:pPr>
              <w:widowControl w:val="0"/>
              <w:spacing w:line="20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3" w:type="dxa"/>
            <w:gridSpan w:val="10"/>
          </w:tcPr>
          <w:p w:rsidR="008A787C" w:rsidRDefault="008A787C">
            <w:pPr>
              <w:widowControl w:val="0"/>
              <w:spacing w:line="20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8A787C" w:rsidRDefault="00B257D9">
            <w:pPr>
              <w:widowControl w:val="0"/>
              <w:spacing w:line="20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Значение показателя указывается </w:t>
            </w:r>
            <w:r>
              <w:rPr>
                <w:rFonts w:ascii="Times New Roman" w:hAnsi="Times New Roman"/>
                <w:sz w:val="24"/>
                <w:szCs w:val="24"/>
              </w:rPr>
              <w:t>на каждый год реализации программы.</w:t>
            </w:r>
          </w:p>
        </w:tc>
      </w:tr>
      <w:tr w:rsidR="008A787C">
        <w:tc>
          <w:tcPr>
            <w:tcW w:w="594" w:type="dxa"/>
            <w:gridSpan w:val="2"/>
            <w:vMerge/>
          </w:tcPr>
          <w:p w:rsidR="008A787C" w:rsidRDefault="008A787C">
            <w:pPr>
              <w:widowControl w:val="0"/>
              <w:spacing w:line="206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8A787C" w:rsidRDefault="008A78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3" w:type="dxa"/>
            <w:gridSpan w:val="10"/>
          </w:tcPr>
          <w:p w:rsidR="008A787C" w:rsidRDefault="00B257D9">
            <w:pPr>
              <w:widowControl w:val="0"/>
              <w:spacing w:line="206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8A787C" w:rsidRDefault="00B257D9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Верно:Управляющая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делами администрации</w:t>
      </w:r>
    </w:p>
    <w:p w:rsidR="008A787C" w:rsidRDefault="00B257D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А.М. Грачева</w:t>
      </w:r>
    </w:p>
    <w:p w:rsidR="008A787C" w:rsidRDefault="008A787C">
      <w:pPr>
        <w:pStyle w:val="af1"/>
        <w:jc w:val="right"/>
        <w:rPr>
          <w:b/>
          <w:sz w:val="20"/>
          <w:szCs w:val="20"/>
        </w:rPr>
      </w:pPr>
    </w:p>
    <w:p w:rsidR="008A787C" w:rsidRDefault="008A787C">
      <w:pPr>
        <w:pStyle w:val="af1"/>
        <w:jc w:val="right"/>
        <w:rPr>
          <w:b/>
          <w:sz w:val="20"/>
          <w:szCs w:val="20"/>
        </w:rPr>
      </w:pPr>
    </w:p>
    <w:p w:rsidR="008A787C" w:rsidRDefault="00B257D9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2</w:t>
      </w:r>
      <w:r>
        <w:rPr>
          <w:b/>
          <w:sz w:val="20"/>
          <w:szCs w:val="20"/>
        </w:rPr>
        <w:t xml:space="preserve"> к муниципальной Программе</w:t>
      </w:r>
    </w:p>
    <w:p w:rsidR="008A787C" w:rsidRDefault="00B257D9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«Комплексное развитие Ивантеевского</w:t>
      </w:r>
    </w:p>
    <w:p w:rsidR="008A787C" w:rsidRDefault="00B257D9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Ивантеевского</w:t>
      </w:r>
    </w:p>
    <w:p w:rsidR="008A787C" w:rsidRDefault="00B257D9">
      <w:pPr>
        <w:pStyle w:val="af1"/>
        <w:jc w:val="right"/>
        <w:rPr>
          <w:b/>
          <w:bCs/>
          <w:color w:val="26282F"/>
          <w:sz w:val="20"/>
          <w:szCs w:val="20"/>
        </w:rPr>
      </w:pPr>
      <w:r>
        <w:rPr>
          <w:b/>
          <w:sz w:val="20"/>
          <w:szCs w:val="20"/>
        </w:rPr>
        <w:t>муниципального района Саратовской области»</w:t>
      </w:r>
    </w:p>
    <w:p w:rsidR="008A787C" w:rsidRDefault="008A787C">
      <w:pPr>
        <w:rPr>
          <w:rFonts w:ascii="Times New Roman" w:hAnsi="Times New Roman"/>
        </w:rPr>
      </w:pPr>
    </w:p>
    <w:p w:rsidR="008A787C" w:rsidRDefault="00B257D9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26282F"/>
          <w:sz w:val="26"/>
          <w:szCs w:val="26"/>
        </w:rPr>
        <w:t>Перечень основных мероприятий муниципальной Программы</w:t>
      </w:r>
    </w:p>
    <w:p w:rsidR="008A787C" w:rsidRDefault="00B257D9">
      <w:pPr>
        <w:spacing w:after="0"/>
        <w:ind w:firstLine="69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Комплексное развитие Ивантеевского муниципального </w:t>
      </w:r>
      <w:r>
        <w:rPr>
          <w:rFonts w:ascii="Times New Roman" w:hAnsi="Times New Roman"/>
          <w:b/>
          <w:color w:val="000000"/>
          <w:sz w:val="26"/>
          <w:szCs w:val="26"/>
        </w:rPr>
        <w:t>образования Ивантеевского муниципального района Саратовской области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15167" w:type="dxa"/>
        <w:tblInd w:w="109" w:type="dxa"/>
        <w:tblLayout w:type="fixed"/>
        <w:tblLook w:val="0000"/>
      </w:tblPr>
      <w:tblGrid>
        <w:gridCol w:w="566"/>
        <w:gridCol w:w="2270"/>
        <w:gridCol w:w="2127"/>
        <w:gridCol w:w="849"/>
        <w:gridCol w:w="993"/>
        <w:gridCol w:w="2410"/>
        <w:gridCol w:w="2979"/>
        <w:gridCol w:w="2973"/>
      </w:tblGrid>
      <w:tr w:rsidR="008A787C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8A787C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87C">
        <w:tc>
          <w:tcPr>
            <w:tcW w:w="151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"Благоустройство"</w:t>
            </w:r>
          </w:p>
        </w:tc>
      </w:tr>
      <w:tr w:rsidR="008A787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Освещение улиц населенных пунктов, пешеходных зон, проезжих частей приведет к более беспрепятственному перемещению граждан в темное время суток</w:t>
            </w:r>
          </w:p>
        </w:tc>
      </w:tr>
      <w:tr w:rsidR="008A787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санитарного состояния территорий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риска распространения вредителей, грызунов; создание мест (площадок) накопления ТКО; ликвидация несанкционированн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ых свалок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Загрязнение населенных пунктов Ивантеевского МО твердыми коммунальными отходами; увеличение несанкционированных свалок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</w:t>
            </w:r>
            <w:r>
              <w:rPr>
                <w:rFonts w:ascii="Times New Roman" w:hAnsi="Times New Roman"/>
                <w:sz w:val="24"/>
                <w:szCs w:val="24"/>
              </w:rPr>
              <w:t>ение экологической обстановки в населенных пунктов</w:t>
            </w:r>
          </w:p>
        </w:tc>
      </w:tr>
      <w:tr w:rsidR="008A787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Зарастание кладбища </w:t>
            </w:r>
            <w:r>
              <w:rPr>
                <w:rFonts w:ascii="Times New Roman" w:hAnsi="Times New Roman"/>
                <w:sz w:val="24"/>
                <w:szCs w:val="24"/>
              </w:rPr>
              <w:t>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 сельского кладбища в чистоте, привитие молодежи социально значимых ценностей</w:t>
            </w:r>
          </w:p>
        </w:tc>
      </w:tr>
      <w:tr w:rsidR="008A787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зеленой растительности, придание эстетического вида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заброшенных и не обрабатываемых территорий населен</w:t>
            </w:r>
            <w:r>
              <w:rPr>
                <w:rFonts w:ascii="Times New Roman" w:hAnsi="Times New Roman"/>
                <w:sz w:val="24"/>
                <w:szCs w:val="24"/>
              </w:rPr>
              <w:t>ных пунктов муниципального образования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уровня благоустройства и придание населенным пунктам высокого уровня ухоженности</w:t>
            </w:r>
          </w:p>
        </w:tc>
      </w:tr>
      <w:tr w:rsidR="008A787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новой техники, увеличение штата </w:t>
            </w:r>
            <w:r>
              <w:rPr>
                <w:rFonts w:ascii="Times New Roman" w:hAnsi="Times New Roman"/>
                <w:sz w:val="24"/>
                <w:szCs w:val="24"/>
              </w:rPr>
              <w:t>рабочих, увеличение уровня заработной платы сотрудников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из строя имеющейся техник, невозможность закупки новой техники, невозможность ремонта зданий и гаражей имеющихся у организации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работы в данной организации за счет предоставлен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рабочим материально-технических средств, конкурентный уровень заработной платы</w:t>
            </w:r>
          </w:p>
        </w:tc>
      </w:tr>
      <w:tr w:rsidR="008A787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чистоты, порядка и благоустройства на территории Ивантеевского 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благоприятной социально-культурной обстановки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Ивантеевском МО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Снижение чувства ответственности у населения, загрязнение населенных пунктов Ивантеевского МО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более благоприятного социального климата внутри Ивантеевского МО, развитие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экологической грамотности у населения</w:t>
            </w:r>
          </w:p>
        </w:tc>
      </w:tr>
      <w:tr w:rsidR="008A787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</w:t>
            </w:r>
            <w:r>
              <w:rPr>
                <w:rFonts w:ascii="Times New Roman" w:hAnsi="Times New Roman"/>
                <w:sz w:val="24"/>
                <w:szCs w:val="24"/>
              </w:rPr>
              <w:t>руда некоторых категорий работников муниципальных учреждений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месячной заработной платы работников муниципальных учреждений с 1 января 2020 года в размере не менее 12130 рублей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качества оказываемых услуг.</w:t>
            </w:r>
          </w:p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исполнение Указа Президента Российской Федерации № 597 от 7 мая 2012 года "О мероприятиях по реализации государственной социальной политики".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работников муниципальных учреждений, полностью отработавших за месяц норму рабочего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8A787C" w:rsidRDefault="008A787C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87C"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2 "Обеспечение первичных мер пожарной безопасности"</w:t>
            </w:r>
          </w:p>
        </w:tc>
      </w:tr>
      <w:tr w:rsidR="008A787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Обустройство минерализованной полосы вдоль </w:t>
            </w:r>
            <w:r>
              <w:rPr>
                <w:rFonts w:ascii="Times New Roman" w:hAnsi="Times New Roman"/>
                <w:sz w:val="24"/>
                <w:szCs w:val="24"/>
              </w:rPr>
              <w:t>населенных пунктов и кладбищ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8A787C"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"Осуществление мероприятий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организации культурного досуга жителей муниципального образования"</w:t>
            </w:r>
          </w:p>
        </w:tc>
      </w:tr>
      <w:tr w:rsidR="008A787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Ивантеевского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уровня и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line="20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Снижениеуровня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удовлетворенности населения предоставленными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муниципальными услугами, </w:t>
            </w:r>
            <w:r>
              <w:rPr>
                <w:rFonts w:ascii="Times New Roman" w:hAnsi="Times New Roman"/>
                <w:sz w:val="24"/>
                <w:szCs w:val="24"/>
              </w:rPr>
              <w:t>снижение интереса населения к культурным ценностям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line="20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выполнения установленной задачи</w:t>
            </w:r>
          </w:p>
        </w:tc>
      </w:tr>
      <w:tr w:rsidR="008A787C"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 "Обеспечение условий для развития на территории поселения физической культуры и массового спорта"</w:t>
            </w:r>
          </w:p>
        </w:tc>
      </w:tr>
      <w:tr w:rsidR="008A787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спортивно-массовых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</w:t>
            </w:r>
            <w:r>
              <w:rPr>
                <w:rFonts w:ascii="Times New Roman" w:hAnsi="Times New Roman"/>
                <w:sz w:val="24"/>
                <w:szCs w:val="24"/>
              </w:rPr>
              <w:t>ения, систематически занимающегося физической культурой и спортом.</w:t>
            </w:r>
          </w:p>
        </w:tc>
      </w:tr>
      <w:tr w:rsidR="008A787C"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автомобильных дорог общего пользования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местного значения в границах населенных пунктов Ивантеевского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образования»</w:t>
            </w:r>
          </w:p>
        </w:tc>
      </w:tr>
      <w:tr w:rsidR="008A787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Осуществление дорожной </w:t>
            </w: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деятельности в</w:t>
            </w:r>
          </w:p>
          <w:p w:rsidR="008A787C" w:rsidRDefault="00B257D9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отношении автомобильных дорог общего пользования местного значения</w:t>
            </w:r>
          </w:p>
          <w:p w:rsidR="008A787C" w:rsidRDefault="00B257D9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в границах населенных пунктов сельских поселений</w:t>
            </w:r>
          </w:p>
          <w:p w:rsidR="008A787C" w:rsidRDefault="008A78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доли протяженности автомобильных дорог общего 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пользования муниципального значения, не отвечающих нормативным требованиям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ДТП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 дорожного движения, снижение количество ДТП и пострадавших на дорогах</w:t>
            </w:r>
          </w:p>
        </w:tc>
      </w:tr>
    </w:tbl>
    <w:p w:rsidR="008A787C" w:rsidRDefault="00B257D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8A787C" w:rsidRDefault="00B257D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Управляющая делами администрации</w:t>
      </w:r>
    </w:p>
    <w:p w:rsidR="008A787C" w:rsidRDefault="00B257D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8A787C" w:rsidRDefault="008A787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A787C" w:rsidRDefault="008A787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A787C" w:rsidRDefault="008A787C">
      <w:pPr>
        <w:pStyle w:val="af1"/>
        <w:jc w:val="right"/>
        <w:rPr>
          <w:b/>
          <w:sz w:val="20"/>
          <w:szCs w:val="20"/>
        </w:rPr>
      </w:pPr>
    </w:p>
    <w:p w:rsidR="008A787C" w:rsidRDefault="00B257D9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3 к муниципальной Программе</w:t>
      </w:r>
    </w:p>
    <w:p w:rsidR="008A787C" w:rsidRDefault="00B257D9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«Комплексное развитие Ивантеевского</w:t>
      </w:r>
    </w:p>
    <w:p w:rsidR="008A787C" w:rsidRDefault="00B257D9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Ивантеевского</w:t>
      </w:r>
    </w:p>
    <w:p w:rsidR="008A787C" w:rsidRDefault="00B257D9">
      <w:pPr>
        <w:pStyle w:val="af1"/>
        <w:jc w:val="right"/>
        <w:rPr>
          <w:b/>
          <w:bCs/>
          <w:color w:val="26282F"/>
          <w:sz w:val="20"/>
          <w:szCs w:val="20"/>
        </w:rPr>
      </w:pPr>
      <w:r>
        <w:rPr>
          <w:b/>
          <w:sz w:val="20"/>
          <w:szCs w:val="20"/>
        </w:rPr>
        <w:t>муниципального района Саратовской области»</w:t>
      </w:r>
    </w:p>
    <w:p w:rsidR="008A787C" w:rsidRDefault="00B257D9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8A787C" w:rsidRDefault="00B2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«Комплексное развитие Ивантеевского муниципального образования Ивантеевского муниципального района Саратовской области»</w:t>
      </w:r>
    </w:p>
    <w:tbl>
      <w:tblPr>
        <w:tblW w:w="15735" w:type="dxa"/>
        <w:tblInd w:w="-318" w:type="dxa"/>
        <w:tblLayout w:type="fixed"/>
        <w:tblLook w:val="00A0"/>
      </w:tblPr>
      <w:tblGrid>
        <w:gridCol w:w="5103"/>
        <w:gridCol w:w="1987"/>
        <w:gridCol w:w="2124"/>
        <w:gridCol w:w="1561"/>
        <w:gridCol w:w="143"/>
        <w:gridCol w:w="852"/>
        <w:gridCol w:w="141"/>
        <w:gridCol w:w="852"/>
        <w:gridCol w:w="140"/>
        <w:gridCol w:w="851"/>
        <w:gridCol w:w="142"/>
        <w:gridCol w:w="851"/>
        <w:gridCol w:w="988"/>
      </w:tblGrid>
      <w:tr w:rsidR="008A787C"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и наименование</w:t>
            </w:r>
          </w:p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(всего) (тыс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руб.)</w:t>
            </w:r>
          </w:p>
        </w:tc>
        <w:tc>
          <w:tcPr>
            <w:tcW w:w="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тыс. руб.)</w:t>
            </w:r>
          </w:p>
        </w:tc>
      </w:tr>
      <w:tr w:rsidR="008A787C">
        <w:trPr>
          <w:trHeight w:val="233"/>
        </w:trPr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2024 г</w:t>
            </w:r>
            <w:r>
              <w:rPr>
                <w:rStyle w:val="aa"/>
                <w:rFonts w:ascii="Times New Roman" w:hAnsi="Times New Roman"/>
                <w:b/>
                <w:i w:val="0"/>
              </w:rPr>
              <w:t>од</w:t>
            </w:r>
          </w:p>
        </w:tc>
      </w:tr>
      <w:tr w:rsidR="008A787C">
        <w:tc>
          <w:tcPr>
            <w:tcW w:w="157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Подпрограмма «Благоустройство»</w:t>
            </w:r>
          </w:p>
        </w:tc>
      </w:tr>
      <w:tr w:rsidR="008A787C">
        <w:trPr>
          <w:trHeight w:val="705"/>
        </w:trPr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1.1.</w:t>
            </w:r>
          </w:p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5582,7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1 068,0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1 164,7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8A787C">
        <w:trPr>
          <w:trHeight w:val="705"/>
        </w:trPr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A787C">
        <w:trPr>
          <w:trHeight w:val="675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1.2.</w:t>
            </w:r>
          </w:p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санитарного состояния населенных пунктов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544,0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8A787C" w:rsidRDefault="008A787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787C">
        <w:trPr>
          <w:trHeight w:val="581"/>
        </w:trPr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 архитектурных форм,  мест захоронений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1395,1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</w:tr>
      <w:tr w:rsidR="008A787C">
        <w:trPr>
          <w:trHeight w:val="581"/>
        </w:trPr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A787C">
        <w:trPr>
          <w:trHeight w:val="935"/>
        </w:trPr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Ивантеевского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34,2</w:t>
            </w:r>
          </w:p>
          <w:p w:rsidR="008A787C" w:rsidRDefault="008A787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A787C">
        <w:trPr>
          <w:trHeight w:val="935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федеральной целевой программы «Увековечение памяти погибших при защите Отечества на 2019–2024 годы» (обустройство и восстановление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воинских захоронений, находящихся в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 (муниципальной) собственности)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Ивантеевского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37,3</w:t>
            </w:r>
          </w:p>
        </w:tc>
      </w:tr>
      <w:tr w:rsidR="008A787C">
        <w:trPr>
          <w:trHeight w:val="916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1.3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1716,5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309,1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337,3</w:t>
            </w:r>
          </w:p>
        </w:tc>
      </w:tr>
      <w:tr w:rsidR="008A787C">
        <w:trPr>
          <w:trHeight w:val="582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1.4.</w:t>
            </w:r>
          </w:p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Озеленение </w:t>
            </w:r>
            <w:r>
              <w:rPr>
                <w:rFonts w:ascii="Times New Roman" w:hAnsi="Times New Roman"/>
                <w:sz w:val="20"/>
                <w:szCs w:val="20"/>
              </w:rPr>
              <w:t>территорий внутри населенных пунктов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1849,4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575,3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352,1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</w:tr>
      <w:tr w:rsidR="008A787C">
        <w:trPr>
          <w:trHeight w:val="391"/>
        </w:trPr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1.5.</w:t>
            </w:r>
          </w:p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548,6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8A787C">
        <w:trPr>
          <w:trHeight w:val="391"/>
        </w:trPr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303,1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A787C"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1.6.</w:t>
            </w:r>
          </w:p>
          <w:p w:rsidR="008A787C" w:rsidRDefault="00B257D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36084,9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7 478,0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8 276,5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5 616,1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5 449,1</w:t>
            </w:r>
          </w:p>
        </w:tc>
      </w:tr>
      <w:tr w:rsidR="008A787C"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A787C">
        <w:trPr>
          <w:trHeight w:val="704"/>
        </w:trPr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tabs>
                <w:tab w:val="left" w:pos="557"/>
                <w:tab w:val="center" w:pos="74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38,2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A787C">
        <w:trPr>
          <w:trHeight w:val="334"/>
        </w:trPr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инициативных проектов:</w:t>
            </w:r>
          </w:p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Устройство детской игровой площадки в парке "Сказка" по ул. Советская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Ивантеевка  Ивантеевского муниципального образования Ивантеевского муниципального района Саратовской области.</w:t>
            </w:r>
          </w:p>
          <w:p w:rsidR="008A787C" w:rsidRDefault="008A787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A787C">
        <w:trPr>
          <w:trHeight w:val="357"/>
        </w:trPr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A787C">
        <w:trPr>
          <w:trHeight w:val="942"/>
        </w:trPr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A787C">
        <w:trPr>
          <w:trHeight w:val="311"/>
        </w:trPr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2.Устройство спортивной беговой дорожки                     с. Ивантеевка Ивантеевского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Ивантеевского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A787C">
        <w:trPr>
          <w:trHeight w:val="840"/>
        </w:trPr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A787C">
        <w:trPr>
          <w:trHeight w:val="371"/>
        </w:trPr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787C">
        <w:trPr>
          <w:trHeight w:val="703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1.6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36084,9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7 509,4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9 529,9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5 616,1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5 449,1</w:t>
            </w:r>
          </w:p>
        </w:tc>
      </w:tr>
      <w:tr w:rsidR="008A787C">
        <w:trPr>
          <w:trHeight w:val="375"/>
        </w:trPr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Основное мероприятие 1.7.</w:t>
            </w:r>
          </w:p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sz w:val="20"/>
                <w:szCs w:val="20"/>
              </w:rPr>
              <w:t>оплаты труда некоторых категорий работников муниципальных учреждений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tabs>
                <w:tab w:val="center" w:pos="36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0</w:t>
            </w:r>
          </w:p>
        </w:tc>
      </w:tr>
      <w:tr w:rsidR="008A787C">
        <w:trPr>
          <w:trHeight w:val="300"/>
        </w:trPr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A787C">
        <w:trPr>
          <w:trHeight w:val="333"/>
        </w:trPr>
        <w:tc>
          <w:tcPr>
            <w:tcW w:w="7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787C" w:rsidRDefault="008A787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787C" w:rsidRDefault="008A787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2905,1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37,3</w:t>
            </w:r>
          </w:p>
        </w:tc>
      </w:tr>
      <w:tr w:rsidR="008A787C">
        <w:trPr>
          <w:trHeight w:val="296"/>
        </w:trPr>
        <w:tc>
          <w:tcPr>
            <w:tcW w:w="7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44 383,3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9 573,2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10 845,7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10870,9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7 616,1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7449,1</w:t>
            </w:r>
          </w:p>
        </w:tc>
      </w:tr>
      <w:tr w:rsidR="008A787C">
        <w:tc>
          <w:tcPr>
            <w:tcW w:w="7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991,1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403,1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A787C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48 279,5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10 392,2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12 247,6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12508,9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7 616,1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7 486,4</w:t>
            </w:r>
          </w:p>
        </w:tc>
      </w:tr>
      <w:tr w:rsidR="008A787C">
        <w:tc>
          <w:tcPr>
            <w:tcW w:w="157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 «Обеспечение первичных мер пожарной безопасности»</w:t>
            </w:r>
          </w:p>
        </w:tc>
      </w:tr>
      <w:tr w:rsidR="008A787C">
        <w:trPr>
          <w:trHeight w:val="1211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мероприятие 2.1.</w:t>
            </w:r>
          </w:p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10,6</w:t>
            </w:r>
          </w:p>
        </w:tc>
      </w:tr>
      <w:tr w:rsidR="008A787C">
        <w:trPr>
          <w:trHeight w:val="512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2 подпрограмме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10,6</w:t>
            </w:r>
          </w:p>
        </w:tc>
      </w:tr>
      <w:tr w:rsidR="008A787C">
        <w:tc>
          <w:tcPr>
            <w:tcW w:w="157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8A787C">
        <w:trPr>
          <w:trHeight w:val="1224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3.1.</w:t>
            </w:r>
          </w:p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мероприятий, посвященным государственным календарным праздникам, значимым </w:t>
            </w:r>
            <w:r>
              <w:rPr>
                <w:rFonts w:ascii="Times New Roman" w:hAnsi="Times New Roman"/>
                <w:sz w:val="20"/>
                <w:szCs w:val="20"/>
              </w:rPr>
              <w:t>событиям и памятным датам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204,0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8A787C">
        <w:trPr>
          <w:trHeight w:val="1224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ремонтных работ по обеспечению сохранности и благоустройство  жилья ветеранов  Великой  Отечественной войны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1941-1945 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8A787C" w:rsidRDefault="008A787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8A787C">
        <w:trPr>
          <w:trHeight w:val="616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3 подпрограмме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204,0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8A787C">
        <w:tc>
          <w:tcPr>
            <w:tcW w:w="157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4«Обеспечение условий для развития на территории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физической культуры и массового спорта»</w:t>
            </w:r>
          </w:p>
        </w:tc>
      </w:tr>
      <w:tr w:rsidR="008A787C">
        <w:trPr>
          <w:trHeight w:val="1043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Основное мероприятие 4.1.</w:t>
            </w:r>
          </w:p>
          <w:p w:rsidR="008A787C" w:rsidRDefault="00B257D9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</w:t>
            </w:r>
          </w:p>
          <w:p w:rsidR="008A787C" w:rsidRDefault="00B257D9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физкультурных и спортивно-массовых мероприятий</w:t>
            </w:r>
          </w:p>
          <w:p w:rsidR="008A787C" w:rsidRDefault="008A787C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8A787C">
        <w:trPr>
          <w:trHeight w:val="1043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ПОДПРОГРАММЕ: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4 подпрограмме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8A787C">
        <w:trPr>
          <w:trHeight w:val="1043"/>
        </w:trPr>
        <w:tc>
          <w:tcPr>
            <w:tcW w:w="157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автомобильных дорог общего пользования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местного значения в границах населенных пунктов Ивантеевского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образования»</w:t>
            </w:r>
          </w:p>
        </w:tc>
      </w:tr>
      <w:tr w:rsidR="008A787C">
        <w:trPr>
          <w:trHeight w:val="1043"/>
        </w:trPr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5.1.</w:t>
            </w:r>
          </w:p>
          <w:p w:rsidR="008A787C" w:rsidRDefault="00B257D9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sz w:val="23"/>
                <w:szCs w:val="23"/>
                <w:lang w:eastAsia="ru-RU"/>
              </w:rPr>
              <w:t>Осуществление дорожной деятельности в</w:t>
            </w:r>
          </w:p>
          <w:p w:rsidR="008A787C" w:rsidRDefault="00B257D9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sz w:val="23"/>
                <w:szCs w:val="23"/>
                <w:lang w:eastAsia="ru-RU"/>
              </w:rPr>
              <w:t>отношении автомобильных дорог общего пользования местного значения</w:t>
            </w:r>
          </w:p>
          <w:p w:rsidR="008A787C" w:rsidRDefault="00B257D9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sz w:val="23"/>
                <w:szCs w:val="23"/>
                <w:lang w:eastAsia="ru-RU"/>
              </w:rPr>
              <w:t>в границах населенных пунктов сельских поселений"</w:t>
            </w:r>
          </w:p>
          <w:p w:rsidR="008A787C" w:rsidRDefault="008A787C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15 933,0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15933,0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A787C">
        <w:trPr>
          <w:trHeight w:val="1043"/>
        </w:trPr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4 775,7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2085,9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1 591,9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1 591,9</w:t>
            </w:r>
          </w:p>
        </w:tc>
      </w:tr>
      <w:tr w:rsidR="008A787C">
        <w:trPr>
          <w:trHeight w:val="1043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5 подпрограмме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20 708,7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18018,9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1 591,9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1 591,9</w:t>
            </w:r>
          </w:p>
        </w:tc>
      </w:tr>
      <w:tr w:rsidR="008A787C">
        <w:trPr>
          <w:trHeight w:val="333"/>
        </w:trPr>
        <w:tc>
          <w:tcPr>
            <w:tcW w:w="7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787C" w:rsidRDefault="008A787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787C" w:rsidRDefault="008A787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18838,2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17433,0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37,3</w:t>
            </w:r>
          </w:p>
        </w:tc>
      </w:tr>
      <w:tr w:rsidR="008A787C">
        <w:trPr>
          <w:trHeight w:val="296"/>
        </w:trPr>
        <w:tc>
          <w:tcPr>
            <w:tcW w:w="7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51934,3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9792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10 875,7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12956,8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9 238,0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9 071,6</w:t>
            </w:r>
          </w:p>
        </w:tc>
      </w:tr>
      <w:tr w:rsidR="008A787C">
        <w:tc>
          <w:tcPr>
            <w:tcW w:w="7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991,1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403,1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A787C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8A787C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71763,6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12 277,7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30527,8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9238,0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7C" w:rsidRDefault="00B257D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9 108,9</w:t>
            </w:r>
          </w:p>
        </w:tc>
      </w:tr>
    </w:tbl>
    <w:p w:rsidR="008A787C" w:rsidRDefault="00B257D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Управляющая делами администрации</w:t>
      </w:r>
    </w:p>
    <w:p w:rsidR="008A787C" w:rsidRDefault="00B257D9">
      <w:pPr>
        <w:spacing w:after="0"/>
        <w:rPr>
          <w:rFonts w:ascii="Times New Roman" w:hAnsi="Times New Roman"/>
          <w:sz w:val="28"/>
          <w:szCs w:val="28"/>
        </w:rPr>
        <w:sectPr w:rsidR="008A787C">
          <w:pgSz w:w="16838" w:h="11906" w:orient="landscape"/>
          <w:pgMar w:top="567" w:right="962" w:bottom="426" w:left="993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А.М. Грачева</w:t>
      </w:r>
    </w:p>
    <w:p w:rsidR="008A787C" w:rsidRDefault="008A787C">
      <w:pPr>
        <w:jc w:val="both"/>
        <w:rPr>
          <w:rFonts w:ascii="Times New Roman" w:hAnsi="Times New Roman"/>
          <w:sz w:val="28"/>
          <w:szCs w:val="28"/>
        </w:rPr>
      </w:pPr>
    </w:p>
    <w:sectPr w:rsidR="008A787C" w:rsidSect="008A787C">
      <w:pgSz w:w="11906" w:h="16838"/>
      <w:pgMar w:top="426" w:right="70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C4F"/>
    <w:multiLevelType w:val="multilevel"/>
    <w:tmpl w:val="518027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C7C5F"/>
    <w:multiLevelType w:val="multilevel"/>
    <w:tmpl w:val="4FA002B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25A145A2"/>
    <w:multiLevelType w:val="multilevel"/>
    <w:tmpl w:val="4F086506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3">
    <w:nsid w:val="4C30145B"/>
    <w:multiLevelType w:val="multilevel"/>
    <w:tmpl w:val="1FC4F3F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4">
    <w:nsid w:val="4F083856"/>
    <w:multiLevelType w:val="multilevel"/>
    <w:tmpl w:val="1116F564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5">
    <w:nsid w:val="516F5E29"/>
    <w:multiLevelType w:val="multilevel"/>
    <w:tmpl w:val="1D442A4A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6">
    <w:nsid w:val="58F16193"/>
    <w:multiLevelType w:val="multilevel"/>
    <w:tmpl w:val="1FD46E64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7">
    <w:nsid w:val="596A086E"/>
    <w:multiLevelType w:val="multilevel"/>
    <w:tmpl w:val="3ADC7CD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68D90EB6"/>
    <w:multiLevelType w:val="multilevel"/>
    <w:tmpl w:val="26B697B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8A787C"/>
    <w:rsid w:val="008A787C"/>
    <w:rsid w:val="00B2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2"/>
    <w:uiPriority w:val="99"/>
    <w:qFormat/>
    <w:rsid w:val="00DB32D7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customStyle="1" w:styleId="Heading2">
    <w:name w:val="Heading 2"/>
    <w:basedOn w:val="a"/>
    <w:next w:val="a"/>
    <w:link w:val="20"/>
    <w:uiPriority w:val="99"/>
    <w:qFormat/>
    <w:locked/>
    <w:rsid w:val="004957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9"/>
    <w:qFormat/>
    <w:locked/>
    <w:rsid w:val="004957B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customStyle="1" w:styleId="2">
    <w:name w:val="Название Знак2"/>
    <w:basedOn w:val="a0"/>
    <w:link w:val="a3"/>
    <w:uiPriority w:val="99"/>
    <w:qFormat/>
    <w:locked/>
    <w:rsid w:val="00DB32D7"/>
    <w:rPr>
      <w:rFonts w:ascii="Arial" w:hAnsi="Arial"/>
      <w:b/>
      <w:color w:val="000080"/>
      <w:sz w:val="24"/>
      <w:lang w:eastAsia="ru-RU"/>
    </w:rPr>
  </w:style>
  <w:style w:type="character" w:customStyle="1" w:styleId="20">
    <w:name w:val="Заголовок 2 Знак"/>
    <w:basedOn w:val="a0"/>
    <w:link w:val="21"/>
    <w:uiPriority w:val="99"/>
    <w:qFormat/>
    <w:locked/>
    <w:rsid w:val="004957B5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">
    <w:name w:val="Заголовок 3 Знак"/>
    <w:basedOn w:val="a0"/>
    <w:link w:val="Heading3"/>
    <w:uiPriority w:val="99"/>
    <w:qFormat/>
    <w:locked/>
    <w:rsid w:val="004957B5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22">
    <w:name w:val="Основной текст (2)_"/>
    <w:link w:val="22"/>
    <w:uiPriority w:val="99"/>
    <w:qFormat/>
    <w:locked/>
    <w:rsid w:val="0090452E"/>
    <w:rPr>
      <w:rFonts w:ascii="Times New Roman" w:hAnsi="Times New Roman"/>
      <w:shd w:val="clear" w:color="auto" w:fill="FFFFFF"/>
    </w:rPr>
  </w:style>
  <w:style w:type="character" w:customStyle="1" w:styleId="a4">
    <w:name w:val="Цветовое выделение"/>
    <w:uiPriority w:val="99"/>
    <w:qFormat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qFormat/>
    <w:rsid w:val="00546850"/>
    <w:rPr>
      <w:rFonts w:ascii="Times New Roman" w:hAnsi="Times New Roman"/>
      <w:sz w:val="22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C8356F"/>
    <w:rPr>
      <w:rFonts w:ascii="Tahoma" w:hAnsi="Tahoma"/>
      <w:sz w:val="16"/>
    </w:rPr>
  </w:style>
  <w:style w:type="character" w:customStyle="1" w:styleId="a6">
    <w:name w:val="Верхний колонтитул Знак"/>
    <w:basedOn w:val="a0"/>
    <w:uiPriority w:val="99"/>
    <w:semiHidden/>
    <w:qFormat/>
    <w:locked/>
    <w:rsid w:val="005C0700"/>
    <w:rPr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locked/>
    <w:rsid w:val="005C0700"/>
    <w:rPr>
      <w:lang w:eastAsia="en-US"/>
    </w:rPr>
  </w:style>
  <w:style w:type="character" w:customStyle="1" w:styleId="1">
    <w:name w:val="Название Знак1"/>
    <w:basedOn w:val="a0"/>
    <w:link w:val="a8"/>
    <w:uiPriority w:val="99"/>
    <w:qFormat/>
    <w:locked/>
    <w:rsid w:val="00296FC5"/>
    <w:rPr>
      <w:rFonts w:ascii="Times New Roman" w:hAnsi="Times New Roman"/>
      <w:b/>
      <w:sz w:val="24"/>
      <w:u w:val="single"/>
    </w:rPr>
  </w:style>
  <w:style w:type="character" w:customStyle="1" w:styleId="a9">
    <w:name w:val="Название Знак"/>
    <w:basedOn w:val="a0"/>
    <w:uiPriority w:val="99"/>
    <w:qFormat/>
    <w:rsid w:val="00296FC5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aa">
    <w:name w:val="Emphasis"/>
    <w:basedOn w:val="a0"/>
    <w:uiPriority w:val="99"/>
    <w:qFormat/>
    <w:locked/>
    <w:rsid w:val="004957B5"/>
    <w:rPr>
      <w:rFonts w:cs="Times New Roman"/>
      <w:i/>
      <w:iCs/>
    </w:rPr>
  </w:style>
  <w:style w:type="character" w:customStyle="1" w:styleId="ConsPlusNormal">
    <w:name w:val="ConsPlusNormal Знак"/>
    <w:link w:val="ConsPlusNormal"/>
    <w:uiPriority w:val="99"/>
    <w:qFormat/>
    <w:locked/>
    <w:rsid w:val="00CF291A"/>
    <w:rPr>
      <w:rFonts w:ascii="Arial" w:hAnsi="Arial"/>
      <w:kern w:val="2"/>
      <w:sz w:val="22"/>
      <w:lang w:eastAsia="ar-SA" w:bidi="ar-SA"/>
    </w:rPr>
  </w:style>
  <w:style w:type="character" w:customStyle="1" w:styleId="a8">
    <w:name w:val="Основной текст_"/>
    <w:link w:val="1"/>
    <w:uiPriority w:val="99"/>
    <w:qFormat/>
    <w:locked/>
    <w:rsid w:val="00CF291A"/>
    <w:rPr>
      <w:sz w:val="24"/>
      <w:shd w:val="clear" w:color="auto" w:fill="FFFFFF"/>
    </w:rPr>
  </w:style>
  <w:style w:type="character" w:customStyle="1" w:styleId="ab">
    <w:name w:val="Подзаголовок Знак"/>
    <w:basedOn w:val="a0"/>
    <w:qFormat/>
    <w:rsid w:val="00274B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c">
    <w:name w:val="Заголовок"/>
    <w:basedOn w:val="a"/>
    <w:next w:val="ad"/>
    <w:qFormat/>
    <w:rsid w:val="008A787C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d">
    <w:name w:val="Body Text"/>
    <w:basedOn w:val="a"/>
    <w:rsid w:val="008A787C"/>
    <w:pPr>
      <w:spacing w:after="140"/>
    </w:pPr>
  </w:style>
  <w:style w:type="paragraph" w:styleId="ae">
    <w:name w:val="List"/>
    <w:basedOn w:val="ad"/>
    <w:rsid w:val="008A787C"/>
    <w:rPr>
      <w:rFonts w:cs="Noto Sans Devanagari"/>
    </w:rPr>
  </w:style>
  <w:style w:type="paragraph" w:customStyle="1" w:styleId="Caption">
    <w:name w:val="Caption"/>
    <w:basedOn w:val="a"/>
    <w:qFormat/>
    <w:rsid w:val="008A787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">
    <w:name w:val="index heading"/>
    <w:basedOn w:val="a"/>
    <w:qFormat/>
    <w:rsid w:val="008A787C"/>
    <w:pPr>
      <w:suppressLineNumbers/>
    </w:pPr>
    <w:rPr>
      <w:rFonts w:cs="Noto Sans Devanagari"/>
    </w:rPr>
  </w:style>
  <w:style w:type="paragraph" w:styleId="af0">
    <w:name w:val="List Paragraph"/>
    <w:basedOn w:val="a"/>
    <w:uiPriority w:val="99"/>
    <w:qFormat/>
    <w:rsid w:val="005271C5"/>
    <w:pPr>
      <w:ind w:left="720"/>
      <w:contextualSpacing/>
    </w:pPr>
  </w:style>
  <w:style w:type="paragraph" w:styleId="af1">
    <w:name w:val="No Spacing"/>
    <w:uiPriority w:val="99"/>
    <w:qFormat/>
    <w:rsid w:val="00DB32D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Таблицы (моноширинный)"/>
    <w:basedOn w:val="a"/>
    <w:next w:val="a"/>
    <w:uiPriority w:val="99"/>
    <w:qFormat/>
    <w:rsid w:val="00DB32D7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DB32D7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21">
    <w:name w:val="Основной текст (2)"/>
    <w:basedOn w:val="a"/>
    <w:link w:val="20"/>
    <w:uiPriority w:val="99"/>
    <w:qFormat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hAnsi="Times New Roman"/>
      <w:sz w:val="20"/>
      <w:szCs w:val="20"/>
      <w:lang w:eastAsia="ru-RU"/>
    </w:rPr>
  </w:style>
  <w:style w:type="paragraph" w:styleId="af3">
    <w:name w:val="Balloon Text"/>
    <w:basedOn w:val="a"/>
    <w:uiPriority w:val="99"/>
    <w:semiHidden/>
    <w:qFormat/>
    <w:rsid w:val="00C8356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customStyle="1" w:styleId="af4">
    <w:name w:val="Верхний и нижний колонтитулы"/>
    <w:basedOn w:val="a"/>
    <w:qFormat/>
    <w:rsid w:val="008A787C"/>
  </w:style>
  <w:style w:type="paragraph" w:customStyle="1" w:styleId="Header">
    <w:name w:val="Header"/>
    <w:basedOn w:val="a"/>
    <w:uiPriority w:val="99"/>
    <w:semiHidden/>
    <w:rsid w:val="005C0700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Footer">
    <w:name w:val="Footer"/>
    <w:basedOn w:val="a"/>
    <w:uiPriority w:val="99"/>
    <w:semiHidden/>
    <w:rsid w:val="005C07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3">
    <w:name w:val="Title"/>
    <w:basedOn w:val="a"/>
    <w:link w:val="2"/>
    <w:uiPriority w:val="99"/>
    <w:qFormat/>
    <w:locked/>
    <w:rsid w:val="00296F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paragraph" w:customStyle="1" w:styleId="ConsPlusNormal0">
    <w:name w:val="ConsPlusNormal"/>
    <w:uiPriority w:val="99"/>
    <w:qFormat/>
    <w:rsid w:val="00CF291A"/>
    <w:pPr>
      <w:widowControl w:val="0"/>
      <w:ind w:firstLine="720"/>
    </w:pPr>
    <w:rPr>
      <w:rFonts w:ascii="Arial" w:hAnsi="Arial"/>
      <w:kern w:val="2"/>
      <w:lang w:eastAsia="ar-SA"/>
    </w:rPr>
  </w:style>
  <w:style w:type="paragraph" w:customStyle="1" w:styleId="10">
    <w:name w:val="Основной текст1"/>
    <w:basedOn w:val="a"/>
    <w:uiPriority w:val="99"/>
    <w:qFormat/>
    <w:rsid w:val="00CF291A"/>
    <w:pPr>
      <w:shd w:val="clear" w:color="auto" w:fill="FFFFFF"/>
      <w:spacing w:after="0" w:line="197" w:lineRule="exact"/>
      <w:ind w:hanging="560"/>
      <w:jc w:val="center"/>
    </w:pPr>
    <w:rPr>
      <w:sz w:val="24"/>
      <w:szCs w:val="20"/>
      <w:shd w:val="clear" w:color="auto" w:fill="FFFFFF"/>
      <w:lang w:eastAsia="ru-RU"/>
    </w:rPr>
  </w:style>
  <w:style w:type="paragraph" w:styleId="af5">
    <w:name w:val="Subtitle"/>
    <w:basedOn w:val="a"/>
    <w:next w:val="a"/>
    <w:qFormat/>
    <w:locked/>
    <w:rsid w:val="00274B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6">
    <w:name w:val="Table Grid"/>
    <w:basedOn w:val="a1"/>
    <w:uiPriority w:val="99"/>
    <w:rsid w:val="00527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11617</Words>
  <Characters>66222</Characters>
  <Application>Microsoft Office Word</Application>
  <DocSecurity>0</DocSecurity>
  <Lines>551</Lines>
  <Paragraphs>155</Paragraphs>
  <ScaleCrop>false</ScaleCrop>
  <Company>Reanimator Extreme Edition</Company>
  <LinksUpToDate>false</LinksUpToDate>
  <CharactersWithSpaces>77684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subject/>
  <dc:creator>Zam_blag</dc:creator>
  <dc:description/>
  <cp:lastModifiedBy>1</cp:lastModifiedBy>
  <cp:revision>6</cp:revision>
  <cp:lastPrinted>2023-01-23T06:24:00Z</cp:lastPrinted>
  <dcterms:created xsi:type="dcterms:W3CDTF">2022-09-28T10:19:00Z</dcterms:created>
  <dcterms:modified xsi:type="dcterms:W3CDTF">2023-01-23T06:27:00Z</dcterms:modified>
  <dc:language>ru-RU</dc:language>
</cp:coreProperties>
</file>