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C" w:rsidRDefault="00AB620C" w:rsidP="00E964CE">
      <w:pPr>
        <w:ind w:left="-360"/>
        <w:jc w:val="center"/>
        <w:rPr>
          <w:snapToGrid w:val="0"/>
        </w:rPr>
      </w:pPr>
    </w:p>
    <w:p w:rsidR="00AB620C" w:rsidRDefault="00AB620C" w:rsidP="00E964CE">
      <w:pPr>
        <w:ind w:left="-360"/>
        <w:jc w:val="center"/>
        <w:rPr>
          <w:snapToGrid w:val="0"/>
        </w:rPr>
      </w:pPr>
    </w:p>
    <w:p w:rsidR="00AB620C" w:rsidRPr="001A7579" w:rsidRDefault="00AB620C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AB620C" w:rsidRPr="001A7579" w:rsidRDefault="00AB620C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AB620C" w:rsidRPr="001A7579" w:rsidRDefault="00AB620C" w:rsidP="00E964CE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AB620C" w:rsidRDefault="00AB620C" w:rsidP="00E964CE">
      <w:pPr>
        <w:rPr>
          <w:snapToGrid w:val="0"/>
          <w:sz w:val="28"/>
          <w:szCs w:val="28"/>
        </w:rPr>
      </w:pPr>
    </w:p>
    <w:p w:rsidR="00AB620C" w:rsidRPr="001A7579" w:rsidRDefault="00AB620C" w:rsidP="00E964CE">
      <w:pPr>
        <w:ind w:left="-360"/>
        <w:jc w:val="center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П О С Т А Н О В Л Е Н И Е</w:t>
      </w:r>
    </w:p>
    <w:p w:rsidR="00AB620C" w:rsidRDefault="00AB620C" w:rsidP="00E964CE">
      <w:pPr>
        <w:ind w:left="-360"/>
        <w:jc w:val="center"/>
        <w:rPr>
          <w:snapToGrid w:val="0"/>
          <w:sz w:val="28"/>
          <w:szCs w:val="28"/>
        </w:rPr>
      </w:pPr>
    </w:p>
    <w:p w:rsidR="00AB620C" w:rsidRPr="00C6443F" w:rsidRDefault="00AB620C" w:rsidP="00E964CE">
      <w:pPr>
        <w:ind w:left="-360"/>
        <w:rPr>
          <w:snapToGrid w:val="0"/>
          <w:sz w:val="28"/>
          <w:szCs w:val="28"/>
          <w:u w:val="single"/>
        </w:rPr>
      </w:pPr>
      <w:r w:rsidRPr="00C6443F">
        <w:rPr>
          <w:snapToGrid w:val="0"/>
          <w:sz w:val="28"/>
          <w:szCs w:val="28"/>
          <w:u w:val="single"/>
        </w:rPr>
        <w:t>От 25.11.2016 № 296</w:t>
      </w:r>
    </w:p>
    <w:p w:rsidR="00AB620C" w:rsidRPr="001A7579" w:rsidRDefault="00AB620C" w:rsidP="00E964CE">
      <w:pPr>
        <w:ind w:left="-360"/>
        <w:jc w:val="center"/>
        <w:rPr>
          <w:snapToGrid w:val="0"/>
          <w:sz w:val="26"/>
          <w:szCs w:val="26"/>
        </w:rPr>
      </w:pPr>
      <w:r w:rsidRPr="001A7579">
        <w:rPr>
          <w:snapToGrid w:val="0"/>
          <w:sz w:val="26"/>
          <w:szCs w:val="26"/>
        </w:rPr>
        <w:t>с. Ивантеевка</w:t>
      </w:r>
    </w:p>
    <w:p w:rsidR="00AB620C" w:rsidRDefault="00AB620C" w:rsidP="00E964CE">
      <w:pPr>
        <w:ind w:left="-360"/>
        <w:jc w:val="center"/>
        <w:rPr>
          <w:snapToGrid w:val="0"/>
          <w:sz w:val="24"/>
          <w:szCs w:val="24"/>
        </w:rPr>
      </w:pPr>
    </w:p>
    <w:p w:rsidR="00AB620C" w:rsidRDefault="00AB620C" w:rsidP="00E964CE">
      <w:pPr>
        <w:ind w:left="-360"/>
        <w:rPr>
          <w:b/>
          <w:snapToGrid w:val="0"/>
          <w:sz w:val="28"/>
          <w:szCs w:val="28"/>
        </w:rPr>
      </w:pPr>
      <w:r w:rsidRPr="00AD4AD2">
        <w:rPr>
          <w:b/>
          <w:snapToGrid w:val="0"/>
          <w:sz w:val="28"/>
          <w:szCs w:val="28"/>
        </w:rPr>
        <w:t xml:space="preserve">Об </w:t>
      </w:r>
      <w:r>
        <w:rPr>
          <w:b/>
          <w:snapToGrid w:val="0"/>
          <w:sz w:val="28"/>
          <w:szCs w:val="28"/>
        </w:rPr>
        <w:t>утверждении положения</w:t>
      </w:r>
    </w:p>
    <w:p w:rsidR="00AB620C" w:rsidRPr="00AD4AD2" w:rsidRDefault="00AB620C" w:rsidP="00E964CE">
      <w:pPr>
        <w:ind w:left="-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</w:t>
      </w:r>
      <w:r w:rsidRPr="00AD4AD2">
        <w:rPr>
          <w:b/>
          <w:snapToGrid w:val="0"/>
          <w:sz w:val="28"/>
          <w:szCs w:val="28"/>
        </w:rPr>
        <w:t xml:space="preserve">антитеррористической комиссии </w:t>
      </w:r>
    </w:p>
    <w:p w:rsidR="00AB620C" w:rsidRDefault="00AB620C" w:rsidP="00E964CE">
      <w:pPr>
        <w:ind w:left="-360"/>
        <w:rPr>
          <w:snapToGrid w:val="0"/>
          <w:sz w:val="24"/>
          <w:szCs w:val="24"/>
        </w:rPr>
      </w:pPr>
    </w:p>
    <w:p w:rsidR="00AB620C" w:rsidRPr="00BF7D36" w:rsidRDefault="00AB620C" w:rsidP="00E964CE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 xml:space="preserve">В целях профилактики </w:t>
      </w:r>
      <w:r>
        <w:rPr>
          <w:snapToGrid w:val="0"/>
          <w:sz w:val="28"/>
          <w:szCs w:val="28"/>
        </w:rPr>
        <w:t>терроризма</w:t>
      </w:r>
      <w:r w:rsidRPr="00BF7D36">
        <w:rPr>
          <w:snapToGrid w:val="0"/>
          <w:sz w:val="28"/>
          <w:szCs w:val="28"/>
        </w:rPr>
        <w:t xml:space="preserve">, обеспечения согласованных действий заинтересованных органов по рассмотрению вопросов, связанных с </w:t>
      </w:r>
      <w:r>
        <w:rPr>
          <w:snapToGrid w:val="0"/>
          <w:sz w:val="28"/>
          <w:szCs w:val="28"/>
        </w:rPr>
        <w:t>профилактикой терроризма</w:t>
      </w:r>
      <w:r w:rsidRPr="00BF7D36">
        <w:rPr>
          <w:snapToGrid w:val="0"/>
          <w:sz w:val="28"/>
          <w:szCs w:val="28"/>
        </w:rPr>
        <w:t xml:space="preserve"> на территории Ивантеевского муниципального района, на основании Устава Ивантеевского муниципального района, </w:t>
      </w:r>
      <w:r>
        <w:rPr>
          <w:snapToGrid w:val="0"/>
          <w:sz w:val="28"/>
          <w:szCs w:val="28"/>
        </w:rPr>
        <w:t xml:space="preserve">администрация Ивантеевского муниципального района Саратовской области </w:t>
      </w:r>
      <w:r w:rsidRPr="00BF7D36">
        <w:rPr>
          <w:snapToGrid w:val="0"/>
          <w:sz w:val="28"/>
          <w:szCs w:val="28"/>
        </w:rPr>
        <w:t>ПОСТАНОВЛЯ</w:t>
      </w:r>
      <w:r>
        <w:rPr>
          <w:snapToGrid w:val="0"/>
          <w:sz w:val="28"/>
          <w:szCs w:val="28"/>
        </w:rPr>
        <w:t>ЕТ</w:t>
      </w:r>
      <w:r w:rsidRPr="00BF7D36">
        <w:rPr>
          <w:snapToGrid w:val="0"/>
          <w:sz w:val="28"/>
          <w:szCs w:val="28"/>
        </w:rPr>
        <w:t>:</w:t>
      </w:r>
    </w:p>
    <w:p w:rsidR="00AB620C" w:rsidRDefault="00AB620C" w:rsidP="00BB0C39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>1. Утвердить положение о</w:t>
      </w:r>
      <w:r>
        <w:rPr>
          <w:snapToGrid w:val="0"/>
          <w:sz w:val="28"/>
          <w:szCs w:val="28"/>
        </w:rPr>
        <w:t xml:space="preserve">бантитеррористической комиссии </w:t>
      </w:r>
      <w:r w:rsidRPr="00BF7D36">
        <w:rPr>
          <w:snapToGrid w:val="0"/>
          <w:sz w:val="28"/>
          <w:szCs w:val="28"/>
        </w:rPr>
        <w:t>на территории Ивантеевского муниципального района», согласно приложению №</w:t>
      </w:r>
      <w:r>
        <w:rPr>
          <w:snapToGrid w:val="0"/>
          <w:sz w:val="28"/>
          <w:szCs w:val="28"/>
        </w:rPr>
        <w:t xml:space="preserve"> 1</w:t>
      </w:r>
      <w:r w:rsidRPr="00BF7D36">
        <w:rPr>
          <w:snapToGrid w:val="0"/>
          <w:sz w:val="28"/>
          <w:szCs w:val="28"/>
        </w:rPr>
        <w:t>.</w:t>
      </w:r>
    </w:p>
    <w:p w:rsidR="00AB620C" w:rsidRPr="00BF7D36" w:rsidRDefault="00AB620C" w:rsidP="00E964CE">
      <w:pPr>
        <w:ind w:left="-36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BF7D36">
        <w:rPr>
          <w:snapToGrid w:val="0"/>
          <w:sz w:val="28"/>
          <w:szCs w:val="28"/>
        </w:rPr>
        <w:t xml:space="preserve">Утвердить состав </w:t>
      </w:r>
      <w:r>
        <w:rPr>
          <w:snapToGrid w:val="0"/>
          <w:sz w:val="28"/>
          <w:szCs w:val="28"/>
        </w:rPr>
        <w:t>антитеррористической</w:t>
      </w:r>
      <w:r w:rsidRPr="00BF7D36">
        <w:rPr>
          <w:snapToGrid w:val="0"/>
          <w:sz w:val="28"/>
          <w:szCs w:val="28"/>
        </w:rPr>
        <w:t xml:space="preserve"> комиссии на территории Ивантеевского муниципального района», согласно приложению №</w:t>
      </w:r>
      <w:r>
        <w:rPr>
          <w:snapToGrid w:val="0"/>
          <w:sz w:val="28"/>
          <w:szCs w:val="28"/>
        </w:rPr>
        <w:t xml:space="preserve"> 2</w:t>
      </w:r>
      <w:r w:rsidRPr="00BF7D36">
        <w:rPr>
          <w:snapToGrid w:val="0"/>
          <w:sz w:val="28"/>
          <w:szCs w:val="28"/>
        </w:rPr>
        <w:t>.</w:t>
      </w:r>
    </w:p>
    <w:p w:rsidR="00AB620C" w:rsidRPr="00BF7D36" w:rsidRDefault="00AB620C" w:rsidP="00E964CE">
      <w:pPr>
        <w:ind w:left="-36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Постановление главы администрации Ивантеевского муниципального района № 1216 от 12.12.2013г., признать утратившим силу.</w:t>
      </w:r>
    </w:p>
    <w:p w:rsidR="00AB620C" w:rsidRPr="00BF7D36" w:rsidRDefault="00AB620C" w:rsidP="00E964CE">
      <w:pPr>
        <w:ind w:left="-360" w:firstLine="540"/>
        <w:jc w:val="both"/>
        <w:rPr>
          <w:snapToGrid w:val="0"/>
          <w:sz w:val="28"/>
          <w:szCs w:val="28"/>
        </w:rPr>
      </w:pPr>
      <w:r w:rsidRPr="00BF7D36">
        <w:rPr>
          <w:snapToGrid w:val="0"/>
          <w:sz w:val="28"/>
          <w:szCs w:val="28"/>
        </w:rPr>
        <w:t>3. Контроль  за исполнением настоящего постановления возложить на 1-го заместителя главы администрации Ивантеевского муниципального района Болмосова В.А.</w:t>
      </w:r>
    </w:p>
    <w:p w:rsidR="00AB620C" w:rsidRDefault="00AB620C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AB620C" w:rsidRDefault="00AB620C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AB620C" w:rsidRDefault="00AB620C" w:rsidP="00E964CE">
      <w:pPr>
        <w:ind w:left="-360" w:firstLine="540"/>
        <w:jc w:val="both"/>
        <w:rPr>
          <w:snapToGrid w:val="0"/>
          <w:sz w:val="24"/>
          <w:szCs w:val="24"/>
        </w:rPr>
      </w:pPr>
    </w:p>
    <w:p w:rsidR="00AB620C" w:rsidRPr="001A7579" w:rsidRDefault="00AB620C" w:rsidP="00E964CE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Глава Ивантеевского</w:t>
      </w:r>
    </w:p>
    <w:p w:rsidR="00AB620C" w:rsidRPr="001A7579" w:rsidRDefault="00AB620C" w:rsidP="00E964CE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>В.В.Басов</w:t>
      </w:r>
    </w:p>
    <w:p w:rsidR="00AB620C" w:rsidRDefault="00AB620C" w:rsidP="00E964CE">
      <w:pPr>
        <w:ind w:left="-360"/>
        <w:jc w:val="both"/>
        <w:rPr>
          <w:snapToGrid w:val="0"/>
          <w:sz w:val="24"/>
          <w:szCs w:val="24"/>
        </w:rPr>
      </w:pPr>
    </w:p>
    <w:p w:rsidR="00AB620C" w:rsidRDefault="00AB620C" w:rsidP="00E964CE">
      <w:pPr>
        <w:ind w:left="-360"/>
        <w:jc w:val="both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Default="00AB620C" w:rsidP="00E964CE">
      <w:pPr>
        <w:jc w:val="right"/>
        <w:rPr>
          <w:snapToGrid w:val="0"/>
          <w:sz w:val="24"/>
          <w:szCs w:val="24"/>
        </w:rPr>
      </w:pPr>
    </w:p>
    <w:p w:rsidR="00AB620C" w:rsidRPr="0058504E" w:rsidRDefault="00AB620C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Приложение №</w:t>
      </w:r>
      <w:r>
        <w:rPr>
          <w:snapToGrid w:val="0"/>
          <w:sz w:val="24"/>
          <w:szCs w:val="24"/>
        </w:rPr>
        <w:t>1</w:t>
      </w:r>
    </w:p>
    <w:p w:rsidR="00AB620C" w:rsidRPr="0058504E" w:rsidRDefault="00AB620C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AB620C" w:rsidRPr="0058504E" w:rsidRDefault="00AB620C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AB620C" w:rsidRPr="0058504E" w:rsidRDefault="00AB620C" w:rsidP="00E6774F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25.11.2016</w:t>
      </w:r>
      <w:r>
        <w:rPr>
          <w:snapToGrid w:val="0"/>
          <w:sz w:val="24"/>
          <w:szCs w:val="24"/>
          <w:u w:val="single"/>
        </w:rPr>
        <w:t>.</w:t>
      </w:r>
      <w:r w:rsidRPr="0058504E">
        <w:rPr>
          <w:snapToGrid w:val="0"/>
          <w:sz w:val="24"/>
          <w:szCs w:val="24"/>
        </w:rPr>
        <w:t xml:space="preserve"> № </w:t>
      </w:r>
      <w:r>
        <w:rPr>
          <w:snapToGrid w:val="0"/>
          <w:sz w:val="24"/>
          <w:szCs w:val="24"/>
        </w:rPr>
        <w:t>296</w:t>
      </w:r>
      <w:r>
        <w:rPr>
          <w:snapToGrid w:val="0"/>
          <w:sz w:val="24"/>
          <w:szCs w:val="24"/>
          <w:u w:val="single"/>
        </w:rPr>
        <w:t>_____</w:t>
      </w:r>
    </w:p>
    <w:p w:rsidR="00AB620C" w:rsidRDefault="00AB620C" w:rsidP="00E6774F">
      <w:pPr>
        <w:ind w:left="540" w:hanging="720"/>
        <w:rPr>
          <w:sz w:val="28"/>
          <w:szCs w:val="28"/>
        </w:rPr>
      </w:pPr>
    </w:p>
    <w:p w:rsidR="00AB620C" w:rsidRPr="00E6774F" w:rsidRDefault="00AB620C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ПОЛОЖЕНИЕ</w:t>
      </w:r>
    </w:p>
    <w:p w:rsidR="00AB620C" w:rsidRPr="00E6774F" w:rsidRDefault="00AB620C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об антитеррористической комиссии</w:t>
      </w:r>
    </w:p>
    <w:p w:rsidR="00AB620C" w:rsidRPr="00E6774F" w:rsidRDefault="00AB620C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в Ивантеевском муниципальном районе</w:t>
      </w:r>
    </w:p>
    <w:p w:rsidR="00AB620C" w:rsidRPr="00E6774F" w:rsidRDefault="00AB620C" w:rsidP="00E6774F">
      <w:pPr>
        <w:ind w:left="540" w:hanging="720"/>
        <w:jc w:val="center"/>
        <w:rPr>
          <w:b/>
          <w:sz w:val="28"/>
          <w:szCs w:val="28"/>
        </w:rPr>
      </w:pPr>
      <w:r w:rsidRPr="00E6774F">
        <w:rPr>
          <w:b/>
          <w:sz w:val="28"/>
          <w:szCs w:val="28"/>
        </w:rPr>
        <w:t>Саратовской области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</w:p>
    <w:p w:rsidR="00AB620C" w:rsidRPr="00E6774F" w:rsidRDefault="00AB620C" w:rsidP="00C6443F">
      <w:pPr>
        <w:ind w:left="-180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1. Антитеррористическая комиссия в </w:t>
      </w:r>
      <w:r>
        <w:rPr>
          <w:sz w:val="28"/>
          <w:szCs w:val="28"/>
        </w:rPr>
        <w:t>Ивантеевском</w:t>
      </w:r>
      <w:r w:rsidRPr="00E6774F">
        <w:rPr>
          <w:sz w:val="28"/>
          <w:szCs w:val="28"/>
        </w:rPr>
        <w:t xml:space="preserve"> муниципальном районе (далее – комиссия) является органом, осуществляющим координацию деятельности на территории муниципального района территориальных органов, федеральных органов исполнительной власти и органов местного самоуправления по профилактике терроризма, а также минимизацию и ликвидации последствий его проявлений. Комиссия имеет сокращенное название АТК.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области, решениями национального антитеррористического комитета, решениями антитеррористической комиссии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области, а также настоящим Положением.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3. Председателем Комиссии в муниципальном </w:t>
      </w:r>
      <w:r>
        <w:rPr>
          <w:sz w:val="28"/>
          <w:szCs w:val="28"/>
        </w:rPr>
        <w:t>районе</w:t>
      </w:r>
      <w:r w:rsidRPr="00E6774F">
        <w:rPr>
          <w:sz w:val="28"/>
          <w:szCs w:val="28"/>
        </w:rPr>
        <w:t xml:space="preserve"> по должности является глава муниципального района (председатель Комиссии).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4. Комиссия осуществляет свою деятельность во взаимодействии с АТК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организациями государственной власти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области, органами местного самоуправления, организациями и общественными объединениями.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5. Состав Комиссии (по должностям) определяется председателем АТК муниципального района – главой </w:t>
      </w:r>
      <w:r>
        <w:rPr>
          <w:sz w:val="28"/>
          <w:szCs w:val="28"/>
        </w:rPr>
        <w:t>Ивантеевского</w:t>
      </w:r>
      <w:r w:rsidRPr="00E6774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</w:t>
      </w:r>
      <w:r w:rsidRPr="00E6774F">
        <w:rPr>
          <w:sz w:val="28"/>
          <w:szCs w:val="28"/>
        </w:rPr>
        <w:t>области.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6. Основными задачами Комиссии являются:</w:t>
      </w:r>
    </w:p>
    <w:p w:rsidR="00AB620C" w:rsidRPr="0097088D" w:rsidRDefault="00AB620C" w:rsidP="009708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088D">
        <w:rPr>
          <w:sz w:val="28"/>
          <w:szCs w:val="28"/>
        </w:rPr>
        <w:t>) разрабатыва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B620C" w:rsidRPr="0097088D" w:rsidRDefault="00AB620C" w:rsidP="0097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088D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97088D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97088D">
        <w:rPr>
          <w:sz w:val="28"/>
          <w:szCs w:val="28"/>
        </w:rPr>
        <w:t xml:space="preserve"> в муниципальных образованиях информационно-пропагандистские мероприяти</w:t>
      </w:r>
      <w:r>
        <w:rPr>
          <w:sz w:val="28"/>
          <w:szCs w:val="28"/>
        </w:rPr>
        <w:t>й</w:t>
      </w:r>
      <w:r w:rsidRPr="0097088D">
        <w:rPr>
          <w:sz w:val="28"/>
          <w:szCs w:val="28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B620C" w:rsidRPr="0097088D" w:rsidRDefault="00AB620C" w:rsidP="0097088D">
      <w:pPr>
        <w:jc w:val="both"/>
        <w:rPr>
          <w:sz w:val="28"/>
          <w:szCs w:val="28"/>
        </w:rPr>
      </w:pPr>
      <w:bookmarkStart w:id="0" w:name="sub_5023"/>
      <w:r w:rsidRPr="0097088D">
        <w:rPr>
          <w:sz w:val="28"/>
          <w:szCs w:val="28"/>
        </w:rPr>
        <w:t>3) участ</w:t>
      </w:r>
      <w:r>
        <w:rPr>
          <w:sz w:val="28"/>
          <w:szCs w:val="28"/>
        </w:rPr>
        <w:t>ие</w:t>
      </w:r>
      <w:r w:rsidRPr="0097088D">
        <w:rPr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B620C" w:rsidRPr="0097088D" w:rsidRDefault="00AB620C" w:rsidP="0097088D">
      <w:pPr>
        <w:jc w:val="both"/>
        <w:rPr>
          <w:sz w:val="28"/>
          <w:szCs w:val="28"/>
        </w:rPr>
      </w:pPr>
      <w:bookmarkStart w:id="1" w:name="sub_5024"/>
      <w:bookmarkEnd w:id="0"/>
      <w:r w:rsidRPr="0097088D">
        <w:rPr>
          <w:sz w:val="28"/>
          <w:szCs w:val="28"/>
        </w:rPr>
        <w:t>4) обеспечива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B620C" w:rsidRPr="0097088D" w:rsidRDefault="00AB620C" w:rsidP="0097088D">
      <w:pPr>
        <w:jc w:val="both"/>
        <w:rPr>
          <w:sz w:val="28"/>
          <w:szCs w:val="28"/>
        </w:rPr>
      </w:pPr>
      <w:bookmarkStart w:id="2" w:name="sub_5025"/>
      <w:bookmarkEnd w:id="1"/>
      <w:r w:rsidRPr="0097088D">
        <w:rPr>
          <w:sz w:val="28"/>
          <w:szCs w:val="28"/>
        </w:rPr>
        <w:t>5) направля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bookmarkEnd w:id="2"/>
    <w:p w:rsidR="00AB620C" w:rsidRDefault="00AB620C" w:rsidP="00E6774F">
      <w:pPr>
        <w:ind w:left="-284" w:firstLine="104"/>
        <w:jc w:val="both"/>
        <w:rPr>
          <w:sz w:val="28"/>
          <w:szCs w:val="28"/>
        </w:rPr>
      </w:pPr>
      <w:r w:rsidRPr="0097088D">
        <w:rPr>
          <w:sz w:val="28"/>
          <w:szCs w:val="28"/>
        </w:rPr>
        <w:t>6) осуществля</w:t>
      </w:r>
      <w:r>
        <w:rPr>
          <w:sz w:val="28"/>
          <w:szCs w:val="28"/>
        </w:rPr>
        <w:t>е</w:t>
      </w:r>
      <w:r w:rsidRPr="0097088D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7. Для осуществления своих задач Комиссия имеет право: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а) принимать в пределах совей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 xml:space="preserve">Саратовской </w:t>
      </w:r>
      <w:r w:rsidRPr="00E6774F">
        <w:rPr>
          <w:sz w:val="28"/>
          <w:szCs w:val="28"/>
        </w:rPr>
        <w:t>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в) создавать рабочие ор</w:t>
      </w:r>
      <w:r>
        <w:rPr>
          <w:sz w:val="28"/>
          <w:szCs w:val="28"/>
        </w:rPr>
        <w:t>г</w:t>
      </w:r>
      <w:r w:rsidRPr="00E6774F">
        <w:rPr>
          <w:sz w:val="28"/>
          <w:szCs w:val="28"/>
        </w:rPr>
        <w:t>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д) вносить в установленном порядке предложения по вопросам, требующим решения АТК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8. Комиссия строит свою работу во взаимодействии с антитеррористической комиссией, оперативным штабом в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области, образованным в соответствии с Указом Президента Российской Федерации от 16 февраля  2006 № 116 «О мерах по противодействию терроризму».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9. Комиссия осуществляет свою деятельность по плановой основе</w:t>
      </w:r>
      <w:r>
        <w:rPr>
          <w:sz w:val="28"/>
          <w:szCs w:val="28"/>
        </w:rPr>
        <w:t>.</w:t>
      </w:r>
    </w:p>
    <w:p w:rsidR="00AB620C" w:rsidRDefault="00AB620C" w:rsidP="00E6774F">
      <w:pPr>
        <w:ind w:left="-284" w:firstLine="104"/>
        <w:jc w:val="both"/>
        <w:rPr>
          <w:sz w:val="28"/>
          <w:szCs w:val="28"/>
        </w:rPr>
      </w:pPr>
    </w:p>
    <w:p w:rsidR="00AB620C" w:rsidRPr="00E6774F" w:rsidRDefault="00AB620C" w:rsidP="00C6443F">
      <w:pPr>
        <w:ind w:left="-284" w:firstLine="992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10. Комиссия информирует АТК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 по итогам своей деятельности за год.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11. Заседания Комиссии проводятся не реже одного раза в квартал. В случае необходимости по решению председателя Комиссии могут проводиться  внеочередные заседания АТК.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12. Присутствие членов Комиссии на ее заседаниях обязательно.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Члены Комиссии не вправе делегировать свои полномочия иным лицам.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13. Заседание Комиссии считается правомочным, если на нем присутствует более половины его членов.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Члены Комиссии обладают равными правами при обсуждении рассматриваемых на заседании вопросов.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В зависимости от вопросов, рассматриваемых на заседаниях Комиссии, к участию могут привлекаться иные лица.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14. Решение Комиссии оформляется протоколом, который подписывается председателем Комиссии.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Для реализации решений Комиссии могут подготавливаться проекты  правовых актов администрации муниципального района, которые представляются на рассмотрение в установленном порядке.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муниципальных районов.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16. Организационное и материально-техническое обеспечение деятельности Комиссии осуществляется главой муниципального района. Для этих целей глава муниципального района в пределах своей компетенции назначает или определяет должностное лицо (руководителя комиссии АТК), отвечающего за организацию этой работы и утверждает состав комиссии АТК.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17. Основными обязанностями секретаря Комиссии являются</w:t>
      </w:r>
      <w:r>
        <w:rPr>
          <w:sz w:val="28"/>
          <w:szCs w:val="28"/>
        </w:rPr>
        <w:t>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а) разработка проекта плана работы Комиссии;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б) обеспечение подготовки и проведения заседаний Комиссии;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в) обеспечение деятельности Комиссии по контролю за исполнением ее решений;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г) получение и анализ   информации об общественно-политических, социально-экономических и  иных процессах в муниципальном </w:t>
      </w:r>
      <w:r>
        <w:rPr>
          <w:sz w:val="28"/>
          <w:szCs w:val="28"/>
        </w:rPr>
        <w:t>районе</w:t>
      </w:r>
      <w:r w:rsidRPr="00E6774F">
        <w:rPr>
          <w:sz w:val="28"/>
          <w:szCs w:val="28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д) обеспечение взаимодействия Комиссии с аппаратом Антитеррористической комиссии в </w:t>
      </w:r>
      <w:r>
        <w:rPr>
          <w:sz w:val="28"/>
          <w:szCs w:val="28"/>
        </w:rPr>
        <w:t>Саратовской</w:t>
      </w:r>
      <w:r w:rsidRPr="00E6774F">
        <w:rPr>
          <w:sz w:val="28"/>
          <w:szCs w:val="28"/>
        </w:rPr>
        <w:t xml:space="preserve"> области;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е) организация и координация деятельности рабочих органов Комиссии;</w:t>
      </w:r>
    </w:p>
    <w:p w:rsidR="00AB620C" w:rsidRPr="00E6774F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ж) организация и ведение делопроизводства Комиссии.</w:t>
      </w:r>
    </w:p>
    <w:p w:rsidR="00AB620C" w:rsidRDefault="00AB620C" w:rsidP="00E6774F">
      <w:pPr>
        <w:ind w:left="-284" w:firstLine="104"/>
        <w:jc w:val="both"/>
        <w:rPr>
          <w:sz w:val="28"/>
          <w:szCs w:val="28"/>
        </w:rPr>
      </w:pPr>
      <w:r w:rsidRPr="00E6774F">
        <w:rPr>
          <w:sz w:val="28"/>
          <w:szCs w:val="28"/>
        </w:rPr>
        <w:t xml:space="preserve">             18.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муниципального района, которые участвуют в пределах своей компетенции в противодействии терроризму.</w:t>
      </w:r>
    </w:p>
    <w:p w:rsidR="00AB620C" w:rsidRDefault="00AB620C" w:rsidP="005655D4">
      <w:pPr>
        <w:rPr>
          <w:b/>
          <w:snapToGrid w:val="0"/>
          <w:sz w:val="24"/>
          <w:szCs w:val="24"/>
        </w:rPr>
      </w:pPr>
    </w:p>
    <w:p w:rsidR="00AB620C" w:rsidRPr="00C6443F" w:rsidRDefault="00AB620C" w:rsidP="005655D4">
      <w:pPr>
        <w:rPr>
          <w:b/>
          <w:snapToGrid w:val="0"/>
          <w:sz w:val="28"/>
          <w:szCs w:val="28"/>
        </w:rPr>
      </w:pPr>
      <w:r w:rsidRPr="00C6443F">
        <w:rPr>
          <w:b/>
          <w:snapToGrid w:val="0"/>
          <w:sz w:val="28"/>
          <w:szCs w:val="28"/>
        </w:rPr>
        <w:t>Верно: Управляющая делами администрации</w:t>
      </w:r>
    </w:p>
    <w:p w:rsidR="00AB620C" w:rsidRPr="00C6443F" w:rsidRDefault="00AB620C" w:rsidP="005655D4">
      <w:pPr>
        <w:rPr>
          <w:b/>
          <w:snapToGrid w:val="0"/>
          <w:sz w:val="28"/>
          <w:szCs w:val="28"/>
        </w:rPr>
      </w:pPr>
      <w:r w:rsidRPr="00C6443F">
        <w:rPr>
          <w:b/>
          <w:snapToGrid w:val="0"/>
          <w:sz w:val="28"/>
          <w:szCs w:val="28"/>
        </w:rPr>
        <w:t>Ивантеевского муниципального района                              А.М.Грачева</w:t>
      </w: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Default="00AB620C" w:rsidP="00BB0C39">
      <w:pPr>
        <w:jc w:val="right"/>
        <w:rPr>
          <w:snapToGrid w:val="0"/>
          <w:sz w:val="24"/>
          <w:szCs w:val="24"/>
        </w:rPr>
      </w:pPr>
    </w:p>
    <w:p w:rsidR="00AB620C" w:rsidRPr="0058504E" w:rsidRDefault="00AB620C" w:rsidP="00BB0C39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Приложение № 2</w:t>
      </w:r>
    </w:p>
    <w:p w:rsidR="00AB620C" w:rsidRPr="0058504E" w:rsidRDefault="00AB620C" w:rsidP="00BB0C39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AB620C" w:rsidRPr="0058504E" w:rsidRDefault="00AB620C" w:rsidP="00BB0C39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AB620C" w:rsidRPr="0058504E" w:rsidRDefault="00AB620C" w:rsidP="00BB0C39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 xml:space="preserve">25.11.2016 </w:t>
      </w:r>
      <w:r w:rsidRPr="0058504E">
        <w:rPr>
          <w:snapToGrid w:val="0"/>
          <w:sz w:val="24"/>
          <w:szCs w:val="24"/>
        </w:rPr>
        <w:t xml:space="preserve"> № </w:t>
      </w:r>
      <w:r>
        <w:rPr>
          <w:snapToGrid w:val="0"/>
          <w:sz w:val="24"/>
          <w:szCs w:val="24"/>
        </w:rPr>
        <w:t>296</w:t>
      </w:r>
      <w:r>
        <w:rPr>
          <w:snapToGrid w:val="0"/>
          <w:sz w:val="24"/>
          <w:szCs w:val="24"/>
          <w:u w:val="single"/>
        </w:rPr>
        <w:t>_____</w:t>
      </w:r>
    </w:p>
    <w:p w:rsidR="00AB620C" w:rsidRDefault="00AB620C" w:rsidP="00BB0C39">
      <w:pPr>
        <w:pStyle w:val="Title"/>
        <w:ind w:left="6663" w:right="-427" w:hanging="903"/>
        <w:jc w:val="left"/>
        <w:rPr>
          <w:sz w:val="20"/>
        </w:rPr>
      </w:pPr>
    </w:p>
    <w:p w:rsidR="00AB620C" w:rsidRPr="00856AE1" w:rsidRDefault="00AB620C" w:rsidP="00BB0C39">
      <w:pPr>
        <w:pStyle w:val="Title"/>
        <w:ind w:left="6663" w:right="-427" w:hanging="903"/>
        <w:jc w:val="left"/>
        <w:rPr>
          <w:sz w:val="20"/>
          <w:u w:val="single"/>
        </w:rPr>
      </w:pPr>
    </w:p>
    <w:p w:rsidR="00AB620C" w:rsidRPr="00856AE1" w:rsidRDefault="00AB620C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Состав</w:t>
      </w:r>
    </w:p>
    <w:p w:rsidR="00AB620C" w:rsidRPr="00856AE1" w:rsidRDefault="00AB620C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 xml:space="preserve"> антитеррористической комиссии Ивантеевского </w:t>
      </w:r>
    </w:p>
    <w:p w:rsidR="00AB620C" w:rsidRPr="00856AE1" w:rsidRDefault="00AB620C" w:rsidP="00BB0C39">
      <w:pPr>
        <w:jc w:val="center"/>
        <w:rPr>
          <w:b/>
          <w:sz w:val="28"/>
          <w:szCs w:val="28"/>
        </w:rPr>
      </w:pPr>
      <w:r w:rsidRPr="00856AE1">
        <w:rPr>
          <w:b/>
          <w:sz w:val="28"/>
          <w:szCs w:val="28"/>
        </w:rPr>
        <w:t>муниципального района</w:t>
      </w:r>
    </w:p>
    <w:p w:rsidR="00AB620C" w:rsidRPr="00856AE1" w:rsidRDefault="00AB620C" w:rsidP="00BB0C39">
      <w:pPr>
        <w:ind w:left="6663" w:right="-427" w:hanging="155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sz w:val="28"/>
                <w:szCs w:val="28"/>
                <w:u w:val="single"/>
              </w:rPr>
            </w:pPr>
            <w:r w:rsidRPr="009C3B89">
              <w:rPr>
                <w:b/>
                <w:sz w:val="28"/>
                <w:szCs w:val="28"/>
                <w:u w:val="single"/>
              </w:rPr>
              <w:t>Председатель комиссии</w:t>
            </w:r>
            <w:r w:rsidRPr="009C3B89">
              <w:rPr>
                <w:sz w:val="28"/>
                <w:szCs w:val="28"/>
                <w:u w:val="single"/>
              </w:rPr>
              <w:t>:</w:t>
            </w:r>
          </w:p>
          <w:p w:rsidR="00AB620C" w:rsidRDefault="00AB620C" w:rsidP="00B35313">
            <w:r w:rsidRPr="009C3B89">
              <w:rPr>
                <w:sz w:val="28"/>
                <w:szCs w:val="28"/>
              </w:rPr>
              <w:t>Басов Василий Вячеславович</w:t>
            </w:r>
          </w:p>
        </w:tc>
        <w:tc>
          <w:tcPr>
            <w:tcW w:w="4786" w:type="dxa"/>
          </w:tcPr>
          <w:p w:rsidR="00AB620C" w:rsidRDefault="00AB620C" w:rsidP="00B35313">
            <w:r w:rsidRPr="009C3B89">
              <w:rPr>
                <w:sz w:val="28"/>
                <w:szCs w:val="28"/>
              </w:rPr>
              <w:t>глава Ивантеевского                  муниципального района</w:t>
            </w:r>
          </w:p>
        </w:tc>
      </w:tr>
      <w:tr w:rsidR="00AB620C" w:rsidTr="009C3B89">
        <w:trPr>
          <w:trHeight w:val="1343"/>
        </w:trPr>
        <w:tc>
          <w:tcPr>
            <w:tcW w:w="4785" w:type="dxa"/>
          </w:tcPr>
          <w:p w:rsidR="00AB620C" w:rsidRPr="009C3B89" w:rsidRDefault="00AB620C" w:rsidP="00B35313">
            <w:pPr>
              <w:rPr>
                <w:sz w:val="28"/>
                <w:szCs w:val="28"/>
                <w:u w:val="single"/>
              </w:rPr>
            </w:pPr>
            <w:r w:rsidRPr="009C3B89">
              <w:rPr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9C3B89">
              <w:rPr>
                <w:sz w:val="28"/>
                <w:szCs w:val="28"/>
                <w:u w:val="single"/>
              </w:rPr>
              <w:t>:</w:t>
            </w:r>
          </w:p>
          <w:p w:rsidR="00AB620C" w:rsidRDefault="00AB620C" w:rsidP="00B35313">
            <w:r w:rsidRPr="009C3B89">
              <w:rPr>
                <w:sz w:val="28"/>
                <w:szCs w:val="28"/>
              </w:rPr>
              <w:t xml:space="preserve">Болмосов Виктор Александрович                    </w:t>
            </w:r>
          </w:p>
        </w:tc>
        <w:tc>
          <w:tcPr>
            <w:tcW w:w="4786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 xml:space="preserve">первый заместитель главы администрации Ивантеевского муниципального района    </w:t>
            </w:r>
          </w:p>
          <w:p w:rsidR="00AB620C" w:rsidRPr="009C3B89" w:rsidRDefault="00AB620C" w:rsidP="009C3B89">
            <w:pPr>
              <w:ind w:firstLine="180"/>
              <w:rPr>
                <w:sz w:val="28"/>
                <w:szCs w:val="28"/>
              </w:rPr>
            </w:pPr>
          </w:p>
          <w:p w:rsidR="00AB620C" w:rsidRDefault="00AB620C" w:rsidP="00B35313"/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b/>
                <w:sz w:val="28"/>
                <w:szCs w:val="28"/>
                <w:u w:val="single"/>
              </w:rPr>
            </w:pPr>
            <w:r w:rsidRPr="009C3B89">
              <w:rPr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AB620C" w:rsidRPr="009C3B89" w:rsidRDefault="00AB620C" w:rsidP="00B35313">
            <w:pPr>
              <w:rPr>
                <w:b/>
                <w:sz w:val="28"/>
                <w:szCs w:val="28"/>
                <w:u w:val="single"/>
              </w:rPr>
            </w:pPr>
            <w:r w:rsidRPr="009C3B89">
              <w:rPr>
                <w:sz w:val="28"/>
                <w:szCs w:val="28"/>
              </w:rPr>
              <w:t xml:space="preserve">Смирнова Юлия Анатольевна  </w:t>
            </w:r>
          </w:p>
        </w:tc>
        <w:tc>
          <w:tcPr>
            <w:tcW w:w="4786" w:type="dxa"/>
          </w:tcPr>
          <w:p w:rsidR="00AB620C" w:rsidRDefault="00AB620C" w:rsidP="00B35313">
            <w:r w:rsidRPr="009C3B89">
              <w:rPr>
                <w:sz w:val="28"/>
                <w:szCs w:val="28"/>
              </w:rPr>
              <w:t>главный специалист администрации Ивантеевского муниципального района</w:t>
            </w: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b/>
                <w:sz w:val="28"/>
                <w:szCs w:val="28"/>
                <w:u w:val="single"/>
              </w:rPr>
            </w:pPr>
            <w:r w:rsidRPr="009C3B89"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AB620C" w:rsidRPr="009C3B89" w:rsidRDefault="00AB620C" w:rsidP="00B3531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B620C" w:rsidRPr="009C3B89" w:rsidRDefault="00AB620C" w:rsidP="009C3B89">
            <w:pPr>
              <w:ind w:firstLine="180"/>
              <w:rPr>
                <w:sz w:val="28"/>
                <w:szCs w:val="28"/>
              </w:rPr>
            </w:pP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b/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 xml:space="preserve">Астраханцев Александр Анатольевич  </w:t>
            </w:r>
          </w:p>
        </w:tc>
        <w:tc>
          <w:tcPr>
            <w:tcW w:w="4786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 xml:space="preserve">начальник ПСЧ -41 ФГКУ «1отряд  ФПС по Саратовской области» </w:t>
            </w:r>
          </w:p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Алёшин Алексей Александрович</w:t>
            </w:r>
          </w:p>
        </w:tc>
        <w:tc>
          <w:tcPr>
            <w:tcW w:w="4786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 xml:space="preserve">начальник ОП №1 в составе МО МВД РФ «Пугачевский» по Саратовской области (по согласованию);  </w:t>
            </w: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b/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Назаров Сергей Сергеевич</w:t>
            </w:r>
          </w:p>
        </w:tc>
        <w:tc>
          <w:tcPr>
            <w:tcW w:w="4786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оперуполномоченный УФСБ по Саратовской области (по согласованию);</w:t>
            </w: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Стальнов Александр Валерьевич</w:t>
            </w:r>
          </w:p>
        </w:tc>
        <w:tc>
          <w:tcPr>
            <w:tcW w:w="4786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начальник ОНД и ПР по Ивантеесвкому району  Саратовской области УНД и ПР ГУ МЧС России по Саратовской области  (по согласованию);</w:t>
            </w:r>
          </w:p>
        </w:tc>
      </w:tr>
      <w:tr w:rsidR="00AB620C" w:rsidTr="009C3B89">
        <w:tc>
          <w:tcPr>
            <w:tcW w:w="4785" w:type="dxa"/>
          </w:tcPr>
          <w:p w:rsidR="00AB620C" w:rsidRPr="009C3B89" w:rsidRDefault="00AB620C" w:rsidP="00B35313">
            <w:pPr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Кочетков Денис Владимирович</w:t>
            </w:r>
          </w:p>
        </w:tc>
        <w:tc>
          <w:tcPr>
            <w:tcW w:w="4786" w:type="dxa"/>
          </w:tcPr>
          <w:p w:rsidR="00AB620C" w:rsidRPr="009C3B89" w:rsidRDefault="00AB620C" w:rsidP="009C3B89">
            <w:pPr>
              <w:ind w:left="-105"/>
              <w:rPr>
                <w:sz w:val="28"/>
                <w:szCs w:val="28"/>
              </w:rPr>
            </w:pPr>
            <w:r w:rsidRPr="009C3B89">
              <w:rPr>
                <w:sz w:val="28"/>
                <w:szCs w:val="28"/>
              </w:rPr>
              <w:t>прокурор Ивантеевского района (по согласованию)</w:t>
            </w:r>
          </w:p>
          <w:p w:rsidR="00AB620C" w:rsidRPr="009C3B89" w:rsidRDefault="00AB620C" w:rsidP="009C3B89">
            <w:pPr>
              <w:ind w:firstLine="180"/>
              <w:rPr>
                <w:sz w:val="28"/>
                <w:szCs w:val="28"/>
              </w:rPr>
            </w:pPr>
          </w:p>
        </w:tc>
      </w:tr>
    </w:tbl>
    <w:p w:rsidR="00AB620C" w:rsidRDefault="00AB620C" w:rsidP="00BB0C39">
      <w:pPr>
        <w:rPr>
          <w:b/>
          <w:snapToGrid w:val="0"/>
          <w:sz w:val="24"/>
          <w:szCs w:val="24"/>
        </w:rPr>
      </w:pPr>
    </w:p>
    <w:p w:rsidR="00AB620C" w:rsidRDefault="00AB620C" w:rsidP="00BB0C39">
      <w:pPr>
        <w:rPr>
          <w:b/>
          <w:snapToGrid w:val="0"/>
          <w:sz w:val="24"/>
          <w:szCs w:val="24"/>
        </w:rPr>
      </w:pPr>
    </w:p>
    <w:p w:rsidR="00AB620C" w:rsidRDefault="00AB620C" w:rsidP="00BB0C39">
      <w:pPr>
        <w:rPr>
          <w:b/>
          <w:snapToGrid w:val="0"/>
          <w:sz w:val="24"/>
          <w:szCs w:val="24"/>
        </w:rPr>
      </w:pPr>
    </w:p>
    <w:p w:rsidR="00AB620C" w:rsidRPr="00C6443F" w:rsidRDefault="00AB620C" w:rsidP="00BB0C39">
      <w:pPr>
        <w:rPr>
          <w:b/>
          <w:snapToGrid w:val="0"/>
          <w:sz w:val="28"/>
          <w:szCs w:val="28"/>
        </w:rPr>
      </w:pPr>
      <w:r w:rsidRPr="00C6443F">
        <w:rPr>
          <w:b/>
          <w:snapToGrid w:val="0"/>
          <w:sz w:val="28"/>
          <w:szCs w:val="28"/>
        </w:rPr>
        <w:t>Верно: Управляющая делами администрации</w:t>
      </w:r>
    </w:p>
    <w:p w:rsidR="00AB620C" w:rsidRPr="00C6443F" w:rsidRDefault="00AB620C" w:rsidP="00BB0C39">
      <w:pPr>
        <w:rPr>
          <w:b/>
          <w:snapToGrid w:val="0"/>
          <w:sz w:val="28"/>
          <w:szCs w:val="28"/>
        </w:rPr>
      </w:pPr>
      <w:r w:rsidRPr="00C6443F">
        <w:rPr>
          <w:b/>
          <w:snapToGrid w:val="0"/>
          <w:sz w:val="28"/>
          <w:szCs w:val="28"/>
        </w:rPr>
        <w:t>Ивантеевского муниципального района                                   А.М.Грачева</w:t>
      </w:r>
    </w:p>
    <w:p w:rsidR="00AB620C" w:rsidRPr="00C6443F" w:rsidRDefault="00AB620C" w:rsidP="005655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0C" w:rsidRPr="00083237" w:rsidRDefault="00AB620C" w:rsidP="005655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sectPr w:rsidR="00AB620C" w:rsidRPr="00083237" w:rsidSect="0099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B7"/>
    <w:rsid w:val="00010A8E"/>
    <w:rsid w:val="00061352"/>
    <w:rsid w:val="00083237"/>
    <w:rsid w:val="00084F89"/>
    <w:rsid w:val="00153BF7"/>
    <w:rsid w:val="001A7579"/>
    <w:rsid w:val="001C556B"/>
    <w:rsid w:val="00202DC6"/>
    <w:rsid w:val="00295977"/>
    <w:rsid w:val="00316AB1"/>
    <w:rsid w:val="003510F0"/>
    <w:rsid w:val="003E1BED"/>
    <w:rsid w:val="0050087B"/>
    <w:rsid w:val="005655D4"/>
    <w:rsid w:val="0058504E"/>
    <w:rsid w:val="00747B6B"/>
    <w:rsid w:val="007714ED"/>
    <w:rsid w:val="00802689"/>
    <w:rsid w:val="008206A0"/>
    <w:rsid w:val="00856AE1"/>
    <w:rsid w:val="008903FC"/>
    <w:rsid w:val="008C2D89"/>
    <w:rsid w:val="0091466C"/>
    <w:rsid w:val="00923F65"/>
    <w:rsid w:val="0097088D"/>
    <w:rsid w:val="00994EA3"/>
    <w:rsid w:val="009C3B89"/>
    <w:rsid w:val="00AB55B8"/>
    <w:rsid w:val="00AB620C"/>
    <w:rsid w:val="00AC78B1"/>
    <w:rsid w:val="00AD4AD2"/>
    <w:rsid w:val="00B35313"/>
    <w:rsid w:val="00B57EF4"/>
    <w:rsid w:val="00BB0C39"/>
    <w:rsid w:val="00BD663C"/>
    <w:rsid w:val="00BF7D36"/>
    <w:rsid w:val="00C3624B"/>
    <w:rsid w:val="00C43271"/>
    <w:rsid w:val="00C6443F"/>
    <w:rsid w:val="00CC17B3"/>
    <w:rsid w:val="00CF0D2D"/>
    <w:rsid w:val="00D12D30"/>
    <w:rsid w:val="00D21EB7"/>
    <w:rsid w:val="00E42A52"/>
    <w:rsid w:val="00E6774F"/>
    <w:rsid w:val="00E90B4A"/>
    <w:rsid w:val="00E964CE"/>
    <w:rsid w:val="00EB5717"/>
    <w:rsid w:val="00ED4253"/>
    <w:rsid w:val="00F42B6E"/>
    <w:rsid w:val="00F8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B1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C78B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C78B1"/>
    <w:rPr>
      <w:rFonts w:eastAsia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Normal"/>
    <w:uiPriority w:val="99"/>
    <w:rsid w:val="00AC78B1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AC78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4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6</Pages>
  <Words>1604</Words>
  <Characters>9143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DLadmin</cp:lastModifiedBy>
  <cp:revision>32</cp:revision>
  <cp:lastPrinted>2016-11-25T08:36:00Z</cp:lastPrinted>
  <dcterms:created xsi:type="dcterms:W3CDTF">2014-10-29T04:58:00Z</dcterms:created>
  <dcterms:modified xsi:type="dcterms:W3CDTF">2016-12-09T06:32:00Z</dcterms:modified>
</cp:coreProperties>
</file>