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DB" w:rsidRDefault="007208DB" w:rsidP="00BA72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7727B5A" wp14:editId="0DF2F9A0">
            <wp:extent cx="810895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DB" w:rsidRDefault="007208DB" w:rsidP="00BA721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A721F" w:rsidRDefault="00BA721F" w:rsidP="00BA72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A721F" w:rsidRDefault="00BA721F" w:rsidP="00BA72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A721F" w:rsidRDefault="00BA721F" w:rsidP="00BA72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A721F" w:rsidRDefault="00BA721F" w:rsidP="00BA721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A721F" w:rsidRDefault="00BA721F" w:rsidP="00BA721F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Шестнадцатое заседание пятого созыва</w:t>
      </w:r>
    </w:p>
    <w:p w:rsidR="00BA721F" w:rsidRPr="006A14CB" w:rsidRDefault="00BA721F" w:rsidP="00BA721F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 w:rsidRPr="006A14CB">
        <w:rPr>
          <w:b/>
          <w:bCs/>
          <w:color w:val="000000"/>
        </w:rPr>
        <w:tab/>
      </w:r>
      <w:r w:rsidRPr="006A14C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</w:p>
    <w:p w:rsidR="00BA721F" w:rsidRPr="006A14CB" w:rsidRDefault="00BA721F" w:rsidP="00BA721F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 w:rsidRPr="006A14CB">
        <w:rPr>
          <w:b/>
          <w:bCs/>
          <w:color w:val="000000"/>
          <w:sz w:val="32"/>
          <w:szCs w:val="32"/>
        </w:rPr>
        <w:t>РЕШЕНИЕ №</w:t>
      </w:r>
      <w:r w:rsidR="007208DB">
        <w:rPr>
          <w:b/>
          <w:bCs/>
          <w:color w:val="000000"/>
          <w:sz w:val="32"/>
          <w:szCs w:val="32"/>
        </w:rPr>
        <w:t>78</w:t>
      </w:r>
      <w:r w:rsidRPr="006A14C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BA721F" w:rsidRPr="006A14CB" w:rsidRDefault="00BA721F" w:rsidP="00BA721F">
      <w:pPr>
        <w:pStyle w:val="Oaenoaieoiaioa"/>
        <w:ind w:firstLine="0"/>
        <w:rPr>
          <w:color w:val="000000"/>
        </w:rPr>
      </w:pPr>
      <w:r w:rsidRPr="006A14CB">
        <w:rPr>
          <w:color w:val="000000"/>
        </w:rPr>
        <w:t xml:space="preserve">                                        </w:t>
      </w:r>
    </w:p>
    <w:p w:rsidR="00BA721F" w:rsidRPr="006A14CB" w:rsidRDefault="00BA721F" w:rsidP="00BA721F">
      <w:pPr>
        <w:pStyle w:val="Oaenoaieoiaioa"/>
        <w:ind w:firstLine="0"/>
        <w:jc w:val="left"/>
        <w:rPr>
          <w:color w:val="000000"/>
          <w:sz w:val="24"/>
          <w:szCs w:val="24"/>
        </w:rPr>
      </w:pPr>
      <w:r w:rsidRPr="006A14CB">
        <w:rPr>
          <w:color w:val="000000"/>
          <w:sz w:val="24"/>
          <w:szCs w:val="24"/>
        </w:rPr>
        <w:t>от 2</w:t>
      </w:r>
      <w:r w:rsidR="008800E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декабр</w:t>
      </w:r>
      <w:r w:rsidRPr="006A14CB">
        <w:rPr>
          <w:color w:val="000000"/>
          <w:sz w:val="24"/>
          <w:szCs w:val="24"/>
        </w:rPr>
        <w:t>я 201</w:t>
      </w:r>
      <w:r>
        <w:rPr>
          <w:color w:val="000000"/>
          <w:sz w:val="24"/>
          <w:szCs w:val="24"/>
        </w:rPr>
        <w:t>7</w:t>
      </w:r>
      <w:r w:rsidRPr="006A14CB">
        <w:rPr>
          <w:color w:val="000000"/>
          <w:sz w:val="24"/>
          <w:szCs w:val="24"/>
        </w:rPr>
        <w:t xml:space="preserve"> года</w:t>
      </w:r>
    </w:p>
    <w:p w:rsidR="00BA721F" w:rsidRPr="006A14CB" w:rsidRDefault="00BA721F" w:rsidP="00BA721F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 w:rsidRPr="006A14CB">
        <w:rPr>
          <w:color w:val="000000"/>
          <w:sz w:val="26"/>
          <w:szCs w:val="26"/>
        </w:rPr>
        <w:t>с</w:t>
      </w:r>
      <w:proofErr w:type="gramEnd"/>
      <w:r w:rsidRPr="006A14CB">
        <w:rPr>
          <w:color w:val="000000"/>
          <w:sz w:val="26"/>
          <w:szCs w:val="26"/>
        </w:rPr>
        <w:t>. Ивантеевка</w:t>
      </w:r>
    </w:p>
    <w:p w:rsidR="00207489" w:rsidRDefault="00207489" w:rsidP="00FF3E22">
      <w:pPr>
        <w:pStyle w:val="Oaenoaieoiaioa"/>
        <w:ind w:firstLine="0"/>
        <w:jc w:val="center"/>
        <w:rPr>
          <w:sz w:val="24"/>
          <w:szCs w:val="24"/>
        </w:rPr>
      </w:pPr>
    </w:p>
    <w:p w:rsidR="0067776B" w:rsidRPr="00077EC5" w:rsidRDefault="007902E6" w:rsidP="0067776B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077EC5">
        <w:rPr>
          <w:b/>
          <w:sz w:val="24"/>
          <w:szCs w:val="24"/>
        </w:rPr>
        <w:t>О бюджете Ивантеевского</w:t>
      </w:r>
    </w:p>
    <w:p w:rsidR="00077EC5" w:rsidRPr="00077EC5" w:rsidRDefault="007902E6" w:rsidP="007902E6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077EC5">
        <w:rPr>
          <w:b/>
          <w:sz w:val="24"/>
          <w:szCs w:val="24"/>
        </w:rPr>
        <w:t xml:space="preserve">муниципального района </w:t>
      </w:r>
      <w:r w:rsidR="0067776B" w:rsidRPr="00077EC5">
        <w:rPr>
          <w:b/>
          <w:bCs/>
          <w:sz w:val="24"/>
          <w:szCs w:val="24"/>
        </w:rPr>
        <w:t>на 2018 год</w:t>
      </w:r>
    </w:p>
    <w:p w:rsidR="008E65DB" w:rsidRPr="00077EC5" w:rsidRDefault="0067776B" w:rsidP="007902E6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077EC5">
        <w:rPr>
          <w:b/>
          <w:bCs/>
          <w:sz w:val="24"/>
          <w:szCs w:val="24"/>
        </w:rPr>
        <w:t xml:space="preserve">и на плановый период 2019 и 2020 годов </w:t>
      </w:r>
    </w:p>
    <w:p w:rsidR="000F3C41" w:rsidRPr="00A63A34" w:rsidRDefault="000F3C41" w:rsidP="007902E6">
      <w:pPr>
        <w:pStyle w:val="Oaenoaieoiaioa"/>
        <w:tabs>
          <w:tab w:val="left" w:pos="142"/>
        </w:tabs>
        <w:ind w:firstLine="0"/>
        <w:jc w:val="left"/>
        <w:rPr>
          <w:b/>
          <w:szCs w:val="28"/>
        </w:rPr>
      </w:pPr>
    </w:p>
    <w:p w:rsidR="00BA721F" w:rsidRPr="00BA721F" w:rsidRDefault="00BA721F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 w:rsidRPr="00BA721F">
        <w:rPr>
          <w:b/>
          <w:szCs w:val="28"/>
        </w:rPr>
        <w:t>РЕШИЛО:</w:t>
      </w:r>
    </w:p>
    <w:p w:rsidR="00BA721F" w:rsidRDefault="00D06952" w:rsidP="00BA721F">
      <w:pPr>
        <w:pStyle w:val="Oaenoaieoiaioa"/>
        <w:ind w:firstLine="709"/>
        <w:rPr>
          <w:b/>
          <w:szCs w:val="28"/>
        </w:rPr>
      </w:pPr>
      <w:r w:rsidRPr="00BA721F">
        <w:rPr>
          <w:b/>
          <w:i/>
          <w:szCs w:val="28"/>
        </w:rPr>
        <w:t>Пункт 1. О</w:t>
      </w:r>
      <w:r w:rsidR="00F337CB" w:rsidRPr="00BA721F">
        <w:rPr>
          <w:b/>
          <w:i/>
          <w:szCs w:val="28"/>
        </w:rPr>
        <w:t>сновные характеристики бюджета м</w:t>
      </w:r>
      <w:r w:rsidRPr="00BA721F">
        <w:rPr>
          <w:b/>
          <w:i/>
          <w:szCs w:val="28"/>
        </w:rPr>
        <w:t xml:space="preserve">униципального района </w:t>
      </w:r>
      <w:r w:rsidR="00207489" w:rsidRPr="00BA721F">
        <w:rPr>
          <w:b/>
          <w:bCs/>
          <w:i/>
          <w:iCs/>
          <w:szCs w:val="28"/>
        </w:rPr>
        <w:t xml:space="preserve">на 2018 год и на плановый период 2019 и 2020 годов </w:t>
      </w:r>
    </w:p>
    <w:p w:rsidR="00BA721F" w:rsidRDefault="00207489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>1.</w:t>
      </w:r>
      <w:r w:rsidR="00BA721F">
        <w:rPr>
          <w:szCs w:val="28"/>
        </w:rPr>
        <w:t xml:space="preserve"> </w:t>
      </w:r>
      <w:r w:rsidR="00D06952" w:rsidRPr="00BA721F">
        <w:rPr>
          <w:szCs w:val="28"/>
        </w:rPr>
        <w:t xml:space="preserve">Утвердить основные характеристики бюджета </w:t>
      </w:r>
      <w:r w:rsidR="00E15CEC" w:rsidRPr="00BA721F">
        <w:rPr>
          <w:szCs w:val="28"/>
        </w:rPr>
        <w:t xml:space="preserve">Ивантеевского </w:t>
      </w:r>
      <w:r w:rsidR="00D06952" w:rsidRPr="00BA721F">
        <w:rPr>
          <w:szCs w:val="28"/>
        </w:rPr>
        <w:t>муниципального района на 201</w:t>
      </w:r>
      <w:r w:rsidRPr="00BA721F">
        <w:rPr>
          <w:szCs w:val="28"/>
        </w:rPr>
        <w:t>8</w:t>
      </w:r>
      <w:r w:rsidR="00D06952" w:rsidRPr="00BA721F">
        <w:rPr>
          <w:szCs w:val="28"/>
        </w:rPr>
        <w:t xml:space="preserve"> год:</w:t>
      </w:r>
    </w:p>
    <w:p w:rsidR="00BA721F" w:rsidRDefault="007902E6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 xml:space="preserve">1) </w:t>
      </w:r>
      <w:r w:rsidR="00D06952" w:rsidRPr="00BA721F">
        <w:rPr>
          <w:szCs w:val="28"/>
        </w:rPr>
        <w:t>общий объем доходов</w:t>
      </w:r>
      <w:r w:rsidR="00C53375" w:rsidRPr="00BA721F">
        <w:rPr>
          <w:szCs w:val="28"/>
        </w:rPr>
        <w:t xml:space="preserve"> </w:t>
      </w:r>
      <w:r w:rsidR="00D06952" w:rsidRPr="00BA721F">
        <w:rPr>
          <w:szCs w:val="28"/>
        </w:rPr>
        <w:t xml:space="preserve"> в сумме </w:t>
      </w:r>
      <w:r w:rsidR="00A1302A" w:rsidRPr="00BA721F">
        <w:rPr>
          <w:szCs w:val="28"/>
        </w:rPr>
        <w:t>302843,0</w:t>
      </w:r>
      <w:r w:rsidR="00872409" w:rsidRPr="00BA721F">
        <w:rPr>
          <w:szCs w:val="28"/>
        </w:rPr>
        <w:t xml:space="preserve"> </w:t>
      </w:r>
      <w:r w:rsidR="00D06952" w:rsidRPr="00BA721F">
        <w:rPr>
          <w:szCs w:val="28"/>
        </w:rPr>
        <w:t>тыс. рублей;</w:t>
      </w:r>
      <w:r w:rsidRPr="00BA721F">
        <w:rPr>
          <w:szCs w:val="28"/>
        </w:rPr>
        <w:tab/>
      </w:r>
    </w:p>
    <w:p w:rsidR="00BA721F" w:rsidRDefault="00B94C4A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 xml:space="preserve">2) </w:t>
      </w:r>
      <w:r w:rsidR="00D06952" w:rsidRPr="00BA721F">
        <w:rPr>
          <w:szCs w:val="28"/>
        </w:rPr>
        <w:t xml:space="preserve">общий объем расходов в сумме </w:t>
      </w:r>
      <w:r w:rsidR="00A1302A" w:rsidRPr="00BA721F">
        <w:rPr>
          <w:szCs w:val="28"/>
        </w:rPr>
        <w:t>302843,0</w:t>
      </w:r>
      <w:r w:rsidR="00C47A35" w:rsidRPr="00BA721F">
        <w:rPr>
          <w:szCs w:val="28"/>
        </w:rPr>
        <w:t xml:space="preserve"> тыс. рублей</w:t>
      </w:r>
      <w:r w:rsidR="00EF762F" w:rsidRPr="00BA721F">
        <w:rPr>
          <w:szCs w:val="28"/>
        </w:rPr>
        <w:t>;</w:t>
      </w:r>
    </w:p>
    <w:p w:rsidR="00BA721F" w:rsidRDefault="00EF762F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 xml:space="preserve">3) резервный фонд администрации Ивантеевского муниципального района в сумме  </w:t>
      </w:r>
      <w:r w:rsidR="002F5A00" w:rsidRPr="00BA721F">
        <w:rPr>
          <w:szCs w:val="28"/>
        </w:rPr>
        <w:t>40,0</w:t>
      </w:r>
      <w:r w:rsidRPr="00BA721F">
        <w:rPr>
          <w:szCs w:val="28"/>
        </w:rPr>
        <w:t xml:space="preserve"> тыс.</w:t>
      </w:r>
      <w:r w:rsidR="005444FB" w:rsidRPr="00BA721F">
        <w:rPr>
          <w:szCs w:val="28"/>
        </w:rPr>
        <w:t xml:space="preserve"> </w:t>
      </w:r>
      <w:r w:rsidRPr="00BA721F">
        <w:rPr>
          <w:szCs w:val="28"/>
        </w:rPr>
        <w:t>ру</w:t>
      </w:r>
      <w:r w:rsidR="00955A59" w:rsidRPr="00BA721F">
        <w:rPr>
          <w:szCs w:val="28"/>
        </w:rPr>
        <w:t>б</w:t>
      </w:r>
      <w:r w:rsidRPr="00BA721F">
        <w:rPr>
          <w:szCs w:val="28"/>
        </w:rPr>
        <w:t>лей;</w:t>
      </w:r>
    </w:p>
    <w:p w:rsidR="00BA721F" w:rsidRDefault="00EF762F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>4)</w:t>
      </w:r>
      <w:r w:rsidR="00C47A35" w:rsidRPr="00BA721F">
        <w:rPr>
          <w:szCs w:val="28"/>
        </w:rPr>
        <w:t xml:space="preserve"> </w:t>
      </w:r>
      <w:r w:rsidRPr="00BA721F">
        <w:rPr>
          <w:szCs w:val="28"/>
        </w:rPr>
        <w:t>верхний предел муниципального долга Ивантеевского муниципального района на 1 января 2019 года в сумме 24767,0 тыс. рублей, в том числе верхний предел долга по муниципальным гарантиям Ивантеевского муниципального района  в сумме 0,0 тыс. рублей</w:t>
      </w:r>
    </w:p>
    <w:p w:rsidR="00BA721F" w:rsidRDefault="00207489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>2.</w:t>
      </w:r>
      <w:r w:rsidR="00BA721F">
        <w:rPr>
          <w:szCs w:val="28"/>
        </w:rPr>
        <w:t xml:space="preserve"> </w:t>
      </w:r>
      <w:r w:rsidRPr="00BA721F">
        <w:rPr>
          <w:szCs w:val="28"/>
        </w:rPr>
        <w:t>Утвердить основные характеристики бюджета</w:t>
      </w:r>
      <w:r w:rsidR="00950A12" w:rsidRPr="00BA721F">
        <w:rPr>
          <w:szCs w:val="28"/>
        </w:rPr>
        <w:t xml:space="preserve"> Ивантеевского</w:t>
      </w:r>
      <w:r w:rsidRPr="00BA721F">
        <w:rPr>
          <w:szCs w:val="28"/>
        </w:rPr>
        <w:t xml:space="preserve"> муниципального района на 2019 год и на 2020</w:t>
      </w:r>
      <w:r w:rsidR="00BA721F">
        <w:rPr>
          <w:szCs w:val="28"/>
        </w:rPr>
        <w:t xml:space="preserve">  </w:t>
      </w:r>
      <w:r w:rsidRPr="00BA721F">
        <w:rPr>
          <w:szCs w:val="28"/>
        </w:rPr>
        <w:t>год:</w:t>
      </w:r>
    </w:p>
    <w:p w:rsidR="00BA721F" w:rsidRDefault="00207489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 xml:space="preserve">1) общий объем доходов на 2019 год в сумме </w:t>
      </w:r>
      <w:r w:rsidR="0077349F" w:rsidRPr="00BA721F">
        <w:rPr>
          <w:szCs w:val="28"/>
        </w:rPr>
        <w:t>227732,4</w:t>
      </w:r>
      <w:r w:rsidRPr="00BA721F">
        <w:rPr>
          <w:szCs w:val="28"/>
        </w:rPr>
        <w:t xml:space="preserve"> тыс. рублей и на 2020 год в сумме </w:t>
      </w:r>
      <w:r w:rsidR="0077349F" w:rsidRPr="00BA721F">
        <w:rPr>
          <w:szCs w:val="28"/>
        </w:rPr>
        <w:t>232721,7</w:t>
      </w:r>
      <w:r w:rsidRPr="00BA721F">
        <w:rPr>
          <w:szCs w:val="28"/>
        </w:rPr>
        <w:t xml:space="preserve"> тыс. рублей;</w:t>
      </w:r>
      <w:r w:rsidRPr="00BA721F">
        <w:rPr>
          <w:szCs w:val="28"/>
        </w:rPr>
        <w:tab/>
      </w:r>
    </w:p>
    <w:p w:rsidR="005F7902" w:rsidRDefault="00207489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 xml:space="preserve">2) общий объем расходов на 2019 год в сумме  </w:t>
      </w:r>
      <w:r w:rsidR="0077349F" w:rsidRPr="00BA721F">
        <w:rPr>
          <w:szCs w:val="28"/>
        </w:rPr>
        <w:t>227732,4</w:t>
      </w:r>
      <w:r w:rsidR="00654408" w:rsidRPr="00BA721F">
        <w:rPr>
          <w:szCs w:val="28"/>
        </w:rPr>
        <w:t xml:space="preserve"> </w:t>
      </w:r>
      <w:r w:rsidRPr="00BA721F">
        <w:rPr>
          <w:szCs w:val="28"/>
        </w:rPr>
        <w:t xml:space="preserve">тыс. рублей и на 2020 год в сумме </w:t>
      </w:r>
      <w:r w:rsidR="0077349F" w:rsidRPr="00BA721F">
        <w:rPr>
          <w:szCs w:val="28"/>
        </w:rPr>
        <w:t>232721,7</w:t>
      </w:r>
      <w:r w:rsidRPr="00BA721F">
        <w:rPr>
          <w:szCs w:val="28"/>
        </w:rPr>
        <w:t xml:space="preserve"> тыс. рублей</w:t>
      </w:r>
      <w:r w:rsidR="00BA721F">
        <w:rPr>
          <w:szCs w:val="28"/>
        </w:rPr>
        <w:t>;</w:t>
      </w:r>
    </w:p>
    <w:p w:rsidR="005F7902" w:rsidRDefault="00EF762F" w:rsidP="00BA721F">
      <w:pPr>
        <w:pStyle w:val="Oaenoaieoiaioa"/>
        <w:ind w:firstLine="709"/>
        <w:rPr>
          <w:b/>
          <w:szCs w:val="28"/>
        </w:rPr>
      </w:pPr>
      <w:r w:rsidRPr="00BA721F">
        <w:rPr>
          <w:szCs w:val="28"/>
        </w:rPr>
        <w:t xml:space="preserve">3) резервный фонд администрации Ивантеевского муниципального района на 2019 год в сумме </w:t>
      </w:r>
      <w:r w:rsidR="002F5A00" w:rsidRPr="00BA721F">
        <w:rPr>
          <w:szCs w:val="28"/>
        </w:rPr>
        <w:t>10</w:t>
      </w:r>
      <w:r w:rsidRPr="00BA721F">
        <w:rPr>
          <w:szCs w:val="28"/>
        </w:rPr>
        <w:t xml:space="preserve"> тыс.</w:t>
      </w:r>
      <w:r w:rsidR="000A456C" w:rsidRPr="00BA721F">
        <w:rPr>
          <w:szCs w:val="28"/>
        </w:rPr>
        <w:t xml:space="preserve"> </w:t>
      </w:r>
      <w:r w:rsidR="005F7902">
        <w:rPr>
          <w:szCs w:val="28"/>
        </w:rPr>
        <w:t xml:space="preserve">рулей, на 2020 год в сумме </w:t>
      </w:r>
      <w:r w:rsidR="002F5A00" w:rsidRPr="00BA721F">
        <w:rPr>
          <w:szCs w:val="28"/>
        </w:rPr>
        <w:t>10</w:t>
      </w:r>
      <w:r w:rsidRPr="00BA721F">
        <w:rPr>
          <w:szCs w:val="28"/>
        </w:rPr>
        <w:t xml:space="preserve"> тыс.</w:t>
      </w:r>
      <w:r w:rsidR="000A456C" w:rsidRPr="00BA721F">
        <w:rPr>
          <w:szCs w:val="28"/>
        </w:rPr>
        <w:t xml:space="preserve"> </w:t>
      </w:r>
      <w:r w:rsidRPr="00BA721F">
        <w:rPr>
          <w:szCs w:val="28"/>
        </w:rPr>
        <w:t>рублей;</w:t>
      </w:r>
    </w:p>
    <w:p w:rsidR="00EF762F" w:rsidRPr="005F7902" w:rsidRDefault="00EF762F" w:rsidP="00BA721F">
      <w:pPr>
        <w:pStyle w:val="Oaenoaieoiaioa"/>
        <w:ind w:firstLine="709"/>
        <w:rPr>
          <w:b/>
          <w:szCs w:val="28"/>
        </w:rPr>
      </w:pPr>
      <w:proofErr w:type="gramStart"/>
      <w:r w:rsidRPr="00BA721F">
        <w:rPr>
          <w:szCs w:val="28"/>
        </w:rPr>
        <w:t xml:space="preserve">4) верхний предел муниципального долга Ивантеевского муниципального района на 1 января 2020 года в сумме 24767,0 тыс. рублей, в </w:t>
      </w:r>
      <w:r w:rsidRPr="00BA721F">
        <w:rPr>
          <w:szCs w:val="28"/>
        </w:rPr>
        <w:lastRenderedPageBreak/>
        <w:t>том числе верхний предел долга по муниципальным гарантиям Ивантеевского муниципального района в сумме 0,0 тыс. рублей и верхний предел муниципального долга Ивантеевского муниципального района</w:t>
      </w:r>
      <w:r w:rsidR="005F7902">
        <w:rPr>
          <w:b/>
          <w:szCs w:val="28"/>
        </w:rPr>
        <w:t xml:space="preserve"> </w:t>
      </w:r>
      <w:r w:rsidRPr="00BA721F">
        <w:rPr>
          <w:szCs w:val="28"/>
        </w:rPr>
        <w:t>на 1 января 2021 года в сумме 24767,0 тыс. рублей, в том числе верхний предел долга по</w:t>
      </w:r>
      <w:proofErr w:type="gramEnd"/>
      <w:r w:rsidRPr="00BA721F">
        <w:rPr>
          <w:szCs w:val="28"/>
        </w:rPr>
        <w:t xml:space="preserve"> муниципальным гарантиям Ивантеевского муниципального района в сумме 0,0 тыс. рублей;</w:t>
      </w:r>
    </w:p>
    <w:p w:rsidR="008C0F19" w:rsidRPr="00BA721F" w:rsidRDefault="008C0F19" w:rsidP="00BA721F">
      <w:pPr>
        <w:pStyle w:val="aa"/>
        <w:ind w:firstLine="709"/>
        <w:rPr>
          <w:szCs w:val="28"/>
        </w:rPr>
      </w:pPr>
    </w:p>
    <w:p w:rsidR="00D06952" w:rsidRPr="00BA721F" w:rsidRDefault="00D06952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 xml:space="preserve">Пункт 2. Безвозмездные поступления в бюджет </w:t>
      </w:r>
      <w:r w:rsidR="00950A12" w:rsidRPr="00BA721F">
        <w:rPr>
          <w:b/>
          <w:i/>
          <w:szCs w:val="28"/>
        </w:rPr>
        <w:t xml:space="preserve">Ивантеевского </w:t>
      </w:r>
      <w:r w:rsidRPr="00BA721F">
        <w:rPr>
          <w:b/>
          <w:i/>
          <w:szCs w:val="28"/>
        </w:rPr>
        <w:t>муниципального района</w:t>
      </w:r>
    </w:p>
    <w:p w:rsidR="00D06952" w:rsidRPr="00BA721F" w:rsidRDefault="00D06952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 xml:space="preserve">Утвердить безвозмездные поступления в бюджет </w:t>
      </w:r>
      <w:r w:rsidR="00DF2C3C" w:rsidRPr="00BA721F">
        <w:rPr>
          <w:szCs w:val="28"/>
        </w:rPr>
        <w:t xml:space="preserve">Ивантеевского </w:t>
      </w:r>
      <w:r w:rsidRPr="00BA721F">
        <w:rPr>
          <w:szCs w:val="28"/>
        </w:rPr>
        <w:t xml:space="preserve">муниципального района </w:t>
      </w:r>
      <w:r w:rsidR="00BA1061" w:rsidRPr="00BA721F">
        <w:rPr>
          <w:szCs w:val="28"/>
        </w:rPr>
        <w:t xml:space="preserve">на 2018 год и на плановый период 2019 и 2020 годов </w:t>
      </w:r>
      <w:r w:rsidRPr="00BA721F">
        <w:rPr>
          <w:szCs w:val="28"/>
        </w:rPr>
        <w:t xml:space="preserve">согласно приложению 1 к настоящему </w:t>
      </w:r>
      <w:r w:rsidR="000F60EE" w:rsidRPr="00BA721F">
        <w:rPr>
          <w:szCs w:val="28"/>
        </w:rPr>
        <w:t>р</w:t>
      </w:r>
      <w:r w:rsidRPr="00BA721F">
        <w:rPr>
          <w:szCs w:val="28"/>
        </w:rPr>
        <w:t>ешению</w:t>
      </w:r>
      <w:r w:rsidR="00A21C18" w:rsidRPr="00BA721F">
        <w:rPr>
          <w:szCs w:val="28"/>
        </w:rPr>
        <w:t>.</w:t>
      </w:r>
    </w:p>
    <w:p w:rsidR="008E65DB" w:rsidRPr="00BA721F" w:rsidRDefault="008E65DB" w:rsidP="00BA721F">
      <w:pPr>
        <w:pStyle w:val="Oaenoaieoiaioa"/>
        <w:ind w:firstLine="709"/>
        <w:rPr>
          <w:szCs w:val="28"/>
        </w:rPr>
      </w:pPr>
    </w:p>
    <w:p w:rsidR="00207489" w:rsidRPr="00BA721F" w:rsidRDefault="00A21C18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 xml:space="preserve">Пункт 3. Главные администраторы доходов бюджета муниципального района и главные администраторы </w:t>
      </w:r>
      <w:proofErr w:type="gramStart"/>
      <w:r w:rsidRPr="00BA721F">
        <w:rPr>
          <w:b/>
          <w:i/>
          <w:szCs w:val="28"/>
        </w:rPr>
        <w:t>источников финансирования дефицита бюджета муниципального района</w:t>
      </w:r>
      <w:proofErr w:type="gramEnd"/>
    </w:p>
    <w:p w:rsidR="005F7902" w:rsidRDefault="00477DD3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Утвердить</w:t>
      </w:r>
      <w:r w:rsidR="008E65DB" w:rsidRPr="00BA721F">
        <w:rPr>
          <w:szCs w:val="28"/>
        </w:rPr>
        <w:t>:</w:t>
      </w:r>
    </w:p>
    <w:p w:rsidR="005F7902" w:rsidRDefault="00A21C18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перечень главных администраторов доход</w:t>
      </w:r>
      <w:r w:rsidR="000211B3" w:rsidRPr="00BA721F">
        <w:rPr>
          <w:szCs w:val="28"/>
        </w:rPr>
        <w:t>ов</w:t>
      </w:r>
      <w:r w:rsidRPr="00BA721F">
        <w:rPr>
          <w:szCs w:val="28"/>
        </w:rPr>
        <w:t xml:space="preserve"> бюджета </w:t>
      </w:r>
      <w:r w:rsidR="00EC11C0" w:rsidRPr="00BA721F">
        <w:rPr>
          <w:szCs w:val="28"/>
        </w:rPr>
        <w:t xml:space="preserve">Ивантеевского </w:t>
      </w:r>
      <w:r w:rsidRPr="00BA721F">
        <w:rPr>
          <w:szCs w:val="28"/>
        </w:rPr>
        <w:t xml:space="preserve">муниципального района согласно </w:t>
      </w:r>
      <w:r w:rsidR="00477DD3" w:rsidRPr="00BA721F">
        <w:rPr>
          <w:szCs w:val="28"/>
        </w:rPr>
        <w:t>прило</w:t>
      </w:r>
      <w:r w:rsidRPr="00BA721F">
        <w:rPr>
          <w:szCs w:val="28"/>
        </w:rPr>
        <w:t xml:space="preserve">жению 2 к настоящему </w:t>
      </w:r>
      <w:r w:rsidR="000F60EE" w:rsidRPr="00BA721F">
        <w:rPr>
          <w:szCs w:val="28"/>
        </w:rPr>
        <w:t>р</w:t>
      </w:r>
      <w:r w:rsidRPr="00BA721F">
        <w:rPr>
          <w:szCs w:val="28"/>
        </w:rPr>
        <w:t>ешению</w:t>
      </w:r>
      <w:r w:rsidR="00E933D4" w:rsidRPr="00BA721F">
        <w:rPr>
          <w:szCs w:val="28"/>
        </w:rPr>
        <w:t>;</w:t>
      </w:r>
    </w:p>
    <w:p w:rsidR="005F7902" w:rsidRDefault="00A21C18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перечень</w:t>
      </w:r>
      <w:r w:rsidR="00EC11C0" w:rsidRPr="00BA721F">
        <w:rPr>
          <w:szCs w:val="28"/>
        </w:rPr>
        <w:t xml:space="preserve"> </w:t>
      </w:r>
      <w:r w:rsidRPr="00BA721F">
        <w:rPr>
          <w:szCs w:val="28"/>
        </w:rPr>
        <w:t xml:space="preserve">главных </w:t>
      </w:r>
      <w:proofErr w:type="gramStart"/>
      <w:r w:rsidRPr="00BA721F">
        <w:rPr>
          <w:szCs w:val="28"/>
        </w:rPr>
        <w:t>администраторов источников</w:t>
      </w:r>
      <w:r w:rsidR="002F5A00" w:rsidRPr="00BA721F">
        <w:rPr>
          <w:szCs w:val="28"/>
        </w:rPr>
        <w:t xml:space="preserve"> внутреннего</w:t>
      </w:r>
      <w:r w:rsidRPr="00BA721F">
        <w:rPr>
          <w:szCs w:val="28"/>
        </w:rPr>
        <w:t xml:space="preserve"> финансирования </w:t>
      </w:r>
      <w:r w:rsidR="00E61521" w:rsidRPr="00BA721F">
        <w:rPr>
          <w:szCs w:val="28"/>
        </w:rPr>
        <w:t xml:space="preserve"> </w:t>
      </w:r>
      <w:r w:rsidRPr="00BA721F">
        <w:rPr>
          <w:szCs w:val="28"/>
        </w:rPr>
        <w:t>дефицита бюджета</w:t>
      </w:r>
      <w:proofErr w:type="gramEnd"/>
      <w:r w:rsidR="002F5A00" w:rsidRPr="00BA721F">
        <w:rPr>
          <w:szCs w:val="28"/>
        </w:rPr>
        <w:t xml:space="preserve"> Ивантеевского</w:t>
      </w:r>
      <w:r w:rsidRPr="00BA721F">
        <w:rPr>
          <w:szCs w:val="28"/>
        </w:rPr>
        <w:t xml:space="preserve"> муниципального района согласно приложению 3 к настоящему </w:t>
      </w:r>
      <w:r w:rsidR="000F60EE" w:rsidRPr="00BA721F">
        <w:rPr>
          <w:szCs w:val="28"/>
        </w:rPr>
        <w:t>р</w:t>
      </w:r>
      <w:r w:rsidRPr="00BA721F">
        <w:rPr>
          <w:szCs w:val="28"/>
        </w:rPr>
        <w:t>ешению</w:t>
      </w:r>
      <w:r w:rsidR="00E933D4" w:rsidRPr="00BA721F">
        <w:rPr>
          <w:szCs w:val="28"/>
        </w:rPr>
        <w:t>;</w:t>
      </w:r>
    </w:p>
    <w:p w:rsidR="00A21C18" w:rsidRPr="00BA721F" w:rsidRDefault="00477DD3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п</w:t>
      </w:r>
      <w:r w:rsidR="00A21C18" w:rsidRPr="00BA721F">
        <w:rPr>
          <w:szCs w:val="28"/>
        </w:rPr>
        <w:t xml:space="preserve">еречень главных администраторов доходов бюджетов </w:t>
      </w:r>
      <w:r w:rsidR="000048CE" w:rsidRPr="00BA721F">
        <w:rPr>
          <w:szCs w:val="28"/>
        </w:rPr>
        <w:t xml:space="preserve">сельских </w:t>
      </w:r>
      <w:r w:rsidR="00A21C18" w:rsidRPr="00BA721F">
        <w:rPr>
          <w:szCs w:val="28"/>
        </w:rPr>
        <w:t xml:space="preserve">поселений Ивантеевского муниципального района согласно приложению </w:t>
      </w:r>
      <w:r w:rsidR="005175DD" w:rsidRPr="00BA721F">
        <w:rPr>
          <w:szCs w:val="28"/>
        </w:rPr>
        <w:t>4</w:t>
      </w:r>
      <w:r w:rsidR="00FC764A" w:rsidRPr="00BA721F">
        <w:rPr>
          <w:szCs w:val="28"/>
        </w:rPr>
        <w:t xml:space="preserve"> </w:t>
      </w:r>
      <w:r w:rsidR="00A21C18" w:rsidRPr="00BA721F">
        <w:rPr>
          <w:szCs w:val="28"/>
        </w:rPr>
        <w:t xml:space="preserve">к настоящему </w:t>
      </w:r>
      <w:r w:rsidR="000F60EE" w:rsidRPr="00BA721F">
        <w:rPr>
          <w:szCs w:val="28"/>
        </w:rPr>
        <w:t>р</w:t>
      </w:r>
      <w:r w:rsidR="00A21C18" w:rsidRPr="00BA721F">
        <w:rPr>
          <w:szCs w:val="28"/>
        </w:rPr>
        <w:t>ешению.</w:t>
      </w:r>
    </w:p>
    <w:p w:rsidR="008E65DB" w:rsidRPr="00BA721F" w:rsidRDefault="008E65DB" w:rsidP="00BA721F">
      <w:pPr>
        <w:pStyle w:val="Oaenoaieoiaioa"/>
        <w:ind w:firstLine="709"/>
        <w:rPr>
          <w:szCs w:val="28"/>
        </w:rPr>
      </w:pPr>
    </w:p>
    <w:p w:rsidR="0067776B" w:rsidRPr="00BA721F" w:rsidRDefault="0067776B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>Пункт 4. Главные администраторы доходов бюджета Ивантеевского муниципального образования и главные администраторы источников финансирования дефицита бюджета Ивантеевского муниципального образования</w:t>
      </w:r>
    </w:p>
    <w:p w:rsidR="005F7902" w:rsidRDefault="0067776B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Утвердить:</w:t>
      </w:r>
    </w:p>
    <w:p w:rsidR="005F7902" w:rsidRDefault="00E57AD4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п</w:t>
      </w:r>
      <w:r w:rsidR="0067776B" w:rsidRPr="00BA721F">
        <w:rPr>
          <w:szCs w:val="28"/>
        </w:rPr>
        <w:t>еречень</w:t>
      </w:r>
      <w:r w:rsidR="00565DFF" w:rsidRPr="00BA721F">
        <w:rPr>
          <w:szCs w:val="28"/>
        </w:rPr>
        <w:t xml:space="preserve"> </w:t>
      </w:r>
      <w:r w:rsidR="0067776B" w:rsidRPr="00BA721F">
        <w:rPr>
          <w:szCs w:val="28"/>
        </w:rPr>
        <w:t>главных администраторов доход</w:t>
      </w:r>
      <w:r w:rsidR="000211B3" w:rsidRPr="00BA721F">
        <w:rPr>
          <w:szCs w:val="28"/>
        </w:rPr>
        <w:t>ов</w:t>
      </w:r>
      <w:r w:rsidR="0067776B" w:rsidRPr="00BA721F">
        <w:rPr>
          <w:szCs w:val="28"/>
        </w:rPr>
        <w:t xml:space="preserve"> бюджета Ивантеевского муниципального образования согласно приложению </w:t>
      </w:r>
      <w:r w:rsidR="005175DD" w:rsidRPr="00BA721F">
        <w:rPr>
          <w:szCs w:val="28"/>
        </w:rPr>
        <w:t>5</w:t>
      </w:r>
      <w:r w:rsidR="0067776B" w:rsidRPr="00BA721F">
        <w:rPr>
          <w:szCs w:val="28"/>
        </w:rPr>
        <w:t xml:space="preserve"> к настоящему решению;</w:t>
      </w:r>
    </w:p>
    <w:p w:rsidR="0067776B" w:rsidRPr="00BA721F" w:rsidRDefault="00E57AD4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п</w:t>
      </w:r>
      <w:r w:rsidR="00545C22" w:rsidRPr="00BA721F">
        <w:rPr>
          <w:szCs w:val="28"/>
        </w:rPr>
        <w:t>еречень</w:t>
      </w:r>
      <w:r w:rsidR="00565DFF" w:rsidRPr="00BA721F">
        <w:rPr>
          <w:szCs w:val="28"/>
        </w:rPr>
        <w:t xml:space="preserve"> </w:t>
      </w:r>
      <w:r w:rsidR="0067776B" w:rsidRPr="00BA721F">
        <w:rPr>
          <w:szCs w:val="28"/>
        </w:rPr>
        <w:t xml:space="preserve">главных </w:t>
      </w:r>
      <w:proofErr w:type="gramStart"/>
      <w:r w:rsidR="0067776B" w:rsidRPr="00BA721F">
        <w:rPr>
          <w:szCs w:val="28"/>
        </w:rPr>
        <w:t>администраторов источников</w:t>
      </w:r>
      <w:r w:rsidR="002F5A00" w:rsidRPr="00BA721F">
        <w:rPr>
          <w:szCs w:val="28"/>
        </w:rPr>
        <w:t xml:space="preserve"> внутреннего</w:t>
      </w:r>
      <w:r w:rsidR="0067776B" w:rsidRPr="00BA721F">
        <w:rPr>
          <w:szCs w:val="28"/>
        </w:rPr>
        <w:t xml:space="preserve"> финансирования дефицита бюджета</w:t>
      </w:r>
      <w:proofErr w:type="gramEnd"/>
      <w:r w:rsidR="0067776B" w:rsidRPr="00BA721F">
        <w:rPr>
          <w:szCs w:val="28"/>
        </w:rPr>
        <w:t xml:space="preserve"> Ивантеевского муниципального образования согласно приложению </w:t>
      </w:r>
      <w:r w:rsidR="005175DD" w:rsidRPr="00BA721F">
        <w:rPr>
          <w:szCs w:val="28"/>
        </w:rPr>
        <w:t>6</w:t>
      </w:r>
      <w:r w:rsidR="0067776B" w:rsidRPr="00BA721F">
        <w:rPr>
          <w:szCs w:val="28"/>
        </w:rPr>
        <w:t xml:space="preserve"> к настоящему решению</w:t>
      </w:r>
      <w:r w:rsidR="005F7902">
        <w:rPr>
          <w:szCs w:val="28"/>
        </w:rPr>
        <w:t>.</w:t>
      </w:r>
    </w:p>
    <w:p w:rsidR="0067776B" w:rsidRPr="00BA721F" w:rsidRDefault="0067776B" w:rsidP="00BA721F">
      <w:pPr>
        <w:pStyle w:val="Oaenoaieoiaioa"/>
        <w:ind w:firstLine="709"/>
        <w:rPr>
          <w:szCs w:val="28"/>
        </w:rPr>
      </w:pPr>
    </w:p>
    <w:p w:rsidR="00A21C18" w:rsidRPr="00BA721F" w:rsidRDefault="0067776B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>Пункт 5</w:t>
      </w:r>
      <w:r w:rsidR="00A21C18" w:rsidRPr="00BA721F">
        <w:rPr>
          <w:b/>
          <w:i/>
          <w:szCs w:val="28"/>
        </w:rPr>
        <w:t xml:space="preserve">. Особенности администрирования доходов бюджета </w:t>
      </w:r>
      <w:r w:rsidR="00950A12" w:rsidRPr="00BA721F">
        <w:rPr>
          <w:b/>
          <w:i/>
          <w:szCs w:val="28"/>
        </w:rPr>
        <w:t xml:space="preserve">Ивантеевского </w:t>
      </w:r>
      <w:r w:rsidR="00A21C18" w:rsidRPr="00BA721F">
        <w:rPr>
          <w:b/>
          <w:i/>
          <w:szCs w:val="28"/>
        </w:rPr>
        <w:t xml:space="preserve">муниципального района </w:t>
      </w:r>
      <w:r w:rsidR="00EE76C1" w:rsidRPr="00BA721F">
        <w:rPr>
          <w:b/>
          <w:i/>
          <w:szCs w:val="28"/>
        </w:rPr>
        <w:t>в 2018</w:t>
      </w:r>
      <w:r w:rsidR="00A60009" w:rsidRPr="00BA721F">
        <w:rPr>
          <w:b/>
          <w:i/>
          <w:szCs w:val="28"/>
        </w:rPr>
        <w:t xml:space="preserve"> </w:t>
      </w:r>
      <w:r w:rsidR="00EE76C1" w:rsidRPr="00BA721F">
        <w:rPr>
          <w:b/>
          <w:i/>
          <w:szCs w:val="28"/>
        </w:rPr>
        <w:t>году</w:t>
      </w:r>
    </w:p>
    <w:p w:rsidR="009D12B0" w:rsidRPr="00BA721F" w:rsidRDefault="009D12B0" w:rsidP="00BA721F">
      <w:pPr>
        <w:pStyle w:val="Oaenoaieoiaioa"/>
        <w:ind w:firstLine="709"/>
        <w:textAlignment w:val="auto"/>
        <w:rPr>
          <w:szCs w:val="28"/>
        </w:rPr>
      </w:pPr>
      <w:r w:rsidRPr="00BA721F"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</w:t>
      </w:r>
    </w:p>
    <w:p w:rsidR="009D12B0" w:rsidRPr="00BA721F" w:rsidRDefault="009D12B0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Муниципальное учреждение «Централизованная бухгалтерия отдела культуры Ивантеевского муниципального района Саратовской области»;</w:t>
      </w:r>
    </w:p>
    <w:p w:rsidR="009D12B0" w:rsidRPr="00BA721F" w:rsidRDefault="009D12B0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lastRenderedPageBreak/>
        <w:t>Муниципальное учреждение «Централизованная бухгалтерия, обслуживающая муниципальные образовательные учреждения Ивантеевского муниципального района Саратовской области».</w:t>
      </w:r>
    </w:p>
    <w:p w:rsidR="008E65DB" w:rsidRPr="00BA721F" w:rsidRDefault="008E65DB" w:rsidP="00BA721F">
      <w:pPr>
        <w:pStyle w:val="Oaenoaieoiaioa"/>
        <w:ind w:firstLine="709"/>
        <w:rPr>
          <w:szCs w:val="28"/>
        </w:rPr>
      </w:pPr>
    </w:p>
    <w:p w:rsidR="00B1168A" w:rsidRPr="00BA721F" w:rsidRDefault="0067776B" w:rsidP="00BA72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A721F">
        <w:rPr>
          <w:rFonts w:ascii="Times New Roman" w:hAnsi="Times New Roman" w:cs="Times New Roman"/>
          <w:b/>
          <w:i/>
          <w:sz w:val="28"/>
          <w:szCs w:val="28"/>
        </w:rPr>
        <w:t>Пункт 6</w:t>
      </w:r>
      <w:r w:rsidR="00635159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515A1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Нормативы распределения доходов между бюджетом </w:t>
      </w:r>
      <w:r w:rsidR="00950A12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Ивантеевского </w:t>
      </w:r>
      <w:r w:rsidR="00B515A1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района и бюджетами </w:t>
      </w:r>
      <w:r w:rsidR="00B94C4A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сельских </w:t>
      </w:r>
      <w:r w:rsidR="00B515A1" w:rsidRPr="00BA721F">
        <w:rPr>
          <w:rFonts w:ascii="Times New Roman" w:hAnsi="Times New Roman" w:cs="Times New Roman"/>
          <w:b/>
          <w:i/>
          <w:sz w:val="28"/>
          <w:szCs w:val="28"/>
        </w:rPr>
        <w:t>поселений</w:t>
      </w:r>
      <w:r w:rsidR="00477DD3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168A" w:rsidRPr="00BA721F">
        <w:rPr>
          <w:rFonts w:ascii="Times New Roman" w:hAnsi="Times New Roman" w:cs="Times New Roman"/>
          <w:b/>
          <w:i/>
          <w:sz w:val="28"/>
          <w:szCs w:val="28"/>
        </w:rPr>
        <w:t>на 2018 год</w:t>
      </w:r>
      <w:r w:rsidR="002F5A00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168A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и на плановый период 2019 и 2020 годов </w:t>
      </w:r>
    </w:p>
    <w:p w:rsidR="00F337CB" w:rsidRPr="00BA721F" w:rsidRDefault="00477DD3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>Утвердить н</w:t>
      </w:r>
      <w:r w:rsidR="00F337CB" w:rsidRPr="00BA721F">
        <w:rPr>
          <w:szCs w:val="28"/>
        </w:rPr>
        <w:t>ормативы распределения</w:t>
      </w:r>
      <w:r w:rsidR="00B515A1" w:rsidRPr="00BA721F">
        <w:rPr>
          <w:szCs w:val="28"/>
        </w:rPr>
        <w:t xml:space="preserve"> доходов между бюджетом муниципального района и бюджетами </w:t>
      </w:r>
      <w:r w:rsidR="000048CE" w:rsidRPr="00BA721F">
        <w:rPr>
          <w:szCs w:val="28"/>
        </w:rPr>
        <w:t xml:space="preserve">сельских </w:t>
      </w:r>
      <w:r w:rsidR="00B515A1" w:rsidRPr="00BA721F">
        <w:rPr>
          <w:szCs w:val="28"/>
        </w:rPr>
        <w:t xml:space="preserve">поселений </w:t>
      </w:r>
      <w:r w:rsidR="00B1168A" w:rsidRPr="00BA721F">
        <w:rPr>
          <w:szCs w:val="28"/>
        </w:rPr>
        <w:t xml:space="preserve">на 2018 год и на плановый период 2019 и 2020 годов согласно </w:t>
      </w:r>
      <w:r w:rsidR="006366E0" w:rsidRPr="00BA721F">
        <w:rPr>
          <w:szCs w:val="28"/>
        </w:rPr>
        <w:t>п</w:t>
      </w:r>
      <w:r w:rsidR="00B515A1" w:rsidRPr="00BA721F">
        <w:rPr>
          <w:szCs w:val="28"/>
        </w:rPr>
        <w:t xml:space="preserve">риложению </w:t>
      </w:r>
      <w:r w:rsidR="005175DD" w:rsidRPr="00BA721F">
        <w:rPr>
          <w:szCs w:val="28"/>
        </w:rPr>
        <w:t>7</w:t>
      </w:r>
      <w:r w:rsidR="00B515A1" w:rsidRPr="00BA721F">
        <w:rPr>
          <w:szCs w:val="28"/>
        </w:rPr>
        <w:t xml:space="preserve"> к настоящему </w:t>
      </w:r>
      <w:r w:rsidR="000F60EE" w:rsidRPr="00BA721F">
        <w:rPr>
          <w:szCs w:val="28"/>
        </w:rPr>
        <w:t>р</w:t>
      </w:r>
      <w:r w:rsidR="00B515A1" w:rsidRPr="00BA721F">
        <w:rPr>
          <w:szCs w:val="28"/>
        </w:rPr>
        <w:t>ешению.</w:t>
      </w:r>
      <w:r w:rsidR="00F337CB" w:rsidRPr="00BA721F">
        <w:rPr>
          <w:b/>
          <w:i/>
          <w:szCs w:val="28"/>
        </w:rPr>
        <w:t xml:space="preserve"> </w:t>
      </w:r>
    </w:p>
    <w:p w:rsidR="00CE5B24" w:rsidRPr="00BA721F" w:rsidRDefault="00CE5B24" w:rsidP="00BA721F">
      <w:pPr>
        <w:pStyle w:val="Oaenoaieoiaioa"/>
        <w:ind w:firstLine="709"/>
        <w:rPr>
          <w:b/>
          <w:i/>
          <w:szCs w:val="28"/>
        </w:rPr>
      </w:pPr>
    </w:p>
    <w:p w:rsidR="005F7902" w:rsidRDefault="0067776B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A721F">
        <w:rPr>
          <w:rFonts w:ascii="Times New Roman" w:hAnsi="Times New Roman" w:cs="Times New Roman"/>
          <w:b/>
          <w:i/>
          <w:sz w:val="28"/>
          <w:szCs w:val="28"/>
        </w:rPr>
        <w:t>Пункт 7</w:t>
      </w:r>
      <w:r w:rsidR="00FF3E22" w:rsidRPr="00BA72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37CB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Бюджетные ассигнования бюджета</w:t>
      </w:r>
      <w:r w:rsidR="00DF2C3C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A12" w:rsidRPr="00BA721F">
        <w:rPr>
          <w:rFonts w:ascii="Times New Roman" w:hAnsi="Times New Roman" w:cs="Times New Roman"/>
          <w:b/>
          <w:i/>
          <w:sz w:val="28"/>
          <w:szCs w:val="28"/>
        </w:rPr>
        <w:t>Ивантеевского</w:t>
      </w:r>
      <w:r w:rsidR="00F337CB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на </w:t>
      </w:r>
      <w:r w:rsidR="00B1168A" w:rsidRPr="00BA721F">
        <w:rPr>
          <w:rFonts w:ascii="Times New Roman" w:hAnsi="Times New Roman" w:cs="Times New Roman"/>
          <w:b/>
          <w:i/>
          <w:sz w:val="28"/>
          <w:szCs w:val="28"/>
        </w:rPr>
        <w:t>2018 год и на плановый период 2019 и 2020 годов</w:t>
      </w:r>
    </w:p>
    <w:p w:rsidR="005F7902" w:rsidRDefault="008E65DB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 xml:space="preserve">1. </w:t>
      </w:r>
      <w:r w:rsidR="00F337CB" w:rsidRPr="00BA721F">
        <w:rPr>
          <w:rFonts w:ascii="Times New Roman" w:hAnsi="Times New Roman" w:cs="Times New Roman"/>
          <w:sz w:val="28"/>
          <w:szCs w:val="28"/>
        </w:rPr>
        <w:t>Утвердить:</w:t>
      </w:r>
      <w:r w:rsidR="00863687" w:rsidRPr="00BA72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902" w:rsidRDefault="001261DF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 xml:space="preserve">1) </w:t>
      </w:r>
      <w:r w:rsidR="00CE5B24" w:rsidRPr="00BA721F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</w:t>
      </w:r>
      <w:r w:rsidRPr="00BA721F">
        <w:rPr>
          <w:rFonts w:ascii="Times New Roman" w:hAnsi="Times New Roman" w:cs="Times New Roman"/>
          <w:sz w:val="28"/>
          <w:szCs w:val="28"/>
        </w:rPr>
        <w:t>:</w:t>
      </w:r>
      <w:r w:rsidR="00B86242" w:rsidRPr="00BA721F">
        <w:rPr>
          <w:rFonts w:ascii="Times New Roman" w:hAnsi="Times New Roman" w:cs="Times New Roman"/>
          <w:sz w:val="28"/>
          <w:szCs w:val="28"/>
        </w:rPr>
        <w:t xml:space="preserve">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Pr="00BA721F">
        <w:rPr>
          <w:rFonts w:ascii="Times New Roman" w:hAnsi="Times New Roman" w:cs="Times New Roman"/>
          <w:sz w:val="28"/>
          <w:szCs w:val="28"/>
        </w:rPr>
        <w:t>на 2018 год в сумме</w:t>
      </w:r>
      <w:r w:rsidR="00B94EF6" w:rsidRPr="00BA721F">
        <w:rPr>
          <w:rFonts w:ascii="Times New Roman" w:hAnsi="Times New Roman" w:cs="Times New Roman"/>
          <w:sz w:val="28"/>
          <w:szCs w:val="28"/>
        </w:rPr>
        <w:t xml:space="preserve"> </w:t>
      </w:r>
      <w:r w:rsidR="00634F7E" w:rsidRPr="00BA721F">
        <w:rPr>
          <w:rFonts w:ascii="Times New Roman" w:hAnsi="Times New Roman" w:cs="Times New Roman"/>
          <w:sz w:val="28"/>
          <w:szCs w:val="28"/>
        </w:rPr>
        <w:t>12340,8</w:t>
      </w:r>
      <w:r w:rsidRPr="00BA721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94EF6" w:rsidRPr="00BA721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Pr="00BA721F"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63127F" w:rsidRPr="00BA721F">
        <w:rPr>
          <w:rFonts w:ascii="Times New Roman" w:hAnsi="Times New Roman" w:cs="Times New Roman"/>
          <w:sz w:val="28"/>
          <w:szCs w:val="28"/>
        </w:rPr>
        <w:t>10714,8</w:t>
      </w:r>
      <w:r w:rsidRPr="00BA721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Pr="00BA721F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63127F" w:rsidRPr="00BA721F">
        <w:rPr>
          <w:rFonts w:ascii="Times New Roman" w:hAnsi="Times New Roman" w:cs="Times New Roman"/>
          <w:sz w:val="28"/>
          <w:szCs w:val="28"/>
        </w:rPr>
        <w:t>10714,8</w:t>
      </w:r>
      <w:r w:rsidRPr="00BA721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F7902" w:rsidRDefault="00A90532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 xml:space="preserve">2) </w:t>
      </w:r>
      <w:r w:rsidR="00F337CB" w:rsidRPr="00BA721F">
        <w:rPr>
          <w:rFonts w:ascii="Times New Roman" w:hAnsi="Times New Roman" w:cs="Times New Roman"/>
          <w:sz w:val="28"/>
          <w:szCs w:val="28"/>
        </w:rPr>
        <w:t>общий объем бюджетных ассигнований на исполнение публичных нормативных обязательств</w:t>
      </w:r>
      <w:r w:rsidRPr="00BA721F">
        <w:rPr>
          <w:rFonts w:ascii="Times New Roman" w:hAnsi="Times New Roman" w:cs="Times New Roman"/>
          <w:sz w:val="28"/>
          <w:szCs w:val="28"/>
        </w:rPr>
        <w:t>: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1261DF" w:rsidRPr="00BA721F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 w:rsidR="004E0DE2" w:rsidRPr="00BA721F">
        <w:rPr>
          <w:rFonts w:ascii="Times New Roman" w:hAnsi="Times New Roman" w:cs="Times New Roman"/>
          <w:sz w:val="28"/>
          <w:szCs w:val="28"/>
        </w:rPr>
        <w:t>5061,9</w:t>
      </w:r>
      <w:r w:rsidR="001261DF" w:rsidRPr="00BA721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1261DF" w:rsidRPr="00BA721F"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2820BE" w:rsidRPr="00BA721F">
        <w:rPr>
          <w:rFonts w:ascii="Times New Roman" w:hAnsi="Times New Roman" w:cs="Times New Roman"/>
          <w:sz w:val="28"/>
          <w:szCs w:val="28"/>
        </w:rPr>
        <w:t>3699,6</w:t>
      </w:r>
      <w:r w:rsidR="001261DF" w:rsidRPr="00BA721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  <w:r w:rsidR="001261DF" w:rsidRPr="00BA721F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2820BE" w:rsidRPr="00BA721F">
        <w:rPr>
          <w:rFonts w:ascii="Times New Roman" w:hAnsi="Times New Roman" w:cs="Times New Roman"/>
          <w:sz w:val="28"/>
          <w:szCs w:val="28"/>
        </w:rPr>
        <w:t>3712,7</w:t>
      </w:r>
      <w:r w:rsidR="001261DF" w:rsidRPr="00BA721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</w:p>
    <w:p w:rsidR="005F7902" w:rsidRDefault="00A90532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>3)</w:t>
      </w:r>
      <w:r w:rsidR="00B86242" w:rsidRPr="00BA721F">
        <w:rPr>
          <w:rFonts w:ascii="Times New Roman" w:hAnsi="Times New Roman" w:cs="Times New Roman"/>
          <w:sz w:val="28"/>
          <w:szCs w:val="28"/>
        </w:rPr>
        <w:t xml:space="preserve"> </w:t>
      </w:r>
      <w:r w:rsidR="00F337CB" w:rsidRPr="00BA721F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</w:t>
      </w:r>
      <w:r w:rsidR="00950A12" w:rsidRPr="00BA721F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F337CB" w:rsidRPr="00BA72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812EB" w:rsidRPr="00BA721F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 </w:t>
      </w:r>
      <w:r w:rsidR="00F337CB" w:rsidRPr="00BA721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175DD" w:rsidRPr="00BA721F">
        <w:rPr>
          <w:rFonts w:ascii="Times New Roman" w:hAnsi="Times New Roman" w:cs="Times New Roman"/>
          <w:sz w:val="28"/>
          <w:szCs w:val="28"/>
        </w:rPr>
        <w:t>8</w:t>
      </w:r>
      <w:r w:rsidR="00F337CB" w:rsidRPr="00BA721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F60EE" w:rsidRPr="00BA721F">
        <w:rPr>
          <w:rFonts w:ascii="Times New Roman" w:hAnsi="Times New Roman" w:cs="Times New Roman"/>
          <w:sz w:val="28"/>
          <w:szCs w:val="28"/>
        </w:rPr>
        <w:t>р</w:t>
      </w:r>
      <w:r w:rsidR="00F337CB" w:rsidRPr="00BA721F">
        <w:rPr>
          <w:rFonts w:ascii="Times New Roman" w:hAnsi="Times New Roman" w:cs="Times New Roman"/>
          <w:sz w:val="28"/>
          <w:szCs w:val="28"/>
        </w:rPr>
        <w:t>ешению;</w:t>
      </w:r>
      <w:r w:rsidR="00B86242" w:rsidRPr="00BA721F">
        <w:rPr>
          <w:rFonts w:ascii="Times New Roman" w:hAnsi="Times New Roman" w:cs="Times New Roman"/>
          <w:sz w:val="28"/>
          <w:szCs w:val="28"/>
        </w:rPr>
        <w:tab/>
      </w:r>
    </w:p>
    <w:p w:rsidR="005F7902" w:rsidRDefault="00A90532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>4)</w:t>
      </w:r>
      <w:r w:rsidR="008E65DB" w:rsidRPr="00BA721F">
        <w:rPr>
          <w:rFonts w:ascii="Times New Roman" w:hAnsi="Times New Roman" w:cs="Times New Roman"/>
          <w:sz w:val="28"/>
          <w:szCs w:val="28"/>
        </w:rPr>
        <w:t xml:space="preserve"> </w:t>
      </w:r>
      <w:r w:rsidR="007812EB" w:rsidRPr="00BA721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Ивантеевского муниципального района на 2018 год  и на плановый период 2019 и 2020 годов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="007812EB" w:rsidRPr="00BA721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7812EB" w:rsidRPr="00BA721F">
        <w:rPr>
          <w:rFonts w:ascii="Times New Roman" w:hAnsi="Times New Roman" w:cs="Times New Roman"/>
          <w:sz w:val="28"/>
          <w:szCs w:val="28"/>
        </w:rPr>
        <w:t xml:space="preserve"> согласно приложению 9 к настоящему решению;</w:t>
      </w:r>
    </w:p>
    <w:p w:rsidR="005F7902" w:rsidRDefault="00A90532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 xml:space="preserve">5) </w:t>
      </w:r>
      <w:r w:rsidR="00804DDF" w:rsidRPr="00BA721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Ивантеевского муниципального района на 2018 год и на плановый период 2019 и 2020 годов по целевым статьям (муниципальным программам района и не программным направлениям деятельности), группам и подгруппам </w:t>
      </w:r>
      <w:proofErr w:type="gramStart"/>
      <w:r w:rsidR="00804DDF" w:rsidRPr="00BA721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804DDF" w:rsidRPr="00BA721F">
        <w:rPr>
          <w:rFonts w:ascii="Times New Roman" w:hAnsi="Times New Roman" w:cs="Times New Roman"/>
          <w:sz w:val="28"/>
          <w:szCs w:val="28"/>
        </w:rPr>
        <w:t xml:space="preserve"> согласно приложению 10 к настоящему решению;</w:t>
      </w:r>
    </w:p>
    <w:p w:rsidR="00343474" w:rsidRPr="005F7902" w:rsidRDefault="00343474" w:rsidP="005F79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BA721F">
        <w:rPr>
          <w:rFonts w:ascii="Times New Roman" w:hAnsi="Times New Roman" w:cs="Times New Roman"/>
          <w:sz w:val="28"/>
          <w:szCs w:val="28"/>
        </w:rPr>
        <w:t>Установить,</w:t>
      </w:r>
      <w:r w:rsidR="00110825" w:rsidRPr="00BA721F">
        <w:rPr>
          <w:rFonts w:ascii="Times New Roman" w:hAnsi="Times New Roman" w:cs="Times New Roman"/>
          <w:sz w:val="28"/>
          <w:szCs w:val="28"/>
        </w:rPr>
        <w:t xml:space="preserve"> </w:t>
      </w:r>
      <w:r w:rsidRPr="00BA721F">
        <w:rPr>
          <w:rFonts w:ascii="Times New Roman" w:hAnsi="Times New Roman" w:cs="Times New Roman"/>
          <w:sz w:val="28"/>
          <w:szCs w:val="28"/>
        </w:rPr>
        <w:t xml:space="preserve">что субсидии юридическим лицам (за исключением субсидий муниципальным учреждениям, а также субсидий, указанных в пункте </w:t>
      </w:r>
      <w:r w:rsidR="009601DE" w:rsidRPr="00BA721F">
        <w:rPr>
          <w:rFonts w:ascii="Times New Roman" w:hAnsi="Times New Roman" w:cs="Times New Roman"/>
          <w:sz w:val="28"/>
          <w:szCs w:val="28"/>
        </w:rPr>
        <w:t>6-8</w:t>
      </w:r>
      <w:r w:rsidRPr="00BA721F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</w:t>
      </w:r>
      <w:r w:rsidR="00E76F12" w:rsidRPr="00BA721F">
        <w:rPr>
          <w:rFonts w:ascii="Times New Roman" w:hAnsi="Times New Roman" w:cs="Times New Roman"/>
          <w:sz w:val="28"/>
          <w:szCs w:val="28"/>
        </w:rPr>
        <w:t>11</w:t>
      </w:r>
      <w:r w:rsidRPr="00BA721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61919" w:rsidRPr="00BA721F">
        <w:rPr>
          <w:rFonts w:ascii="Times New Roman" w:hAnsi="Times New Roman" w:cs="Times New Roman"/>
          <w:sz w:val="28"/>
          <w:szCs w:val="28"/>
        </w:rPr>
        <w:t>решению</w:t>
      </w:r>
      <w:r w:rsidRPr="00BA721F">
        <w:rPr>
          <w:rFonts w:ascii="Times New Roman" w:hAnsi="Times New Roman" w:cs="Times New Roman"/>
          <w:sz w:val="28"/>
          <w:szCs w:val="28"/>
        </w:rPr>
        <w:t xml:space="preserve">, предоставляются в соответствии со сводной </w:t>
      </w:r>
      <w:r w:rsidRPr="00BA721F">
        <w:rPr>
          <w:rFonts w:ascii="Times New Roman" w:hAnsi="Times New Roman" w:cs="Times New Roman"/>
          <w:sz w:val="28"/>
          <w:szCs w:val="28"/>
        </w:rPr>
        <w:lastRenderedPageBreak/>
        <w:t>бюджетной росписью  бюджета</w:t>
      </w:r>
      <w:r w:rsidR="00F9552A" w:rsidRPr="00BA72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A721F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и в пределах лимитов бюджетных обязательств путем</w:t>
      </w:r>
      <w:proofErr w:type="gramEnd"/>
      <w:r w:rsidRPr="00BA721F">
        <w:rPr>
          <w:rFonts w:ascii="Times New Roman" w:hAnsi="Times New Roman" w:cs="Times New Roman"/>
          <w:sz w:val="28"/>
          <w:szCs w:val="28"/>
        </w:rPr>
        <w:t xml:space="preserve"> перечисления средств субсидий на расчетные счета получателей субсидий, открытые в кредитных организациях</w:t>
      </w:r>
      <w:r w:rsidR="009E296A" w:rsidRPr="00BA721F">
        <w:rPr>
          <w:rFonts w:ascii="Times New Roman" w:hAnsi="Times New Roman" w:cs="Times New Roman"/>
          <w:sz w:val="28"/>
          <w:szCs w:val="28"/>
        </w:rPr>
        <w:t>, за исключением субсидий, указанных в части 8 статьи 5 Федерального закона «О федеральном бюджете на 2018 год и на плановый период 2019 и 2020 годов».</w:t>
      </w:r>
    </w:p>
    <w:p w:rsidR="00E933D4" w:rsidRPr="00BA721F" w:rsidRDefault="00E933D4" w:rsidP="00BA7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902" w:rsidRDefault="002C7DBF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 xml:space="preserve">Пункт </w:t>
      </w:r>
      <w:r w:rsidR="0067776B" w:rsidRPr="00BA721F">
        <w:rPr>
          <w:b/>
          <w:i/>
          <w:szCs w:val="28"/>
        </w:rPr>
        <w:t>8</w:t>
      </w:r>
      <w:r w:rsidR="007E4AA0" w:rsidRPr="00BA721F">
        <w:rPr>
          <w:b/>
          <w:i/>
          <w:szCs w:val="28"/>
        </w:rPr>
        <w:t>. Межбюджетные трансферты, предоставляемые из бюджета</w:t>
      </w:r>
      <w:r w:rsidR="002F5A00" w:rsidRPr="00BA721F">
        <w:rPr>
          <w:b/>
          <w:i/>
          <w:szCs w:val="28"/>
        </w:rPr>
        <w:t xml:space="preserve"> Ивантеевского</w:t>
      </w:r>
      <w:r w:rsidR="007E4AA0" w:rsidRPr="00BA721F">
        <w:rPr>
          <w:b/>
          <w:i/>
          <w:szCs w:val="28"/>
        </w:rPr>
        <w:t xml:space="preserve"> муниципального района бюджетам</w:t>
      </w:r>
      <w:r w:rsidR="009833FD" w:rsidRPr="00BA721F">
        <w:rPr>
          <w:b/>
          <w:i/>
          <w:szCs w:val="28"/>
        </w:rPr>
        <w:t xml:space="preserve"> сельских</w:t>
      </w:r>
      <w:r w:rsidR="007E4AA0" w:rsidRPr="00BA721F">
        <w:rPr>
          <w:b/>
          <w:i/>
          <w:szCs w:val="28"/>
        </w:rPr>
        <w:t xml:space="preserve"> поселений</w:t>
      </w:r>
    </w:p>
    <w:p w:rsidR="005F7902" w:rsidRDefault="00872256" w:rsidP="005F7902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 xml:space="preserve">1.Утвердить бюджетные ассигнования на предоставление межбюджетных трансфертов из бюджета </w:t>
      </w:r>
      <w:r w:rsidR="00797140" w:rsidRPr="00BA721F">
        <w:rPr>
          <w:szCs w:val="28"/>
        </w:rPr>
        <w:t xml:space="preserve">Ивантеевского муниципального района бюджетам поселений </w:t>
      </w:r>
      <w:r w:rsidRPr="00BA721F">
        <w:rPr>
          <w:szCs w:val="28"/>
        </w:rPr>
        <w:t xml:space="preserve">на 2018 год и на плановый период 2019 и 2020 годов согласно </w:t>
      </w:r>
      <w:r w:rsidR="00797140" w:rsidRPr="00BA721F">
        <w:rPr>
          <w:szCs w:val="28"/>
        </w:rPr>
        <w:t>приложению 1</w:t>
      </w:r>
      <w:r w:rsidR="00E76F12" w:rsidRPr="00BA721F">
        <w:rPr>
          <w:szCs w:val="28"/>
        </w:rPr>
        <w:t>2</w:t>
      </w:r>
      <w:r w:rsidR="00797140" w:rsidRPr="00BA721F">
        <w:rPr>
          <w:szCs w:val="28"/>
        </w:rPr>
        <w:t xml:space="preserve"> к настоящему решению</w:t>
      </w:r>
      <w:r w:rsidRPr="00BA721F">
        <w:rPr>
          <w:szCs w:val="28"/>
        </w:rPr>
        <w:t>.</w:t>
      </w:r>
    </w:p>
    <w:p w:rsidR="005F7902" w:rsidRDefault="00872256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 xml:space="preserve">2.Утвердить распределение межбюджетных трансфертов по видам и </w:t>
      </w:r>
      <w:r w:rsidR="00AD244A" w:rsidRPr="00BA721F">
        <w:rPr>
          <w:szCs w:val="28"/>
        </w:rPr>
        <w:t>сельским поселениям</w:t>
      </w:r>
      <w:r w:rsidRPr="00BA721F">
        <w:rPr>
          <w:szCs w:val="28"/>
        </w:rPr>
        <w:t xml:space="preserve"> </w:t>
      </w:r>
      <w:r w:rsidR="00797140" w:rsidRPr="00BA721F">
        <w:rPr>
          <w:szCs w:val="28"/>
        </w:rPr>
        <w:t>района</w:t>
      </w:r>
      <w:r w:rsidRPr="00BA721F">
        <w:rPr>
          <w:szCs w:val="28"/>
        </w:rPr>
        <w:t xml:space="preserve"> на 2018 год и на плановый период 2019 и 2020 годов согласно </w:t>
      </w:r>
      <w:r w:rsidR="00797140" w:rsidRPr="00BA721F">
        <w:rPr>
          <w:szCs w:val="28"/>
        </w:rPr>
        <w:t>приложению 1</w:t>
      </w:r>
      <w:r w:rsidR="00E76F12" w:rsidRPr="00BA721F">
        <w:rPr>
          <w:szCs w:val="28"/>
        </w:rPr>
        <w:t>3</w:t>
      </w:r>
      <w:r w:rsidR="00797140" w:rsidRPr="00BA721F">
        <w:rPr>
          <w:szCs w:val="28"/>
        </w:rPr>
        <w:t xml:space="preserve"> к настоящему решению. </w:t>
      </w:r>
      <w:r w:rsidR="00E933D4" w:rsidRPr="00BA721F">
        <w:rPr>
          <w:szCs w:val="28"/>
        </w:rPr>
        <w:t xml:space="preserve">  </w:t>
      </w:r>
    </w:p>
    <w:p w:rsidR="005F7902" w:rsidRDefault="009833FD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 xml:space="preserve"> </w:t>
      </w:r>
      <w:r w:rsidR="00797140" w:rsidRPr="00BA721F">
        <w:rPr>
          <w:szCs w:val="28"/>
        </w:rPr>
        <w:t>3</w:t>
      </w:r>
      <w:r w:rsidR="002331AA" w:rsidRPr="00BA721F">
        <w:rPr>
          <w:szCs w:val="28"/>
        </w:rPr>
        <w:t>.</w:t>
      </w:r>
      <w:r w:rsidR="00C5263D" w:rsidRPr="00BA721F">
        <w:rPr>
          <w:szCs w:val="28"/>
        </w:rPr>
        <w:t>Установить долю налоговых, неналоговых доходов бюджета</w:t>
      </w:r>
      <w:r w:rsidR="001E7E16" w:rsidRPr="00BA721F">
        <w:rPr>
          <w:szCs w:val="28"/>
        </w:rPr>
        <w:t xml:space="preserve"> муниципального района</w:t>
      </w:r>
      <w:r w:rsidR="00C5263D" w:rsidRPr="00BA721F">
        <w:rPr>
          <w:szCs w:val="28"/>
        </w:rPr>
        <w:t xml:space="preserve"> на выравнивание бюджетной обеспеченности</w:t>
      </w:r>
      <w:r w:rsidR="007119B5" w:rsidRPr="00BA721F">
        <w:rPr>
          <w:szCs w:val="28"/>
        </w:rPr>
        <w:t xml:space="preserve">, направляемую на формирование районного фонда финансовой </w:t>
      </w:r>
      <w:proofErr w:type="gramStart"/>
      <w:r w:rsidR="007119B5" w:rsidRPr="00BA721F">
        <w:rPr>
          <w:szCs w:val="28"/>
        </w:rPr>
        <w:t>поддержки</w:t>
      </w:r>
      <w:proofErr w:type="gramEnd"/>
      <w:r w:rsidR="007119B5" w:rsidRPr="00BA721F">
        <w:rPr>
          <w:szCs w:val="28"/>
        </w:rPr>
        <w:t xml:space="preserve"> на выравнивание бюджетной обеспеченности</w:t>
      </w:r>
      <w:r w:rsidR="00A5538E" w:rsidRPr="00BA721F">
        <w:rPr>
          <w:szCs w:val="28"/>
        </w:rPr>
        <w:t xml:space="preserve"> сельских</w:t>
      </w:r>
      <w:r w:rsidR="007119B5" w:rsidRPr="00BA721F">
        <w:rPr>
          <w:szCs w:val="28"/>
        </w:rPr>
        <w:t xml:space="preserve"> поселений на 201</w:t>
      </w:r>
      <w:r w:rsidR="00A220A5" w:rsidRPr="00BA721F">
        <w:rPr>
          <w:szCs w:val="28"/>
        </w:rPr>
        <w:t>8</w:t>
      </w:r>
      <w:r w:rsidR="007119B5" w:rsidRPr="00BA721F">
        <w:rPr>
          <w:szCs w:val="28"/>
        </w:rPr>
        <w:t xml:space="preserve"> год в размере </w:t>
      </w:r>
      <w:r w:rsidR="00A1302A" w:rsidRPr="00BA721F">
        <w:rPr>
          <w:szCs w:val="28"/>
        </w:rPr>
        <w:t xml:space="preserve">0,08573 </w:t>
      </w:r>
      <w:r w:rsidR="007119B5" w:rsidRPr="00BA721F">
        <w:rPr>
          <w:szCs w:val="28"/>
        </w:rPr>
        <w:t>процента</w:t>
      </w:r>
      <w:r w:rsidR="00753870" w:rsidRPr="00BA721F">
        <w:rPr>
          <w:szCs w:val="28"/>
        </w:rPr>
        <w:t>,</w:t>
      </w:r>
      <w:r w:rsidR="00A220A5" w:rsidRPr="00BA721F">
        <w:rPr>
          <w:szCs w:val="28"/>
        </w:rPr>
        <w:t xml:space="preserve"> на 2019 год в размере 0,08573 процента, на 2020 год в размере 0,08573 процента.</w:t>
      </w:r>
    </w:p>
    <w:p w:rsidR="005F7902" w:rsidRDefault="00797140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>4</w:t>
      </w:r>
      <w:r w:rsidR="000C606C" w:rsidRPr="00BA721F">
        <w:rPr>
          <w:szCs w:val="28"/>
        </w:rPr>
        <w:t xml:space="preserve">. </w:t>
      </w:r>
      <w:r w:rsidR="00C757B8" w:rsidRPr="00BA721F">
        <w:rPr>
          <w:szCs w:val="28"/>
        </w:rPr>
        <w:t>Порядок предоставления иных межбюджетных трансфертов бюджетам поселений устанавливается  Ивантеевск</w:t>
      </w:r>
      <w:r w:rsidR="00FB0344" w:rsidRPr="00BA721F">
        <w:rPr>
          <w:szCs w:val="28"/>
        </w:rPr>
        <w:t>им районным Собранием.</w:t>
      </w:r>
    </w:p>
    <w:p w:rsidR="004A173D" w:rsidRPr="005F7902" w:rsidRDefault="00797140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>5</w:t>
      </w:r>
      <w:r w:rsidR="00E933D4" w:rsidRPr="00BA721F">
        <w:rPr>
          <w:szCs w:val="28"/>
        </w:rPr>
        <w:t>.</w:t>
      </w:r>
      <w:r w:rsidR="00F9552A" w:rsidRPr="00BA721F">
        <w:rPr>
          <w:szCs w:val="28"/>
        </w:rPr>
        <w:t>Установит</w:t>
      </w:r>
      <w:r w:rsidR="000C606C" w:rsidRPr="00BA721F">
        <w:rPr>
          <w:szCs w:val="28"/>
        </w:rPr>
        <w:t>ь</w:t>
      </w:r>
      <w:r w:rsidR="00F9552A" w:rsidRPr="00BA721F">
        <w:rPr>
          <w:szCs w:val="28"/>
        </w:rPr>
        <w:t xml:space="preserve"> критерий выравнивания р</w:t>
      </w:r>
      <w:r w:rsidR="00EB5153" w:rsidRPr="00BA721F">
        <w:rPr>
          <w:szCs w:val="28"/>
        </w:rPr>
        <w:t>асчетной обеспеченности поселений</w:t>
      </w:r>
      <w:r w:rsidR="00F9552A" w:rsidRPr="00BA721F">
        <w:rPr>
          <w:szCs w:val="28"/>
        </w:rPr>
        <w:t xml:space="preserve"> на 201</w:t>
      </w:r>
      <w:r w:rsidR="00A90532" w:rsidRPr="00BA721F">
        <w:rPr>
          <w:szCs w:val="28"/>
        </w:rPr>
        <w:t>8</w:t>
      </w:r>
      <w:r w:rsidR="00F86689" w:rsidRPr="00BA721F">
        <w:rPr>
          <w:szCs w:val="28"/>
        </w:rPr>
        <w:t xml:space="preserve"> </w:t>
      </w:r>
      <w:r w:rsidR="00F9552A" w:rsidRPr="00BA721F">
        <w:rPr>
          <w:szCs w:val="28"/>
        </w:rPr>
        <w:t>год</w:t>
      </w:r>
      <w:r w:rsidR="00EB5153" w:rsidRPr="00BA721F">
        <w:rPr>
          <w:szCs w:val="28"/>
        </w:rPr>
        <w:t xml:space="preserve"> </w:t>
      </w:r>
      <w:r w:rsidR="00A90532" w:rsidRPr="00BA721F">
        <w:rPr>
          <w:szCs w:val="28"/>
        </w:rPr>
        <w:t xml:space="preserve">и на плановый период 2019 и 2020 годы </w:t>
      </w:r>
      <w:r w:rsidR="00EB5153" w:rsidRPr="00BA721F">
        <w:rPr>
          <w:szCs w:val="28"/>
        </w:rPr>
        <w:t>в размере 1,0.</w:t>
      </w:r>
    </w:p>
    <w:p w:rsidR="00E933D4" w:rsidRPr="00BA721F" w:rsidRDefault="00E933D4" w:rsidP="00BA721F">
      <w:pPr>
        <w:pStyle w:val="Oaenoaieoiaioa"/>
        <w:ind w:firstLine="709"/>
        <w:rPr>
          <w:szCs w:val="28"/>
        </w:rPr>
      </w:pPr>
    </w:p>
    <w:p w:rsidR="0041471F" w:rsidRPr="00BA721F" w:rsidRDefault="0067776B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>Пункт 9</w:t>
      </w:r>
      <w:r w:rsidR="0041471F" w:rsidRPr="00BA721F">
        <w:rPr>
          <w:b/>
          <w:i/>
          <w:szCs w:val="28"/>
        </w:rPr>
        <w:t>. Предоставление бюджетных кредитов из бюджета</w:t>
      </w:r>
      <w:r w:rsidR="007545C3" w:rsidRPr="00BA721F">
        <w:rPr>
          <w:b/>
          <w:i/>
          <w:szCs w:val="28"/>
        </w:rPr>
        <w:t xml:space="preserve"> Ивантеевского</w:t>
      </w:r>
      <w:r w:rsidR="0041471F" w:rsidRPr="00BA721F">
        <w:rPr>
          <w:b/>
          <w:i/>
          <w:szCs w:val="28"/>
        </w:rPr>
        <w:t xml:space="preserve"> муниципального района бюджетам поселений</w:t>
      </w:r>
      <w:r w:rsidR="00526048" w:rsidRPr="00BA721F">
        <w:rPr>
          <w:b/>
          <w:i/>
          <w:szCs w:val="28"/>
        </w:rPr>
        <w:t xml:space="preserve"> в 2018 году</w:t>
      </w:r>
    </w:p>
    <w:p w:rsidR="00077EC5" w:rsidRDefault="00543409" w:rsidP="00077EC5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1.</w:t>
      </w:r>
      <w:r w:rsidR="00674D75" w:rsidRPr="00BA721F">
        <w:rPr>
          <w:szCs w:val="28"/>
        </w:rPr>
        <w:t xml:space="preserve"> </w:t>
      </w:r>
      <w:proofErr w:type="gramStart"/>
      <w:r w:rsidR="0041471F" w:rsidRPr="00BA721F">
        <w:rPr>
          <w:szCs w:val="28"/>
        </w:rPr>
        <w:t>Установить,</w:t>
      </w:r>
      <w:r w:rsidR="00AA7D02" w:rsidRPr="00BA721F">
        <w:rPr>
          <w:szCs w:val="28"/>
        </w:rPr>
        <w:t xml:space="preserve"> </w:t>
      </w:r>
      <w:r w:rsidR="0041471F" w:rsidRPr="00BA721F">
        <w:rPr>
          <w:szCs w:val="28"/>
        </w:rPr>
        <w:t>что бюдже</w:t>
      </w:r>
      <w:r w:rsidRPr="00BA721F">
        <w:rPr>
          <w:szCs w:val="28"/>
        </w:rPr>
        <w:t xml:space="preserve">тные кредиты бюджетам поселений </w:t>
      </w:r>
      <w:r w:rsidR="0041471F" w:rsidRPr="00BA721F">
        <w:rPr>
          <w:szCs w:val="28"/>
        </w:rPr>
        <w:t xml:space="preserve">предоставляются из бюджета </w:t>
      </w:r>
      <w:r w:rsidR="002F5A00" w:rsidRPr="00BA721F">
        <w:rPr>
          <w:szCs w:val="28"/>
        </w:rPr>
        <w:t xml:space="preserve">Ивантеевского </w:t>
      </w:r>
      <w:r w:rsidR="0041471F" w:rsidRPr="00BA721F">
        <w:rPr>
          <w:szCs w:val="28"/>
        </w:rPr>
        <w:t>муниципального района в пределах общего объема бюджетных ассигнований,</w:t>
      </w:r>
      <w:r w:rsidR="00320B40" w:rsidRPr="00BA721F">
        <w:rPr>
          <w:szCs w:val="28"/>
        </w:rPr>
        <w:t xml:space="preserve"> </w:t>
      </w:r>
      <w:r w:rsidR="0041471F" w:rsidRPr="00BA721F">
        <w:rPr>
          <w:szCs w:val="28"/>
        </w:rPr>
        <w:t xml:space="preserve">предусмотренных по источникам </w:t>
      </w:r>
      <w:r w:rsidR="002F5A00" w:rsidRPr="00BA721F">
        <w:rPr>
          <w:szCs w:val="28"/>
        </w:rPr>
        <w:t xml:space="preserve">внутреннего </w:t>
      </w:r>
      <w:r w:rsidR="0041471F" w:rsidRPr="00BA721F">
        <w:rPr>
          <w:szCs w:val="28"/>
        </w:rPr>
        <w:t xml:space="preserve">финансирования дефицита бюджета муниципального района на эти цели: для покрытия временных кассовых разрывов, возникающих при исполнении бюджетов </w:t>
      </w:r>
      <w:r w:rsidR="00AD244A" w:rsidRPr="00BA721F">
        <w:rPr>
          <w:szCs w:val="28"/>
        </w:rPr>
        <w:t xml:space="preserve">сельских </w:t>
      </w:r>
      <w:r w:rsidR="0041471F" w:rsidRPr="00BA721F">
        <w:rPr>
          <w:szCs w:val="28"/>
        </w:rPr>
        <w:t>поселений в сумме 1500,0 тыс. рублей на срок в пределах одного финансового года.</w:t>
      </w:r>
      <w:proofErr w:type="gramEnd"/>
    </w:p>
    <w:p w:rsidR="00077EC5" w:rsidRDefault="00E933D4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 xml:space="preserve">2. </w:t>
      </w:r>
      <w:r w:rsidR="00863687" w:rsidRPr="00BA721F">
        <w:rPr>
          <w:szCs w:val="28"/>
        </w:rPr>
        <w:t>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41471F" w:rsidRPr="00BA721F" w:rsidRDefault="00E933D4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 xml:space="preserve">3. </w:t>
      </w:r>
      <w:r w:rsidR="0041471F" w:rsidRPr="00BA721F">
        <w:rPr>
          <w:szCs w:val="28"/>
        </w:rPr>
        <w:t xml:space="preserve">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 w:rsidR="0041471F" w:rsidRPr="00BA721F">
        <w:rPr>
          <w:szCs w:val="28"/>
        </w:rPr>
        <w:t>годовых</w:t>
      </w:r>
      <w:proofErr w:type="gramEnd"/>
      <w:r w:rsidR="0041471F" w:rsidRPr="00BA721F">
        <w:rPr>
          <w:szCs w:val="28"/>
        </w:rPr>
        <w:t>.</w:t>
      </w:r>
    </w:p>
    <w:p w:rsidR="0041471F" w:rsidRPr="00BA721F" w:rsidRDefault="00E933D4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 xml:space="preserve">   </w:t>
      </w:r>
    </w:p>
    <w:p w:rsidR="00077EC5" w:rsidRDefault="00D54431" w:rsidP="00BA721F">
      <w:pPr>
        <w:pStyle w:val="Oaenoaieoiaioa"/>
        <w:ind w:firstLine="709"/>
        <w:rPr>
          <w:szCs w:val="28"/>
        </w:rPr>
      </w:pPr>
      <w:r w:rsidRPr="00BA721F">
        <w:rPr>
          <w:b/>
          <w:i/>
          <w:szCs w:val="28"/>
        </w:rPr>
        <w:lastRenderedPageBreak/>
        <w:t xml:space="preserve">Пункт </w:t>
      </w:r>
      <w:r w:rsidR="0067776B" w:rsidRPr="00BA721F">
        <w:rPr>
          <w:b/>
          <w:i/>
          <w:szCs w:val="28"/>
        </w:rPr>
        <w:t>10</w:t>
      </w:r>
      <w:r w:rsidRPr="00BA721F">
        <w:rPr>
          <w:b/>
          <w:i/>
          <w:szCs w:val="28"/>
        </w:rPr>
        <w:t>. Источники</w:t>
      </w:r>
      <w:r w:rsidR="004A57EC" w:rsidRPr="00BA721F">
        <w:rPr>
          <w:b/>
          <w:i/>
          <w:szCs w:val="28"/>
        </w:rPr>
        <w:t xml:space="preserve"> внутреннего</w:t>
      </w:r>
      <w:r w:rsidR="0046342C" w:rsidRPr="00BA721F">
        <w:rPr>
          <w:b/>
          <w:i/>
          <w:szCs w:val="28"/>
        </w:rPr>
        <w:t xml:space="preserve"> </w:t>
      </w:r>
      <w:r w:rsidRPr="00BA721F">
        <w:rPr>
          <w:b/>
          <w:i/>
          <w:szCs w:val="28"/>
        </w:rPr>
        <w:t xml:space="preserve">финансирования дефицита бюджета </w:t>
      </w:r>
      <w:r w:rsidR="007545C3" w:rsidRPr="00BA721F">
        <w:rPr>
          <w:b/>
          <w:i/>
          <w:szCs w:val="28"/>
        </w:rPr>
        <w:t xml:space="preserve">Ивантеевского </w:t>
      </w:r>
      <w:r w:rsidRPr="00BA721F">
        <w:rPr>
          <w:b/>
          <w:i/>
          <w:szCs w:val="28"/>
        </w:rPr>
        <w:t xml:space="preserve">муниципального района, муниципальные </w:t>
      </w:r>
      <w:r w:rsidR="004A57EC" w:rsidRPr="00BA721F">
        <w:rPr>
          <w:b/>
          <w:i/>
          <w:szCs w:val="28"/>
        </w:rPr>
        <w:t xml:space="preserve">внутренние </w:t>
      </w:r>
      <w:r w:rsidRPr="00BA721F">
        <w:rPr>
          <w:b/>
          <w:i/>
          <w:szCs w:val="28"/>
        </w:rPr>
        <w:t>заимствования</w:t>
      </w:r>
      <w:r w:rsidR="00F9552A" w:rsidRPr="00BA721F">
        <w:rPr>
          <w:b/>
          <w:i/>
          <w:szCs w:val="28"/>
        </w:rPr>
        <w:t xml:space="preserve"> и</w:t>
      </w:r>
      <w:r w:rsidR="00CB3BEC" w:rsidRPr="00BA721F">
        <w:rPr>
          <w:b/>
          <w:i/>
          <w:szCs w:val="28"/>
        </w:rPr>
        <w:t xml:space="preserve"> муниципальны</w:t>
      </w:r>
      <w:r w:rsidR="00F9552A" w:rsidRPr="00BA721F">
        <w:rPr>
          <w:b/>
          <w:i/>
          <w:szCs w:val="28"/>
        </w:rPr>
        <w:t xml:space="preserve">й долг </w:t>
      </w:r>
      <w:r w:rsidR="00CB3BEC" w:rsidRPr="00BA721F">
        <w:rPr>
          <w:b/>
          <w:i/>
          <w:szCs w:val="28"/>
        </w:rPr>
        <w:t xml:space="preserve"> района</w:t>
      </w:r>
      <w:r w:rsidR="00E933D4" w:rsidRPr="00BA721F">
        <w:rPr>
          <w:b/>
          <w:i/>
          <w:szCs w:val="28"/>
        </w:rPr>
        <w:t xml:space="preserve">   </w:t>
      </w:r>
    </w:p>
    <w:p w:rsidR="00077EC5" w:rsidRDefault="00AA7D02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1.Утвердить и</w:t>
      </w:r>
      <w:r w:rsidR="00D54431" w:rsidRPr="00BA721F">
        <w:rPr>
          <w:szCs w:val="28"/>
        </w:rPr>
        <w:t>сточники</w:t>
      </w:r>
      <w:r w:rsidR="0046342C" w:rsidRPr="00BA721F">
        <w:rPr>
          <w:szCs w:val="28"/>
        </w:rPr>
        <w:t xml:space="preserve"> </w:t>
      </w:r>
      <w:r w:rsidR="004A57EC" w:rsidRPr="00BA721F">
        <w:rPr>
          <w:szCs w:val="28"/>
        </w:rPr>
        <w:t xml:space="preserve">внутреннего </w:t>
      </w:r>
      <w:r w:rsidR="00D54431" w:rsidRPr="00BA721F">
        <w:rPr>
          <w:szCs w:val="28"/>
        </w:rPr>
        <w:t>финансирования дефицита бюджета муниципально</w:t>
      </w:r>
      <w:r w:rsidR="00DD5723" w:rsidRPr="00BA721F">
        <w:rPr>
          <w:szCs w:val="28"/>
        </w:rPr>
        <w:t>го района</w:t>
      </w:r>
      <w:r w:rsidR="009D12B0" w:rsidRPr="00BA721F">
        <w:rPr>
          <w:b/>
          <w:szCs w:val="28"/>
        </w:rPr>
        <w:t xml:space="preserve"> </w:t>
      </w:r>
      <w:r w:rsidR="009D12B0" w:rsidRPr="00BA721F">
        <w:rPr>
          <w:szCs w:val="28"/>
        </w:rPr>
        <w:t>на 2018 год и на плановый период 2019 и 2020 годов</w:t>
      </w:r>
      <w:r w:rsidR="00DD5723" w:rsidRPr="00BA721F">
        <w:rPr>
          <w:szCs w:val="28"/>
        </w:rPr>
        <w:t xml:space="preserve"> согласно приложению 1</w:t>
      </w:r>
      <w:r w:rsidR="00E76F12" w:rsidRPr="00BA721F">
        <w:rPr>
          <w:szCs w:val="28"/>
        </w:rPr>
        <w:t>4</w:t>
      </w:r>
      <w:r w:rsidR="00D54431" w:rsidRPr="00BA721F">
        <w:rPr>
          <w:szCs w:val="28"/>
        </w:rPr>
        <w:t xml:space="preserve"> к настоящему решению;</w:t>
      </w:r>
    </w:p>
    <w:p w:rsidR="00077EC5" w:rsidRDefault="00AA7D02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2.Утвердить</w:t>
      </w:r>
      <w:r w:rsidR="00E933D4" w:rsidRPr="00BA721F">
        <w:rPr>
          <w:szCs w:val="28"/>
        </w:rPr>
        <w:t xml:space="preserve"> </w:t>
      </w:r>
      <w:r w:rsidRPr="00BA721F">
        <w:rPr>
          <w:szCs w:val="28"/>
        </w:rPr>
        <w:t>п</w:t>
      </w:r>
      <w:r w:rsidR="00F6334B" w:rsidRPr="00BA721F">
        <w:rPr>
          <w:szCs w:val="28"/>
        </w:rPr>
        <w:t xml:space="preserve">рограмму </w:t>
      </w:r>
      <w:r w:rsidR="004A57EC" w:rsidRPr="00BA721F">
        <w:rPr>
          <w:szCs w:val="28"/>
        </w:rPr>
        <w:t>внутренних</w:t>
      </w:r>
      <w:r w:rsidR="00F6334B" w:rsidRPr="00BA721F">
        <w:rPr>
          <w:szCs w:val="28"/>
        </w:rPr>
        <w:t xml:space="preserve"> заимствовани</w:t>
      </w:r>
      <w:r w:rsidR="00F446D9" w:rsidRPr="00BA721F">
        <w:rPr>
          <w:szCs w:val="28"/>
        </w:rPr>
        <w:t xml:space="preserve">й </w:t>
      </w:r>
      <w:r w:rsidR="00D0147F" w:rsidRPr="00BA721F">
        <w:rPr>
          <w:szCs w:val="28"/>
        </w:rPr>
        <w:t xml:space="preserve">муниципального </w:t>
      </w:r>
      <w:r w:rsidR="00F446D9" w:rsidRPr="00BA721F">
        <w:rPr>
          <w:szCs w:val="28"/>
        </w:rPr>
        <w:t xml:space="preserve">района </w:t>
      </w:r>
      <w:r w:rsidR="009D12B0" w:rsidRPr="00BA721F">
        <w:rPr>
          <w:szCs w:val="28"/>
        </w:rPr>
        <w:t xml:space="preserve">на 2018 год и на плановый период 2019 и 2020 годов </w:t>
      </w:r>
      <w:r w:rsidR="00F446D9" w:rsidRPr="00BA721F">
        <w:rPr>
          <w:szCs w:val="28"/>
        </w:rPr>
        <w:t xml:space="preserve">согласно приложению </w:t>
      </w:r>
      <w:r w:rsidR="00564754" w:rsidRPr="00BA721F">
        <w:rPr>
          <w:szCs w:val="28"/>
        </w:rPr>
        <w:t xml:space="preserve"> 1</w:t>
      </w:r>
      <w:r w:rsidR="00E76F12" w:rsidRPr="00BA721F">
        <w:rPr>
          <w:szCs w:val="28"/>
        </w:rPr>
        <w:t>5</w:t>
      </w:r>
      <w:r w:rsidR="00F6334B" w:rsidRPr="00BA721F">
        <w:rPr>
          <w:szCs w:val="28"/>
        </w:rPr>
        <w:t xml:space="preserve"> к настоящему </w:t>
      </w:r>
      <w:r w:rsidR="00F929EB" w:rsidRPr="00BA721F">
        <w:rPr>
          <w:szCs w:val="28"/>
        </w:rPr>
        <w:t>решению</w:t>
      </w:r>
      <w:r w:rsidR="00077EC5">
        <w:rPr>
          <w:szCs w:val="28"/>
        </w:rPr>
        <w:t>;</w:t>
      </w:r>
    </w:p>
    <w:p w:rsidR="000C606C" w:rsidRPr="00BA721F" w:rsidRDefault="00AA7D02" w:rsidP="00BA721F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3.</w:t>
      </w:r>
      <w:r w:rsidR="00477DD3" w:rsidRPr="00BA721F">
        <w:rPr>
          <w:szCs w:val="28"/>
        </w:rPr>
        <w:t>Установить п</w:t>
      </w:r>
      <w:r w:rsidR="000C606C" w:rsidRPr="00BA721F">
        <w:rPr>
          <w:szCs w:val="28"/>
        </w:rPr>
        <w:t>редельный объем муниципального долга района на 201</w:t>
      </w:r>
      <w:r w:rsidR="0067776B" w:rsidRPr="00BA721F">
        <w:rPr>
          <w:szCs w:val="28"/>
        </w:rPr>
        <w:t>8</w:t>
      </w:r>
      <w:r w:rsidR="00375C40" w:rsidRPr="00BA721F">
        <w:rPr>
          <w:szCs w:val="28"/>
        </w:rPr>
        <w:t xml:space="preserve"> год в сумме </w:t>
      </w:r>
      <w:r w:rsidR="00A1302A" w:rsidRPr="00BA721F">
        <w:rPr>
          <w:szCs w:val="28"/>
        </w:rPr>
        <w:t>29160,0</w:t>
      </w:r>
      <w:r w:rsidR="000C606C" w:rsidRPr="00BA721F">
        <w:rPr>
          <w:szCs w:val="28"/>
        </w:rPr>
        <w:t xml:space="preserve"> тыс. рублей</w:t>
      </w:r>
      <w:r w:rsidR="0067776B" w:rsidRPr="00BA721F">
        <w:rPr>
          <w:szCs w:val="28"/>
        </w:rPr>
        <w:t xml:space="preserve">, на 2019 год в сумме </w:t>
      </w:r>
      <w:r w:rsidR="00A220A5" w:rsidRPr="00BA721F">
        <w:rPr>
          <w:szCs w:val="28"/>
        </w:rPr>
        <w:t>29160,0</w:t>
      </w:r>
      <w:r w:rsidR="0067776B" w:rsidRPr="00BA721F">
        <w:rPr>
          <w:szCs w:val="28"/>
        </w:rPr>
        <w:t xml:space="preserve"> тыс. рублей, на 2020 год в сумме </w:t>
      </w:r>
      <w:r w:rsidR="00A220A5" w:rsidRPr="00BA721F">
        <w:rPr>
          <w:szCs w:val="28"/>
        </w:rPr>
        <w:t>29160,0</w:t>
      </w:r>
      <w:r w:rsidR="0067776B" w:rsidRPr="00BA721F">
        <w:rPr>
          <w:szCs w:val="28"/>
        </w:rPr>
        <w:t xml:space="preserve"> тыс. рублей</w:t>
      </w:r>
      <w:r w:rsidR="00077EC5">
        <w:rPr>
          <w:szCs w:val="28"/>
        </w:rPr>
        <w:t>.</w:t>
      </w:r>
    </w:p>
    <w:p w:rsidR="00E933D4" w:rsidRPr="00BA721F" w:rsidRDefault="00E933D4" w:rsidP="00BA721F">
      <w:pPr>
        <w:pStyle w:val="Oaenoaieoiaioa"/>
        <w:ind w:firstLine="709"/>
        <w:rPr>
          <w:szCs w:val="28"/>
        </w:rPr>
      </w:pPr>
    </w:p>
    <w:p w:rsidR="00077EC5" w:rsidRDefault="002C7DBF" w:rsidP="00077EC5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 xml:space="preserve">Пункт </w:t>
      </w:r>
      <w:r w:rsidR="0067776B" w:rsidRPr="00BA721F">
        <w:rPr>
          <w:b/>
          <w:i/>
          <w:szCs w:val="28"/>
        </w:rPr>
        <w:t>11</w:t>
      </w:r>
      <w:r w:rsidRPr="00BA721F">
        <w:rPr>
          <w:b/>
          <w:i/>
          <w:szCs w:val="28"/>
        </w:rPr>
        <w:t xml:space="preserve">. Особенности исполнения бюджета </w:t>
      </w:r>
      <w:r w:rsidR="007545C3" w:rsidRPr="00BA721F">
        <w:rPr>
          <w:b/>
          <w:i/>
          <w:szCs w:val="28"/>
        </w:rPr>
        <w:t xml:space="preserve">Ивантеевского </w:t>
      </w:r>
      <w:r w:rsidRPr="00BA721F">
        <w:rPr>
          <w:b/>
          <w:i/>
          <w:szCs w:val="28"/>
        </w:rPr>
        <w:t>муниципального района</w:t>
      </w:r>
    </w:p>
    <w:p w:rsidR="00077EC5" w:rsidRDefault="00ED05A9" w:rsidP="00077EC5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1.</w:t>
      </w:r>
      <w:r w:rsidR="00E933D4" w:rsidRPr="00BA721F">
        <w:rPr>
          <w:szCs w:val="28"/>
        </w:rPr>
        <w:t xml:space="preserve"> </w:t>
      </w:r>
      <w:r w:rsidR="0067400B" w:rsidRPr="00BA721F">
        <w:rPr>
          <w:szCs w:val="28"/>
        </w:rPr>
        <w:t>Администрация района обеспечивает направление в 201</w:t>
      </w:r>
      <w:r w:rsidR="00AA7D02" w:rsidRPr="00BA721F">
        <w:rPr>
          <w:szCs w:val="28"/>
        </w:rPr>
        <w:t>8</w:t>
      </w:r>
      <w:r w:rsidR="00D15EFB" w:rsidRPr="00BA721F">
        <w:rPr>
          <w:szCs w:val="28"/>
        </w:rPr>
        <w:t xml:space="preserve"> </w:t>
      </w:r>
      <w:r w:rsidR="0067400B" w:rsidRPr="00BA721F">
        <w:rPr>
          <w:szCs w:val="28"/>
        </w:rPr>
        <w:t xml:space="preserve">году остатков средств бюджета </w:t>
      </w:r>
      <w:r w:rsidR="00311DDA" w:rsidRPr="00BA721F">
        <w:rPr>
          <w:szCs w:val="28"/>
        </w:rPr>
        <w:t xml:space="preserve">муниципального района </w:t>
      </w:r>
      <w:r w:rsidR="0067400B" w:rsidRPr="00BA721F">
        <w:rPr>
          <w:szCs w:val="28"/>
        </w:rPr>
        <w:t>в объеме до 300,0 тыс. рублей, находящихся по состоянию на 1 января 201</w:t>
      </w:r>
      <w:r w:rsidR="00AA7D02" w:rsidRPr="00BA721F">
        <w:rPr>
          <w:szCs w:val="28"/>
        </w:rPr>
        <w:t>8</w:t>
      </w:r>
      <w:r w:rsidR="005D1713" w:rsidRPr="00BA721F">
        <w:rPr>
          <w:szCs w:val="28"/>
        </w:rPr>
        <w:t xml:space="preserve"> </w:t>
      </w:r>
      <w:r w:rsidR="0067400B" w:rsidRPr="00BA721F">
        <w:rPr>
          <w:szCs w:val="28"/>
        </w:rPr>
        <w:t>года на едином счете бюджета</w:t>
      </w:r>
      <w:r w:rsidR="00311DDA" w:rsidRPr="00BA721F">
        <w:rPr>
          <w:szCs w:val="28"/>
        </w:rPr>
        <w:t xml:space="preserve"> муниципального района</w:t>
      </w:r>
      <w:r w:rsidR="0067400B" w:rsidRPr="00BA721F">
        <w:rPr>
          <w:szCs w:val="28"/>
        </w:rPr>
        <w:t xml:space="preserve">, на покрытие временных кассовых разрывов. </w:t>
      </w:r>
    </w:p>
    <w:p w:rsidR="00077EC5" w:rsidRDefault="007F78F7" w:rsidP="00077EC5">
      <w:pPr>
        <w:pStyle w:val="Oaenoaieoiaioa"/>
        <w:ind w:firstLine="709"/>
        <w:rPr>
          <w:szCs w:val="28"/>
        </w:rPr>
      </w:pPr>
      <w:r w:rsidRPr="00BA721F">
        <w:rPr>
          <w:szCs w:val="28"/>
        </w:rPr>
        <w:t>2. </w:t>
      </w:r>
      <w:proofErr w:type="gramStart"/>
      <w:r w:rsidRPr="00BA721F">
        <w:rPr>
          <w:szCs w:val="28"/>
        </w:rPr>
        <w:t>Установить, что средства в объеме остатков субсидий,</w:t>
      </w:r>
      <w:r w:rsidR="00EA205C" w:rsidRPr="00BA721F">
        <w:rPr>
          <w:szCs w:val="28"/>
        </w:rPr>
        <w:t xml:space="preserve"> </w:t>
      </w:r>
      <w:r w:rsidRPr="00BA721F">
        <w:rPr>
          <w:szCs w:val="28"/>
        </w:rPr>
        <w:t xml:space="preserve"> предоставленных в 201</w:t>
      </w:r>
      <w:r w:rsidR="0079515D" w:rsidRPr="00BA721F">
        <w:rPr>
          <w:szCs w:val="28"/>
        </w:rPr>
        <w:t>7</w:t>
      </w:r>
      <w:r w:rsidRPr="00BA721F">
        <w:rPr>
          <w:szCs w:val="28"/>
        </w:rPr>
        <w:t xml:space="preserve"> году </w:t>
      </w:r>
      <w:r w:rsidR="00ED05A9" w:rsidRPr="00BA721F">
        <w:rPr>
          <w:szCs w:val="28"/>
        </w:rPr>
        <w:t>муниципальным</w:t>
      </w:r>
      <w:r w:rsidRPr="00BA721F">
        <w:rPr>
          <w:szCs w:val="28"/>
        </w:rPr>
        <w:t xml:space="preserve"> бюджетным учреждениям на финансовое обеспечение выполнения </w:t>
      </w:r>
      <w:r w:rsidR="00ED05A9" w:rsidRPr="00BA721F">
        <w:rPr>
          <w:szCs w:val="28"/>
        </w:rPr>
        <w:t>муниципальных</w:t>
      </w:r>
      <w:r w:rsidRPr="00BA721F">
        <w:rPr>
          <w:szCs w:val="28"/>
        </w:rPr>
        <w:t xml:space="preserve"> заданий на оказание </w:t>
      </w:r>
      <w:r w:rsidR="00ED05A9" w:rsidRPr="00BA721F">
        <w:rPr>
          <w:szCs w:val="28"/>
        </w:rPr>
        <w:t>муниципальных</w:t>
      </w:r>
      <w:r w:rsidRPr="00BA721F">
        <w:rPr>
          <w:szCs w:val="28"/>
        </w:rPr>
        <w:t xml:space="preserve"> услуг (выполнение работ), образовавшихся в связи с </w:t>
      </w:r>
      <w:proofErr w:type="spellStart"/>
      <w:r w:rsidRPr="00BA721F">
        <w:rPr>
          <w:szCs w:val="28"/>
        </w:rPr>
        <w:t>недостижением</w:t>
      </w:r>
      <w:proofErr w:type="spellEnd"/>
      <w:r w:rsidRPr="00BA721F">
        <w:rPr>
          <w:szCs w:val="28"/>
        </w:rPr>
        <w:t xml:space="preserve"> </w:t>
      </w:r>
      <w:r w:rsidR="00ED05A9" w:rsidRPr="00BA721F">
        <w:rPr>
          <w:szCs w:val="28"/>
        </w:rPr>
        <w:t>муниципальными</w:t>
      </w:r>
      <w:r w:rsidRPr="00BA721F">
        <w:rPr>
          <w:szCs w:val="28"/>
        </w:rPr>
        <w:t xml:space="preserve"> бюджетными учреждениями установленных </w:t>
      </w:r>
      <w:r w:rsidR="00ED05A9" w:rsidRPr="00BA721F">
        <w:rPr>
          <w:szCs w:val="28"/>
        </w:rPr>
        <w:t>муниципальным</w:t>
      </w:r>
      <w:r w:rsidRPr="00BA721F">
        <w:rPr>
          <w:szCs w:val="28"/>
        </w:rPr>
        <w:t xml:space="preserve"> заданием показателей, характеризующих объем </w:t>
      </w:r>
      <w:r w:rsidR="00ED05A9" w:rsidRPr="00BA721F">
        <w:rPr>
          <w:szCs w:val="28"/>
        </w:rPr>
        <w:t>муниципальных</w:t>
      </w:r>
      <w:r w:rsidRPr="00BA721F">
        <w:rPr>
          <w:szCs w:val="28"/>
        </w:rPr>
        <w:t xml:space="preserve"> услуг (работ), подлежат в установленном </w:t>
      </w:r>
      <w:r w:rsidR="00ED05A9" w:rsidRPr="00BA721F">
        <w:rPr>
          <w:szCs w:val="28"/>
        </w:rPr>
        <w:t xml:space="preserve">Администрацией </w:t>
      </w:r>
      <w:r w:rsidRPr="00BA721F">
        <w:rPr>
          <w:szCs w:val="28"/>
        </w:rPr>
        <w:t xml:space="preserve"> </w:t>
      </w:r>
      <w:r w:rsidR="00ED05A9" w:rsidRPr="00BA721F">
        <w:rPr>
          <w:szCs w:val="28"/>
        </w:rPr>
        <w:t xml:space="preserve">района </w:t>
      </w:r>
      <w:r w:rsidRPr="00BA721F">
        <w:rPr>
          <w:szCs w:val="28"/>
        </w:rPr>
        <w:t xml:space="preserve"> порядке возврату в бюджет</w:t>
      </w:r>
      <w:r w:rsidR="003F23F3" w:rsidRPr="00BA721F">
        <w:rPr>
          <w:szCs w:val="28"/>
        </w:rPr>
        <w:t xml:space="preserve"> </w:t>
      </w:r>
      <w:r w:rsidR="002F5A00" w:rsidRPr="00BA721F">
        <w:rPr>
          <w:szCs w:val="28"/>
        </w:rPr>
        <w:t xml:space="preserve">Ивантеевского </w:t>
      </w:r>
      <w:r w:rsidR="003F23F3" w:rsidRPr="00BA721F">
        <w:rPr>
          <w:szCs w:val="28"/>
        </w:rPr>
        <w:t>муниципального района</w:t>
      </w:r>
      <w:r w:rsidRPr="00BA721F">
        <w:rPr>
          <w:szCs w:val="28"/>
        </w:rPr>
        <w:t>.</w:t>
      </w:r>
      <w:proofErr w:type="gramEnd"/>
    </w:p>
    <w:p w:rsidR="00077EC5" w:rsidRDefault="009111FC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>3</w:t>
      </w:r>
      <w:r w:rsidR="00AB63D5" w:rsidRPr="00BA721F">
        <w:rPr>
          <w:szCs w:val="28"/>
        </w:rPr>
        <w:t>. </w:t>
      </w:r>
      <w:proofErr w:type="gramStart"/>
      <w:r w:rsidR="00AB63D5" w:rsidRPr="00BA721F">
        <w:rPr>
          <w:szCs w:val="28"/>
        </w:rPr>
        <w:t>Установить дополнительные основания для внесения изменений в сводную бюджетную роспись бюджета</w:t>
      </w:r>
      <w:r w:rsidR="001E7E16" w:rsidRPr="00BA721F">
        <w:rPr>
          <w:szCs w:val="28"/>
        </w:rPr>
        <w:t xml:space="preserve"> </w:t>
      </w:r>
      <w:r w:rsidR="00F61FC0" w:rsidRPr="00BA721F">
        <w:rPr>
          <w:szCs w:val="28"/>
        </w:rPr>
        <w:t xml:space="preserve">Ивантеевского </w:t>
      </w:r>
      <w:r w:rsidR="001E7E16" w:rsidRPr="00BA721F">
        <w:rPr>
          <w:szCs w:val="28"/>
        </w:rPr>
        <w:t xml:space="preserve">муниципального района </w:t>
      </w:r>
      <w:r w:rsidR="00AB63D5" w:rsidRPr="00BA721F">
        <w:rPr>
          <w:szCs w:val="28"/>
        </w:rPr>
        <w:t xml:space="preserve"> без внесения изменений</w:t>
      </w:r>
      <w:r w:rsidR="00303059" w:rsidRPr="00BA721F">
        <w:rPr>
          <w:szCs w:val="28"/>
        </w:rPr>
        <w:t xml:space="preserve"> </w:t>
      </w:r>
      <w:r w:rsidR="00AB63D5" w:rsidRPr="00BA721F">
        <w:rPr>
          <w:szCs w:val="28"/>
        </w:rPr>
        <w:t>в настоящее решение:</w:t>
      </w:r>
      <w:r w:rsidR="00EA205C" w:rsidRPr="00BA721F">
        <w:rPr>
          <w:szCs w:val="28"/>
        </w:rPr>
        <w:t xml:space="preserve"> </w:t>
      </w:r>
      <w:r w:rsidR="00AB63D5" w:rsidRPr="00BA721F">
        <w:rPr>
          <w:szCs w:val="28"/>
        </w:rPr>
        <w:t>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</w:t>
      </w:r>
      <w:r w:rsidR="009E296A" w:rsidRPr="00BA721F">
        <w:rPr>
          <w:szCs w:val="28"/>
        </w:rPr>
        <w:t xml:space="preserve"> </w:t>
      </w:r>
      <w:r w:rsidR="00AB63D5" w:rsidRPr="00BA721F">
        <w:rPr>
          <w:szCs w:val="28"/>
        </w:rPr>
        <w:t>решением на финансовое обеспечение реализации муниципальной программы</w:t>
      </w:r>
      <w:proofErr w:type="gramEnd"/>
      <w:r w:rsidR="00AB63D5" w:rsidRPr="00BA721F">
        <w:rPr>
          <w:szCs w:val="28"/>
        </w:rPr>
        <w:t xml:space="preserve"> района</w:t>
      </w:r>
      <w:r w:rsidR="00B423FA" w:rsidRPr="00BA721F">
        <w:rPr>
          <w:szCs w:val="28"/>
        </w:rPr>
        <w:t>.</w:t>
      </w:r>
    </w:p>
    <w:p w:rsidR="009D12B0" w:rsidRPr="00BA721F" w:rsidRDefault="009D12B0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>4. В бюджет Ивантеевского муниципального района  зачисляются 10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077EC5" w:rsidRDefault="00077EC5" w:rsidP="00BA7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E16" w:rsidRPr="00BA721F" w:rsidRDefault="004A57EC" w:rsidP="00BA72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21F">
        <w:rPr>
          <w:rFonts w:ascii="Times New Roman" w:hAnsi="Times New Roman" w:cs="Times New Roman"/>
          <w:b/>
          <w:i/>
          <w:sz w:val="28"/>
          <w:szCs w:val="28"/>
        </w:rPr>
        <w:t>Пункт 12</w:t>
      </w:r>
      <w:r w:rsidR="001E7E16" w:rsidRPr="00BA721F">
        <w:rPr>
          <w:rFonts w:ascii="Times New Roman" w:hAnsi="Times New Roman" w:cs="Times New Roman"/>
          <w:b/>
          <w:i/>
          <w:sz w:val="28"/>
          <w:szCs w:val="28"/>
        </w:rPr>
        <w:t>. Особенности у</w:t>
      </w:r>
      <w:r w:rsidR="00357D29" w:rsidRPr="00BA721F">
        <w:rPr>
          <w:rFonts w:ascii="Times New Roman" w:hAnsi="Times New Roman" w:cs="Times New Roman"/>
          <w:b/>
          <w:i/>
          <w:sz w:val="28"/>
          <w:szCs w:val="28"/>
        </w:rPr>
        <w:t>становлени</w:t>
      </w:r>
      <w:r w:rsidR="00337AED" w:rsidRPr="00BA721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57D29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отдельных расходных обязательств </w:t>
      </w:r>
      <w:r w:rsidR="001E7E16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 бюджета </w:t>
      </w:r>
      <w:r w:rsidR="00F61FC0" w:rsidRPr="00BA721F">
        <w:rPr>
          <w:rFonts w:ascii="Times New Roman" w:hAnsi="Times New Roman" w:cs="Times New Roman"/>
          <w:b/>
          <w:i/>
          <w:sz w:val="28"/>
          <w:szCs w:val="28"/>
        </w:rPr>
        <w:t xml:space="preserve">Ивантеевского </w:t>
      </w:r>
      <w:r w:rsidR="001E7E16" w:rsidRPr="00BA721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</w:p>
    <w:p w:rsidR="00357D29" w:rsidRPr="00BA721F" w:rsidRDefault="00357D29" w:rsidP="00BA7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1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BA721F"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  2018 года к декабрю 2017 года) размер индексации с 1 декабря 2018 года на 3,8 процента, с 1 декабря 2019 года на 3,8 процента, с 1 декабря 2020 года   на 3,8 процента:</w:t>
      </w:r>
      <w:r w:rsidR="00644CA9" w:rsidRPr="00BA721F">
        <w:rPr>
          <w:rFonts w:ascii="Times New Roman" w:hAnsi="Times New Roman" w:cs="Times New Roman"/>
          <w:sz w:val="28"/>
          <w:szCs w:val="28"/>
        </w:rPr>
        <w:t xml:space="preserve"> </w:t>
      </w:r>
      <w:r w:rsidRPr="00BA721F">
        <w:rPr>
          <w:rFonts w:ascii="Times New Roman" w:hAnsi="Times New Roman" w:cs="Times New Roman"/>
          <w:sz w:val="28"/>
          <w:szCs w:val="28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  <w:proofErr w:type="gramEnd"/>
    </w:p>
    <w:p w:rsidR="00B63842" w:rsidRPr="00BA721F" w:rsidRDefault="00B63842" w:rsidP="00BA7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EC5" w:rsidRDefault="002C7DBF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b/>
          <w:i/>
          <w:szCs w:val="28"/>
        </w:rPr>
        <w:t>Пункт 1</w:t>
      </w:r>
      <w:r w:rsidR="001E7E16" w:rsidRPr="00BA721F">
        <w:rPr>
          <w:b/>
          <w:i/>
          <w:szCs w:val="28"/>
        </w:rPr>
        <w:t>3</w:t>
      </w:r>
      <w:r w:rsidRPr="00BA721F">
        <w:rPr>
          <w:b/>
          <w:i/>
          <w:szCs w:val="28"/>
        </w:rPr>
        <w:t>.</w:t>
      </w:r>
      <w:r w:rsidR="00B63842" w:rsidRPr="00BA721F">
        <w:rPr>
          <w:b/>
          <w:i/>
          <w:szCs w:val="28"/>
        </w:rPr>
        <w:t xml:space="preserve"> Вступление в силу настоящего решения</w:t>
      </w:r>
    </w:p>
    <w:p w:rsidR="000F60EE" w:rsidRPr="00077EC5" w:rsidRDefault="002C7DBF" w:rsidP="00BA721F">
      <w:pPr>
        <w:pStyle w:val="Oaenoaieoiaioa"/>
        <w:ind w:firstLine="709"/>
        <w:rPr>
          <w:b/>
          <w:i/>
          <w:szCs w:val="28"/>
        </w:rPr>
      </w:pPr>
      <w:r w:rsidRPr="00BA721F">
        <w:rPr>
          <w:szCs w:val="28"/>
        </w:rPr>
        <w:t xml:space="preserve">Настоящее </w:t>
      </w:r>
      <w:r w:rsidR="000F60EE" w:rsidRPr="00BA721F">
        <w:rPr>
          <w:szCs w:val="28"/>
        </w:rPr>
        <w:t>р</w:t>
      </w:r>
      <w:r w:rsidRPr="00BA721F">
        <w:rPr>
          <w:szCs w:val="28"/>
        </w:rPr>
        <w:t>ешение вступает в силу с 1 января 201</w:t>
      </w:r>
      <w:r w:rsidR="001E7E16" w:rsidRPr="00BA721F">
        <w:rPr>
          <w:szCs w:val="28"/>
        </w:rPr>
        <w:t>8</w:t>
      </w:r>
      <w:r w:rsidR="00690720" w:rsidRPr="00BA721F">
        <w:rPr>
          <w:szCs w:val="28"/>
        </w:rPr>
        <w:t xml:space="preserve"> </w:t>
      </w:r>
      <w:r w:rsidRPr="00BA721F">
        <w:rPr>
          <w:szCs w:val="28"/>
        </w:rPr>
        <w:t>года</w:t>
      </w:r>
      <w:r w:rsidR="00FF3E22" w:rsidRPr="00BA721F">
        <w:rPr>
          <w:szCs w:val="28"/>
        </w:rPr>
        <w:t>.</w:t>
      </w:r>
    </w:p>
    <w:p w:rsidR="00077EC5" w:rsidRDefault="00077EC5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77EC5" w:rsidRDefault="00077EC5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77EC5" w:rsidRDefault="00077EC5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A721F" w:rsidRDefault="00BA721F" w:rsidP="00BA721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BA721F" w:rsidRDefault="00BA721F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BA721F" w:rsidRDefault="00BA721F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A721F" w:rsidRDefault="00BA721F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A721F" w:rsidRDefault="00BA721F" w:rsidP="00BA721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A721F" w:rsidRDefault="00BA721F" w:rsidP="00BA721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BA721F" w:rsidRDefault="00BA721F" w:rsidP="00BA721F">
      <w:pPr>
        <w:pStyle w:val="a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BA721F" w:rsidRDefault="00BA721F" w:rsidP="00BA721F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BA721F" w:rsidRDefault="00BA721F" w:rsidP="00BA721F">
      <w:pPr>
        <w:pStyle w:val="ae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A721F" w:rsidRDefault="00BA721F" w:rsidP="00BA721F">
      <w:pPr>
        <w:pStyle w:val="Oaenoaieoiaioa"/>
        <w:ind w:firstLine="0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22BD5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7208DB" w:rsidRDefault="007208DB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7208DB" w:rsidRDefault="007208DB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7208DB" w:rsidRDefault="007208DB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7208DB" w:rsidRDefault="007208DB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7208DB" w:rsidRDefault="007208DB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22BD5">
        <w:rPr>
          <w:sz w:val="24"/>
          <w:szCs w:val="24"/>
        </w:rPr>
        <w:lastRenderedPageBreak/>
        <w:t xml:space="preserve">Приложение №1 </w:t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</w:t>
      </w:r>
      <w:r w:rsidR="007208DB">
        <w:rPr>
          <w:sz w:val="24"/>
          <w:szCs w:val="24"/>
        </w:rPr>
        <w:t>78</w:t>
      </w:r>
    </w:p>
    <w:p w:rsidR="008800E5" w:rsidRPr="00322BD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22BD5">
        <w:rPr>
          <w:sz w:val="24"/>
          <w:szCs w:val="24"/>
        </w:rPr>
        <w:t>О бюджете Ивантеевского</w:t>
      </w:r>
    </w:p>
    <w:p w:rsidR="008800E5" w:rsidRPr="00322BD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22BD5">
        <w:rPr>
          <w:sz w:val="24"/>
          <w:szCs w:val="24"/>
        </w:rPr>
        <w:t xml:space="preserve">муниципального района </w:t>
      </w:r>
      <w:r w:rsidRPr="00322BD5">
        <w:rPr>
          <w:bCs/>
          <w:sz w:val="24"/>
          <w:szCs w:val="24"/>
        </w:rPr>
        <w:t>на 2018 год</w:t>
      </w:r>
    </w:p>
    <w:p w:rsidR="008800E5" w:rsidRPr="00322BD5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322BD5">
        <w:rPr>
          <w:bCs/>
        </w:rPr>
        <w:t>и на плановый период 2019 и 2020 годов</w:t>
      </w:r>
      <w:r>
        <w:rPr>
          <w:bCs/>
        </w:rPr>
        <w:t>»</w:t>
      </w:r>
    </w:p>
    <w:p w:rsidR="008800E5" w:rsidRDefault="008800E5" w:rsidP="008800E5">
      <w:pPr>
        <w:jc w:val="center"/>
        <w:rPr>
          <w:b/>
          <w:bCs/>
        </w:rPr>
      </w:pPr>
    </w:p>
    <w:p w:rsidR="008800E5" w:rsidRPr="00D368F9" w:rsidRDefault="008800E5" w:rsidP="008800E5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8800E5" w:rsidRPr="00D368F9" w:rsidRDefault="008800E5" w:rsidP="008800E5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Ивантеевского муниципального района </w:t>
      </w:r>
    </w:p>
    <w:p w:rsidR="008800E5" w:rsidRPr="00D368F9" w:rsidRDefault="008800E5" w:rsidP="008800E5">
      <w:pPr>
        <w:jc w:val="center"/>
        <w:rPr>
          <w:b/>
          <w:bCs/>
        </w:rPr>
      </w:pPr>
      <w:r w:rsidRPr="00D368F9">
        <w:rPr>
          <w:b/>
          <w:bCs/>
        </w:rPr>
        <w:t>на 201</w:t>
      </w:r>
      <w:r>
        <w:rPr>
          <w:b/>
          <w:bCs/>
        </w:rPr>
        <w:t xml:space="preserve">8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2019 и 2020 годов</w:t>
      </w:r>
    </w:p>
    <w:p w:rsidR="008800E5" w:rsidRPr="00D368F9" w:rsidRDefault="008800E5" w:rsidP="008800E5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827"/>
        <w:gridCol w:w="1134"/>
        <w:gridCol w:w="1134"/>
        <w:gridCol w:w="1134"/>
      </w:tblGrid>
      <w:tr w:rsidR="008800E5" w:rsidRPr="00D368F9" w:rsidTr="008800E5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2020 год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755ABD" w:rsidRDefault="008800E5" w:rsidP="00543F26">
            <w:pPr>
              <w:jc w:val="center"/>
              <w:rPr>
                <w:b/>
              </w:rPr>
            </w:pPr>
            <w:r w:rsidRPr="00755ABD"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755ABD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65506,5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E0DC3" w:rsidRDefault="008800E5" w:rsidP="00543F26">
            <w:pPr>
              <w:jc w:val="right"/>
              <w:rPr>
                <w:b/>
              </w:rPr>
            </w:pPr>
            <w:r w:rsidRPr="005E0DC3">
              <w:rPr>
                <w:b/>
              </w:rP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E0DC3" w:rsidRDefault="008800E5" w:rsidP="00543F26">
            <w:pPr>
              <w:jc w:val="right"/>
              <w:rPr>
                <w:b/>
              </w:rPr>
            </w:pPr>
            <w:r w:rsidRPr="005E0DC3">
              <w:rPr>
                <w:b/>
              </w:rPr>
              <w:t>7153,1</w:t>
            </w:r>
          </w:p>
        </w:tc>
      </w:tr>
      <w:tr w:rsidR="008800E5" w:rsidRPr="00D368F9" w:rsidTr="008800E5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</w:p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Дотация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7153,1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</w:p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001 05 0002 151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выравнивание </w:t>
            </w:r>
            <w:r w:rsidRPr="00D368F9">
              <w:t xml:space="preserve"> бюджетной обеспеченнос</w:t>
            </w:r>
            <w:r>
              <w:t>ти муниципальных районов (городских округов)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7153,1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</w:p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Дотация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8B0532" w:rsidRDefault="008800E5" w:rsidP="00543F26">
            <w:pPr>
              <w:jc w:val="center"/>
              <w:rPr>
                <w:color w:val="FF0000"/>
              </w:rPr>
            </w:pPr>
          </w:p>
          <w:p w:rsidR="008800E5" w:rsidRPr="00970FD1" w:rsidRDefault="008800E5" w:rsidP="00543F26">
            <w:pPr>
              <w:jc w:val="center"/>
            </w:pPr>
            <w:r w:rsidRPr="00970FD1">
              <w:t>000 2 02 15002 05 0000 151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C3003" w:rsidRDefault="008800E5" w:rsidP="00543F26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E5" w:rsidRPr="00AC3003" w:rsidRDefault="008800E5" w:rsidP="00543F26">
            <w:pPr>
              <w:jc w:val="both"/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3423B3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15637,8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69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E5" w:rsidRDefault="008800E5" w:rsidP="00543F2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выравнивание возможностей местных бюджетов по обеспечению </w:t>
            </w:r>
            <w:r w:rsidRPr="008D18D2">
              <w:t>повы</w:t>
            </w:r>
            <w:r>
              <w:t>шения оплаты труда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63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E5" w:rsidRDefault="008800E5" w:rsidP="00543F2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4540,8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8800E5" w:rsidRPr="00D368F9" w:rsidTr="00543F26">
              <w:trPr>
                <w:trHeight w:val="373"/>
              </w:trPr>
              <w:tc>
                <w:tcPr>
                  <w:tcW w:w="3138" w:type="dxa"/>
                </w:tcPr>
                <w:p w:rsidR="008800E5" w:rsidRPr="00D368F9" w:rsidRDefault="008800E5" w:rsidP="00543F26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lastRenderedPageBreak/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000 00 0000 151</w:t>
                  </w:r>
                </w:p>
              </w:tc>
            </w:tr>
          </w:tbl>
          <w:p w:rsidR="008800E5" w:rsidRPr="00D368F9" w:rsidRDefault="008800E5" w:rsidP="00543F26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156699,5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161524,6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167245,5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116493,2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120873,2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124757,7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217,2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671,3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208,6</w:t>
            </w:r>
          </w:p>
        </w:tc>
      </w:tr>
      <w:tr w:rsidR="008800E5" w:rsidRPr="00D368F9" w:rsidTr="008800E5">
        <w:trPr>
          <w:trHeight w:val="36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ind w:left="-288" w:firstLine="288"/>
              <w:jc w:val="right"/>
            </w:pPr>
            <w:r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ind w:left="-288" w:firstLine="288"/>
              <w:jc w:val="right"/>
            </w:pPr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ind w:left="-288" w:firstLine="288"/>
              <w:jc w:val="right"/>
            </w:pPr>
            <w:r>
              <w:t>198,4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lastRenderedPageBreak/>
              <w:t>000 2 02</w:t>
            </w:r>
            <w:r>
              <w:t> 30024</w:t>
            </w:r>
            <w:r w:rsidRPr="00D368F9">
              <w:t xml:space="preserve"> 05 0010 151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8800E5" w:rsidRPr="00D368F9" w:rsidRDefault="008800E5" w:rsidP="00543F26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210,4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220,5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780E3B" w:rsidRDefault="008800E5" w:rsidP="00543F26">
            <w:pPr>
              <w:jc w:val="right"/>
            </w:pPr>
            <w: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113,6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>
              <w:t>000 2 02 30024 05</w:t>
            </w:r>
            <w:r w:rsidRPr="00D368F9">
              <w:t xml:space="preserve"> 00</w:t>
            </w:r>
            <w:r>
              <w:t>14 151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582BB0" w:rsidRDefault="008800E5" w:rsidP="00543F26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334FC" w:rsidRDefault="008800E5" w:rsidP="00543F26">
            <w:pPr>
              <w:jc w:val="right"/>
            </w:pPr>
            <w: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1896,6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208,4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 xml:space="preserve">оплату жилого </w:t>
            </w:r>
            <w:r w:rsidRPr="00D368F9">
              <w:lastRenderedPageBreak/>
              <w:t>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lastRenderedPageBreak/>
              <w:t>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938,0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pPr>
              <w:jc w:val="center"/>
            </w:pPr>
            <w:r>
              <w:lastRenderedPageBreak/>
              <w:t>000 2 02 30024 05 0027 151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2685,1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1126,2</w:t>
            </w:r>
          </w:p>
        </w:tc>
      </w:tr>
      <w:tr w:rsidR="008800E5" w:rsidRPr="00D368F9" w:rsidTr="008800E5">
        <w:trPr>
          <w:trHeight w:val="27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pPr>
              <w:jc w:val="center"/>
            </w:pPr>
            <w:r>
              <w:t>000 2 02 30024 05 0029 151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99,2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31401,8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31747,2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33411,2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 xml:space="preserve">осуществление органами местного самоуправления отдельных государственных </w:t>
            </w:r>
            <w:r>
              <w:lastRenderedPageBreak/>
              <w:t>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lastRenderedPageBreak/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4,2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lastRenderedPageBreak/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проведение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278,9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8359C2" w:rsidRDefault="008800E5" w:rsidP="00543F26">
            <w:pPr>
              <w:jc w:val="right"/>
            </w:pPr>
            <w:r w:rsidRPr="008359C2"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8359C2" w:rsidRDefault="008800E5" w:rsidP="00543F2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8359C2" w:rsidRDefault="008800E5" w:rsidP="00543F26">
            <w:pPr>
              <w:jc w:val="right"/>
            </w:pP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6570A3" w:rsidRDefault="008800E5" w:rsidP="00543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</w:tbl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В.В. Басов  </w:t>
      </w:r>
    </w:p>
    <w:p w:rsidR="008800E5" w:rsidRDefault="008800E5" w:rsidP="008800E5">
      <w:pPr>
        <w:pStyle w:val="ae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93726A">
        <w:rPr>
          <w:sz w:val="24"/>
          <w:szCs w:val="24"/>
        </w:rPr>
        <w:lastRenderedPageBreak/>
        <w:t xml:space="preserve">Приложение №2 </w:t>
      </w: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93726A">
        <w:rPr>
          <w:sz w:val="24"/>
          <w:szCs w:val="24"/>
        </w:rPr>
        <w:t xml:space="preserve">к решению районного Собрания </w:t>
      </w: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93726A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93726A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93726A">
        <w:rPr>
          <w:sz w:val="24"/>
          <w:szCs w:val="24"/>
        </w:rPr>
        <w:t>«О бюджете Ивантеевского</w:t>
      </w:r>
    </w:p>
    <w:p w:rsidR="008800E5" w:rsidRPr="0093726A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93726A">
        <w:rPr>
          <w:sz w:val="24"/>
          <w:szCs w:val="24"/>
        </w:rPr>
        <w:t xml:space="preserve">муниципального района </w:t>
      </w:r>
      <w:r w:rsidRPr="0093726A">
        <w:rPr>
          <w:bCs/>
          <w:sz w:val="24"/>
          <w:szCs w:val="24"/>
        </w:rPr>
        <w:t>на 2018 год</w:t>
      </w:r>
    </w:p>
    <w:p w:rsidR="008800E5" w:rsidRPr="0093726A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93726A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Default="008800E5" w:rsidP="008800E5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а </w:t>
      </w:r>
      <w:r w:rsidRPr="00DD3D62">
        <w:rPr>
          <w:b/>
          <w:sz w:val="28"/>
          <w:szCs w:val="28"/>
        </w:rPr>
        <w:t>Ивантеевского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8800E5" w:rsidRPr="00DD3D62" w:rsidRDefault="008800E5" w:rsidP="008800E5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37"/>
      </w:tblGrid>
      <w:tr w:rsidR="008800E5" w:rsidRPr="00B0655F" w:rsidTr="00543F26">
        <w:tc>
          <w:tcPr>
            <w:tcW w:w="3369" w:type="dxa"/>
            <w:vAlign w:val="center"/>
          </w:tcPr>
          <w:p w:rsidR="008800E5" w:rsidRPr="00B0655F" w:rsidRDefault="008800E5" w:rsidP="00543F2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8800E5" w:rsidRPr="00B0655F" w:rsidRDefault="008800E5" w:rsidP="00543F2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vAlign w:val="center"/>
          </w:tcPr>
          <w:p w:rsidR="008800E5" w:rsidRPr="00B0655F" w:rsidRDefault="008800E5" w:rsidP="00543F26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8800E5" w:rsidRPr="00B0655F" w:rsidTr="00543F26">
        <w:tc>
          <w:tcPr>
            <w:tcW w:w="9606" w:type="dxa"/>
            <w:gridSpan w:val="2"/>
          </w:tcPr>
          <w:p w:rsidR="008800E5" w:rsidRPr="00B0655F" w:rsidRDefault="008800E5" w:rsidP="00543F26">
            <w:pPr>
              <w:rPr>
                <w:b/>
              </w:rPr>
            </w:pPr>
            <w:r w:rsidRPr="00B0655F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3D7777" w:rsidRDefault="008800E5" w:rsidP="00543F26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237" w:type="dxa"/>
          </w:tcPr>
          <w:p w:rsidR="008800E5" w:rsidRPr="003D7777" w:rsidRDefault="008800E5" w:rsidP="00543F26">
            <w:pPr>
              <w:jc w:val="both"/>
            </w:pPr>
            <w:proofErr w:type="gramStart"/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0501</w:t>
            </w:r>
            <w:r w:rsidRPr="00B0655F">
              <w:rPr>
                <w:lang w:val="en-US"/>
              </w:rPr>
              <w:t>3</w:t>
            </w:r>
            <w:r>
              <w:t xml:space="preserve"> </w:t>
            </w:r>
            <w:r w:rsidRPr="00B0655F">
              <w:t>10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B0655F">
              <w:t xml:space="preserve">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proofErr w:type="gramStart"/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9630EF" w:rsidRDefault="008800E5" w:rsidP="00543F26">
            <w:pPr>
              <w:rPr>
                <w:bCs/>
              </w:rPr>
            </w:pPr>
            <w:r>
              <w:rPr>
                <w:bCs/>
              </w:rPr>
              <w:t>300 1 11 05313 10 0000 120</w:t>
            </w:r>
          </w:p>
        </w:tc>
        <w:tc>
          <w:tcPr>
            <w:tcW w:w="6237" w:type="dxa"/>
            <w:vAlign w:val="bottom"/>
          </w:tcPr>
          <w:p w:rsidR="008800E5" w:rsidRPr="009630EF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9630EF" w:rsidRDefault="008800E5" w:rsidP="00543F26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vAlign w:val="bottom"/>
          </w:tcPr>
          <w:p w:rsidR="008800E5" w:rsidRPr="009630EF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</w:t>
            </w:r>
            <w:r>
              <w:lastRenderedPageBreak/>
              <w:t>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 xml:space="preserve">Доходы от эксплуатации и использования </w:t>
            </w:r>
            <w:proofErr w:type="gramStart"/>
            <w:r w:rsidRPr="00B0655F">
              <w:t>имущества</w:t>
            </w:r>
            <w:proofErr w:type="gramEnd"/>
            <w:r w:rsidRPr="00B0655F">
              <w:t xml:space="preserve"> автомобильных дорог, находящихся в собственности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 w:rsidRPr="00D73704">
              <w:rPr>
                <w:vertAlign w:val="superscript"/>
              </w:rPr>
              <w:t>1</w:t>
            </w:r>
            <w:proofErr w:type="gramEnd"/>
            <w:r w:rsidRPr="00B0655F">
              <w:t xml:space="preserve"> 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продажи квартир, находящихся в собственности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8800E5" w:rsidRPr="007A4F7E" w:rsidRDefault="008800E5" w:rsidP="00543F26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8800E5" w:rsidRPr="007A4F7E" w:rsidRDefault="008800E5" w:rsidP="00543F26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8800E5" w:rsidRPr="007A4F7E" w:rsidRDefault="008800E5" w:rsidP="00543F26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0E5" w:rsidRPr="00F563E6" w:rsidTr="00543F26">
        <w:tc>
          <w:tcPr>
            <w:tcW w:w="3369" w:type="dxa"/>
          </w:tcPr>
          <w:p w:rsidR="008800E5" w:rsidRPr="00F563E6" w:rsidRDefault="008800E5" w:rsidP="00543F26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237" w:type="dxa"/>
          </w:tcPr>
          <w:p w:rsidR="008800E5" w:rsidRPr="00F563E6" w:rsidRDefault="008800E5" w:rsidP="00543F26">
            <w:pPr>
              <w:jc w:val="both"/>
            </w:pPr>
            <w:r w:rsidRPr="00F563E6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F563E6"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B0655F">
              <w:t xml:space="preserve">( </w:t>
            </w:r>
            <w:proofErr w:type="gramEnd"/>
            <w:r w:rsidRPr="00B0655F">
              <w:t>в части реализации основных средств по указанному имуществу)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B0655F">
              <w:t xml:space="preserve">( </w:t>
            </w:r>
            <w:proofErr w:type="gramEnd"/>
            <w:r w:rsidRPr="00B0655F">
              <w:t>в части реализации материальных запасов по указанному имуществу)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8800E5" w:rsidRPr="003D7777" w:rsidTr="00543F26">
        <w:tc>
          <w:tcPr>
            <w:tcW w:w="3369" w:type="dxa"/>
          </w:tcPr>
          <w:p w:rsidR="008800E5" w:rsidRPr="003D7777" w:rsidRDefault="008800E5" w:rsidP="0054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8800E5" w:rsidRPr="003D7777" w:rsidRDefault="008800E5" w:rsidP="0054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06013</w:t>
            </w:r>
            <w:r>
              <w:t xml:space="preserve"> </w:t>
            </w:r>
            <w:r w:rsidRPr="00B0655F">
              <w:t>10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B0655F">
              <w:t xml:space="preserve"> поселений.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продажи земельных участков</w:t>
            </w:r>
            <w:proofErr w:type="gramStart"/>
            <w:r w:rsidRPr="00B0655F">
              <w:t xml:space="preserve"> ,</w:t>
            </w:r>
            <w:proofErr w:type="gramEnd"/>
            <w:r w:rsidRPr="00B0655F"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800E5" w:rsidRPr="0057467D" w:rsidTr="00543F26">
        <w:tc>
          <w:tcPr>
            <w:tcW w:w="3369" w:type="dxa"/>
          </w:tcPr>
          <w:p w:rsidR="008800E5" w:rsidRPr="0057467D" w:rsidRDefault="008800E5" w:rsidP="0054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8800E5" w:rsidRPr="0057467D" w:rsidRDefault="008800E5" w:rsidP="00543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800E5" w:rsidRPr="0057467D" w:rsidTr="00543F26">
        <w:tc>
          <w:tcPr>
            <w:tcW w:w="3369" w:type="dxa"/>
          </w:tcPr>
          <w:p w:rsidR="008800E5" w:rsidRPr="0057467D" w:rsidRDefault="008800E5" w:rsidP="00543F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8800E5" w:rsidRPr="0057467D" w:rsidRDefault="008800E5" w:rsidP="00543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18050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23051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23052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32000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90050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8800E5" w:rsidRPr="00B0655F" w:rsidTr="00543F26">
        <w:tc>
          <w:tcPr>
            <w:tcW w:w="9606" w:type="dxa"/>
            <w:gridSpan w:val="2"/>
          </w:tcPr>
          <w:p w:rsidR="008800E5" w:rsidRPr="00B0655F" w:rsidRDefault="008800E5" w:rsidP="00543F26">
            <w:pPr>
              <w:rPr>
                <w:b/>
              </w:rPr>
            </w:pPr>
            <w:r w:rsidRPr="00B0655F"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263510" w:rsidRDefault="008800E5" w:rsidP="00543F26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237" w:type="dxa"/>
          </w:tcPr>
          <w:p w:rsidR="008800E5" w:rsidRPr="00263510" w:rsidRDefault="008800E5" w:rsidP="00543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18050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32000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051783" w:rsidRDefault="008800E5" w:rsidP="00543F26">
            <w:r>
              <w:t>301 1 16 42050 05 0000 140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90050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B0655F" w:rsidRDefault="008800E5" w:rsidP="00543F26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8800E5" w:rsidRPr="00B0655F" w:rsidRDefault="008800E5" w:rsidP="00543F26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Default="008800E5" w:rsidP="00543F26">
            <w:r>
              <w:t>301 2 02 15001 05 0002 151</w:t>
            </w:r>
          </w:p>
          <w:p w:rsidR="008800E5" w:rsidRDefault="008800E5" w:rsidP="00543F26"/>
        </w:tc>
        <w:tc>
          <w:tcPr>
            <w:tcW w:w="6237" w:type="dxa"/>
            <w:vAlign w:val="bottom"/>
          </w:tcPr>
          <w:p w:rsidR="008800E5" w:rsidRDefault="008800E5" w:rsidP="00543F26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030E05" w:rsidRDefault="008800E5" w:rsidP="00543F26">
            <w:r w:rsidRPr="00030E05">
              <w:t>301</w:t>
            </w:r>
            <w:r>
              <w:t xml:space="preserve"> </w:t>
            </w:r>
            <w:r w:rsidRPr="00030E05">
              <w:t>2</w:t>
            </w:r>
            <w:r>
              <w:t xml:space="preserve"> </w:t>
            </w:r>
            <w:r w:rsidRPr="00030E05">
              <w:t>02</w:t>
            </w:r>
            <w:r>
              <w:t xml:space="preserve"> </w:t>
            </w:r>
            <w:r w:rsidRPr="00030E05">
              <w:t>15002</w:t>
            </w:r>
            <w:r>
              <w:t xml:space="preserve"> </w:t>
            </w:r>
            <w:r w:rsidRPr="00030E05">
              <w:t>05</w:t>
            </w:r>
            <w:r>
              <w:t xml:space="preserve"> </w:t>
            </w:r>
            <w:r w:rsidRPr="00030E05">
              <w:t>0000</w:t>
            </w:r>
            <w:r>
              <w:t xml:space="preserve"> </w:t>
            </w:r>
            <w:r w:rsidRPr="00030E05">
              <w:t>151</w:t>
            </w:r>
          </w:p>
        </w:tc>
        <w:tc>
          <w:tcPr>
            <w:tcW w:w="6237" w:type="dxa"/>
            <w:vAlign w:val="center"/>
          </w:tcPr>
          <w:p w:rsidR="008800E5" w:rsidRPr="00030E05" w:rsidRDefault="008800E5" w:rsidP="00543F26">
            <w:pPr>
              <w:jc w:val="both"/>
            </w:pPr>
            <w:r w:rsidRPr="00030E05"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8800E5" w:rsidRPr="00A25A93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301 2 02 25027 05 0000 151</w:t>
            </w:r>
          </w:p>
        </w:tc>
        <w:tc>
          <w:tcPr>
            <w:tcW w:w="6237" w:type="dxa"/>
            <w:vAlign w:val="bottom"/>
          </w:tcPr>
          <w:p w:rsidR="008800E5" w:rsidRPr="00133857" w:rsidRDefault="008800E5" w:rsidP="00543F26">
            <w:pPr>
              <w:jc w:val="both"/>
            </w:pPr>
            <w:r w:rsidRPr="00133857"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8800E5" w:rsidRPr="00A25A93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301 2 02 25097 05 0000 151</w:t>
            </w:r>
          </w:p>
        </w:tc>
        <w:tc>
          <w:tcPr>
            <w:tcW w:w="6237" w:type="dxa"/>
            <w:vAlign w:val="bottom"/>
          </w:tcPr>
          <w:p w:rsidR="008800E5" w:rsidRPr="00133857" w:rsidRDefault="008800E5" w:rsidP="00543F26">
            <w:pPr>
              <w:jc w:val="both"/>
              <w:rPr>
                <w:bCs/>
              </w:rPr>
            </w:pPr>
            <w:r w:rsidRPr="00133857">
              <w:rPr>
                <w:bCs/>
              </w:rPr>
              <w:t>Субсидии</w:t>
            </w:r>
            <w:r w:rsidRPr="00133857"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800E5" w:rsidRPr="00A25A93" w:rsidTr="00543F26">
        <w:tc>
          <w:tcPr>
            <w:tcW w:w="3369" w:type="dxa"/>
            <w:vAlign w:val="center"/>
          </w:tcPr>
          <w:p w:rsidR="008800E5" w:rsidRPr="00133857" w:rsidRDefault="008800E5" w:rsidP="00543F26">
            <w:r w:rsidRPr="00133857">
              <w:rPr>
                <w:rFonts w:eastAsiaTheme="minorHAnsi"/>
                <w:lang w:eastAsia="en-US"/>
              </w:rPr>
              <w:t>301 2 02 25519 05 0000 151</w:t>
            </w:r>
          </w:p>
        </w:tc>
        <w:tc>
          <w:tcPr>
            <w:tcW w:w="6237" w:type="dxa"/>
            <w:vAlign w:val="center"/>
          </w:tcPr>
          <w:p w:rsidR="008800E5" w:rsidRPr="00133857" w:rsidRDefault="008800E5" w:rsidP="00543F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3857">
              <w:rPr>
                <w:rFonts w:eastAsiaTheme="minorHAns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8800E5" w:rsidRPr="007F47A5" w:rsidTr="00543F26">
        <w:tc>
          <w:tcPr>
            <w:tcW w:w="3369" w:type="dxa"/>
          </w:tcPr>
          <w:p w:rsidR="008800E5" w:rsidRPr="00133857" w:rsidRDefault="008800E5" w:rsidP="00543F26">
            <w:pPr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301 2 02 29999 05 0000 151</w:t>
            </w:r>
          </w:p>
        </w:tc>
        <w:tc>
          <w:tcPr>
            <w:tcW w:w="6237" w:type="dxa"/>
            <w:vAlign w:val="bottom"/>
          </w:tcPr>
          <w:p w:rsidR="008800E5" w:rsidRPr="00133857" w:rsidRDefault="008800E5" w:rsidP="00543F26">
            <w:pPr>
              <w:jc w:val="both"/>
              <w:rPr>
                <w:bCs/>
                <w:color w:val="000000" w:themeColor="text1"/>
              </w:rPr>
            </w:pPr>
            <w:r w:rsidRPr="00133857">
              <w:rPr>
                <w:color w:val="000000" w:themeColor="text1"/>
              </w:rPr>
              <w:t>Прочие субсидии бюджетам муниципальных районов ¹</w:t>
            </w:r>
          </w:p>
        </w:tc>
      </w:tr>
      <w:tr w:rsidR="008800E5" w:rsidRPr="007F47A5" w:rsidTr="00543F26">
        <w:tc>
          <w:tcPr>
            <w:tcW w:w="3369" w:type="dxa"/>
          </w:tcPr>
          <w:p w:rsidR="008800E5" w:rsidRPr="00133857" w:rsidRDefault="008800E5" w:rsidP="00543F26">
            <w:pPr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301 2 02 30024 05 0000 151</w:t>
            </w:r>
          </w:p>
          <w:p w:rsidR="008800E5" w:rsidRPr="00133857" w:rsidRDefault="008800E5" w:rsidP="00543F26">
            <w:pPr>
              <w:rPr>
                <w:color w:val="000000" w:themeColor="text1"/>
              </w:rPr>
            </w:pPr>
          </w:p>
        </w:tc>
        <w:tc>
          <w:tcPr>
            <w:tcW w:w="6237" w:type="dxa"/>
            <w:vAlign w:val="bottom"/>
          </w:tcPr>
          <w:p w:rsidR="008800E5" w:rsidRPr="00133857" w:rsidRDefault="008800E5" w:rsidP="00543F26">
            <w:pPr>
              <w:jc w:val="both"/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8800E5" w:rsidRPr="00A25A93" w:rsidTr="00543F26">
        <w:tc>
          <w:tcPr>
            <w:tcW w:w="3369" w:type="dxa"/>
          </w:tcPr>
          <w:p w:rsidR="008800E5" w:rsidRPr="00133857" w:rsidRDefault="008800E5" w:rsidP="00543F26">
            <w:r w:rsidRPr="00133857">
              <w:rPr>
                <w:rFonts w:eastAsiaTheme="minorHAnsi"/>
                <w:lang w:eastAsia="en-US"/>
              </w:rPr>
              <w:t>301 2 02 35120 05 0000 151</w:t>
            </w:r>
          </w:p>
        </w:tc>
        <w:tc>
          <w:tcPr>
            <w:tcW w:w="6237" w:type="dxa"/>
          </w:tcPr>
          <w:p w:rsidR="008800E5" w:rsidRPr="00133857" w:rsidRDefault="008800E5" w:rsidP="00543F26">
            <w:pPr>
              <w:jc w:val="both"/>
            </w:pPr>
            <w:r w:rsidRPr="00133857">
              <w:rPr>
                <w:rFonts w:eastAsiaTheme="minorHAnsi"/>
                <w:lang w:eastAsia="en-US"/>
              </w:rPr>
              <w:t xml:space="preserve">Субвенции бюджетам муниципальных районов на </w:t>
            </w:r>
            <w:r w:rsidRPr="00133857">
              <w:rPr>
                <w:rFonts w:eastAsiaTheme="minorHAnsi"/>
                <w:lang w:eastAsia="en-US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800E5" w:rsidRPr="00B0655F" w:rsidTr="00543F26">
        <w:tc>
          <w:tcPr>
            <w:tcW w:w="3369" w:type="dxa"/>
          </w:tcPr>
          <w:p w:rsidR="008800E5" w:rsidRPr="00133857" w:rsidRDefault="008800E5" w:rsidP="00543F26">
            <w:r w:rsidRPr="00133857">
              <w:rPr>
                <w:lang w:val="en-US"/>
              </w:rPr>
              <w:lastRenderedPageBreak/>
              <w:t>301</w:t>
            </w:r>
            <w:r w:rsidRPr="00133857">
              <w:t xml:space="preserve"> 2 02 40014 05 0000 151</w:t>
            </w:r>
          </w:p>
        </w:tc>
        <w:tc>
          <w:tcPr>
            <w:tcW w:w="6237" w:type="dxa"/>
          </w:tcPr>
          <w:p w:rsidR="008800E5" w:rsidRPr="00133857" w:rsidRDefault="008800E5" w:rsidP="00543F26">
            <w:pPr>
              <w:jc w:val="both"/>
            </w:pPr>
            <w:r w:rsidRPr="00133857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00E5" w:rsidRPr="007F47A5" w:rsidTr="00543F26">
        <w:tc>
          <w:tcPr>
            <w:tcW w:w="3369" w:type="dxa"/>
          </w:tcPr>
          <w:p w:rsidR="008800E5" w:rsidRPr="00133857" w:rsidRDefault="008800E5" w:rsidP="00543F26">
            <w:pPr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301 2 02 49999 05 0000 151</w:t>
            </w:r>
          </w:p>
        </w:tc>
        <w:tc>
          <w:tcPr>
            <w:tcW w:w="6237" w:type="dxa"/>
            <w:vAlign w:val="center"/>
          </w:tcPr>
          <w:p w:rsidR="008800E5" w:rsidRPr="00133857" w:rsidRDefault="008800E5" w:rsidP="00543F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33857">
              <w:rPr>
                <w:color w:val="000000" w:themeColor="text1"/>
              </w:rPr>
              <w:t>Прочие межбюджетные трансферты, передаваемые бюджетам муниципальных районов ¹</w:t>
            </w:r>
          </w:p>
        </w:tc>
      </w:tr>
      <w:tr w:rsidR="008800E5" w:rsidRPr="006C6AA1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301 2 07 050</w:t>
            </w:r>
            <w:r w:rsidRPr="00133857">
              <w:rPr>
                <w:lang w:val="en-US"/>
              </w:rPr>
              <w:t>3</w:t>
            </w:r>
            <w:r w:rsidRPr="00133857">
              <w:t>0 05 0000 180</w:t>
            </w:r>
          </w:p>
          <w:p w:rsidR="008800E5" w:rsidRPr="00133857" w:rsidRDefault="008800E5" w:rsidP="00543F26"/>
        </w:tc>
        <w:tc>
          <w:tcPr>
            <w:tcW w:w="6237" w:type="dxa"/>
          </w:tcPr>
          <w:p w:rsidR="008800E5" w:rsidRPr="00133857" w:rsidRDefault="008800E5" w:rsidP="00543F26">
            <w:pPr>
              <w:jc w:val="both"/>
            </w:pPr>
            <w:r w:rsidRPr="00133857">
              <w:t>Прочие безвозмездные поступления в бюджеты муниципальных районов</w:t>
            </w:r>
          </w:p>
        </w:tc>
      </w:tr>
      <w:tr w:rsidR="008800E5" w:rsidRPr="0071466E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301 2 08 05000 05 0000 180</w:t>
            </w:r>
          </w:p>
        </w:tc>
        <w:tc>
          <w:tcPr>
            <w:tcW w:w="6237" w:type="dxa"/>
          </w:tcPr>
          <w:p w:rsidR="008800E5" w:rsidRPr="00133857" w:rsidRDefault="008800E5" w:rsidP="00543F26">
            <w:pPr>
              <w:jc w:val="both"/>
            </w:pPr>
            <w:r w:rsidRPr="0013385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00E5" w:rsidRPr="00580630" w:rsidTr="00543F26">
        <w:trPr>
          <w:trHeight w:val="556"/>
        </w:trPr>
        <w:tc>
          <w:tcPr>
            <w:tcW w:w="3369" w:type="dxa"/>
          </w:tcPr>
          <w:p w:rsidR="008800E5" w:rsidRPr="00133857" w:rsidRDefault="008800E5" w:rsidP="00543F26">
            <w:r w:rsidRPr="00133857">
              <w:rPr>
                <w:rFonts w:eastAsiaTheme="minorHAnsi"/>
                <w:lang w:eastAsia="en-US"/>
              </w:rPr>
              <w:t>301 2 18 05010 05 0000 180</w:t>
            </w:r>
          </w:p>
        </w:tc>
        <w:tc>
          <w:tcPr>
            <w:tcW w:w="6237" w:type="dxa"/>
            <w:vAlign w:val="center"/>
          </w:tcPr>
          <w:p w:rsidR="008800E5" w:rsidRPr="00133857" w:rsidRDefault="008800E5" w:rsidP="00543F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3857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800E5" w:rsidRPr="000812EA" w:rsidTr="00543F26">
        <w:tc>
          <w:tcPr>
            <w:tcW w:w="3369" w:type="dxa"/>
          </w:tcPr>
          <w:p w:rsidR="008800E5" w:rsidRPr="00133857" w:rsidRDefault="008800E5" w:rsidP="00543F26">
            <w:r w:rsidRPr="00133857">
              <w:t>301 2 19 25064 05 0000 151</w:t>
            </w:r>
          </w:p>
        </w:tc>
        <w:tc>
          <w:tcPr>
            <w:tcW w:w="6237" w:type="dxa"/>
          </w:tcPr>
          <w:p w:rsidR="008800E5" w:rsidRPr="00133857" w:rsidRDefault="008800E5" w:rsidP="00543F26">
            <w:r w:rsidRPr="00133857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8800E5" w:rsidRPr="00133857" w:rsidRDefault="008800E5" w:rsidP="008800E5">
      <w:r w:rsidRPr="00133857">
        <w:rPr>
          <w:vertAlign w:val="superscript"/>
        </w:rPr>
        <w:t>1</w:t>
      </w:r>
      <w:r w:rsidRPr="00133857"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Pr="007306F9" w:rsidRDefault="008800E5" w:rsidP="008800E5"/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Pr="00015E4B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15E4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015E4B">
        <w:rPr>
          <w:sz w:val="24"/>
          <w:szCs w:val="24"/>
        </w:rPr>
        <w:t>3</w:t>
      </w:r>
    </w:p>
    <w:p w:rsidR="008800E5" w:rsidRPr="00015E4B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15E4B">
        <w:rPr>
          <w:sz w:val="24"/>
          <w:szCs w:val="24"/>
        </w:rPr>
        <w:t xml:space="preserve"> к решению районного Собрания </w:t>
      </w:r>
    </w:p>
    <w:p w:rsidR="008800E5" w:rsidRPr="00015E4B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15E4B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015E4B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015E4B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15E4B">
        <w:rPr>
          <w:sz w:val="24"/>
          <w:szCs w:val="24"/>
        </w:rPr>
        <w:t>«О бюджете Ивантеевского</w:t>
      </w:r>
    </w:p>
    <w:p w:rsidR="008800E5" w:rsidRPr="00015E4B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015E4B">
        <w:rPr>
          <w:sz w:val="24"/>
          <w:szCs w:val="24"/>
        </w:rPr>
        <w:t xml:space="preserve">муниципального района </w:t>
      </w:r>
      <w:r w:rsidRPr="00015E4B">
        <w:rPr>
          <w:bCs/>
          <w:sz w:val="24"/>
          <w:szCs w:val="24"/>
        </w:rPr>
        <w:t>на 2018 год</w:t>
      </w:r>
    </w:p>
    <w:p w:rsidR="008800E5" w:rsidRPr="00015E4B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015E4B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Default="008800E5" w:rsidP="008800E5">
      <w:pPr>
        <w:jc w:val="center"/>
        <w:rPr>
          <w:b/>
          <w:szCs w:val="32"/>
        </w:rPr>
      </w:pPr>
      <w:r>
        <w:rPr>
          <w:b/>
          <w:szCs w:val="32"/>
        </w:rPr>
        <w:t>Перечень главных администраторов источников внутреннего финансирования</w:t>
      </w:r>
    </w:p>
    <w:p w:rsidR="008800E5" w:rsidRDefault="008800E5" w:rsidP="008800E5">
      <w:pPr>
        <w:jc w:val="center"/>
        <w:rPr>
          <w:b/>
          <w:szCs w:val="32"/>
        </w:rPr>
      </w:pPr>
      <w:r>
        <w:rPr>
          <w:b/>
          <w:szCs w:val="32"/>
        </w:rPr>
        <w:t xml:space="preserve">дефицита бюджета Ивантеевского муниципального района </w:t>
      </w:r>
    </w:p>
    <w:p w:rsidR="008800E5" w:rsidRDefault="008800E5" w:rsidP="008800E5">
      <w:pPr>
        <w:jc w:val="center"/>
        <w:rPr>
          <w:b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5953"/>
      </w:tblGrid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 xml:space="preserve">Код </w:t>
            </w:r>
            <w:proofErr w:type="spellStart"/>
            <w:r w:rsidRPr="00015E4B">
              <w:t>админи</w:t>
            </w:r>
            <w:proofErr w:type="spellEnd"/>
            <w:r w:rsidRPr="00015E4B">
              <w:t>-</w:t>
            </w:r>
          </w:p>
          <w:p w:rsidR="008800E5" w:rsidRPr="00015E4B" w:rsidRDefault="008800E5" w:rsidP="00543F26">
            <w:pPr>
              <w:jc w:val="center"/>
            </w:pPr>
            <w:proofErr w:type="spellStart"/>
            <w:r w:rsidRPr="00015E4B">
              <w:t>стратора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Код бюджетной классификации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Наименование</w:t>
            </w:r>
          </w:p>
        </w:tc>
      </w:tr>
      <w:tr w:rsidR="008800E5" w:rsidRPr="00C72D48" w:rsidTr="00543F26">
        <w:tc>
          <w:tcPr>
            <w:tcW w:w="9747" w:type="dxa"/>
            <w:gridSpan w:val="3"/>
            <w:shd w:val="clear" w:color="auto" w:fill="auto"/>
          </w:tcPr>
          <w:p w:rsidR="008800E5" w:rsidRPr="00015E4B" w:rsidRDefault="008800E5" w:rsidP="00543F26">
            <w:pPr>
              <w:jc w:val="center"/>
              <w:rPr>
                <w:b/>
              </w:rPr>
            </w:pPr>
            <w:r w:rsidRPr="00015E4B">
              <w:rPr>
                <w:b/>
              </w:rPr>
              <w:t>300 Администрация Ивантеевского муниципального района Саратовской области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300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01 06 01 00 05 0000 630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pPr>
              <w:autoSpaceDE w:val="0"/>
              <w:autoSpaceDN w:val="0"/>
              <w:adjustRightInd w:val="0"/>
              <w:jc w:val="both"/>
            </w:pPr>
            <w:r w:rsidRPr="00015E4B"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300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 xml:space="preserve">01 06 05 01 05 0000 540 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Предоставление бюджетных кредитов юридическим лицам из бюджетов муниципальных районов в валюте Российской Федерации</w:t>
            </w:r>
            <w:proofErr w:type="gramStart"/>
            <w:r w:rsidRPr="00015E4B">
              <w:rPr>
                <w:vertAlign w:val="superscript"/>
              </w:rPr>
              <w:t>1</w:t>
            </w:r>
            <w:proofErr w:type="gramEnd"/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300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01 06 05 01 05 0000 640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  <w:proofErr w:type="gramStart"/>
            <w:r w:rsidRPr="00015E4B">
              <w:rPr>
                <w:vertAlign w:val="superscript"/>
              </w:rPr>
              <w:t>1</w:t>
            </w:r>
            <w:proofErr w:type="gramEnd"/>
          </w:p>
        </w:tc>
      </w:tr>
      <w:tr w:rsidR="008800E5" w:rsidRPr="00C72D48" w:rsidTr="00543F26">
        <w:tc>
          <w:tcPr>
            <w:tcW w:w="9747" w:type="dxa"/>
            <w:gridSpan w:val="3"/>
            <w:shd w:val="clear" w:color="auto" w:fill="auto"/>
          </w:tcPr>
          <w:p w:rsidR="008800E5" w:rsidRPr="00015E4B" w:rsidRDefault="008800E5" w:rsidP="00543F26">
            <w:pPr>
              <w:rPr>
                <w:b/>
              </w:rPr>
            </w:pPr>
            <w:r w:rsidRPr="00015E4B">
              <w:rPr>
                <w:b/>
              </w:rPr>
              <w:t xml:space="preserve">301 </w:t>
            </w:r>
            <w:proofErr w:type="gramStart"/>
            <w:r w:rsidRPr="00015E4B">
              <w:rPr>
                <w:b/>
              </w:rPr>
              <w:t>Финансовое</w:t>
            </w:r>
            <w:proofErr w:type="gramEnd"/>
            <w:r w:rsidRPr="00015E4B">
              <w:rPr>
                <w:b/>
              </w:rPr>
              <w:t xml:space="preserve"> управления администрации Ивантеевского муниципального района Саратовской области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01 02 00 00 05 0000 710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 xml:space="preserve">01 02 00 00 05 0000 810 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01 03 0</w:t>
            </w:r>
            <w:r w:rsidRPr="00015E4B">
              <w:rPr>
                <w:lang w:val="en-US"/>
              </w:rPr>
              <w:t>1</w:t>
            </w:r>
            <w:r w:rsidRPr="00015E4B">
              <w:t xml:space="preserve"> 00 05 0000 710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01 03 0</w:t>
            </w:r>
            <w:r w:rsidRPr="00015E4B">
              <w:rPr>
                <w:lang w:val="en-US"/>
              </w:rPr>
              <w:t>1</w:t>
            </w:r>
            <w:r w:rsidRPr="00015E4B">
              <w:t xml:space="preserve"> 00 05 0000 810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Погашение бюджетами муниципальных районов кредитов  от других бюджетов бюджетной системы  Российской Федерации в валюте Российской Федерации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01 05 02 01 05 0000 510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Увеличение прочих остатков денежных средств бюджетов муниципальных районов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01 05 02 01 05 0000 610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Уменьшение прочих остатков денежных средств бюджетов  муниципальных районов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01 06 04 01 05 0000 810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B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01 06 05 02 05 0000 540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 xml:space="preserve">Предоставление бюджетных кредитов другим бюджетам бюджетной системы Российской Федерации  </w:t>
            </w:r>
            <w:r w:rsidRPr="00015E4B">
              <w:lastRenderedPageBreak/>
              <w:t>из бюджетов муниципальных районов  в валюте Российской Федерации</w:t>
            </w:r>
            <w:proofErr w:type="gramStart"/>
            <w:r w:rsidRPr="00015E4B">
              <w:rPr>
                <w:vertAlign w:val="superscript"/>
              </w:rPr>
              <w:t>1</w:t>
            </w:r>
            <w:proofErr w:type="gramEnd"/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lastRenderedPageBreak/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01 06 05 02 05 0000 640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Возврат  бюджетных кредитов, предоставленных  другим бюджетам бюджетной системы Российской Федерации  из бюджетов муниципальных  районов в валюте Российской Федерации</w:t>
            </w:r>
            <w:proofErr w:type="gramStart"/>
            <w:r w:rsidRPr="00015E4B">
              <w:rPr>
                <w:vertAlign w:val="superscript"/>
              </w:rPr>
              <w:t>1</w:t>
            </w:r>
            <w:proofErr w:type="gramEnd"/>
          </w:p>
        </w:tc>
      </w:tr>
      <w:tr w:rsidR="008800E5" w:rsidRPr="003D69B9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01 06 06 00 05 0000 710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Привлечение прочих источников внутреннего финансирования дефицитов бюджетов муниципальных районов</w:t>
            </w:r>
            <w:proofErr w:type="gramStart"/>
            <w:r w:rsidRPr="00015E4B">
              <w:rPr>
                <w:vertAlign w:val="superscript"/>
              </w:rPr>
              <w:t>1</w:t>
            </w:r>
            <w:proofErr w:type="gramEnd"/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01 06 06 00 05 0000 810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Погашение обязательств за счет прочих источников внутреннего финансирования дефицитов бюджетов муниципальных районов</w:t>
            </w:r>
            <w:proofErr w:type="gramStart"/>
            <w:r w:rsidRPr="00015E4B">
              <w:rPr>
                <w:vertAlign w:val="superscript"/>
              </w:rPr>
              <w:t>1</w:t>
            </w:r>
            <w:proofErr w:type="gramEnd"/>
          </w:p>
        </w:tc>
      </w:tr>
    </w:tbl>
    <w:p w:rsidR="008800E5" w:rsidRDefault="008800E5" w:rsidP="008800E5">
      <w:pPr>
        <w:ind w:right="-568"/>
        <w:rPr>
          <w:b/>
        </w:rPr>
      </w:pPr>
    </w:p>
    <w:p w:rsidR="008800E5" w:rsidRPr="00015E4B" w:rsidRDefault="008800E5" w:rsidP="008800E5">
      <w:pPr>
        <w:ind w:right="-568"/>
        <w:jc w:val="both"/>
      </w:pPr>
      <w:r w:rsidRPr="00015E4B">
        <w:rPr>
          <w:vertAlign w:val="superscript"/>
        </w:rPr>
        <w:t xml:space="preserve">1 </w:t>
      </w:r>
      <w:r w:rsidRPr="00015E4B">
        <w:t xml:space="preserve">Главным администратором может осуществляться администрирование по всем подвидам </w:t>
      </w:r>
      <w:proofErr w:type="gramStart"/>
      <w:r w:rsidRPr="00015E4B">
        <w:t>кредитов данного вида источника финансирования дефицита бюджета</w:t>
      </w:r>
      <w:proofErr w:type="gramEnd"/>
      <w:r w:rsidRPr="00015E4B">
        <w:t>.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Pr="00015E4B" w:rsidRDefault="008800E5" w:rsidP="008800E5">
      <w:pPr>
        <w:ind w:left="-142" w:right="-568"/>
        <w:jc w:val="both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>
        <w:rPr>
          <w:szCs w:val="28"/>
        </w:rPr>
        <w:tab/>
      </w:r>
      <w:r w:rsidRPr="00091DBD">
        <w:rPr>
          <w:sz w:val="24"/>
          <w:szCs w:val="24"/>
        </w:rPr>
        <w:t xml:space="preserve">            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Pr="00091DBD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091DBD">
        <w:rPr>
          <w:sz w:val="24"/>
          <w:szCs w:val="24"/>
        </w:rPr>
        <w:lastRenderedPageBreak/>
        <w:t xml:space="preserve">  Приложение №4 </w:t>
      </w:r>
    </w:p>
    <w:p w:rsidR="008800E5" w:rsidRPr="00091DBD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091DBD">
        <w:rPr>
          <w:sz w:val="24"/>
          <w:szCs w:val="24"/>
        </w:rPr>
        <w:t xml:space="preserve">к решению районного Собрания </w:t>
      </w:r>
    </w:p>
    <w:p w:rsidR="008800E5" w:rsidRPr="00091DBD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091DBD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091DBD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091DBD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091DBD">
        <w:rPr>
          <w:sz w:val="24"/>
          <w:szCs w:val="24"/>
        </w:rPr>
        <w:t>«О бюджете Ивантеевского</w:t>
      </w:r>
    </w:p>
    <w:p w:rsidR="008800E5" w:rsidRPr="00091DBD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bCs/>
          <w:sz w:val="24"/>
          <w:szCs w:val="24"/>
        </w:rPr>
      </w:pPr>
      <w:r w:rsidRPr="00091DBD">
        <w:rPr>
          <w:sz w:val="24"/>
          <w:szCs w:val="24"/>
        </w:rPr>
        <w:t xml:space="preserve">муниципального района </w:t>
      </w:r>
      <w:r w:rsidRPr="00091DBD">
        <w:rPr>
          <w:bCs/>
          <w:sz w:val="24"/>
          <w:szCs w:val="24"/>
        </w:rPr>
        <w:t>на 2018 год</w:t>
      </w:r>
    </w:p>
    <w:p w:rsidR="008800E5" w:rsidRDefault="008800E5" w:rsidP="008800E5">
      <w:pPr>
        <w:tabs>
          <w:tab w:val="left" w:pos="2355"/>
          <w:tab w:val="right" w:pos="9638"/>
        </w:tabs>
        <w:ind w:right="-58"/>
        <w:jc w:val="right"/>
      </w:pPr>
      <w:r w:rsidRPr="00091DBD">
        <w:rPr>
          <w:bCs/>
        </w:rPr>
        <w:t>и на плановый период 2019 и 2020 годов</w:t>
      </w:r>
      <w:r>
        <w:rPr>
          <w:bCs/>
        </w:rPr>
        <w:t>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Default="008800E5" w:rsidP="008800E5">
      <w:pPr>
        <w:jc w:val="center"/>
        <w:rPr>
          <w:b/>
          <w:sz w:val="28"/>
          <w:szCs w:val="28"/>
        </w:rPr>
      </w:pPr>
      <w:r w:rsidRPr="0055737E">
        <w:rPr>
          <w:b/>
          <w:sz w:val="28"/>
          <w:szCs w:val="28"/>
        </w:rPr>
        <w:t xml:space="preserve">Перечень главных администраторов доходов бюджетов </w:t>
      </w:r>
      <w:r>
        <w:rPr>
          <w:b/>
          <w:sz w:val="28"/>
          <w:szCs w:val="28"/>
        </w:rPr>
        <w:t xml:space="preserve">сельских </w:t>
      </w:r>
      <w:r w:rsidRPr="0055737E">
        <w:rPr>
          <w:b/>
          <w:sz w:val="28"/>
          <w:szCs w:val="28"/>
        </w:rPr>
        <w:t xml:space="preserve">поселений Ивантеевского муниципального района </w:t>
      </w:r>
    </w:p>
    <w:p w:rsidR="008800E5" w:rsidRPr="0055737E" w:rsidRDefault="008800E5" w:rsidP="008800E5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954"/>
      </w:tblGrid>
      <w:tr w:rsidR="008800E5" w:rsidRPr="0055737E" w:rsidTr="00543F26">
        <w:tc>
          <w:tcPr>
            <w:tcW w:w="3970" w:type="dxa"/>
          </w:tcPr>
          <w:p w:rsidR="008800E5" w:rsidRPr="002B76BD" w:rsidRDefault="008800E5" w:rsidP="00543F26">
            <w:pPr>
              <w:jc w:val="center"/>
              <w:rPr>
                <w:b/>
                <w:bCs/>
                <w:sz w:val="28"/>
                <w:szCs w:val="28"/>
              </w:rPr>
            </w:pPr>
            <w:r w:rsidRPr="002B76BD">
              <w:rPr>
                <w:b/>
                <w:bCs/>
                <w:sz w:val="28"/>
                <w:szCs w:val="28"/>
              </w:rPr>
              <w:t>Код</w:t>
            </w:r>
            <w:r w:rsidRPr="002B76B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B76BD">
              <w:rPr>
                <w:b/>
                <w:bCs/>
                <w:sz w:val="28"/>
                <w:szCs w:val="28"/>
              </w:rPr>
              <w:t>бюджетной</w:t>
            </w:r>
            <w:proofErr w:type="gramEnd"/>
          </w:p>
          <w:p w:rsidR="008800E5" w:rsidRPr="002B76BD" w:rsidRDefault="008800E5" w:rsidP="00543F26">
            <w:pPr>
              <w:jc w:val="center"/>
              <w:rPr>
                <w:b/>
                <w:sz w:val="28"/>
                <w:szCs w:val="28"/>
              </w:rPr>
            </w:pPr>
            <w:r w:rsidRPr="002B76BD">
              <w:rPr>
                <w:b/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5954" w:type="dxa"/>
          </w:tcPr>
          <w:p w:rsidR="008800E5" w:rsidRPr="002B76BD" w:rsidRDefault="008800E5" w:rsidP="00543F26">
            <w:pPr>
              <w:jc w:val="center"/>
              <w:rPr>
                <w:b/>
                <w:sz w:val="28"/>
                <w:szCs w:val="28"/>
              </w:rPr>
            </w:pPr>
            <w:r w:rsidRPr="002B76BD"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</w:tr>
      <w:tr w:rsidR="008800E5" w:rsidRPr="0055737E" w:rsidTr="00543F26">
        <w:tc>
          <w:tcPr>
            <w:tcW w:w="9924" w:type="dxa"/>
            <w:gridSpan w:val="2"/>
          </w:tcPr>
          <w:p w:rsidR="008800E5" w:rsidRPr="0055737E" w:rsidRDefault="008800E5" w:rsidP="00543F26">
            <w:pPr>
              <w:rPr>
                <w:b/>
                <w:sz w:val="28"/>
                <w:szCs w:val="28"/>
              </w:rPr>
            </w:pPr>
            <w:r w:rsidRPr="0055737E">
              <w:rPr>
                <w:b/>
                <w:sz w:val="28"/>
                <w:szCs w:val="28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8800E5" w:rsidRPr="0055737E" w:rsidTr="00543F26">
        <w:tc>
          <w:tcPr>
            <w:tcW w:w="3970" w:type="dxa"/>
          </w:tcPr>
          <w:p w:rsidR="008800E5" w:rsidRPr="0055737E" w:rsidRDefault="008800E5" w:rsidP="00543F26">
            <w:pPr>
              <w:jc w:val="center"/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1 </w:t>
            </w:r>
            <w:r w:rsidRPr="005573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01050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180</w:t>
            </w:r>
          </w:p>
        </w:tc>
        <w:tc>
          <w:tcPr>
            <w:tcW w:w="5954" w:type="dxa"/>
          </w:tcPr>
          <w:p w:rsidR="008800E5" w:rsidRPr="0055737E" w:rsidRDefault="008800E5" w:rsidP="00543F26">
            <w:pPr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</w:rPr>
              <w:t>Невыясненные поступления, зачисляемые в бюджет поселений.</w:t>
            </w:r>
          </w:p>
        </w:tc>
      </w:tr>
      <w:tr w:rsidR="008800E5" w:rsidRPr="0055737E" w:rsidTr="00543F26">
        <w:tc>
          <w:tcPr>
            <w:tcW w:w="3970" w:type="dxa"/>
          </w:tcPr>
          <w:p w:rsidR="008800E5" w:rsidRPr="0055737E" w:rsidRDefault="008800E5" w:rsidP="00543F26">
            <w:pPr>
              <w:jc w:val="center"/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  <w:lang w:val="en-US"/>
              </w:rPr>
              <w:t>301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05000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 xml:space="preserve"> </w:t>
            </w:r>
            <w:r w:rsidRPr="0055737E">
              <w:rPr>
                <w:sz w:val="28"/>
                <w:szCs w:val="28"/>
              </w:rPr>
              <w:t>180</w:t>
            </w:r>
          </w:p>
        </w:tc>
        <w:tc>
          <w:tcPr>
            <w:tcW w:w="5954" w:type="dxa"/>
          </w:tcPr>
          <w:p w:rsidR="008800E5" w:rsidRPr="0055737E" w:rsidRDefault="008800E5" w:rsidP="00543F26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55737E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8800E5" w:rsidRDefault="008800E5" w:rsidP="008800E5">
      <w:pPr>
        <w:jc w:val="center"/>
        <w:rPr>
          <w:b/>
        </w:rPr>
      </w:pPr>
    </w:p>
    <w:p w:rsidR="008800E5" w:rsidRDefault="008800E5" w:rsidP="008800E5">
      <w:pPr>
        <w:pStyle w:val="Oaenoaieoiaioa"/>
        <w:ind w:firstLine="0"/>
        <w:rPr>
          <w:b/>
          <w:szCs w:val="28"/>
        </w:rPr>
      </w:pPr>
    </w:p>
    <w:p w:rsidR="008800E5" w:rsidRDefault="008800E5" w:rsidP="008800E5">
      <w:pPr>
        <w:jc w:val="center"/>
        <w:rPr>
          <w:b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pStyle w:val="21"/>
        <w:ind w:left="-142"/>
        <w:jc w:val="both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4B4439">
        <w:rPr>
          <w:sz w:val="24"/>
          <w:szCs w:val="24"/>
        </w:rPr>
        <w:lastRenderedPageBreak/>
        <w:t xml:space="preserve">Приложение №5 </w:t>
      </w: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4B4439">
        <w:rPr>
          <w:sz w:val="24"/>
          <w:szCs w:val="24"/>
        </w:rPr>
        <w:t xml:space="preserve">к решению районного Собрания </w:t>
      </w: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4B4439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4B4439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4B4439">
        <w:rPr>
          <w:sz w:val="24"/>
          <w:szCs w:val="24"/>
        </w:rPr>
        <w:t>«О бюджете Ивантеевского</w:t>
      </w: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4B4439">
        <w:rPr>
          <w:sz w:val="24"/>
          <w:szCs w:val="24"/>
        </w:rPr>
        <w:t xml:space="preserve">муниципального района </w:t>
      </w:r>
      <w:r w:rsidRPr="004B4439">
        <w:rPr>
          <w:bCs/>
          <w:sz w:val="24"/>
          <w:szCs w:val="24"/>
        </w:rPr>
        <w:t>на 2018 год</w:t>
      </w:r>
    </w:p>
    <w:p w:rsidR="008800E5" w:rsidRPr="004B4439" w:rsidRDefault="008800E5" w:rsidP="008800E5">
      <w:pPr>
        <w:tabs>
          <w:tab w:val="left" w:pos="2355"/>
          <w:tab w:val="right" w:pos="9638"/>
        </w:tabs>
        <w:ind w:right="-143"/>
        <w:jc w:val="right"/>
      </w:pPr>
      <w:r w:rsidRPr="004B4439">
        <w:rPr>
          <w:bCs/>
        </w:rPr>
        <w:t>и на плановый период 2019 и 2020 годов»</w:t>
      </w:r>
    </w:p>
    <w:p w:rsidR="008800E5" w:rsidRDefault="008800E5" w:rsidP="008800E5">
      <w:pPr>
        <w:jc w:val="center"/>
        <w:rPr>
          <w:b/>
          <w:sz w:val="28"/>
          <w:szCs w:val="28"/>
        </w:rPr>
      </w:pPr>
      <w:r w:rsidRPr="00D513F5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 xml:space="preserve">Ивантеевского </w:t>
      </w:r>
      <w:r w:rsidRPr="00D513F5">
        <w:rPr>
          <w:b/>
          <w:sz w:val="28"/>
          <w:szCs w:val="28"/>
        </w:rPr>
        <w:t xml:space="preserve">муниципального образования </w:t>
      </w:r>
    </w:p>
    <w:p w:rsidR="008800E5" w:rsidRPr="00D513F5" w:rsidRDefault="008800E5" w:rsidP="008800E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2"/>
        <w:gridCol w:w="6485"/>
      </w:tblGrid>
      <w:tr w:rsidR="008800E5" w:rsidRPr="00C8327B" w:rsidTr="00543F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b/>
              </w:rPr>
            </w:pPr>
            <w:r w:rsidRPr="00C8327B">
              <w:rPr>
                <w:b/>
              </w:rPr>
              <w:t>Код доходов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b/>
              </w:rPr>
            </w:pPr>
            <w:r w:rsidRPr="00C8327B">
              <w:rPr>
                <w:b/>
              </w:rPr>
              <w:t>Наименование доходов</w:t>
            </w:r>
          </w:p>
        </w:tc>
      </w:tr>
      <w:tr w:rsidR="008800E5" w:rsidRPr="00C8327B" w:rsidTr="00543F26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b/>
              </w:rPr>
            </w:pPr>
            <w:r w:rsidRPr="00C8327B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08</w:t>
            </w:r>
            <w:r>
              <w:t xml:space="preserve"> </w:t>
            </w:r>
            <w:r w:rsidRPr="00C8327B">
              <w:t>07175</w:t>
            </w:r>
            <w:r>
              <w:t xml:space="preserve"> </w:t>
            </w:r>
            <w:r w:rsidRPr="00C8327B">
              <w:t>01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811E2" w:rsidRDefault="008800E5" w:rsidP="00543F26">
            <w:pPr>
              <w:rPr>
                <w:vertAlign w:val="superscript"/>
              </w:rPr>
            </w:pPr>
            <w:r w:rsidRPr="00C8327B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 w:rsidRPr="005811E2">
              <w:rPr>
                <w:vertAlign w:val="superscript"/>
              </w:rPr>
              <w:t>1</w:t>
            </w:r>
            <w:proofErr w:type="gramEnd"/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>
              <w:t xml:space="preserve">0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02033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размещения временно свободных средств бюджетов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>
              <w:t xml:space="preserve">0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03050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 w:rsidRPr="005811E2">
              <w:rPr>
                <w:vertAlign w:val="superscript"/>
              </w:rPr>
              <w:t>1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rPr>
                <w:lang w:val="en-US"/>
              </w:rPr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05025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roofErr w:type="gramStart"/>
            <w:r w:rsidRPr="00C8327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05035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09045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13</w:t>
            </w:r>
            <w:r>
              <w:t xml:space="preserve"> </w:t>
            </w:r>
            <w:r w:rsidRPr="00C8327B">
              <w:t>01995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доходы от оказания платных услуг (работ) получателями средств бюджетов сельских поселений</w:t>
            </w:r>
            <w:proofErr w:type="gramStart"/>
            <w:r w:rsidRPr="005811E2">
              <w:rPr>
                <w:vertAlign w:val="superscript"/>
              </w:rPr>
              <w:t>1</w:t>
            </w:r>
            <w:proofErr w:type="gramEnd"/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13</w:t>
            </w:r>
            <w:r>
              <w:t xml:space="preserve"> </w:t>
            </w:r>
            <w:r w:rsidRPr="00C8327B">
              <w:t>02065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13</w:t>
            </w:r>
            <w:r>
              <w:t xml:space="preserve"> </w:t>
            </w:r>
            <w:r w:rsidRPr="00C8327B">
              <w:t>02995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доходы от компенсации затрат бюджетов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02052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02052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 xml:space="preserve">Доходы от реализации имущества, находящегося в </w:t>
            </w:r>
            <w:r w:rsidRPr="00C8327B"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lastRenderedPageBreak/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02053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02053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04050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lang w:val="en-US"/>
              </w:rPr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06025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23051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23052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51040</w:t>
            </w:r>
            <w:r>
              <w:t xml:space="preserve"> </w:t>
            </w:r>
            <w:r w:rsidRPr="00C8327B">
              <w:rPr>
                <w:lang w:val="en-US"/>
              </w:rPr>
              <w:t>02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90050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17</w:t>
            </w:r>
            <w:r>
              <w:t xml:space="preserve"> </w:t>
            </w:r>
            <w:r w:rsidRPr="00C8327B">
              <w:t>01050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Невыясненные поступления, зачисляемые в бюджеты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17</w:t>
            </w:r>
            <w:r>
              <w:t xml:space="preserve"> </w:t>
            </w:r>
            <w:r w:rsidRPr="00C8327B">
              <w:t>05050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неналоговые доходы бюджетов сельских поселений</w:t>
            </w:r>
          </w:p>
        </w:tc>
      </w:tr>
      <w:tr w:rsidR="008800E5" w:rsidRPr="00C8327B" w:rsidTr="00543F26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snapToGrid w:val="0"/>
              </w:rPr>
            </w:pPr>
            <w:r w:rsidRPr="00C8327B">
              <w:rPr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8800E5" w:rsidRPr="005811E2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811E2" w:rsidRDefault="008800E5" w:rsidP="00543F26">
            <w:pPr>
              <w:rPr>
                <w:snapToGrid w:val="0"/>
              </w:rPr>
            </w:pPr>
            <w:r w:rsidRPr="005811E2">
              <w:rPr>
                <w:snapToGrid w:val="0"/>
              </w:rPr>
              <w:t xml:space="preserve">301 </w:t>
            </w:r>
            <w:r w:rsidRPr="005811E2">
              <w:t>2 02 15001 10 0000 151</w:t>
            </w:r>
          </w:p>
          <w:p w:rsidR="008800E5" w:rsidRPr="005811E2" w:rsidRDefault="008800E5" w:rsidP="00543F26">
            <w:pPr>
              <w:rPr>
                <w:snapToGrid w:val="0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811E2" w:rsidRDefault="008800E5" w:rsidP="00543F26">
            <w:pPr>
              <w:rPr>
                <w:snapToGrid w:val="0"/>
              </w:rPr>
            </w:pPr>
            <w:r w:rsidRPr="005811E2">
              <w:rPr>
                <w:rFonts w:eastAsiaTheme="minorHAnsi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5811E2">
              <w:rPr>
                <w:rFonts w:eastAsiaTheme="minorHAnsi"/>
                <w:vertAlign w:val="superscript"/>
              </w:rPr>
              <w:t>1</w:t>
            </w:r>
            <w:proofErr w:type="gramEnd"/>
          </w:p>
        </w:tc>
      </w:tr>
      <w:tr w:rsidR="008800E5" w:rsidRPr="00C8327B" w:rsidTr="00543F26">
        <w:trPr>
          <w:trHeight w:val="2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rPr>
                <w:snapToGrid w:val="0"/>
              </w:rPr>
            </w:pPr>
            <w:r w:rsidRPr="00C8327B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35118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151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2C3976" w:rsidRDefault="008800E5" w:rsidP="00543F2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800E5" w:rsidRPr="00C8327B" w:rsidTr="00543F26">
        <w:trPr>
          <w:trHeight w:val="1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301</w:t>
            </w:r>
            <w:r>
              <w:t xml:space="preserve"> </w:t>
            </w:r>
            <w:r w:rsidRPr="00C8327B">
              <w:t>2</w:t>
            </w:r>
            <w:r>
              <w:t xml:space="preserve"> </w:t>
            </w:r>
            <w:r w:rsidRPr="00C8327B">
              <w:t>04</w:t>
            </w:r>
            <w:r>
              <w:t xml:space="preserve"> </w:t>
            </w:r>
            <w:r w:rsidRPr="00C8327B">
              <w:t>05099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800E5" w:rsidRPr="00C8327B" w:rsidTr="00543F26">
        <w:trPr>
          <w:trHeight w:val="1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301</w:t>
            </w:r>
            <w:r>
              <w:t xml:space="preserve"> </w:t>
            </w:r>
            <w:r w:rsidRPr="00C8327B">
              <w:t>2</w:t>
            </w:r>
            <w:r>
              <w:t xml:space="preserve"> </w:t>
            </w:r>
            <w:r w:rsidRPr="00C8327B">
              <w:t>07</w:t>
            </w:r>
            <w:r>
              <w:t xml:space="preserve"> </w:t>
            </w:r>
            <w:r w:rsidRPr="00C8327B">
              <w:t>050</w:t>
            </w:r>
            <w:r w:rsidRPr="00C8327B">
              <w:rPr>
                <w:lang w:val="en-US"/>
              </w:rPr>
              <w:t>3</w:t>
            </w:r>
            <w:r w:rsidRPr="00C8327B">
              <w:t>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безвозмездные поступления в бюджеты сельских поселений</w:t>
            </w:r>
          </w:p>
        </w:tc>
      </w:tr>
    </w:tbl>
    <w:p w:rsidR="008800E5" w:rsidRPr="004B4439" w:rsidRDefault="008800E5" w:rsidP="008800E5">
      <w:r w:rsidRPr="004B4439">
        <w:rPr>
          <w:vertAlign w:val="superscript"/>
        </w:rPr>
        <w:lastRenderedPageBreak/>
        <w:t>1</w:t>
      </w:r>
      <w:r w:rsidRPr="004B4439"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Pr="00B57D06" w:rsidRDefault="008800E5" w:rsidP="008800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7D06">
        <w:rPr>
          <w:b/>
          <w:color w:val="000000"/>
          <w:sz w:val="28"/>
          <w:szCs w:val="28"/>
        </w:rPr>
        <w:t>Председатель Ивантеевского</w:t>
      </w:r>
    </w:p>
    <w:p w:rsidR="008800E5" w:rsidRPr="00B57D06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57D06">
        <w:rPr>
          <w:b/>
          <w:color w:val="000000"/>
          <w:sz w:val="28"/>
          <w:szCs w:val="28"/>
        </w:rPr>
        <w:t xml:space="preserve">районного Собрания  </w:t>
      </w:r>
      <w:r w:rsidRPr="00B57D06">
        <w:rPr>
          <w:b/>
          <w:color w:val="000000"/>
          <w:sz w:val="28"/>
          <w:szCs w:val="28"/>
        </w:rPr>
        <w:tab/>
        <w:t xml:space="preserve">                                                                  А.М. </w:t>
      </w:r>
      <w:proofErr w:type="gramStart"/>
      <w:r w:rsidRPr="00B57D06">
        <w:rPr>
          <w:b/>
          <w:color w:val="000000"/>
          <w:sz w:val="28"/>
          <w:szCs w:val="28"/>
        </w:rPr>
        <w:t>Нелин</w:t>
      </w:r>
      <w:proofErr w:type="gramEnd"/>
    </w:p>
    <w:p w:rsidR="008800E5" w:rsidRPr="00B57D06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Pr="00B57D06" w:rsidRDefault="008800E5" w:rsidP="008800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7D06"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Pr="00B57D06" w:rsidRDefault="008800E5" w:rsidP="008800E5">
      <w:pPr>
        <w:pStyle w:val="ae"/>
        <w:rPr>
          <w:rFonts w:ascii="Times New Roman" w:hAnsi="Times New Roman"/>
          <w:b/>
          <w:color w:val="000000"/>
          <w:sz w:val="28"/>
          <w:szCs w:val="28"/>
        </w:rPr>
      </w:pPr>
      <w:r w:rsidRPr="00B57D0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Pr="00B57D06" w:rsidRDefault="008800E5" w:rsidP="008800E5">
      <w:pPr>
        <w:rPr>
          <w:b/>
          <w:sz w:val="28"/>
          <w:szCs w:val="28"/>
        </w:rPr>
      </w:pPr>
      <w:r w:rsidRPr="00B57D06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B57D06"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E50B5F">
        <w:rPr>
          <w:sz w:val="24"/>
          <w:szCs w:val="24"/>
        </w:rPr>
        <w:lastRenderedPageBreak/>
        <w:t xml:space="preserve">Приложение №6 </w:t>
      </w: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E50B5F">
        <w:rPr>
          <w:sz w:val="24"/>
          <w:szCs w:val="24"/>
        </w:rPr>
        <w:t xml:space="preserve">к решению районного Собрания </w:t>
      </w: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E50B5F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E50B5F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E50B5F">
        <w:rPr>
          <w:sz w:val="24"/>
          <w:szCs w:val="24"/>
        </w:rPr>
        <w:t>«О бюджете Ивантеевского</w:t>
      </w:r>
    </w:p>
    <w:p w:rsidR="008800E5" w:rsidRPr="00E50B5F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bCs/>
          <w:sz w:val="24"/>
          <w:szCs w:val="24"/>
        </w:rPr>
      </w:pPr>
      <w:r w:rsidRPr="00E50B5F">
        <w:rPr>
          <w:sz w:val="24"/>
          <w:szCs w:val="24"/>
        </w:rPr>
        <w:t xml:space="preserve">муниципального района </w:t>
      </w:r>
      <w:r w:rsidRPr="00E50B5F">
        <w:rPr>
          <w:bCs/>
          <w:sz w:val="24"/>
          <w:szCs w:val="24"/>
        </w:rPr>
        <w:t>на 2018 год</w:t>
      </w:r>
    </w:p>
    <w:p w:rsidR="008800E5" w:rsidRPr="00E50B5F" w:rsidRDefault="008800E5" w:rsidP="008800E5">
      <w:pPr>
        <w:tabs>
          <w:tab w:val="left" w:pos="2355"/>
          <w:tab w:val="right" w:pos="9638"/>
        </w:tabs>
        <w:ind w:right="-144"/>
        <w:jc w:val="right"/>
      </w:pPr>
      <w:r w:rsidRPr="00E50B5F">
        <w:rPr>
          <w:bCs/>
        </w:rPr>
        <w:t>и на плановый период 2019 и 2020 годов»</w:t>
      </w:r>
    </w:p>
    <w:p w:rsidR="008800E5" w:rsidRDefault="008800E5" w:rsidP="008800E5">
      <w:pPr>
        <w:jc w:val="center"/>
        <w:rPr>
          <w:b/>
        </w:rPr>
      </w:pPr>
    </w:p>
    <w:p w:rsidR="008800E5" w:rsidRPr="00373045" w:rsidRDefault="008800E5" w:rsidP="008800E5">
      <w:pPr>
        <w:jc w:val="center"/>
        <w:rPr>
          <w:b/>
        </w:rPr>
      </w:pPr>
      <w:r w:rsidRPr="00373045">
        <w:rPr>
          <w:b/>
        </w:rPr>
        <w:t xml:space="preserve">Перечень главных </w:t>
      </w:r>
      <w:proofErr w:type="gramStart"/>
      <w:r w:rsidRPr="00373045">
        <w:rPr>
          <w:b/>
        </w:rPr>
        <w:t>администраторов источников внутреннего финансирования дефицита бюджета</w:t>
      </w:r>
      <w:proofErr w:type="gramEnd"/>
      <w:r w:rsidRPr="00373045">
        <w:rPr>
          <w:b/>
        </w:rPr>
        <w:t xml:space="preserve"> Ивантеевского муниципального образования </w:t>
      </w:r>
    </w:p>
    <w:p w:rsidR="008800E5" w:rsidRDefault="008800E5" w:rsidP="008800E5">
      <w:pPr>
        <w:jc w:val="center"/>
        <w:rPr>
          <w:b/>
          <w:bCs/>
          <w:sz w:val="28"/>
          <w:szCs w:val="2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3652"/>
        <w:gridCol w:w="4509"/>
      </w:tblGrid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  <w:rPr>
                <w:b/>
              </w:rPr>
            </w:pPr>
            <w:r w:rsidRPr="00373045">
              <w:rPr>
                <w:b/>
              </w:rPr>
              <w:t xml:space="preserve">Код </w:t>
            </w:r>
            <w:proofErr w:type="spellStart"/>
            <w:r w:rsidRPr="00373045">
              <w:rPr>
                <w:b/>
              </w:rPr>
              <w:t>админи</w:t>
            </w:r>
            <w:proofErr w:type="spellEnd"/>
            <w:r w:rsidRPr="00373045">
              <w:rPr>
                <w:b/>
              </w:rPr>
              <w:t>-</w:t>
            </w:r>
          </w:p>
          <w:p w:rsidR="008800E5" w:rsidRPr="00373045" w:rsidRDefault="008800E5" w:rsidP="00543F26">
            <w:pPr>
              <w:jc w:val="center"/>
              <w:rPr>
                <w:b/>
              </w:rPr>
            </w:pPr>
            <w:proofErr w:type="spellStart"/>
            <w:r w:rsidRPr="00373045">
              <w:rPr>
                <w:b/>
              </w:rPr>
              <w:t>стратора</w:t>
            </w:r>
            <w:proofErr w:type="spellEnd"/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  <w:rPr>
                <w:b/>
              </w:rPr>
            </w:pPr>
            <w:r w:rsidRPr="00373045">
              <w:rPr>
                <w:b/>
              </w:rPr>
              <w:t>Код бюджетной классификации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jc w:val="center"/>
              <w:rPr>
                <w:b/>
              </w:rPr>
            </w:pPr>
            <w:r w:rsidRPr="00373045">
              <w:rPr>
                <w:b/>
              </w:rPr>
              <w:t>Наименование</w:t>
            </w:r>
          </w:p>
        </w:tc>
      </w:tr>
      <w:tr w:rsidR="008800E5" w:rsidRPr="00373045" w:rsidTr="00543F26">
        <w:trPr>
          <w:trHeight w:val="481"/>
        </w:trPr>
        <w:tc>
          <w:tcPr>
            <w:tcW w:w="5000" w:type="pct"/>
            <w:gridSpan w:val="3"/>
          </w:tcPr>
          <w:p w:rsidR="008800E5" w:rsidRPr="00373045" w:rsidRDefault="008800E5" w:rsidP="00543F26">
            <w:pPr>
              <w:jc w:val="center"/>
            </w:pPr>
            <w:r w:rsidRPr="00373045">
              <w:rPr>
                <w:b/>
              </w:rPr>
              <w:t>300 Администрация Ивантеевского муниципального района Саратовской области</w:t>
            </w:r>
          </w:p>
        </w:tc>
      </w:tr>
      <w:tr w:rsidR="008800E5" w:rsidRPr="00373045" w:rsidTr="00543F26">
        <w:trPr>
          <w:trHeight w:hRule="exact" w:val="905"/>
        </w:trPr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01 02 00 00 10 0000 710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 xml:space="preserve">01 02 00 00 10 0000 810 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01 03 01 00 10 0000 710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Получение кредитов от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01 03 01 00 10 0000 810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01 05 02 01 10 0000 510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Увеличение прочих остатков денежных средств бюджетов сельских поселений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01 05 02 01 10 0000 610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Уменьшение прочих остатков денежных средств бюджетов сельских поселений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 xml:space="preserve">01 06 05 01 10 0000 540 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pStyle w:val="3"/>
              <w:rPr>
                <w:b/>
                <w:snapToGrid w:val="0"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01 06 05 01 10 0000 640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proofErr w:type="gramStart"/>
            <w:r w:rsidRPr="00373045">
              <w:rPr>
                <w:vertAlign w:val="superscript"/>
              </w:rPr>
              <w:t>1</w:t>
            </w:r>
            <w:proofErr w:type="gramEnd"/>
          </w:p>
        </w:tc>
      </w:tr>
      <w:tr w:rsidR="008800E5" w:rsidRPr="00373045" w:rsidTr="00543F26">
        <w:trPr>
          <w:trHeight w:hRule="exact" w:val="803"/>
        </w:trPr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01 06 06 00 10 0000 710</w:t>
            </w:r>
          </w:p>
        </w:tc>
        <w:tc>
          <w:tcPr>
            <w:tcW w:w="2283" w:type="pct"/>
          </w:tcPr>
          <w:p w:rsidR="008800E5" w:rsidRPr="00373045" w:rsidRDefault="008800E5" w:rsidP="00543F26">
            <w:r w:rsidRPr="00373045">
              <w:t>Привлечение прочих источников внутреннего финансирования дефицитов бюджетов сельских поселений</w:t>
            </w:r>
            <w:proofErr w:type="gramStart"/>
            <w:r w:rsidRPr="00373045">
              <w:rPr>
                <w:vertAlign w:val="superscript"/>
              </w:rPr>
              <w:t>1</w:t>
            </w:r>
            <w:proofErr w:type="gramEnd"/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jc w:val="center"/>
            </w:pPr>
            <w:r w:rsidRPr="00373045">
              <w:t>01 06 06 00 10 0000 810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73045">
              <w:t>Погашение обязате</w:t>
            </w:r>
            <w:r>
              <w:t xml:space="preserve">льств за счет прочих источников внутреннего </w:t>
            </w:r>
            <w:r w:rsidRPr="00373045">
              <w:t xml:space="preserve">финансирования </w:t>
            </w:r>
            <w:r w:rsidRPr="00373045">
              <w:rPr>
                <w:rFonts w:eastAsiaTheme="minorHAnsi"/>
              </w:rPr>
              <w:t>дефицитов бюджетов сельских поселений</w:t>
            </w:r>
            <w:proofErr w:type="gramStart"/>
            <w:r w:rsidRPr="00373045">
              <w:rPr>
                <w:rFonts w:eastAsiaTheme="minorHAnsi"/>
                <w:vertAlign w:val="superscript"/>
              </w:rPr>
              <w:t>1</w:t>
            </w:r>
            <w:proofErr w:type="gramEnd"/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 xml:space="preserve"> 01 06 08 00 10 0000 540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pStyle w:val="3"/>
              <w:rPr>
                <w:b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 xml:space="preserve">Предоставление прочих бюджетных кредитов   бюджетами сельских </w:t>
            </w:r>
            <w:r w:rsidRPr="00373045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8800E5" w:rsidRPr="00373045" w:rsidTr="00543F26">
        <w:tc>
          <w:tcPr>
            <w:tcW w:w="870" w:type="pct"/>
          </w:tcPr>
          <w:p w:rsidR="008800E5" w:rsidRPr="00373045" w:rsidRDefault="008800E5" w:rsidP="00543F26">
            <w:pPr>
              <w:jc w:val="center"/>
            </w:pPr>
            <w:r w:rsidRPr="00373045">
              <w:lastRenderedPageBreak/>
              <w:t>300</w:t>
            </w:r>
          </w:p>
        </w:tc>
        <w:tc>
          <w:tcPr>
            <w:tcW w:w="1848" w:type="pct"/>
          </w:tcPr>
          <w:p w:rsidR="008800E5" w:rsidRPr="00373045" w:rsidRDefault="008800E5" w:rsidP="00543F26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>01 06 08 00 10 0000 640</w:t>
            </w:r>
          </w:p>
        </w:tc>
        <w:tc>
          <w:tcPr>
            <w:tcW w:w="2283" w:type="pct"/>
          </w:tcPr>
          <w:p w:rsidR="008800E5" w:rsidRPr="00373045" w:rsidRDefault="008800E5" w:rsidP="00543F26">
            <w:pPr>
              <w:pStyle w:val="3"/>
              <w:rPr>
                <w:b/>
                <w:snapToGrid w:val="0"/>
                <w:sz w:val="24"/>
                <w:szCs w:val="24"/>
              </w:rPr>
            </w:pPr>
            <w:r w:rsidRPr="00373045">
              <w:rPr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8800E5" w:rsidRDefault="008800E5" w:rsidP="008800E5">
      <w:pPr>
        <w:jc w:val="both"/>
      </w:pPr>
      <w:r w:rsidRPr="00373045">
        <w:rPr>
          <w:vertAlign w:val="superscript"/>
        </w:rPr>
        <w:t xml:space="preserve">1 </w:t>
      </w:r>
      <w:r w:rsidRPr="00373045">
        <w:t xml:space="preserve">Главным администратором может осуществляться администрирование по всем подвидам </w:t>
      </w:r>
      <w:proofErr w:type="gramStart"/>
      <w:r w:rsidRPr="00373045">
        <w:t>кредитов данного вида источника финансирования дефицита бюджета</w:t>
      </w:r>
      <w:proofErr w:type="gramEnd"/>
      <w:r w:rsidRPr="00373045">
        <w:t>.</w:t>
      </w:r>
    </w:p>
    <w:p w:rsidR="008800E5" w:rsidRDefault="008800E5" w:rsidP="008800E5"/>
    <w:p w:rsidR="008800E5" w:rsidRPr="00F11549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F11549">
        <w:rPr>
          <w:b/>
          <w:color w:val="000000"/>
          <w:sz w:val="28"/>
          <w:szCs w:val="28"/>
        </w:rPr>
        <w:t>Председатель Ивантеевского</w:t>
      </w:r>
    </w:p>
    <w:p w:rsidR="008800E5" w:rsidRPr="00F11549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 w:rsidRPr="00F11549">
        <w:rPr>
          <w:b/>
          <w:color w:val="000000"/>
          <w:sz w:val="28"/>
          <w:szCs w:val="28"/>
        </w:rPr>
        <w:t xml:space="preserve">районного Собрания  </w:t>
      </w:r>
      <w:r w:rsidRPr="00F11549">
        <w:rPr>
          <w:b/>
          <w:color w:val="000000"/>
          <w:sz w:val="28"/>
          <w:szCs w:val="28"/>
        </w:rPr>
        <w:tab/>
        <w:t xml:space="preserve">                                                                  А.М. </w:t>
      </w:r>
      <w:proofErr w:type="gramStart"/>
      <w:r w:rsidRPr="00F11549">
        <w:rPr>
          <w:b/>
          <w:color w:val="000000"/>
          <w:sz w:val="28"/>
          <w:szCs w:val="28"/>
        </w:rPr>
        <w:t>Нелин</w:t>
      </w:r>
      <w:proofErr w:type="gramEnd"/>
    </w:p>
    <w:p w:rsidR="008800E5" w:rsidRPr="00F11549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Pr="00F11549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Pr="00F11549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F11549"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Pr="00F11549" w:rsidRDefault="008800E5" w:rsidP="008800E5">
      <w:pPr>
        <w:pStyle w:val="ae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 w:rsidRPr="00F11549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Pr="00F11549" w:rsidRDefault="008800E5" w:rsidP="008800E5">
      <w:pPr>
        <w:ind w:left="-142"/>
        <w:rPr>
          <w:b/>
          <w:sz w:val="28"/>
          <w:szCs w:val="28"/>
        </w:rPr>
      </w:pPr>
      <w:r w:rsidRPr="00F11549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F11549"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Pr="00F11549" w:rsidRDefault="008800E5" w:rsidP="008800E5">
      <w:pPr>
        <w:ind w:firstLine="708"/>
      </w:pPr>
    </w:p>
    <w:p w:rsidR="008800E5" w:rsidRPr="00DA0C80" w:rsidRDefault="008800E5" w:rsidP="008800E5">
      <w:pPr>
        <w:pStyle w:val="21"/>
        <w:ind w:left="-142"/>
        <w:jc w:val="both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  <w:r>
        <w:t xml:space="preserve">               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Default="008800E5" w:rsidP="008800E5">
      <w:pPr>
        <w:pStyle w:val="Oaenoaieoiaioa"/>
        <w:tabs>
          <w:tab w:val="left" w:pos="142"/>
        </w:tabs>
        <w:ind w:right="-285" w:firstLine="0"/>
        <w:jc w:val="right"/>
      </w:pP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lastRenderedPageBreak/>
        <w:t xml:space="preserve">  </w:t>
      </w:r>
      <w:r w:rsidRPr="00BC2A22">
        <w:rPr>
          <w:sz w:val="24"/>
          <w:szCs w:val="24"/>
        </w:rPr>
        <w:t xml:space="preserve">Приложение №7 </w:t>
      </w: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BC2A22">
        <w:rPr>
          <w:sz w:val="24"/>
          <w:szCs w:val="24"/>
        </w:rPr>
        <w:t xml:space="preserve">к решению районного Собрания </w:t>
      </w: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BC2A22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BC2A22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BC2A22">
        <w:rPr>
          <w:sz w:val="24"/>
          <w:szCs w:val="24"/>
        </w:rPr>
        <w:t>«О бюджете Ивантеевского</w:t>
      </w: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BC2A22">
        <w:rPr>
          <w:sz w:val="24"/>
          <w:szCs w:val="24"/>
        </w:rPr>
        <w:t xml:space="preserve">муниципального района </w:t>
      </w:r>
      <w:r w:rsidRPr="00BC2A22">
        <w:rPr>
          <w:bCs/>
          <w:sz w:val="24"/>
          <w:szCs w:val="24"/>
        </w:rPr>
        <w:t>на 2018 год</w:t>
      </w:r>
    </w:p>
    <w:p w:rsidR="008800E5" w:rsidRPr="00BC2A22" w:rsidRDefault="008800E5" w:rsidP="008800E5">
      <w:pPr>
        <w:tabs>
          <w:tab w:val="left" w:pos="2355"/>
          <w:tab w:val="right" w:pos="9638"/>
        </w:tabs>
        <w:ind w:right="-285"/>
        <w:jc w:val="right"/>
      </w:pPr>
      <w:r w:rsidRPr="00BC2A22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Pr="001F6A27" w:rsidRDefault="008800E5" w:rsidP="008800E5">
      <w:pPr>
        <w:jc w:val="center"/>
        <w:rPr>
          <w:b/>
          <w:sz w:val="28"/>
          <w:szCs w:val="28"/>
        </w:rPr>
      </w:pPr>
      <w:r w:rsidRPr="001F6A27">
        <w:rPr>
          <w:b/>
          <w:sz w:val="28"/>
          <w:szCs w:val="28"/>
        </w:rPr>
        <w:t>Нормативы распределения доходов</w:t>
      </w:r>
      <w:r>
        <w:rPr>
          <w:b/>
          <w:sz w:val="28"/>
          <w:szCs w:val="28"/>
        </w:rPr>
        <w:t xml:space="preserve"> между  бюджетом </w:t>
      </w:r>
    </w:p>
    <w:p w:rsidR="008800E5" w:rsidRDefault="008800E5" w:rsidP="008800E5">
      <w:pPr>
        <w:ind w:right="-1"/>
        <w:jc w:val="center"/>
        <w:rPr>
          <w:b/>
          <w:bCs/>
          <w:sz w:val="28"/>
          <w:szCs w:val="28"/>
        </w:rPr>
      </w:pPr>
      <w:r w:rsidRPr="001F6A27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и бюджетами сельских поселений</w:t>
      </w:r>
      <w:r w:rsidRPr="001F6A27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2018 год </w:t>
      </w:r>
    </w:p>
    <w:p w:rsidR="008800E5" w:rsidRPr="00BC2A22" w:rsidRDefault="008800E5" w:rsidP="008800E5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2019 и 2020 годов</w:t>
      </w:r>
    </w:p>
    <w:p w:rsidR="008800E5" w:rsidRPr="001F6A27" w:rsidRDefault="008800E5" w:rsidP="008800E5">
      <w:pPr>
        <w:jc w:val="center"/>
        <w:rPr>
          <w:sz w:val="28"/>
          <w:szCs w:val="28"/>
        </w:rPr>
      </w:pPr>
      <w:r w:rsidRPr="001F6A27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1F6A27">
        <w:rPr>
          <w:b/>
          <w:sz w:val="28"/>
          <w:szCs w:val="28"/>
        </w:rPr>
        <w:t xml:space="preserve"> </w:t>
      </w:r>
      <w:r w:rsidRPr="009429C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1F6A27">
        <w:rPr>
          <w:sz w:val="28"/>
          <w:szCs w:val="28"/>
        </w:rPr>
        <w:t>в процентах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4678"/>
        <w:gridCol w:w="1985"/>
        <w:gridCol w:w="1701"/>
      </w:tblGrid>
      <w:tr w:rsidR="008800E5" w:rsidRPr="00142C3F" w:rsidTr="00543F26">
        <w:trPr>
          <w:trHeight w:val="1941"/>
        </w:trPr>
        <w:tc>
          <w:tcPr>
            <w:tcW w:w="2601" w:type="dxa"/>
          </w:tcPr>
          <w:p w:rsidR="008800E5" w:rsidRPr="00D91223" w:rsidRDefault="008800E5" w:rsidP="00543F26">
            <w:pPr>
              <w:jc w:val="center"/>
            </w:pPr>
            <w:r w:rsidRPr="00D91223">
              <w:t xml:space="preserve">Код </w:t>
            </w:r>
            <w:proofErr w:type="gramStart"/>
            <w:r w:rsidRPr="00D91223">
              <w:t>бюджетной</w:t>
            </w:r>
            <w:proofErr w:type="gramEnd"/>
          </w:p>
          <w:p w:rsidR="008800E5" w:rsidRPr="00D91223" w:rsidRDefault="008800E5" w:rsidP="00543F26">
            <w:pPr>
              <w:jc w:val="center"/>
            </w:pPr>
            <w:r w:rsidRPr="00D91223">
              <w:t>классификации</w:t>
            </w:r>
          </w:p>
        </w:tc>
        <w:tc>
          <w:tcPr>
            <w:tcW w:w="4678" w:type="dxa"/>
          </w:tcPr>
          <w:p w:rsidR="008800E5" w:rsidRPr="00D91223" w:rsidRDefault="008800E5" w:rsidP="00543F26">
            <w:pPr>
              <w:jc w:val="center"/>
            </w:pPr>
            <w:r w:rsidRPr="00D91223">
              <w:t>Наименование дохода</w:t>
            </w:r>
          </w:p>
        </w:tc>
        <w:tc>
          <w:tcPr>
            <w:tcW w:w="1985" w:type="dxa"/>
          </w:tcPr>
          <w:p w:rsidR="008800E5" w:rsidRPr="00D91223" w:rsidRDefault="008800E5" w:rsidP="00543F26">
            <w:r w:rsidRPr="00D91223">
              <w:t>Поступления в бюджет муниципального района</w:t>
            </w:r>
          </w:p>
        </w:tc>
        <w:tc>
          <w:tcPr>
            <w:tcW w:w="1701" w:type="dxa"/>
          </w:tcPr>
          <w:p w:rsidR="008800E5" w:rsidRPr="00D91223" w:rsidRDefault="008800E5" w:rsidP="00543F26">
            <w:r w:rsidRPr="00D91223">
              <w:t>Поступления</w:t>
            </w:r>
          </w:p>
          <w:p w:rsidR="008800E5" w:rsidRDefault="008800E5" w:rsidP="00543F26">
            <w:r w:rsidRPr="00D91223">
              <w:t xml:space="preserve">в </w:t>
            </w:r>
            <w:r>
              <w:t xml:space="preserve"> </w:t>
            </w:r>
            <w:r w:rsidRPr="00D91223">
              <w:t>бюджет</w:t>
            </w:r>
          </w:p>
          <w:p w:rsidR="008800E5" w:rsidRPr="00D91223" w:rsidRDefault="008800E5" w:rsidP="00543F26">
            <w:r>
              <w:t>сельских</w:t>
            </w:r>
          </w:p>
          <w:p w:rsidR="008800E5" w:rsidRPr="00D91223" w:rsidRDefault="008800E5" w:rsidP="00543F26">
            <w:r>
              <w:t>поселе</w:t>
            </w:r>
            <w:r w:rsidRPr="00D91223">
              <w:t>ний</w:t>
            </w: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834CE4" w:rsidRDefault="008800E5" w:rsidP="00543F26">
            <w:pPr>
              <w:jc w:val="center"/>
            </w:pPr>
            <w:r w:rsidRPr="00834CE4">
              <w:t xml:space="preserve">1 09 00000 00 0000 000 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jc w:val="both"/>
              <w:rPr>
                <w:kern w:val="24"/>
              </w:rPr>
            </w:pPr>
            <w:r w:rsidRPr="00834CE4">
              <w:rPr>
                <w:kern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 w:rsidRPr="00117C02">
              <w:t>1 09 0405</w:t>
            </w:r>
            <w:r>
              <w:t>3</w:t>
            </w:r>
            <w:r w:rsidRPr="00117C02">
              <w:t xml:space="preserve"> </w:t>
            </w:r>
            <w:r>
              <w:t>05</w:t>
            </w:r>
            <w:r w:rsidRPr="00117C02">
              <w:t xml:space="preserve"> 0000 110</w:t>
            </w:r>
          </w:p>
        </w:tc>
        <w:tc>
          <w:tcPr>
            <w:tcW w:w="4678" w:type="dxa"/>
          </w:tcPr>
          <w:p w:rsidR="008800E5" w:rsidRPr="00117C02" w:rsidRDefault="008800E5" w:rsidP="00543F26">
            <w:r w:rsidRPr="00117C02">
              <w:t xml:space="preserve">Земельный налог (по обязательствам, возникшим до 1 января 2006 года), мобилизуемый на </w:t>
            </w:r>
            <w:r>
              <w:t xml:space="preserve">межселенных </w:t>
            </w:r>
            <w:r w:rsidRPr="00117C02">
              <w:t xml:space="preserve">территориях 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 w:rsidRPr="00117C02">
              <w:t>1 09 0405</w:t>
            </w:r>
            <w:r>
              <w:t>3</w:t>
            </w:r>
            <w:r w:rsidRPr="00117C02">
              <w:t xml:space="preserve"> 10 0000 110</w:t>
            </w:r>
          </w:p>
        </w:tc>
        <w:tc>
          <w:tcPr>
            <w:tcW w:w="4678" w:type="dxa"/>
          </w:tcPr>
          <w:p w:rsidR="008800E5" w:rsidRPr="00117C02" w:rsidRDefault="008800E5" w:rsidP="00543F26">
            <w:r w:rsidRPr="00117C02">
              <w:t xml:space="preserve">Земельный налог (по обязательствам, возникшим до 1 января 2006 года), мобилизуемый на территориях </w:t>
            </w:r>
            <w:r>
              <w:t>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>
              <w:t>1 09 06010 02 0000 110</w:t>
            </w:r>
          </w:p>
        </w:tc>
        <w:tc>
          <w:tcPr>
            <w:tcW w:w="4678" w:type="dxa"/>
          </w:tcPr>
          <w:p w:rsidR="008800E5" w:rsidRPr="00117C02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Налог с продаж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 w:rsidRPr="00117C02">
              <w:t>1 09 0703</w:t>
            </w:r>
            <w:r>
              <w:rPr>
                <w:lang w:val="en-US"/>
              </w:rPr>
              <w:t>3</w:t>
            </w:r>
            <w:r w:rsidRPr="00117C02">
              <w:t xml:space="preserve"> 05 0000 110</w:t>
            </w:r>
          </w:p>
        </w:tc>
        <w:tc>
          <w:tcPr>
            <w:tcW w:w="4678" w:type="dxa"/>
          </w:tcPr>
          <w:p w:rsidR="008800E5" w:rsidRPr="00117C02" w:rsidRDefault="008800E5" w:rsidP="00543F26">
            <w:r w:rsidRPr="00117C02"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 w:rsidRPr="00117C02">
              <w:t>цели</w:t>
            </w:r>
            <w:proofErr w:type="gramEnd"/>
            <w:r w:rsidRPr="00117C02">
              <w:t xml:space="preserve"> мобилизуемые на территории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C44B5" w:rsidRDefault="008800E5" w:rsidP="00543F26">
            <w:pPr>
              <w:jc w:val="center"/>
            </w:pPr>
            <w:r w:rsidRPr="001C44B5">
              <w:t>1 09 0705</w:t>
            </w:r>
            <w:r w:rsidRPr="001C44B5">
              <w:rPr>
                <w:lang w:val="en-US"/>
              </w:rPr>
              <w:t>3</w:t>
            </w:r>
            <w:r w:rsidRPr="001C44B5">
              <w:t xml:space="preserve"> 05 0000 110</w:t>
            </w:r>
          </w:p>
        </w:tc>
        <w:tc>
          <w:tcPr>
            <w:tcW w:w="4678" w:type="dxa"/>
          </w:tcPr>
          <w:p w:rsidR="008800E5" w:rsidRPr="001C44B5" w:rsidRDefault="008800E5" w:rsidP="00543F26">
            <w:pPr>
              <w:autoSpaceDE w:val="0"/>
              <w:autoSpaceDN w:val="0"/>
              <w:adjustRightInd w:val="0"/>
              <w:jc w:val="both"/>
            </w:pPr>
            <w:r w:rsidRPr="001C44B5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811"/>
        </w:trPr>
        <w:tc>
          <w:tcPr>
            <w:tcW w:w="2601" w:type="dxa"/>
          </w:tcPr>
          <w:p w:rsidR="008800E5" w:rsidRDefault="008800E5" w:rsidP="00543F26">
            <w:r>
              <w:t>1 11 00000 00 0000 000</w:t>
            </w:r>
          </w:p>
        </w:tc>
        <w:tc>
          <w:tcPr>
            <w:tcW w:w="4678" w:type="dxa"/>
          </w:tcPr>
          <w:p w:rsidR="008800E5" w:rsidRDefault="008800E5" w:rsidP="00543F26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Default="008800E5" w:rsidP="00543F26">
            <w:r>
              <w:t>1 11 02033 05 0000 120</w:t>
            </w:r>
          </w:p>
        </w:tc>
        <w:tc>
          <w:tcPr>
            <w:tcW w:w="4678" w:type="dxa"/>
          </w:tcPr>
          <w:p w:rsidR="008800E5" w:rsidRDefault="008800E5" w:rsidP="00543F26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Default="008800E5" w:rsidP="00543F26">
            <w:r>
              <w:t>1 11 02033 10 0000 120</w:t>
            </w:r>
          </w:p>
        </w:tc>
        <w:tc>
          <w:tcPr>
            <w:tcW w:w="4678" w:type="dxa"/>
          </w:tcPr>
          <w:p w:rsidR="008800E5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364373" w:rsidRDefault="008800E5" w:rsidP="00543F26">
            <w:pPr>
              <w:jc w:val="right"/>
            </w:pPr>
            <w:r w:rsidRPr="00364373">
              <w:t>100</w:t>
            </w: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834CE4" w:rsidRDefault="008800E5" w:rsidP="00543F26">
            <w:pPr>
              <w:jc w:val="center"/>
            </w:pPr>
            <w:r w:rsidRPr="00834CE4">
              <w:t>1 13 00000 00 0000 000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jc w:val="both"/>
            </w:pPr>
            <w:r w:rsidRPr="00834CE4"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Default="008800E5" w:rsidP="00543F26">
            <w:r>
              <w:lastRenderedPageBreak/>
              <w:t>1 13 01995 05 0000 130</w:t>
            </w:r>
          </w:p>
        </w:tc>
        <w:tc>
          <w:tcPr>
            <w:tcW w:w="4678" w:type="dxa"/>
          </w:tcPr>
          <w:p w:rsidR="008800E5" w:rsidRDefault="008800E5" w:rsidP="00543F26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Default="008800E5" w:rsidP="00543F26">
            <w:r>
              <w:t>1 13 01995 10 0000 130</w:t>
            </w:r>
          </w:p>
        </w:tc>
        <w:tc>
          <w:tcPr>
            <w:tcW w:w="4678" w:type="dxa"/>
          </w:tcPr>
          <w:p w:rsidR="008800E5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  <w:r w:rsidRPr="00D91BAF">
              <w:t>100</w:t>
            </w: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703672" w:rsidRDefault="008800E5" w:rsidP="00543F26">
            <w:r>
              <w:t>1 13 02065 05 0000 130</w:t>
            </w:r>
          </w:p>
        </w:tc>
        <w:tc>
          <w:tcPr>
            <w:tcW w:w="4678" w:type="dxa"/>
          </w:tcPr>
          <w:p w:rsidR="008800E5" w:rsidRPr="00C5737F" w:rsidRDefault="008800E5" w:rsidP="00543F26">
            <w:r w:rsidRPr="00C5737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703672" w:rsidRDefault="008800E5" w:rsidP="00543F26">
            <w:r>
              <w:t>113 02065 10 0000 130</w:t>
            </w:r>
          </w:p>
        </w:tc>
        <w:tc>
          <w:tcPr>
            <w:tcW w:w="4678" w:type="dxa"/>
          </w:tcPr>
          <w:p w:rsidR="008800E5" w:rsidRPr="00C5737F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  <w:r w:rsidRPr="00D91BAF">
              <w:t>100</w:t>
            </w: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703672" w:rsidRDefault="008800E5" w:rsidP="00543F26">
            <w:r>
              <w:t>113 02995 05 0000 130</w:t>
            </w:r>
          </w:p>
        </w:tc>
        <w:tc>
          <w:tcPr>
            <w:tcW w:w="4678" w:type="dxa"/>
          </w:tcPr>
          <w:p w:rsidR="008800E5" w:rsidRPr="00C5737F" w:rsidRDefault="008800E5" w:rsidP="00543F26">
            <w:r w:rsidRPr="00C5737F">
              <w:t>Прочие доходы от компенсации затрат  бюджетов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703672" w:rsidRDefault="008800E5" w:rsidP="00543F26">
            <w:r>
              <w:t>113 02995 10 0000 130</w:t>
            </w:r>
          </w:p>
        </w:tc>
        <w:tc>
          <w:tcPr>
            <w:tcW w:w="4678" w:type="dxa"/>
          </w:tcPr>
          <w:p w:rsidR="008800E5" w:rsidRPr="00EB47BF" w:rsidRDefault="008800E5" w:rsidP="00543F26">
            <w:pPr>
              <w:autoSpaceDE w:val="0"/>
              <w:autoSpaceDN w:val="0"/>
              <w:adjustRightInd w:val="0"/>
              <w:jc w:val="both"/>
            </w:pPr>
            <w:r w:rsidRPr="00EB47BF"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  <w:r w:rsidRPr="00D91BAF">
              <w:t>100</w:t>
            </w:r>
          </w:p>
        </w:tc>
      </w:tr>
      <w:tr w:rsidR="008800E5" w:rsidRPr="00142C3F" w:rsidTr="00543F26">
        <w:trPr>
          <w:trHeight w:val="515"/>
        </w:trPr>
        <w:tc>
          <w:tcPr>
            <w:tcW w:w="2601" w:type="dxa"/>
          </w:tcPr>
          <w:p w:rsidR="008800E5" w:rsidRPr="00834CE4" w:rsidRDefault="008800E5" w:rsidP="00543F26">
            <w:pPr>
              <w:spacing w:line="228" w:lineRule="auto"/>
              <w:jc w:val="center"/>
            </w:pPr>
            <w:r w:rsidRPr="00834CE4">
              <w:t>1 14 00000 00 0000 000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spacing w:line="228" w:lineRule="auto"/>
              <w:jc w:val="both"/>
            </w:pPr>
            <w:r w:rsidRPr="00834CE4">
              <w:t>ДОХОДЫ ОТ ПРОДАЖИ МАТЕРИАЛЬНЫХ И НЕМАТЕРИАЛЬНЫХ АКТИВОВ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center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376"/>
        </w:trPr>
        <w:tc>
          <w:tcPr>
            <w:tcW w:w="2601" w:type="dxa"/>
          </w:tcPr>
          <w:p w:rsidR="008800E5" w:rsidRDefault="008800E5" w:rsidP="00543F26">
            <w:pPr>
              <w:jc w:val="center"/>
            </w:pPr>
            <w:r>
              <w:t>1 14 03050 05 0000 410</w:t>
            </w:r>
          </w:p>
        </w:tc>
        <w:tc>
          <w:tcPr>
            <w:tcW w:w="4678" w:type="dxa"/>
          </w:tcPr>
          <w:p w:rsidR="008800E5" w:rsidRPr="008800E5" w:rsidRDefault="008800E5" w:rsidP="00543F26"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center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396"/>
        </w:trPr>
        <w:tc>
          <w:tcPr>
            <w:tcW w:w="2601" w:type="dxa"/>
          </w:tcPr>
          <w:p w:rsidR="008800E5" w:rsidRDefault="008800E5" w:rsidP="00543F26">
            <w:pPr>
              <w:jc w:val="center"/>
            </w:pPr>
            <w:r>
              <w:t>1 14 03050 05 0000 440</w:t>
            </w:r>
          </w:p>
        </w:tc>
        <w:tc>
          <w:tcPr>
            <w:tcW w:w="4678" w:type="dxa"/>
          </w:tcPr>
          <w:p w:rsidR="008800E5" w:rsidRPr="008800E5" w:rsidRDefault="008800E5" w:rsidP="00543F26"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материальных запасов по указанному имуществу)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center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294"/>
        </w:trPr>
        <w:tc>
          <w:tcPr>
            <w:tcW w:w="2601" w:type="dxa"/>
          </w:tcPr>
          <w:p w:rsidR="008800E5" w:rsidRPr="00834CE4" w:rsidRDefault="008800E5" w:rsidP="00543F26">
            <w:pPr>
              <w:jc w:val="center"/>
            </w:pPr>
            <w:r w:rsidRPr="006A5345">
              <w:t>1 16 00000 00 0000 000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jc w:val="both"/>
            </w:pPr>
            <w:r w:rsidRPr="006A5345">
              <w:t>ШТРАФЫ, САНКЦИИ, ВОЗМЕЩЕНИЕ УЩЕРБА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CB7DE6" w:rsidTr="00543F26">
        <w:trPr>
          <w:trHeight w:val="294"/>
        </w:trPr>
        <w:tc>
          <w:tcPr>
            <w:tcW w:w="2601" w:type="dxa"/>
          </w:tcPr>
          <w:p w:rsidR="008800E5" w:rsidRPr="00CB7DE6" w:rsidRDefault="008800E5" w:rsidP="00543F26">
            <w:r w:rsidRPr="00CB7DE6">
              <w:t>1 16</w:t>
            </w:r>
            <w:r>
              <w:t xml:space="preserve"> </w:t>
            </w:r>
            <w:r w:rsidRPr="00CB7DE6">
              <w:t>23051 05 0000 140</w:t>
            </w:r>
          </w:p>
        </w:tc>
        <w:tc>
          <w:tcPr>
            <w:tcW w:w="4678" w:type="dxa"/>
          </w:tcPr>
          <w:p w:rsidR="008800E5" w:rsidRPr="00CB7DE6" w:rsidRDefault="008800E5" w:rsidP="00543F26">
            <w:pPr>
              <w:jc w:val="both"/>
            </w:pPr>
            <w:r w:rsidRPr="00CB7DE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985" w:type="dxa"/>
          </w:tcPr>
          <w:p w:rsidR="008800E5" w:rsidRPr="00CB7DE6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CB7DE6" w:rsidRDefault="008800E5" w:rsidP="00543F26">
            <w:pPr>
              <w:jc w:val="right"/>
            </w:pPr>
          </w:p>
        </w:tc>
      </w:tr>
      <w:tr w:rsidR="008800E5" w:rsidRPr="00F30A74" w:rsidTr="00543F26">
        <w:trPr>
          <w:trHeight w:val="294"/>
        </w:trPr>
        <w:tc>
          <w:tcPr>
            <w:tcW w:w="2601" w:type="dxa"/>
          </w:tcPr>
          <w:p w:rsidR="008800E5" w:rsidRPr="004F43EB" w:rsidRDefault="008800E5" w:rsidP="00543F26">
            <w:r w:rsidRPr="004F43EB">
              <w:t>1 16 23051 10 0000 140</w:t>
            </w:r>
          </w:p>
        </w:tc>
        <w:tc>
          <w:tcPr>
            <w:tcW w:w="4678" w:type="dxa"/>
          </w:tcPr>
          <w:p w:rsidR="008800E5" w:rsidRPr="004F43EB" w:rsidRDefault="008800E5" w:rsidP="00543F26">
            <w:r w:rsidRPr="004F43E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5" w:type="dxa"/>
          </w:tcPr>
          <w:p w:rsidR="008800E5" w:rsidRPr="004F43EB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0E5" w:rsidRPr="00F30A74" w:rsidTr="00543F26">
        <w:trPr>
          <w:trHeight w:val="294"/>
        </w:trPr>
        <w:tc>
          <w:tcPr>
            <w:tcW w:w="2601" w:type="dxa"/>
          </w:tcPr>
          <w:p w:rsidR="008800E5" w:rsidRPr="00B0655F" w:rsidRDefault="008800E5" w:rsidP="00543F26"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23052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4678" w:type="dxa"/>
          </w:tcPr>
          <w:p w:rsidR="008800E5" w:rsidRPr="00B0655F" w:rsidRDefault="008800E5" w:rsidP="00543F26">
            <w:pPr>
              <w:jc w:val="both"/>
            </w:pPr>
            <w:r w:rsidRPr="00B0655F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F30A74" w:rsidRDefault="008800E5" w:rsidP="00543F26">
            <w:pPr>
              <w:jc w:val="right"/>
            </w:pPr>
          </w:p>
        </w:tc>
      </w:tr>
      <w:tr w:rsidR="008800E5" w:rsidRPr="00142C3F" w:rsidTr="00543F26">
        <w:trPr>
          <w:trHeight w:val="294"/>
        </w:trPr>
        <w:tc>
          <w:tcPr>
            <w:tcW w:w="2601" w:type="dxa"/>
          </w:tcPr>
          <w:p w:rsidR="008800E5" w:rsidRPr="004F43EB" w:rsidRDefault="008800E5" w:rsidP="00543F26">
            <w:r w:rsidRPr="004F43EB">
              <w:lastRenderedPageBreak/>
              <w:t>1 16 23052 10 0000 140</w:t>
            </w:r>
          </w:p>
        </w:tc>
        <w:tc>
          <w:tcPr>
            <w:tcW w:w="4678" w:type="dxa"/>
          </w:tcPr>
          <w:p w:rsidR="008800E5" w:rsidRPr="004F43EB" w:rsidRDefault="008800E5" w:rsidP="00543F26">
            <w:r w:rsidRPr="004F43EB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5" w:type="dxa"/>
          </w:tcPr>
          <w:p w:rsidR="008800E5" w:rsidRPr="004F43EB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0E5" w:rsidRPr="00142C3F" w:rsidTr="00543F26">
        <w:trPr>
          <w:trHeight w:val="294"/>
        </w:trPr>
        <w:tc>
          <w:tcPr>
            <w:tcW w:w="2601" w:type="dxa"/>
          </w:tcPr>
          <w:p w:rsidR="008800E5" w:rsidRPr="00834CE4" w:rsidRDefault="008800E5" w:rsidP="00543F26">
            <w:pPr>
              <w:jc w:val="center"/>
            </w:pPr>
            <w:r w:rsidRPr="00834CE4">
              <w:t>1 17 00000 00 0000 000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jc w:val="both"/>
            </w:pPr>
            <w:r w:rsidRPr="00834CE4">
              <w:t>ПРОЧИЕ НЕНАЛОГОВЫЕ ДОХОДЫ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599"/>
        </w:trPr>
        <w:tc>
          <w:tcPr>
            <w:tcW w:w="2601" w:type="dxa"/>
          </w:tcPr>
          <w:p w:rsidR="008800E5" w:rsidRDefault="008800E5" w:rsidP="00543F26">
            <w:pPr>
              <w:jc w:val="center"/>
            </w:pPr>
            <w:r>
              <w:t>1 17 01050 05 0000 180</w:t>
            </w:r>
          </w:p>
        </w:tc>
        <w:tc>
          <w:tcPr>
            <w:tcW w:w="4678" w:type="dxa"/>
          </w:tcPr>
          <w:p w:rsidR="008800E5" w:rsidRDefault="008800E5" w:rsidP="00543F26">
            <w: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558"/>
        </w:trPr>
        <w:tc>
          <w:tcPr>
            <w:tcW w:w="2601" w:type="dxa"/>
          </w:tcPr>
          <w:p w:rsidR="008800E5" w:rsidRDefault="008800E5" w:rsidP="00543F26">
            <w:pPr>
              <w:jc w:val="center"/>
            </w:pPr>
            <w:r>
              <w:t>1 17 01050 10 0000 180</w:t>
            </w:r>
          </w:p>
        </w:tc>
        <w:tc>
          <w:tcPr>
            <w:tcW w:w="4678" w:type="dxa"/>
          </w:tcPr>
          <w:p w:rsidR="008800E5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7C072E" w:rsidRDefault="008800E5" w:rsidP="00543F26">
            <w:pPr>
              <w:jc w:val="right"/>
            </w:pPr>
            <w:r w:rsidRPr="007C072E">
              <w:t>100</w:t>
            </w:r>
          </w:p>
        </w:tc>
      </w:tr>
      <w:tr w:rsidR="008800E5" w:rsidRPr="00142C3F" w:rsidTr="00543F26">
        <w:trPr>
          <w:trHeight w:val="5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>
              <w:t>1 17 05050 05 0000 180</w:t>
            </w:r>
          </w:p>
        </w:tc>
        <w:tc>
          <w:tcPr>
            <w:tcW w:w="4678" w:type="dxa"/>
          </w:tcPr>
          <w:p w:rsidR="008800E5" w:rsidRPr="00117C02" w:rsidRDefault="008800E5" w:rsidP="00543F26">
            <w:r>
              <w:t>Прочие неналоговые доходы бюджетов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5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>
              <w:t>1 17 05050 10 0000 180</w:t>
            </w:r>
          </w:p>
        </w:tc>
        <w:tc>
          <w:tcPr>
            <w:tcW w:w="4678" w:type="dxa"/>
          </w:tcPr>
          <w:p w:rsidR="008800E5" w:rsidRPr="00117C02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7C072E" w:rsidRDefault="008800E5" w:rsidP="00543F26">
            <w:pPr>
              <w:jc w:val="right"/>
            </w:pPr>
            <w:r w:rsidRPr="007C072E">
              <w:t>100</w:t>
            </w:r>
          </w:p>
        </w:tc>
      </w:tr>
    </w:tbl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85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В.В. Басов  </w:t>
      </w:r>
    </w:p>
    <w:p w:rsidR="008800E5" w:rsidRDefault="008800E5" w:rsidP="008800E5">
      <w:pPr>
        <w:pStyle w:val="21"/>
        <w:jc w:val="both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  <w:sectPr w:rsidR="008800E5" w:rsidSect="00F6334B">
          <w:footerReference w:type="even" r:id="rId9"/>
          <w:footerReference w:type="default" r:id="rId10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lastRenderedPageBreak/>
        <w:t xml:space="preserve">  Приложение №</w:t>
      </w:r>
      <w:r>
        <w:rPr>
          <w:sz w:val="22"/>
          <w:szCs w:val="22"/>
        </w:rPr>
        <w:t>8</w:t>
      </w:r>
      <w:r w:rsidRPr="00A9129A">
        <w:rPr>
          <w:sz w:val="22"/>
          <w:szCs w:val="22"/>
        </w:rPr>
        <w:t xml:space="preserve"> </w:t>
      </w: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</w:t>
      </w:r>
      <w:r w:rsidR="007208DB">
        <w:rPr>
          <w:sz w:val="24"/>
          <w:szCs w:val="24"/>
        </w:rPr>
        <w:t>78</w:t>
      </w: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2018 год</w:t>
      </w:r>
    </w:p>
    <w:p w:rsidR="008800E5" w:rsidRDefault="008800E5" w:rsidP="008800E5">
      <w:pPr>
        <w:tabs>
          <w:tab w:val="left" w:pos="2355"/>
          <w:tab w:val="right" w:pos="9638"/>
        </w:tabs>
        <w:ind w:right="-41"/>
        <w:jc w:val="right"/>
      </w:pPr>
      <w:r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Pr="00416A97" w:rsidRDefault="008800E5" w:rsidP="008800E5">
      <w:pPr>
        <w:tabs>
          <w:tab w:val="left" w:pos="2355"/>
          <w:tab w:val="right" w:pos="9638"/>
        </w:tabs>
        <w:jc w:val="center"/>
        <w:rPr>
          <w:b/>
        </w:rPr>
      </w:pPr>
      <w:r w:rsidRPr="00416A97">
        <w:rPr>
          <w:b/>
        </w:rPr>
        <w:t>Ведомственная структура расходов бюджета</w:t>
      </w:r>
    </w:p>
    <w:p w:rsidR="008800E5" w:rsidRPr="00416A97" w:rsidRDefault="008800E5" w:rsidP="008800E5">
      <w:pPr>
        <w:pStyle w:val="2"/>
        <w:rPr>
          <w:sz w:val="24"/>
        </w:rPr>
      </w:pPr>
      <w:r w:rsidRPr="00416A97">
        <w:rPr>
          <w:sz w:val="24"/>
        </w:rPr>
        <w:t>Ивантеевского муниципального района на 2018 год и на плановый период 2019 и 2020 годов</w:t>
      </w:r>
    </w:p>
    <w:p w:rsidR="008800E5" w:rsidRDefault="008800E5" w:rsidP="008800E5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800E5" w:rsidRDefault="008800E5" w:rsidP="008800E5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A9129A">
        <w:rPr>
          <w:sz w:val="22"/>
          <w:szCs w:val="22"/>
        </w:rPr>
        <w:t>тыс. руб.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511"/>
        <w:gridCol w:w="1156"/>
        <w:gridCol w:w="1168"/>
        <w:gridCol w:w="1134"/>
        <w:gridCol w:w="992"/>
        <w:gridCol w:w="1134"/>
      </w:tblGrid>
      <w:tr w:rsidR="008800E5" w:rsidTr="00543F26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8800E5" w:rsidTr="00543F26">
        <w:trPr>
          <w:trHeight w:val="19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46 170,7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14 094,9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1 600,3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1 600,3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КУЛЬТУРА</w:t>
            </w:r>
            <w:proofErr w:type="gramStart"/>
            <w:r w:rsidRPr="002E366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2E366C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38 240,9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12 494,6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33 661,8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10 145,6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33 661,8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4 579,1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2 349,0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210 858,4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191 414,3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208 961,8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184 232,6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189 517,7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46 201,4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40 968,0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140 834,9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140 138,5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Ивантеевского муниципального  района на 2017-2020 </w:t>
            </w:r>
            <w:r>
              <w:rPr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8800E5" w:rsidTr="00543F26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94 668,5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11 581,6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3 927,3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Ивантеевского муниципального  района на 2017-2020 </w:t>
            </w:r>
            <w:r>
              <w:rPr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1 139,4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9 204,5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3 344,5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8800E5" w:rsidTr="00543F26">
        <w:trPr>
          <w:trHeight w:val="29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1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8800E5" w:rsidTr="00543F26">
        <w:trPr>
          <w:trHeight w:val="1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RPr="002E366C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</w:tr>
      <w:tr w:rsidR="008800E5" w:rsidRPr="002E366C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12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39 875,3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24 385,6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19 878,4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9 447,1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5 483,7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8800E5" w:rsidTr="00543F26">
        <w:trPr>
          <w:trHeight w:val="19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8800E5" w:rsidTr="00543F26">
        <w:trPr>
          <w:trHeight w:val="1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8800E5" w:rsidTr="00543F26">
        <w:trPr>
          <w:trHeight w:val="9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8800E5" w:rsidTr="00543F26">
        <w:trPr>
          <w:trHeight w:val="1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2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3 513,4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в профессиональной подготовке молодых специалистов социальной сферы, переподготовке и повышение квалификации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"Изготовление и установка </w:t>
            </w:r>
            <w:proofErr w:type="spellStart"/>
            <w:r>
              <w:rPr>
                <w:sz w:val="18"/>
                <w:szCs w:val="18"/>
              </w:rPr>
              <w:t>банеров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13 310,9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11 349,9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283,1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2E366C">
              <w:rPr>
                <w:b/>
                <w:sz w:val="18"/>
                <w:szCs w:val="18"/>
              </w:rPr>
              <w:t>о(</w:t>
            </w:r>
            <w:proofErr w:type="gramEnd"/>
            <w:r w:rsidRPr="002E366C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10 714,8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352,0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1 836,3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680,0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1 156,3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8800E5" w:rsidTr="00543F26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1 554,8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1 554,8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2 419,1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1 697,8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1 697,8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1 528,9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1 528,9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RPr="002E366C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lastRenderedPageBreak/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721,3</w:t>
            </w:r>
          </w:p>
        </w:tc>
      </w:tr>
      <w:tr w:rsidR="008800E5" w:rsidRPr="002E366C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721,3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0E5" w:rsidRPr="00896CD9" w:rsidRDefault="008800E5" w:rsidP="008800E5">
      <w:pPr>
        <w:rPr>
          <w:sz w:val="22"/>
          <w:szCs w:val="22"/>
        </w:rPr>
      </w:pPr>
    </w:p>
    <w:p w:rsidR="008800E5" w:rsidRPr="00896CD9" w:rsidRDefault="008800E5" w:rsidP="008800E5">
      <w:pPr>
        <w:autoSpaceDE w:val="0"/>
        <w:autoSpaceDN w:val="0"/>
        <w:adjustRightInd w:val="0"/>
        <w:rPr>
          <w:color w:val="000000"/>
        </w:rPr>
      </w:pPr>
      <w:r w:rsidRPr="00896CD9">
        <w:rPr>
          <w:b/>
          <w:color w:val="000000"/>
        </w:rPr>
        <w:t>Председатель Ивантеевского</w:t>
      </w:r>
    </w:p>
    <w:p w:rsidR="008800E5" w:rsidRPr="00896CD9" w:rsidRDefault="008800E5" w:rsidP="008800E5">
      <w:pPr>
        <w:autoSpaceDE w:val="0"/>
        <w:autoSpaceDN w:val="0"/>
        <w:adjustRightInd w:val="0"/>
        <w:rPr>
          <w:b/>
          <w:color w:val="000000"/>
        </w:rPr>
      </w:pPr>
      <w:r w:rsidRPr="00896CD9">
        <w:rPr>
          <w:b/>
          <w:color w:val="000000"/>
        </w:rPr>
        <w:t xml:space="preserve">районного Собрания  </w:t>
      </w:r>
      <w:r w:rsidRPr="00896CD9">
        <w:rPr>
          <w:b/>
          <w:color w:val="000000"/>
        </w:rPr>
        <w:tab/>
        <w:t xml:space="preserve">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96CD9">
        <w:rPr>
          <w:b/>
          <w:color w:val="000000"/>
        </w:rPr>
        <w:t xml:space="preserve"> А.М. </w:t>
      </w:r>
      <w:proofErr w:type="gramStart"/>
      <w:r w:rsidRPr="00896CD9">
        <w:rPr>
          <w:b/>
          <w:color w:val="000000"/>
        </w:rPr>
        <w:t>Нелин</w:t>
      </w:r>
      <w:proofErr w:type="gramEnd"/>
    </w:p>
    <w:p w:rsidR="008800E5" w:rsidRPr="00896CD9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Pr="00896CD9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Pr="00896CD9" w:rsidRDefault="008800E5" w:rsidP="008800E5">
      <w:pPr>
        <w:autoSpaceDE w:val="0"/>
        <w:autoSpaceDN w:val="0"/>
        <w:adjustRightInd w:val="0"/>
        <w:rPr>
          <w:color w:val="000000"/>
        </w:rPr>
      </w:pPr>
      <w:r w:rsidRPr="00896CD9">
        <w:rPr>
          <w:b/>
          <w:color w:val="000000"/>
        </w:rPr>
        <w:t xml:space="preserve">Глава Ивантеевского </w:t>
      </w:r>
    </w:p>
    <w:p w:rsidR="008800E5" w:rsidRPr="00896CD9" w:rsidRDefault="008800E5" w:rsidP="008800E5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896CD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8800E5" w:rsidRPr="00896CD9" w:rsidRDefault="008800E5" w:rsidP="008800E5">
      <w:pPr>
        <w:rPr>
          <w:b/>
        </w:rPr>
      </w:pPr>
      <w:r w:rsidRPr="00896CD9">
        <w:rPr>
          <w:b/>
          <w:color w:val="000000"/>
        </w:rPr>
        <w:t xml:space="preserve">Саратовской области                                                             </w:t>
      </w:r>
      <w:r w:rsidRPr="00896CD9"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96CD9">
        <w:rPr>
          <w:b/>
          <w:color w:val="000000"/>
        </w:rPr>
        <w:t xml:space="preserve">В.В. Басов  </w:t>
      </w:r>
    </w:p>
    <w:p w:rsidR="008800E5" w:rsidRPr="00896CD9" w:rsidRDefault="008800E5" w:rsidP="008800E5">
      <w:pPr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lastRenderedPageBreak/>
        <w:t xml:space="preserve">  Приложение №</w:t>
      </w:r>
      <w:r>
        <w:rPr>
          <w:sz w:val="22"/>
          <w:szCs w:val="22"/>
        </w:rPr>
        <w:t>9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 w:rsidRPr="00A9129A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к решению районного Собрания 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</w:t>
      </w:r>
      <w:r w:rsidR="007208DB">
        <w:rPr>
          <w:sz w:val="24"/>
          <w:szCs w:val="24"/>
        </w:rPr>
        <w:t>78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</w:t>
      </w:r>
      <w:bookmarkStart w:id="0" w:name="_GoBack"/>
      <w:bookmarkEnd w:id="0"/>
      <w:r>
        <w:rPr>
          <w:bCs/>
          <w:sz w:val="24"/>
          <w:szCs w:val="24"/>
        </w:rPr>
        <w:t>018 год</w:t>
      </w:r>
    </w:p>
    <w:p w:rsidR="008800E5" w:rsidRDefault="008800E5" w:rsidP="008800E5">
      <w:pPr>
        <w:tabs>
          <w:tab w:val="left" w:pos="2355"/>
          <w:tab w:val="right" w:pos="9638"/>
        </w:tabs>
        <w:ind w:right="100"/>
        <w:jc w:val="right"/>
      </w:pPr>
      <w:r>
        <w:rPr>
          <w:bCs/>
        </w:rPr>
        <w:t>и на плановый период 2019 и 2020 годов»</w:t>
      </w:r>
    </w:p>
    <w:p w:rsidR="008800E5" w:rsidRPr="00A9129A" w:rsidRDefault="008800E5" w:rsidP="008800E5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8800E5" w:rsidRPr="00E50503" w:rsidRDefault="008800E5" w:rsidP="008800E5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</w:t>
      </w:r>
      <w:r>
        <w:rPr>
          <w:b/>
          <w:sz w:val="22"/>
          <w:szCs w:val="22"/>
        </w:rPr>
        <w:t>8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2019 и 2020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бюджетов Российской Федерации</w:t>
      </w:r>
    </w:p>
    <w:p w:rsidR="008800E5" w:rsidRPr="002D5D10" w:rsidRDefault="008800E5" w:rsidP="008800E5">
      <w:pPr>
        <w:jc w:val="center"/>
        <w:rPr>
          <w:sz w:val="22"/>
          <w:szCs w:val="22"/>
        </w:rPr>
      </w:pPr>
      <w:r w:rsidRPr="00E5050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E50503">
        <w:rPr>
          <w:b/>
          <w:sz w:val="22"/>
          <w:szCs w:val="22"/>
        </w:rPr>
        <w:t xml:space="preserve"> </w:t>
      </w:r>
      <w:r w:rsidRPr="001D03B0">
        <w:rPr>
          <w:sz w:val="22"/>
          <w:szCs w:val="22"/>
        </w:rPr>
        <w:t>тыс. руб.</w:t>
      </w:r>
    </w:p>
    <w:tbl>
      <w:tblPr>
        <w:tblW w:w="10690" w:type="dxa"/>
        <w:tblInd w:w="93" w:type="dxa"/>
        <w:tblLook w:val="04A0" w:firstRow="1" w:lastRow="0" w:firstColumn="1" w:lastColumn="0" w:noHBand="0" w:noVBand="1"/>
      </w:tblPr>
      <w:tblGrid>
        <w:gridCol w:w="3620"/>
        <w:gridCol w:w="821"/>
        <w:gridCol w:w="810"/>
        <w:gridCol w:w="1261"/>
        <w:gridCol w:w="918"/>
        <w:gridCol w:w="1120"/>
        <w:gridCol w:w="1080"/>
        <w:gridCol w:w="1060"/>
      </w:tblGrid>
      <w:tr w:rsidR="008800E5" w:rsidTr="00543F26">
        <w:trPr>
          <w:trHeight w:val="8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</w:t>
            </w:r>
            <w:proofErr w:type="gramStart"/>
            <w:r>
              <w:rPr>
                <w:b/>
                <w:bCs/>
                <w:sz w:val="20"/>
                <w:szCs w:val="20"/>
              </w:rPr>
              <w:t>д-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2020 год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25 121,3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11 528,6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11 552,7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883,5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407,8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543F26">
        <w:trPr>
          <w:trHeight w:val="40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9 821,7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5 387,3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5 483,7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1 533,9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</w:t>
            </w:r>
            <w:r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543F26">
        <w:trPr>
          <w:trHeight w:val="13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</w:t>
            </w:r>
            <w:r>
              <w:rPr>
                <w:sz w:val="20"/>
                <w:szCs w:val="20"/>
              </w:rPr>
              <w:lastRenderedPageBreak/>
              <w:t>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3 937,8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4 359,4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1 710,8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1 697,8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сполнению бюджета поселения, </w:t>
            </w:r>
            <w:r>
              <w:rPr>
                <w:sz w:val="20"/>
                <w:szCs w:val="20"/>
              </w:rPr>
              <w:lastRenderedPageBreak/>
              <w:t>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1 697,8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1 693,9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1 528,9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1 528,9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9 080,7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3 557,6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3 513,4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в профессиональной подготовке молодых специалистов социальной сферы, переподготовке и повышение квалификации муниципальных служащих»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"Изготовление и установка </w:t>
            </w:r>
            <w:proofErr w:type="spellStart"/>
            <w:r>
              <w:rPr>
                <w:sz w:val="20"/>
                <w:szCs w:val="20"/>
              </w:rPr>
              <w:t>банеров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полномочий Российской Федерации, субъекта Российской Федерации и </w:t>
            </w:r>
            <w:r>
              <w:rPr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3 387,4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11 349,9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283,1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RPr="005B6DF2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5B6DF2">
              <w:rPr>
                <w:b/>
                <w:sz w:val="20"/>
                <w:szCs w:val="20"/>
              </w:rPr>
              <w:t>о(</w:t>
            </w:r>
            <w:proofErr w:type="gramEnd"/>
            <w:r w:rsidRPr="005B6DF2">
              <w:rPr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12 340,8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10 714,8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10 714,8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gramStart"/>
            <w:r>
              <w:rPr>
                <w:sz w:val="20"/>
                <w:szCs w:val="20"/>
              </w:rPr>
              <w:t>«П</w:t>
            </w:r>
            <w:proofErr w:type="gramEnd"/>
            <w:r>
              <w:rPr>
                <w:sz w:val="20"/>
                <w:szCs w:val="20"/>
              </w:rPr>
              <w:t>овышение</w:t>
            </w:r>
            <w:proofErr w:type="spellEnd"/>
            <w:r>
              <w:rPr>
                <w:sz w:val="20"/>
                <w:szCs w:val="20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</w:t>
            </w:r>
            <w:r>
              <w:rPr>
                <w:sz w:val="20"/>
                <w:szCs w:val="20"/>
              </w:rPr>
              <w:lastRenderedPageBreak/>
              <w:t>дорожного фонда"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RPr="005B6DF2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352,0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40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216 891,6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185 927,5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191 118,0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46 201,4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39 647,0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40 968,0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140 834,9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136 171,4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140 138,5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10 844,3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102 933,0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1 985,1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19 511,4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5 622,2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5 527,6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3 004,8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1 139,4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2016-2020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образовательных учреждений Ивантеевского муниципального </w:t>
            </w:r>
            <w:r>
              <w:rPr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9 204,5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3 347,5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3 344,5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</w:tr>
      <w:tr w:rsidR="008800E5" w:rsidTr="00543F26">
        <w:trPr>
          <w:trHeight w:val="22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13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</w:t>
            </w:r>
            <w:r>
              <w:rPr>
                <w:sz w:val="20"/>
                <w:szCs w:val="20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38 240,9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12 494,6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33 661,8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10 290,6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10 145,6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33 661,8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10 145,6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3 319,9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муниципальных услуг населению </w:t>
            </w:r>
            <w:r>
              <w:rPr>
                <w:sz w:val="20"/>
                <w:szCs w:val="20"/>
              </w:rPr>
              <w:lastRenderedPageBreak/>
              <w:t>библиотеками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досуговыми учреждениями (клубами)"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рганизация</w:t>
            </w:r>
            <w:proofErr w:type="spellEnd"/>
            <w:r>
              <w:rPr>
                <w:sz w:val="20"/>
                <w:szCs w:val="20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4 579,1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2 330,4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2 349,0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3 719,3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3 732,9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1 885,9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680,0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1 301,4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1 129,7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1 156,3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1 554,8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3 098,1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1 578,8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1 554,8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26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721,3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302 843,0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227 732,4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232 721,7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0E5" w:rsidRPr="00CF24AA" w:rsidRDefault="008800E5" w:rsidP="008800E5">
      <w:pPr>
        <w:autoSpaceDE w:val="0"/>
        <w:autoSpaceDN w:val="0"/>
        <w:adjustRightInd w:val="0"/>
        <w:rPr>
          <w:color w:val="000000"/>
        </w:rPr>
      </w:pPr>
      <w:r w:rsidRPr="00CF24AA">
        <w:rPr>
          <w:b/>
          <w:color w:val="000000"/>
        </w:rPr>
        <w:t>Председатель Ивантеевского</w:t>
      </w:r>
    </w:p>
    <w:p w:rsidR="008800E5" w:rsidRPr="00CF24AA" w:rsidRDefault="008800E5" w:rsidP="008800E5">
      <w:pPr>
        <w:autoSpaceDE w:val="0"/>
        <w:autoSpaceDN w:val="0"/>
        <w:adjustRightInd w:val="0"/>
        <w:rPr>
          <w:b/>
          <w:color w:val="000000"/>
        </w:rPr>
      </w:pPr>
      <w:r w:rsidRPr="00CF24AA">
        <w:rPr>
          <w:b/>
          <w:color w:val="000000"/>
        </w:rPr>
        <w:t xml:space="preserve">районного Собрания  </w:t>
      </w:r>
      <w:r w:rsidRPr="00CF24AA"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F24AA">
        <w:rPr>
          <w:b/>
          <w:color w:val="000000"/>
        </w:rPr>
        <w:t xml:space="preserve">А.М. </w:t>
      </w:r>
      <w:proofErr w:type="gramStart"/>
      <w:r w:rsidRPr="00CF24AA">
        <w:rPr>
          <w:b/>
          <w:color w:val="000000"/>
        </w:rPr>
        <w:t>Нелин</w:t>
      </w:r>
      <w:proofErr w:type="gramEnd"/>
    </w:p>
    <w:p w:rsidR="008800E5" w:rsidRPr="00CF24AA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Pr="00CF24AA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Pr="00CF24AA" w:rsidRDefault="008800E5" w:rsidP="008800E5">
      <w:pPr>
        <w:autoSpaceDE w:val="0"/>
        <w:autoSpaceDN w:val="0"/>
        <w:adjustRightInd w:val="0"/>
        <w:rPr>
          <w:color w:val="000000"/>
        </w:rPr>
      </w:pPr>
      <w:r w:rsidRPr="00CF24AA">
        <w:rPr>
          <w:b/>
          <w:color w:val="000000"/>
        </w:rPr>
        <w:t xml:space="preserve">Глава Ивантеевского </w:t>
      </w:r>
    </w:p>
    <w:p w:rsidR="008800E5" w:rsidRPr="00CF24AA" w:rsidRDefault="008800E5" w:rsidP="008800E5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CF24AA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8800E5" w:rsidRPr="00CF24AA" w:rsidRDefault="008800E5" w:rsidP="008800E5">
      <w:pPr>
        <w:rPr>
          <w:b/>
        </w:rPr>
      </w:pPr>
      <w:r w:rsidRPr="00CF24AA">
        <w:rPr>
          <w:b/>
          <w:color w:val="000000"/>
        </w:rPr>
        <w:t xml:space="preserve">Саратовской области                                                             </w:t>
      </w:r>
      <w:r w:rsidRPr="00CF24AA"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F24AA">
        <w:rPr>
          <w:b/>
          <w:color w:val="000000"/>
        </w:rPr>
        <w:t xml:space="preserve">В.В. Басов  </w:t>
      </w:r>
    </w:p>
    <w:p w:rsidR="008800E5" w:rsidRPr="00CF24AA" w:rsidRDefault="008800E5" w:rsidP="008800E5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  <w:sectPr w:rsidR="008800E5" w:rsidSect="008800E5">
          <w:pgSz w:w="11906" w:h="16838" w:code="9"/>
          <w:pgMar w:top="851" w:right="851" w:bottom="1134" w:left="624" w:header="709" w:footer="709" w:gutter="0"/>
          <w:cols w:space="708"/>
          <w:titlePg/>
          <w:docGrid w:linePitch="360"/>
        </w:sectPr>
      </w:pP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Приложение №10 </w:t>
      </w:r>
    </w:p>
    <w:p w:rsidR="008800E5" w:rsidRDefault="008800E5" w:rsidP="008800E5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800E5" w:rsidRDefault="008800E5" w:rsidP="008800E5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</w:t>
      </w:r>
      <w:r w:rsidR="007208DB">
        <w:rPr>
          <w:sz w:val="24"/>
          <w:szCs w:val="24"/>
        </w:rPr>
        <w:t>78</w:t>
      </w:r>
    </w:p>
    <w:p w:rsidR="008800E5" w:rsidRDefault="008800E5" w:rsidP="008800E5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800E5" w:rsidRDefault="008800E5" w:rsidP="008800E5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2018 год</w:t>
      </w:r>
    </w:p>
    <w:p w:rsidR="008800E5" w:rsidRDefault="008800E5" w:rsidP="008800E5">
      <w:pPr>
        <w:tabs>
          <w:tab w:val="left" w:pos="2355"/>
          <w:tab w:val="right" w:pos="9638"/>
        </w:tabs>
        <w:ind w:right="-427"/>
        <w:jc w:val="right"/>
      </w:pPr>
      <w:r>
        <w:rPr>
          <w:bCs/>
        </w:rPr>
        <w:t>и на плановый период 2019 и 2020 годов»</w:t>
      </w:r>
    </w:p>
    <w:p w:rsidR="008800E5" w:rsidRDefault="008800E5" w:rsidP="008800E5">
      <w:pPr>
        <w:jc w:val="center"/>
        <w:rPr>
          <w:b/>
          <w:sz w:val="28"/>
          <w:szCs w:val="28"/>
        </w:rPr>
      </w:pPr>
    </w:p>
    <w:p w:rsidR="008800E5" w:rsidRDefault="008800E5" w:rsidP="008800E5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Ивантеевского муниципального </w:t>
      </w:r>
    </w:p>
    <w:p w:rsidR="008800E5" w:rsidRDefault="008800E5" w:rsidP="008800E5">
      <w:pPr>
        <w:jc w:val="center"/>
        <w:rPr>
          <w:b/>
        </w:rPr>
      </w:pPr>
      <w:r w:rsidRPr="00206D36">
        <w:rPr>
          <w:b/>
        </w:rPr>
        <w:t>района на 201</w:t>
      </w:r>
      <w:r>
        <w:rPr>
          <w:b/>
        </w:rPr>
        <w:t xml:space="preserve">8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2019 и 2020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бюджетов Российской Федерации</w:t>
      </w:r>
    </w:p>
    <w:p w:rsidR="008800E5" w:rsidRDefault="008800E5" w:rsidP="008800E5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11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1428"/>
        <w:gridCol w:w="840"/>
        <w:gridCol w:w="1134"/>
        <w:gridCol w:w="1134"/>
        <w:gridCol w:w="1098"/>
      </w:tblGrid>
      <w:tr w:rsidR="008800E5" w:rsidTr="007208DB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2020 год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в профессиональной подготовке молодых специалистов социальной сферы, переподготовке и повышение квалификации муниципальных служащих»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"Изготовление и установка </w:t>
            </w:r>
            <w:proofErr w:type="spellStart"/>
            <w:r>
              <w:rPr>
                <w:sz w:val="20"/>
                <w:szCs w:val="20"/>
              </w:rPr>
              <w:t>банеров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10 714,8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gramStart"/>
            <w:r>
              <w:rPr>
                <w:sz w:val="20"/>
                <w:szCs w:val="20"/>
              </w:rPr>
              <w:t>«П</w:t>
            </w:r>
            <w:proofErr w:type="gramEnd"/>
            <w:r>
              <w:rPr>
                <w:sz w:val="20"/>
                <w:szCs w:val="20"/>
              </w:rPr>
              <w:t>овышение</w:t>
            </w:r>
            <w:proofErr w:type="spellEnd"/>
            <w:r>
              <w:rPr>
                <w:sz w:val="20"/>
                <w:szCs w:val="20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3 098,1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1 578,8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2016-2020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1 139,4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1 139,4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41 591,6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11 985,5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11 745,9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3 319,9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6 825,7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досуговыми учреждениями (клубами)"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рганизация</w:t>
            </w:r>
            <w:proofErr w:type="spellEnd"/>
            <w:r>
              <w:rPr>
                <w:sz w:val="20"/>
                <w:szCs w:val="20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188 516,3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175 818,4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181 106,5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142 314,9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10 744,3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10 844,3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94 668,5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99 048,5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102 933,0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1 985,1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4 806,0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4 864,4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7208DB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3 330,5</w:t>
            </w:r>
          </w:p>
        </w:tc>
      </w:tr>
      <w:tr w:rsidR="008800E5" w:rsidTr="007208DB">
        <w:trPr>
          <w:trHeight w:val="18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7 411,6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7 468,8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6 998,7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7 061,0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6 532,8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6 605,1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5 995,5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6 001,1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5 995,5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6 001,1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561,8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561,8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7208DB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800E5" w:rsidTr="007208DB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11 915,2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11 872,0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11 822,0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8 730,5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8 688,9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8 730,5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8 688,9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3 127,9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3 127,9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7208DB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302 843,0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227 732,4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232 721,7</w:t>
            </w: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E5" w:rsidTr="007208D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0E5" w:rsidRPr="002C7DCC" w:rsidRDefault="008800E5" w:rsidP="008800E5">
      <w:pPr>
        <w:tabs>
          <w:tab w:val="left" w:pos="7215"/>
        </w:tabs>
      </w:pPr>
    </w:p>
    <w:p w:rsidR="008800E5" w:rsidRDefault="008800E5" w:rsidP="008800E5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8800E5" w:rsidRDefault="008800E5" w:rsidP="008800E5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99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99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В.В. Басов  </w:t>
      </w:r>
    </w:p>
    <w:p w:rsidR="008800E5" w:rsidRPr="002C7DCC" w:rsidRDefault="008800E5" w:rsidP="008800E5">
      <w:pPr>
        <w:tabs>
          <w:tab w:val="left" w:pos="7215"/>
        </w:tabs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76067">
        <w:rPr>
          <w:sz w:val="24"/>
          <w:szCs w:val="24"/>
        </w:rPr>
        <w:lastRenderedPageBreak/>
        <w:t xml:space="preserve">Приложение №11 </w:t>
      </w: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76067">
        <w:rPr>
          <w:sz w:val="24"/>
          <w:szCs w:val="24"/>
        </w:rPr>
        <w:t xml:space="preserve">к решению районного Собрания </w:t>
      </w: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76067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A76067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76067">
        <w:rPr>
          <w:sz w:val="24"/>
          <w:szCs w:val="24"/>
        </w:rPr>
        <w:t>«О бюджете Ивантеевского</w:t>
      </w:r>
    </w:p>
    <w:p w:rsidR="008800E5" w:rsidRPr="00A76067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A76067">
        <w:rPr>
          <w:sz w:val="24"/>
          <w:szCs w:val="24"/>
        </w:rPr>
        <w:t xml:space="preserve">муниципального района </w:t>
      </w:r>
      <w:r w:rsidRPr="00A76067">
        <w:rPr>
          <w:bCs/>
          <w:sz w:val="24"/>
          <w:szCs w:val="24"/>
        </w:rPr>
        <w:t>на 2018 год</w:t>
      </w:r>
    </w:p>
    <w:p w:rsidR="008800E5" w:rsidRPr="00A76067" w:rsidRDefault="008800E5" w:rsidP="008800E5">
      <w:pPr>
        <w:tabs>
          <w:tab w:val="left" w:pos="2355"/>
          <w:tab w:val="right" w:pos="9638"/>
        </w:tabs>
        <w:ind w:right="-143"/>
        <w:jc w:val="right"/>
      </w:pPr>
      <w:r w:rsidRPr="00A76067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Pr="004448CD" w:rsidRDefault="008800E5" w:rsidP="008800E5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>Случаи предоставления субсидий юридическим лицам</w:t>
      </w:r>
    </w:p>
    <w:p w:rsidR="008800E5" w:rsidRPr="004448CD" w:rsidRDefault="008800E5" w:rsidP="008800E5">
      <w:pPr>
        <w:widowControl w:val="0"/>
        <w:jc w:val="center"/>
        <w:rPr>
          <w:b/>
          <w:sz w:val="28"/>
          <w:szCs w:val="28"/>
        </w:rPr>
      </w:pPr>
      <w:proofErr w:type="gramStart"/>
      <w:r w:rsidRPr="004448CD">
        <w:rPr>
          <w:b/>
          <w:sz w:val="28"/>
          <w:szCs w:val="28"/>
        </w:rPr>
        <w:t xml:space="preserve">(за исключением субсидий </w:t>
      </w:r>
      <w:r>
        <w:rPr>
          <w:b/>
          <w:sz w:val="28"/>
          <w:szCs w:val="28"/>
        </w:rPr>
        <w:t>муниципальным</w:t>
      </w:r>
      <w:proofErr w:type="gramEnd"/>
    </w:p>
    <w:p w:rsidR="008800E5" w:rsidRPr="004448CD" w:rsidRDefault="008800E5" w:rsidP="008800E5">
      <w:pPr>
        <w:widowControl w:val="0"/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>учреждениям,</w:t>
      </w:r>
      <w:r w:rsidRPr="004448CD">
        <w:rPr>
          <w:sz w:val="28"/>
          <w:szCs w:val="28"/>
        </w:rPr>
        <w:t xml:space="preserve"> </w:t>
      </w:r>
      <w:r w:rsidRPr="004448CD">
        <w:rPr>
          <w:b/>
          <w:sz w:val="28"/>
          <w:szCs w:val="28"/>
        </w:rPr>
        <w:t>а также субсидий, указанных в пункте 7 статьи 78</w:t>
      </w:r>
    </w:p>
    <w:p w:rsidR="008800E5" w:rsidRPr="004448CD" w:rsidRDefault="008800E5" w:rsidP="008800E5">
      <w:pPr>
        <w:widowControl w:val="0"/>
        <w:jc w:val="center"/>
        <w:rPr>
          <w:b/>
          <w:sz w:val="28"/>
          <w:szCs w:val="28"/>
        </w:rPr>
      </w:pPr>
      <w:proofErr w:type="gramStart"/>
      <w:r w:rsidRPr="004448CD">
        <w:rPr>
          <w:b/>
          <w:sz w:val="28"/>
          <w:szCs w:val="28"/>
        </w:rPr>
        <w:t>Бюджетного кодекса Российской Федерации), индивидуальным</w:t>
      </w:r>
      <w:proofErr w:type="gramEnd"/>
    </w:p>
    <w:p w:rsidR="008800E5" w:rsidRPr="004448CD" w:rsidRDefault="008800E5" w:rsidP="008800E5">
      <w:pPr>
        <w:widowControl w:val="0"/>
        <w:jc w:val="center"/>
        <w:rPr>
          <w:b/>
          <w:sz w:val="28"/>
          <w:szCs w:val="28"/>
        </w:rPr>
      </w:pPr>
      <w:r w:rsidRPr="004448CD">
        <w:rPr>
          <w:b/>
          <w:sz w:val="28"/>
          <w:szCs w:val="28"/>
        </w:rPr>
        <w:t>предпринимателям, физическим лицам – производителям товаров, работ, услуг</w:t>
      </w:r>
    </w:p>
    <w:p w:rsidR="008800E5" w:rsidRDefault="008800E5" w:rsidP="008800E5">
      <w:pPr>
        <w:jc w:val="center"/>
        <w:rPr>
          <w:b/>
          <w:sz w:val="28"/>
          <w:szCs w:val="28"/>
        </w:rPr>
      </w:pPr>
    </w:p>
    <w:p w:rsidR="008800E5" w:rsidRDefault="008800E5" w:rsidP="00880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. Субсидии</w:t>
      </w:r>
      <w:r w:rsidRPr="00D92D94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</w:t>
      </w:r>
      <w:r>
        <w:rPr>
          <w:sz w:val="28"/>
          <w:szCs w:val="28"/>
        </w:rPr>
        <w:t xml:space="preserve">а также </w:t>
      </w:r>
      <w:r w:rsidRPr="00D92D94">
        <w:rPr>
          <w:sz w:val="28"/>
          <w:szCs w:val="28"/>
        </w:rPr>
        <w:t>физическим лицам</w:t>
      </w:r>
      <w:r>
        <w:rPr>
          <w:sz w:val="28"/>
          <w:szCs w:val="28"/>
        </w:rPr>
        <w:t>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</w:t>
      </w:r>
    </w:p>
    <w:p w:rsidR="008800E5" w:rsidRDefault="008800E5" w:rsidP="00880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8800E5" w:rsidRDefault="008800E5" w:rsidP="008800E5">
      <w:pPr>
        <w:rPr>
          <w:sz w:val="28"/>
          <w:szCs w:val="28"/>
        </w:rPr>
      </w:pPr>
    </w:p>
    <w:p w:rsidR="008800E5" w:rsidRDefault="008800E5" w:rsidP="008800E5">
      <w:pPr>
        <w:rPr>
          <w:sz w:val="28"/>
          <w:szCs w:val="28"/>
        </w:rPr>
      </w:pPr>
    </w:p>
    <w:p w:rsidR="008800E5" w:rsidRDefault="008800E5" w:rsidP="008800E5">
      <w:pPr>
        <w:rPr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rPr>
          <w:sz w:val="28"/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Cs w:val="28"/>
        </w:rPr>
      </w:pP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Cs w:val="28"/>
        </w:rPr>
        <w:t xml:space="preserve"> </w:t>
      </w:r>
      <w:r w:rsidRPr="00372B76">
        <w:rPr>
          <w:sz w:val="24"/>
          <w:szCs w:val="24"/>
        </w:rPr>
        <w:tab/>
        <w:t xml:space="preserve">Приложение №12 </w:t>
      </w: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2B76">
        <w:rPr>
          <w:sz w:val="24"/>
          <w:szCs w:val="24"/>
        </w:rPr>
        <w:t xml:space="preserve">к решению районного Собрания </w:t>
      </w: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2B76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372B76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2B76">
        <w:rPr>
          <w:sz w:val="24"/>
          <w:szCs w:val="24"/>
        </w:rPr>
        <w:t>«О бюджете Ивантеевского</w:t>
      </w: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72B76">
        <w:rPr>
          <w:sz w:val="24"/>
          <w:szCs w:val="24"/>
        </w:rPr>
        <w:t xml:space="preserve">муниципального района </w:t>
      </w:r>
      <w:r w:rsidRPr="00372B76">
        <w:rPr>
          <w:bCs/>
          <w:sz w:val="24"/>
          <w:szCs w:val="24"/>
        </w:rPr>
        <w:t>на 2018 год</w:t>
      </w:r>
    </w:p>
    <w:p w:rsidR="008800E5" w:rsidRPr="00372B76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372B76">
        <w:rPr>
          <w:bCs/>
        </w:rPr>
        <w:t>и на плановый период 2019 и 2020 годов»</w:t>
      </w:r>
    </w:p>
    <w:p w:rsidR="008800E5" w:rsidRPr="00372B76" w:rsidRDefault="008800E5" w:rsidP="008800E5">
      <w:pPr>
        <w:tabs>
          <w:tab w:val="left" w:pos="2355"/>
          <w:tab w:val="right" w:pos="9638"/>
        </w:tabs>
        <w:jc w:val="right"/>
        <w:rPr>
          <w:b/>
        </w:rPr>
      </w:pPr>
    </w:p>
    <w:p w:rsidR="008800E5" w:rsidRPr="00DE6F24" w:rsidRDefault="008800E5" w:rsidP="008800E5">
      <w:pPr>
        <w:jc w:val="center"/>
        <w:rPr>
          <w:b/>
          <w:sz w:val="28"/>
          <w:szCs w:val="28"/>
        </w:rPr>
      </w:pPr>
      <w:r w:rsidRPr="007C4CB0">
        <w:rPr>
          <w:b/>
          <w:sz w:val="28"/>
          <w:szCs w:val="28"/>
        </w:rPr>
        <w:t xml:space="preserve">Бюджетные ассигнования на предоставление </w:t>
      </w:r>
      <w:proofErr w:type="gramStart"/>
      <w:r w:rsidRPr="007C4CB0">
        <w:rPr>
          <w:b/>
          <w:sz w:val="28"/>
          <w:szCs w:val="28"/>
        </w:rPr>
        <w:t>межбюджетных</w:t>
      </w:r>
      <w:proofErr w:type="gramEnd"/>
    </w:p>
    <w:p w:rsidR="008800E5" w:rsidRPr="00372B76" w:rsidRDefault="008800E5" w:rsidP="008800E5">
      <w:pPr>
        <w:jc w:val="center"/>
        <w:rPr>
          <w:b/>
          <w:sz w:val="28"/>
          <w:szCs w:val="28"/>
        </w:rPr>
      </w:pPr>
      <w:r w:rsidRPr="007C4CB0">
        <w:rPr>
          <w:b/>
          <w:sz w:val="28"/>
          <w:szCs w:val="28"/>
        </w:rPr>
        <w:t xml:space="preserve">трансфертов из бюджета </w:t>
      </w:r>
      <w:r w:rsidRPr="000570AC">
        <w:rPr>
          <w:b/>
          <w:sz w:val="28"/>
          <w:szCs w:val="28"/>
        </w:rPr>
        <w:t xml:space="preserve">Ивантеевского муниципального района </w:t>
      </w:r>
      <w:r w:rsidRPr="007C4CB0">
        <w:rPr>
          <w:b/>
          <w:sz w:val="28"/>
          <w:szCs w:val="28"/>
        </w:rPr>
        <w:t>бюджетам</w:t>
      </w:r>
      <w:r>
        <w:rPr>
          <w:b/>
          <w:sz w:val="28"/>
          <w:szCs w:val="28"/>
        </w:rPr>
        <w:t xml:space="preserve"> поселений </w:t>
      </w:r>
      <w:r w:rsidRPr="007C4CB0">
        <w:rPr>
          <w:b/>
          <w:sz w:val="28"/>
          <w:szCs w:val="28"/>
        </w:rPr>
        <w:t>на 2018 год и на плановый период</w:t>
      </w:r>
      <w:r>
        <w:rPr>
          <w:b/>
          <w:sz w:val="28"/>
          <w:szCs w:val="28"/>
        </w:rPr>
        <w:t xml:space="preserve">                           </w:t>
      </w:r>
      <w:r w:rsidRPr="007C4CB0">
        <w:rPr>
          <w:b/>
          <w:sz w:val="28"/>
          <w:szCs w:val="28"/>
        </w:rPr>
        <w:t xml:space="preserve"> 2019 и 2020 годов</w:t>
      </w:r>
    </w:p>
    <w:p w:rsidR="008800E5" w:rsidRPr="00372B76" w:rsidRDefault="008800E5" w:rsidP="008800E5">
      <w:pPr>
        <w:ind w:left="7655" w:right="-284" w:hanging="11"/>
        <w:jc w:val="right"/>
      </w:pPr>
      <w:r w:rsidRPr="006A5F8E">
        <w:t>(тыс. рублей)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1443"/>
        <w:gridCol w:w="1134"/>
        <w:gridCol w:w="1134"/>
        <w:gridCol w:w="1817"/>
      </w:tblGrid>
      <w:tr w:rsidR="008800E5" w:rsidRPr="004F651E" w:rsidTr="008800E5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2019 год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2020 год</w:t>
            </w:r>
          </w:p>
        </w:tc>
      </w:tr>
      <w:tr w:rsidR="008800E5" w:rsidRPr="004F651E" w:rsidTr="008800E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800E5" w:rsidRPr="004F651E" w:rsidTr="008800E5">
        <w:trPr>
          <w:trHeight w:val="48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8B6DD6" w:rsidRDefault="008800E5" w:rsidP="00543F26">
            <w:pPr>
              <w:spacing w:line="235" w:lineRule="auto"/>
              <w:jc w:val="both"/>
            </w:pPr>
            <w:r w:rsidRPr="008B6DD6">
              <w:rPr>
                <w:b/>
                <w:bCs/>
              </w:rPr>
              <w:t>Всего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674,7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699,8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721,3</w:t>
            </w:r>
          </w:p>
        </w:tc>
      </w:tr>
      <w:tr w:rsidR="008800E5" w:rsidRPr="004F651E" w:rsidTr="008800E5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8B6DD6" w:rsidRDefault="008800E5" w:rsidP="00543F26">
            <w:pPr>
              <w:spacing w:line="235" w:lineRule="auto"/>
              <w:jc w:val="both"/>
              <w:rPr>
                <w:b/>
                <w:bCs/>
              </w:rPr>
            </w:pPr>
            <w:r w:rsidRPr="008B6DD6">
              <w:rPr>
                <w:b/>
                <w:bCs/>
              </w:rPr>
              <w:t xml:space="preserve">Раздел I. Дотации </w:t>
            </w:r>
            <w:r>
              <w:rPr>
                <w:b/>
                <w:bCs/>
              </w:rPr>
              <w:t>поселениям Ивантеевского муниципального района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4F651E" w:rsidRDefault="008800E5" w:rsidP="00543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674,7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699,8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721,3</w:t>
            </w:r>
          </w:p>
        </w:tc>
      </w:tr>
      <w:tr w:rsidR="008800E5" w:rsidRPr="00123CAC" w:rsidTr="008800E5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123CAC" w:rsidRDefault="008800E5" w:rsidP="00543F26">
            <w:r w:rsidRPr="00123CAC"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center"/>
            </w:pPr>
            <w:r w:rsidRPr="00123CAC"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50,0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50,0</w:t>
            </w:r>
          </w:p>
        </w:tc>
      </w:tr>
      <w:tr w:rsidR="008800E5" w:rsidRPr="004F651E" w:rsidTr="008800E5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123CAC" w:rsidRDefault="008800E5" w:rsidP="00543F26">
            <w:r w:rsidRPr="00123CAC"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center"/>
            </w:pPr>
            <w:r w:rsidRPr="00123CAC"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649,8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671,3</w:t>
            </w:r>
          </w:p>
        </w:tc>
      </w:tr>
    </w:tbl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       В.В. Басов  </w:t>
      </w: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A44B9">
        <w:rPr>
          <w:sz w:val="24"/>
          <w:szCs w:val="24"/>
        </w:rPr>
        <w:t xml:space="preserve">Приложение №13 </w:t>
      </w:r>
    </w:p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A44B9">
        <w:rPr>
          <w:sz w:val="24"/>
          <w:szCs w:val="24"/>
        </w:rPr>
        <w:t xml:space="preserve">к решению районного Собрания </w:t>
      </w:r>
    </w:p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A44B9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3A44B9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A44B9">
        <w:rPr>
          <w:sz w:val="24"/>
          <w:szCs w:val="24"/>
        </w:rPr>
        <w:t>«О бюджете Ивантеевского</w:t>
      </w:r>
    </w:p>
    <w:p w:rsidR="008800E5" w:rsidRPr="003A44B9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A44B9">
        <w:rPr>
          <w:sz w:val="24"/>
          <w:szCs w:val="24"/>
        </w:rPr>
        <w:t xml:space="preserve">муниципального района </w:t>
      </w:r>
      <w:r w:rsidRPr="003A44B9">
        <w:rPr>
          <w:bCs/>
          <w:sz w:val="24"/>
          <w:szCs w:val="24"/>
        </w:rPr>
        <w:t>на 2018 год</w:t>
      </w:r>
    </w:p>
    <w:p w:rsidR="008800E5" w:rsidRPr="003A44B9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3A44B9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Pr="005B3385" w:rsidRDefault="008800E5" w:rsidP="008800E5">
      <w:pPr>
        <w:tabs>
          <w:tab w:val="left" w:pos="2355"/>
          <w:tab w:val="right" w:pos="9638"/>
        </w:tabs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r w:rsidRPr="005B3385">
        <w:rPr>
          <w:b/>
          <w:bCs/>
          <w:i/>
          <w:iCs/>
        </w:rPr>
        <w:t>1</w:t>
      </w:r>
    </w:p>
    <w:p w:rsidR="008800E5" w:rsidRDefault="008800E5" w:rsidP="008800E5">
      <w:pPr>
        <w:ind w:left="-142"/>
        <w:jc w:val="both"/>
        <w:rPr>
          <w:b/>
          <w:sz w:val="28"/>
          <w:szCs w:val="28"/>
        </w:rPr>
      </w:pPr>
    </w:p>
    <w:p w:rsidR="008800E5" w:rsidRPr="003A44B9" w:rsidRDefault="008800E5" w:rsidP="008800E5">
      <w:pPr>
        <w:ind w:left="-142"/>
        <w:jc w:val="both"/>
      </w:pPr>
      <w:r w:rsidRPr="003A44B9">
        <w:rPr>
          <w:b/>
        </w:rPr>
        <w:t>Распределение дотации на выравнивание бюджетной обеспеченности сельских поселений из районного фонда финансовой поддержки поселений  Ивантеевского муниципального района на 2018 год и на плановый период 2019 и 2020 годов</w:t>
      </w:r>
    </w:p>
    <w:p w:rsidR="008800E5" w:rsidRPr="003A44B9" w:rsidRDefault="008800E5" w:rsidP="008800E5">
      <w:pPr>
        <w:jc w:val="right"/>
      </w:pPr>
      <w:r w:rsidRPr="003A44B9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1451"/>
        <w:gridCol w:w="1451"/>
      </w:tblGrid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Наименования поселений</w:t>
            </w:r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 xml:space="preserve">2018 год 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2019 год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2020 год</w:t>
            </w:r>
          </w:p>
        </w:tc>
      </w:tr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Раевское</w:t>
            </w:r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14,9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14,9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14,9</w:t>
            </w:r>
          </w:p>
        </w:tc>
      </w:tr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proofErr w:type="spellStart"/>
            <w:r w:rsidRPr="003A44B9">
              <w:t>Чернавское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20,8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20,8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20,8</w:t>
            </w:r>
          </w:p>
        </w:tc>
      </w:tr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proofErr w:type="spellStart"/>
            <w:r w:rsidRPr="003A44B9">
              <w:t>Канаевское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14,3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14,3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</w:pPr>
            <w:r w:rsidRPr="003A44B9">
              <w:t>14,3</w:t>
            </w:r>
          </w:p>
        </w:tc>
      </w:tr>
      <w:tr w:rsidR="008800E5" w:rsidRPr="00FD64C5" w:rsidTr="00543F26">
        <w:tc>
          <w:tcPr>
            <w:tcW w:w="4503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ИТОГО</w:t>
            </w:r>
          </w:p>
        </w:tc>
        <w:tc>
          <w:tcPr>
            <w:tcW w:w="1882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50,0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50,0</w:t>
            </w:r>
          </w:p>
        </w:tc>
        <w:tc>
          <w:tcPr>
            <w:tcW w:w="1451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50,0</w:t>
            </w:r>
          </w:p>
        </w:tc>
      </w:tr>
    </w:tbl>
    <w:p w:rsidR="008800E5" w:rsidRPr="003A44B9" w:rsidRDefault="008800E5" w:rsidP="008800E5">
      <w:pPr>
        <w:jc w:val="both"/>
        <w:rPr>
          <w:b/>
          <w:i/>
        </w:rPr>
      </w:pPr>
    </w:p>
    <w:p w:rsidR="008800E5" w:rsidRPr="003A44B9" w:rsidRDefault="008800E5" w:rsidP="008800E5">
      <w:pPr>
        <w:pStyle w:val="2"/>
        <w:tabs>
          <w:tab w:val="left" w:pos="5812"/>
        </w:tabs>
        <w:spacing w:line="235" w:lineRule="auto"/>
        <w:ind w:left="4820"/>
        <w:jc w:val="right"/>
        <w:rPr>
          <w:bCs w:val="0"/>
          <w:iCs/>
          <w:sz w:val="24"/>
        </w:rPr>
      </w:pPr>
      <w:r w:rsidRPr="003A44B9">
        <w:rPr>
          <w:bCs w:val="0"/>
          <w:iCs/>
          <w:sz w:val="24"/>
        </w:rPr>
        <w:t>Таблица 2</w:t>
      </w:r>
    </w:p>
    <w:p w:rsidR="008800E5" w:rsidRDefault="008800E5" w:rsidP="008800E5">
      <w:pPr>
        <w:jc w:val="both"/>
        <w:rPr>
          <w:b/>
          <w:sz w:val="28"/>
          <w:szCs w:val="28"/>
        </w:rPr>
      </w:pPr>
    </w:p>
    <w:p w:rsidR="008800E5" w:rsidRPr="003A44B9" w:rsidRDefault="008800E5" w:rsidP="008800E5">
      <w:pPr>
        <w:jc w:val="both"/>
        <w:rPr>
          <w:b/>
        </w:rPr>
      </w:pPr>
      <w:r w:rsidRPr="003A44B9">
        <w:rPr>
          <w:b/>
        </w:rPr>
        <w:t>Распределение  дотации на выравнивание бюджетной обеспеченности поселений из бюджета Ивантеевского муниципального района на 2018 год и на плановый период 2019 и 2020 годов за счет субвенций на исполнение государственных полномочий по расчету и предоставлению дотации поселениям</w:t>
      </w: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Pr="003A44B9" w:rsidRDefault="008800E5" w:rsidP="008800E5">
      <w:pPr>
        <w:jc w:val="right"/>
      </w:pPr>
      <w:r w:rsidRPr="003A44B9">
        <w:t>(тыс. 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2127"/>
        <w:gridCol w:w="1417"/>
      </w:tblGrid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Наименование поселений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rPr>
                <w:b/>
              </w:rPr>
            </w:pPr>
            <w:r w:rsidRPr="003A44B9">
              <w:rPr>
                <w:b/>
              </w:rPr>
              <w:t>2018 год</w:t>
            </w:r>
          </w:p>
          <w:p w:rsidR="008800E5" w:rsidRPr="003A44B9" w:rsidRDefault="008800E5" w:rsidP="00543F2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800E5" w:rsidRPr="003A44B9" w:rsidRDefault="008800E5" w:rsidP="00543F26">
            <w:pPr>
              <w:rPr>
                <w:b/>
              </w:rPr>
            </w:pPr>
            <w:r w:rsidRPr="003A44B9">
              <w:rPr>
                <w:b/>
              </w:rPr>
              <w:t>2019 год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rPr>
                <w:b/>
              </w:rPr>
            </w:pPr>
            <w:r w:rsidRPr="003A44B9">
              <w:rPr>
                <w:b/>
              </w:rPr>
              <w:t>2020 год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proofErr w:type="spellStart"/>
            <w:r w:rsidRPr="003A44B9">
              <w:t>Бартеневское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52,5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54,6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56,4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 xml:space="preserve">Знаменское 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72,4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75,3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77,8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Ивановское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39,8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41,4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42,7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Ивантеевское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256,3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266,6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275,5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proofErr w:type="spellStart"/>
            <w:r w:rsidRPr="003A44B9">
              <w:t>Канаевское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62,7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65,2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67,4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Николаевское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25,9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26,9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27,8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Раевское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48,2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50,2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51,8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proofErr w:type="spellStart"/>
            <w:r w:rsidRPr="003A44B9">
              <w:t>Чернавское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33,9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35,2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36,4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both"/>
            </w:pPr>
            <w:r w:rsidRPr="003A44B9">
              <w:t>Яблоново-Гайское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</w:pPr>
            <w:r w:rsidRPr="003A44B9">
              <w:t>33,0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</w:pPr>
            <w:r w:rsidRPr="003A44B9">
              <w:t>34,4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</w:pPr>
            <w:r w:rsidRPr="003A44B9">
              <w:t>35,5</w:t>
            </w:r>
          </w:p>
        </w:tc>
      </w:tr>
      <w:tr w:rsidR="008800E5" w:rsidRPr="00E912A3" w:rsidTr="00543F26">
        <w:tc>
          <w:tcPr>
            <w:tcW w:w="3794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624,7</w:t>
            </w:r>
          </w:p>
        </w:tc>
        <w:tc>
          <w:tcPr>
            <w:tcW w:w="2127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649,8</w:t>
            </w:r>
          </w:p>
        </w:tc>
        <w:tc>
          <w:tcPr>
            <w:tcW w:w="1417" w:type="dxa"/>
          </w:tcPr>
          <w:p w:rsidR="008800E5" w:rsidRPr="003A44B9" w:rsidRDefault="008800E5" w:rsidP="00543F26">
            <w:pPr>
              <w:jc w:val="center"/>
              <w:rPr>
                <w:b/>
              </w:rPr>
            </w:pPr>
            <w:r w:rsidRPr="003A44B9">
              <w:rPr>
                <w:b/>
              </w:rPr>
              <w:t>671,3</w:t>
            </w:r>
          </w:p>
        </w:tc>
      </w:tr>
    </w:tbl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ind w:left="-180"/>
        <w:jc w:val="both"/>
        <w:rPr>
          <w:sz w:val="28"/>
          <w:szCs w:val="28"/>
        </w:rPr>
      </w:pP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t xml:space="preserve">                                                              </w:t>
      </w:r>
      <w:r w:rsidRPr="003546CF">
        <w:rPr>
          <w:sz w:val="24"/>
          <w:szCs w:val="24"/>
        </w:rPr>
        <w:t xml:space="preserve">Приложение №14 </w:t>
      </w: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3546CF">
        <w:rPr>
          <w:sz w:val="24"/>
          <w:szCs w:val="24"/>
        </w:rPr>
        <w:t xml:space="preserve">к решению районного Собрания </w:t>
      </w: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3546CF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3546CF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3546CF">
        <w:rPr>
          <w:sz w:val="24"/>
          <w:szCs w:val="24"/>
        </w:rPr>
        <w:t>«О бюджете Ивантеевского</w:t>
      </w:r>
    </w:p>
    <w:p w:rsidR="008800E5" w:rsidRPr="003546CF" w:rsidRDefault="008800E5" w:rsidP="008800E5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 w:rsidRPr="003546CF">
        <w:rPr>
          <w:sz w:val="24"/>
          <w:szCs w:val="24"/>
        </w:rPr>
        <w:t xml:space="preserve">муниципального района </w:t>
      </w:r>
      <w:r w:rsidRPr="003546CF">
        <w:rPr>
          <w:bCs/>
          <w:sz w:val="24"/>
          <w:szCs w:val="24"/>
        </w:rPr>
        <w:t>на 2018 год</w:t>
      </w:r>
    </w:p>
    <w:p w:rsidR="008800E5" w:rsidRPr="003546CF" w:rsidRDefault="008800E5" w:rsidP="008800E5">
      <w:pPr>
        <w:tabs>
          <w:tab w:val="left" w:pos="2355"/>
          <w:tab w:val="right" w:pos="9638"/>
        </w:tabs>
        <w:ind w:right="-1"/>
        <w:jc w:val="right"/>
      </w:pPr>
      <w:r w:rsidRPr="003546CF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ind w:right="-1"/>
        <w:jc w:val="right"/>
        <w:rPr>
          <w:b/>
          <w:sz w:val="28"/>
          <w:szCs w:val="28"/>
        </w:rPr>
      </w:pPr>
    </w:p>
    <w:p w:rsidR="008800E5" w:rsidRPr="003546CF" w:rsidRDefault="008800E5" w:rsidP="008800E5">
      <w:pPr>
        <w:jc w:val="center"/>
        <w:rPr>
          <w:b/>
        </w:rPr>
      </w:pPr>
      <w:r w:rsidRPr="003546CF">
        <w:rPr>
          <w:b/>
        </w:rPr>
        <w:t>Источники внутреннего финансирования</w:t>
      </w:r>
    </w:p>
    <w:p w:rsidR="008800E5" w:rsidRPr="003546CF" w:rsidRDefault="008800E5" w:rsidP="008800E5">
      <w:pPr>
        <w:jc w:val="center"/>
        <w:rPr>
          <w:b/>
        </w:rPr>
      </w:pPr>
      <w:r w:rsidRPr="003546CF">
        <w:rPr>
          <w:b/>
        </w:rPr>
        <w:t>дефицита бюджета Ивантеевского муниципального района  на 2018 год и на пл</w:t>
      </w:r>
      <w:r>
        <w:rPr>
          <w:b/>
        </w:rPr>
        <w:t>ановый период 2019 и 2020 годов</w:t>
      </w:r>
    </w:p>
    <w:p w:rsidR="008800E5" w:rsidRPr="003867E5" w:rsidRDefault="008800E5" w:rsidP="008800E5">
      <w:pPr>
        <w:jc w:val="right"/>
      </w:pPr>
      <w:r w:rsidRPr="003867E5">
        <w:t xml:space="preserve">тыс. руб.                       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4644"/>
        <w:gridCol w:w="1134"/>
        <w:gridCol w:w="1134"/>
        <w:gridCol w:w="1134"/>
      </w:tblGrid>
      <w:tr w:rsidR="008800E5" w:rsidTr="00543F26">
        <w:trPr>
          <w:trHeight w:val="539"/>
        </w:trPr>
        <w:tc>
          <w:tcPr>
            <w:tcW w:w="2728" w:type="dxa"/>
          </w:tcPr>
          <w:p w:rsidR="008800E5" w:rsidRDefault="008800E5" w:rsidP="00543F26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644" w:type="dxa"/>
          </w:tcPr>
          <w:p w:rsidR="008800E5" w:rsidRDefault="008800E5" w:rsidP="00543F2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  <w:r>
              <w:t>2020 год</w:t>
            </w:r>
          </w:p>
        </w:tc>
      </w:tr>
      <w:tr w:rsidR="008800E5" w:rsidTr="00543F26">
        <w:trPr>
          <w:trHeight w:val="269"/>
        </w:trPr>
        <w:tc>
          <w:tcPr>
            <w:tcW w:w="2728" w:type="dxa"/>
          </w:tcPr>
          <w:p w:rsidR="008800E5" w:rsidRDefault="008800E5" w:rsidP="00543F26">
            <w:pPr>
              <w:jc w:val="center"/>
            </w:pPr>
            <w:r>
              <w:t>1</w:t>
            </w:r>
          </w:p>
        </w:tc>
        <w:tc>
          <w:tcPr>
            <w:tcW w:w="4644" w:type="dxa"/>
          </w:tcPr>
          <w:p w:rsidR="008800E5" w:rsidRDefault="008800E5" w:rsidP="00543F2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</w:p>
        </w:tc>
      </w:tr>
      <w:tr w:rsidR="008800E5" w:rsidTr="00543F26">
        <w:trPr>
          <w:trHeight w:val="877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134" w:type="dxa"/>
            <w:vAlign w:val="center"/>
          </w:tcPr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</w:p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</w:p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-10000,0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-14767,0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</w:p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-10000,0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-14767,0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</w:p>
          <w:p w:rsidR="008800E5" w:rsidRDefault="008800E5" w:rsidP="00543F26">
            <w:pPr>
              <w:jc w:val="right"/>
            </w:pPr>
            <w: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0103 01 00  00 0000 810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-10000,0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-14767,0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-10000,0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-14767,0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</w:tr>
      <w:tr w:rsidR="008800E5" w:rsidTr="00543F26">
        <w:trPr>
          <w:trHeight w:val="55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539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1107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1093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01 06 05 02 05 2600 640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51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749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1189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800E5" w:rsidRPr="004B2736" w:rsidRDefault="008800E5" w:rsidP="00543F26">
            <w:pPr>
              <w:jc w:val="right"/>
              <w:rPr>
                <w:bCs/>
              </w:rPr>
            </w:pPr>
          </w:p>
        </w:tc>
      </w:tr>
      <w:tr w:rsidR="008800E5" w:rsidTr="00543F26">
        <w:trPr>
          <w:trHeight w:val="284"/>
        </w:trPr>
        <w:tc>
          <w:tcPr>
            <w:tcW w:w="2728" w:type="dxa"/>
          </w:tcPr>
          <w:p w:rsidR="008800E5" w:rsidRDefault="008800E5" w:rsidP="00543F26">
            <w:pPr>
              <w:jc w:val="center"/>
              <w:rPr>
                <w:bCs/>
              </w:rPr>
            </w:pPr>
            <w:r>
              <w:rPr>
                <w:bCs/>
              </w:rPr>
              <w:t>09 00 00 00 00 0000 000</w:t>
            </w:r>
          </w:p>
        </w:tc>
        <w:tc>
          <w:tcPr>
            <w:tcW w:w="4644" w:type="dxa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right"/>
            </w:pPr>
            <w:r>
              <w:t>0,0</w:t>
            </w:r>
          </w:p>
        </w:tc>
      </w:tr>
    </w:tbl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pStyle w:val="21"/>
        <w:ind w:left="-426"/>
        <w:jc w:val="both"/>
        <w:rPr>
          <w:b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Pr="00BF316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Pr="0037482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4820">
        <w:rPr>
          <w:sz w:val="24"/>
          <w:szCs w:val="24"/>
        </w:rPr>
        <w:lastRenderedPageBreak/>
        <w:t>Приложение №15</w:t>
      </w:r>
    </w:p>
    <w:p w:rsidR="008800E5" w:rsidRPr="0037482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4820">
        <w:rPr>
          <w:sz w:val="24"/>
          <w:szCs w:val="24"/>
        </w:rPr>
        <w:t xml:space="preserve"> к решению районного Собрания </w:t>
      </w:r>
    </w:p>
    <w:p w:rsidR="008800E5" w:rsidRPr="0037482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4820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374820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37482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4820">
        <w:rPr>
          <w:sz w:val="24"/>
          <w:szCs w:val="24"/>
        </w:rPr>
        <w:t>«О бюджете Ивантеевского</w:t>
      </w:r>
    </w:p>
    <w:p w:rsidR="008800E5" w:rsidRPr="00374820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74820">
        <w:rPr>
          <w:sz w:val="24"/>
          <w:szCs w:val="24"/>
        </w:rPr>
        <w:t xml:space="preserve">муниципального района </w:t>
      </w:r>
      <w:r w:rsidRPr="00374820">
        <w:rPr>
          <w:bCs/>
          <w:sz w:val="24"/>
          <w:szCs w:val="24"/>
        </w:rPr>
        <w:t>на 2018 год</w:t>
      </w:r>
    </w:p>
    <w:p w:rsidR="008800E5" w:rsidRPr="00374820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374820">
        <w:rPr>
          <w:bCs/>
        </w:rPr>
        <w:t>и на плановый период 2019 и 2020 годов»</w:t>
      </w:r>
    </w:p>
    <w:p w:rsidR="008800E5" w:rsidRPr="00374820" w:rsidRDefault="008800E5" w:rsidP="008800E5">
      <w:pPr>
        <w:tabs>
          <w:tab w:val="left" w:pos="2355"/>
          <w:tab w:val="right" w:pos="9638"/>
        </w:tabs>
        <w:jc w:val="right"/>
        <w:rPr>
          <w:b/>
        </w:rPr>
      </w:pPr>
    </w:p>
    <w:p w:rsidR="008800E5" w:rsidRDefault="008800E5" w:rsidP="008800E5">
      <w:pPr>
        <w:tabs>
          <w:tab w:val="left" w:pos="2355"/>
          <w:tab w:val="right" w:pos="9638"/>
        </w:tabs>
        <w:jc w:val="center"/>
      </w:pPr>
      <w:r w:rsidRPr="00740F45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 внутренних </w:t>
      </w:r>
      <w:r w:rsidRPr="00740F45">
        <w:rPr>
          <w:b/>
          <w:sz w:val="28"/>
          <w:szCs w:val="28"/>
        </w:rPr>
        <w:t>заимствований</w:t>
      </w:r>
      <w:r>
        <w:t xml:space="preserve"> </w:t>
      </w:r>
      <w:r>
        <w:rPr>
          <w:b/>
          <w:sz w:val="28"/>
          <w:szCs w:val="28"/>
        </w:rPr>
        <w:t xml:space="preserve">Ивантеевского </w:t>
      </w:r>
      <w:r w:rsidRPr="00740F45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на 2018 год и на плановый период                    2019 и 2020 годов</w:t>
      </w:r>
    </w:p>
    <w:p w:rsidR="008800E5" w:rsidRPr="00374820" w:rsidRDefault="008800E5" w:rsidP="008800E5">
      <w:pPr>
        <w:tabs>
          <w:tab w:val="left" w:pos="2355"/>
          <w:tab w:val="right" w:pos="9638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4820">
        <w:t>тыс. руб.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17"/>
        <w:gridCol w:w="1418"/>
        <w:gridCol w:w="1134"/>
        <w:gridCol w:w="1417"/>
        <w:gridCol w:w="993"/>
        <w:gridCol w:w="1842"/>
      </w:tblGrid>
      <w:tr w:rsidR="008800E5" w:rsidRPr="002273A5" w:rsidTr="008800E5">
        <w:tc>
          <w:tcPr>
            <w:tcW w:w="709" w:type="dxa"/>
            <w:vMerge w:val="restart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 xml:space="preserve">№ </w:t>
            </w:r>
            <w:proofErr w:type="gramStart"/>
            <w:r w:rsidRPr="00057EC1">
              <w:rPr>
                <w:b/>
              </w:rPr>
              <w:t>п</w:t>
            </w:r>
            <w:proofErr w:type="gramEnd"/>
            <w:r w:rsidRPr="00057EC1">
              <w:rPr>
                <w:b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Виды заимствований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551" w:type="dxa"/>
            <w:gridSpan w:val="2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2835" w:type="dxa"/>
            <w:gridSpan w:val="2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8800E5" w:rsidRPr="002273A5" w:rsidTr="008800E5">
        <w:tc>
          <w:tcPr>
            <w:tcW w:w="709" w:type="dxa"/>
            <w:vMerge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Привлечение</w:t>
            </w:r>
          </w:p>
        </w:tc>
        <w:tc>
          <w:tcPr>
            <w:tcW w:w="1418" w:type="dxa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Привлечение</w:t>
            </w:r>
          </w:p>
        </w:tc>
        <w:tc>
          <w:tcPr>
            <w:tcW w:w="1417" w:type="dxa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Погашение основной суммы долга</w:t>
            </w:r>
          </w:p>
        </w:tc>
        <w:tc>
          <w:tcPr>
            <w:tcW w:w="993" w:type="dxa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Привлечение</w:t>
            </w:r>
          </w:p>
        </w:tc>
        <w:tc>
          <w:tcPr>
            <w:tcW w:w="1842" w:type="dxa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 w:rsidRPr="00057EC1">
              <w:rPr>
                <w:b/>
              </w:rPr>
              <w:t>Погашение основной суммы долга</w:t>
            </w:r>
          </w:p>
        </w:tc>
      </w:tr>
      <w:tr w:rsidR="008800E5" w:rsidRPr="002273A5" w:rsidTr="008800E5">
        <w:tc>
          <w:tcPr>
            <w:tcW w:w="709" w:type="dxa"/>
            <w:shd w:val="clear" w:color="auto" w:fill="auto"/>
          </w:tcPr>
          <w:p w:rsidR="008800E5" w:rsidRPr="002273A5" w:rsidRDefault="008800E5" w:rsidP="00543F26">
            <w:r w:rsidRPr="002273A5">
              <w:t>1.</w:t>
            </w:r>
          </w:p>
        </w:tc>
        <w:tc>
          <w:tcPr>
            <w:tcW w:w="1985" w:type="dxa"/>
            <w:shd w:val="clear" w:color="auto" w:fill="auto"/>
          </w:tcPr>
          <w:p w:rsidR="008800E5" w:rsidRPr="002273A5" w:rsidRDefault="008800E5" w:rsidP="00543F26">
            <w:r w:rsidRPr="002273A5">
              <w:t>Кредиты</w:t>
            </w:r>
            <w:r>
              <w:t xml:space="preserve">, </w:t>
            </w:r>
            <w:r w:rsidRPr="002273A5">
              <w:t>полученные от кредитных организаций</w:t>
            </w:r>
          </w:p>
        </w:tc>
        <w:tc>
          <w:tcPr>
            <w:tcW w:w="1417" w:type="dxa"/>
            <w:shd w:val="clear" w:color="auto" w:fill="auto"/>
          </w:tcPr>
          <w:p w:rsidR="008800E5" w:rsidRPr="002273A5" w:rsidRDefault="008800E5" w:rsidP="00543F26">
            <w:pPr>
              <w:jc w:val="center"/>
            </w:pPr>
            <w:r>
              <w:t>10000,0</w:t>
            </w:r>
          </w:p>
        </w:tc>
        <w:tc>
          <w:tcPr>
            <w:tcW w:w="1418" w:type="dxa"/>
            <w:shd w:val="clear" w:color="auto" w:fill="auto"/>
          </w:tcPr>
          <w:p w:rsidR="008800E5" w:rsidRPr="002273A5" w:rsidRDefault="008800E5" w:rsidP="00543F26">
            <w:pPr>
              <w:jc w:val="center"/>
            </w:pPr>
          </w:p>
        </w:tc>
        <w:tc>
          <w:tcPr>
            <w:tcW w:w="1134" w:type="dxa"/>
          </w:tcPr>
          <w:p w:rsidR="008800E5" w:rsidRPr="002273A5" w:rsidRDefault="008800E5" w:rsidP="00543F26">
            <w:pPr>
              <w:jc w:val="center"/>
            </w:pPr>
            <w:r>
              <w:t>14767,0</w:t>
            </w:r>
          </w:p>
        </w:tc>
        <w:tc>
          <w:tcPr>
            <w:tcW w:w="1417" w:type="dxa"/>
          </w:tcPr>
          <w:p w:rsidR="008800E5" w:rsidRPr="002273A5" w:rsidRDefault="008800E5" w:rsidP="00543F26">
            <w:pPr>
              <w:jc w:val="center"/>
            </w:pPr>
          </w:p>
        </w:tc>
        <w:tc>
          <w:tcPr>
            <w:tcW w:w="993" w:type="dxa"/>
          </w:tcPr>
          <w:p w:rsidR="008800E5" w:rsidRPr="002273A5" w:rsidRDefault="008800E5" w:rsidP="00543F26">
            <w:pPr>
              <w:jc w:val="center"/>
            </w:pPr>
            <w:r>
              <w:t>0,0</w:t>
            </w:r>
          </w:p>
        </w:tc>
        <w:tc>
          <w:tcPr>
            <w:tcW w:w="1842" w:type="dxa"/>
          </w:tcPr>
          <w:p w:rsidR="008800E5" w:rsidRPr="002273A5" w:rsidRDefault="008800E5" w:rsidP="00543F26">
            <w:pPr>
              <w:jc w:val="center"/>
            </w:pPr>
          </w:p>
        </w:tc>
      </w:tr>
      <w:tr w:rsidR="008800E5" w:rsidRPr="002273A5" w:rsidTr="008800E5">
        <w:tc>
          <w:tcPr>
            <w:tcW w:w="709" w:type="dxa"/>
            <w:shd w:val="clear" w:color="auto" w:fill="auto"/>
          </w:tcPr>
          <w:p w:rsidR="008800E5" w:rsidRPr="002273A5" w:rsidRDefault="008800E5" w:rsidP="00543F26"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8800E5" w:rsidRDefault="008800E5" w:rsidP="00543F26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8800E5" w:rsidRDefault="008800E5" w:rsidP="00543F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800E5" w:rsidRPr="002273A5" w:rsidRDefault="008800E5" w:rsidP="00543F26">
            <w:pPr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</w:pPr>
          </w:p>
        </w:tc>
        <w:tc>
          <w:tcPr>
            <w:tcW w:w="1417" w:type="dxa"/>
          </w:tcPr>
          <w:p w:rsidR="008800E5" w:rsidRDefault="008800E5" w:rsidP="00543F26">
            <w:pPr>
              <w:jc w:val="center"/>
            </w:pPr>
            <w:r>
              <w:t>14767,0</w:t>
            </w:r>
          </w:p>
        </w:tc>
        <w:tc>
          <w:tcPr>
            <w:tcW w:w="993" w:type="dxa"/>
          </w:tcPr>
          <w:p w:rsidR="008800E5" w:rsidRDefault="008800E5" w:rsidP="00543F26">
            <w:pPr>
              <w:jc w:val="center"/>
            </w:pPr>
          </w:p>
        </w:tc>
        <w:tc>
          <w:tcPr>
            <w:tcW w:w="1842" w:type="dxa"/>
          </w:tcPr>
          <w:p w:rsidR="008800E5" w:rsidRDefault="008800E5" w:rsidP="00543F26">
            <w:pPr>
              <w:jc w:val="center"/>
            </w:pPr>
            <w:r>
              <w:t>0,0</w:t>
            </w:r>
          </w:p>
        </w:tc>
      </w:tr>
      <w:tr w:rsidR="008800E5" w:rsidRPr="00057EC1" w:rsidTr="008800E5">
        <w:tc>
          <w:tcPr>
            <w:tcW w:w="709" w:type="dxa"/>
            <w:shd w:val="clear" w:color="auto" w:fill="auto"/>
          </w:tcPr>
          <w:p w:rsidR="008800E5" w:rsidRPr="00057EC1" w:rsidRDefault="008800E5" w:rsidP="00543F26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800E5" w:rsidRPr="00057EC1" w:rsidRDefault="008800E5" w:rsidP="00543F26">
            <w:pPr>
              <w:rPr>
                <w:b/>
              </w:rPr>
            </w:pPr>
            <w:r w:rsidRPr="00057EC1">
              <w:rPr>
                <w:b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418" w:type="dxa"/>
            <w:shd w:val="clear" w:color="auto" w:fill="auto"/>
          </w:tcPr>
          <w:p w:rsidR="008800E5" w:rsidRPr="00057EC1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134" w:type="dxa"/>
          </w:tcPr>
          <w:p w:rsidR="008800E5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14767,0</w:t>
            </w:r>
          </w:p>
        </w:tc>
        <w:tc>
          <w:tcPr>
            <w:tcW w:w="1417" w:type="dxa"/>
          </w:tcPr>
          <w:p w:rsidR="008800E5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14767,0</w:t>
            </w:r>
          </w:p>
        </w:tc>
        <w:tc>
          <w:tcPr>
            <w:tcW w:w="993" w:type="dxa"/>
          </w:tcPr>
          <w:p w:rsidR="008800E5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2" w:type="dxa"/>
          </w:tcPr>
          <w:p w:rsidR="008800E5" w:rsidRDefault="008800E5" w:rsidP="00543F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8800E5" w:rsidRPr="002273A5" w:rsidRDefault="008800E5" w:rsidP="008800E5"/>
    <w:p w:rsidR="008800E5" w:rsidRDefault="008800E5" w:rsidP="008800E5">
      <w:pPr>
        <w:rPr>
          <w:sz w:val="28"/>
          <w:szCs w:val="28"/>
        </w:rPr>
      </w:pPr>
    </w:p>
    <w:p w:rsidR="008800E5" w:rsidRPr="00037494" w:rsidRDefault="008800E5" w:rsidP="008800E5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8800E5" w:rsidRDefault="008800E5" w:rsidP="007208DB">
      <w:pPr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7208DB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8800E5" w:rsidRDefault="008800E5" w:rsidP="007208DB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8800E5" w:rsidRDefault="008800E5" w:rsidP="007208DB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8800E5" w:rsidRDefault="008800E5" w:rsidP="007208DB">
      <w:pPr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7208DB">
      <w:pPr>
        <w:pStyle w:val="ae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7208DB">
      <w:pPr>
        <w:ind w:left="-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      В.В. Басов  </w:t>
      </w:r>
    </w:p>
    <w:p w:rsidR="008800E5" w:rsidRDefault="008800E5" w:rsidP="008800E5">
      <w:pPr>
        <w:pStyle w:val="21"/>
        <w:spacing w:after="0" w:line="240" w:lineRule="auto"/>
        <w:ind w:left="-851"/>
        <w:jc w:val="both"/>
        <w:rPr>
          <w:b/>
          <w:sz w:val="28"/>
          <w:szCs w:val="28"/>
        </w:rPr>
      </w:pPr>
    </w:p>
    <w:p w:rsidR="008800E5" w:rsidRPr="00037494" w:rsidRDefault="008800E5" w:rsidP="008800E5">
      <w:pPr>
        <w:pStyle w:val="21"/>
        <w:spacing w:after="0" w:line="240" w:lineRule="auto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00E5" w:rsidRDefault="008800E5" w:rsidP="008800E5">
      <w:pPr>
        <w:pStyle w:val="21"/>
        <w:spacing w:after="0" w:line="240" w:lineRule="auto"/>
        <w:ind w:left="-851"/>
        <w:jc w:val="both"/>
        <w:rPr>
          <w:b/>
          <w:sz w:val="28"/>
          <w:szCs w:val="28"/>
        </w:rPr>
      </w:pPr>
    </w:p>
    <w:p w:rsidR="008800E5" w:rsidRDefault="008800E5" w:rsidP="008800E5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FF3E22" w:rsidRDefault="00FF3E22" w:rsidP="00B82E12">
      <w:pPr>
        <w:pStyle w:val="Oaenoaieoiaioa"/>
        <w:ind w:firstLine="0"/>
        <w:rPr>
          <w:b/>
        </w:rPr>
      </w:pPr>
    </w:p>
    <w:sectPr w:rsidR="00FF3E22" w:rsidSect="008800E5"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42" w:rsidRDefault="00814C42">
      <w:r>
        <w:separator/>
      </w:r>
    </w:p>
  </w:endnote>
  <w:endnote w:type="continuationSeparator" w:id="0">
    <w:p w:rsidR="00814C42" w:rsidRDefault="0081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F" w:rsidRDefault="00880DBD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F" w:rsidRDefault="00880DBD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08DB">
      <w:rPr>
        <w:rStyle w:val="a9"/>
        <w:noProof/>
      </w:rPr>
      <w:t>52</w: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42" w:rsidRDefault="00814C42">
      <w:r>
        <w:separator/>
      </w:r>
    </w:p>
  </w:footnote>
  <w:footnote w:type="continuationSeparator" w:id="0">
    <w:p w:rsidR="00814C42" w:rsidRDefault="0081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6C71"/>
    <w:rsid w:val="009C44B7"/>
    <w:rsid w:val="009D12B0"/>
    <w:rsid w:val="009E296A"/>
    <w:rsid w:val="009E3D36"/>
    <w:rsid w:val="009E4858"/>
    <w:rsid w:val="009E556C"/>
    <w:rsid w:val="009E670F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2FE0"/>
    <w:rsid w:val="00E933D4"/>
    <w:rsid w:val="00EA205C"/>
    <w:rsid w:val="00EB2CA9"/>
    <w:rsid w:val="00EB5153"/>
    <w:rsid w:val="00EC11C0"/>
    <w:rsid w:val="00ED05A9"/>
    <w:rsid w:val="00ED38F0"/>
    <w:rsid w:val="00ED79AC"/>
    <w:rsid w:val="00EE76C1"/>
    <w:rsid w:val="00EF4294"/>
    <w:rsid w:val="00EF684B"/>
    <w:rsid w:val="00EF73D3"/>
    <w:rsid w:val="00EF762F"/>
    <w:rsid w:val="00F001B6"/>
    <w:rsid w:val="00F02AFD"/>
    <w:rsid w:val="00F02EAB"/>
    <w:rsid w:val="00F04F2F"/>
    <w:rsid w:val="00F337CB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33990</Words>
  <Characters>193746</Characters>
  <Application>Microsoft Office Word</Application>
  <DocSecurity>0</DocSecurity>
  <Lines>1614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227282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User</cp:lastModifiedBy>
  <cp:revision>5</cp:revision>
  <cp:lastPrinted>2017-12-06T10:00:00Z</cp:lastPrinted>
  <dcterms:created xsi:type="dcterms:W3CDTF">2017-12-21T05:00:00Z</dcterms:created>
  <dcterms:modified xsi:type="dcterms:W3CDTF">2017-12-25T05:49:00Z</dcterms:modified>
</cp:coreProperties>
</file>