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7" w:rsidRDefault="000F3587" w:rsidP="000F358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F3587" w:rsidRDefault="000F3587" w:rsidP="000F358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F3587" w:rsidRDefault="000F3587" w:rsidP="000F358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F3587" w:rsidRDefault="000F3587" w:rsidP="000F358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F3587" w:rsidRDefault="000F3587" w:rsidP="000F358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0F3587" w:rsidRPr="006A14CB" w:rsidRDefault="000F3587" w:rsidP="000F358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 w:rsidRPr="006A14CB">
        <w:rPr>
          <w:b/>
          <w:bCs/>
          <w:color w:val="000000"/>
        </w:rPr>
        <w:tab/>
      </w:r>
      <w:r w:rsidRPr="006A14C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0F3587" w:rsidRPr="006A14CB" w:rsidRDefault="000F3587" w:rsidP="000F3587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430619">
        <w:rPr>
          <w:b/>
          <w:bCs/>
          <w:color w:val="000000"/>
          <w:sz w:val="32"/>
          <w:szCs w:val="32"/>
        </w:rPr>
        <w:t>77</w:t>
      </w:r>
      <w:bookmarkStart w:id="0" w:name="_GoBack"/>
      <w:bookmarkEnd w:id="0"/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0F3587" w:rsidRPr="006A14CB" w:rsidRDefault="000F3587" w:rsidP="000F3587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0F3587" w:rsidRPr="006A14CB" w:rsidRDefault="000F3587" w:rsidP="000F3587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>от 2</w:t>
      </w:r>
      <w:r w:rsidR="00B4241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</w:t>
      </w:r>
      <w:r w:rsidRPr="006A14CB">
        <w:rPr>
          <w:color w:val="000000"/>
          <w:sz w:val="24"/>
          <w:szCs w:val="24"/>
        </w:rPr>
        <w:t>я 201</w:t>
      </w:r>
      <w:r>
        <w:rPr>
          <w:color w:val="000000"/>
          <w:sz w:val="24"/>
          <w:szCs w:val="24"/>
        </w:rPr>
        <w:t>7</w:t>
      </w:r>
      <w:r w:rsidRPr="006A14CB">
        <w:rPr>
          <w:color w:val="000000"/>
          <w:sz w:val="24"/>
          <w:szCs w:val="24"/>
        </w:rPr>
        <w:t xml:space="preserve"> года</w:t>
      </w:r>
    </w:p>
    <w:p w:rsidR="000F3587" w:rsidRPr="006A14CB" w:rsidRDefault="000F3587" w:rsidP="000F3587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6A14CB">
        <w:rPr>
          <w:color w:val="000000"/>
          <w:sz w:val="26"/>
          <w:szCs w:val="26"/>
        </w:rPr>
        <w:t>с</w:t>
      </w:r>
      <w:proofErr w:type="gramEnd"/>
      <w:r w:rsidRPr="006A14CB">
        <w:rPr>
          <w:color w:val="000000"/>
          <w:sz w:val="26"/>
          <w:szCs w:val="26"/>
        </w:rPr>
        <w:t>. Ивантеевка</w:t>
      </w:r>
    </w:p>
    <w:p w:rsidR="000005F5" w:rsidRDefault="000005F5" w:rsidP="000005F5">
      <w:pPr>
        <w:pStyle w:val="Oaenoaieoiaioa"/>
        <w:ind w:firstLine="0"/>
        <w:jc w:val="center"/>
        <w:rPr>
          <w:sz w:val="24"/>
          <w:szCs w:val="24"/>
        </w:rPr>
      </w:pP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0005F5" w:rsidRPr="000F3587" w:rsidRDefault="000F3587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</w:t>
      </w:r>
      <w:r w:rsidR="000005F5" w:rsidRPr="000F3587">
        <w:rPr>
          <w:b/>
          <w:sz w:val="24"/>
          <w:szCs w:val="24"/>
        </w:rPr>
        <w:t>143</w:t>
      </w: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0005F5" w:rsidRPr="000F3587" w:rsidRDefault="000005F5" w:rsidP="000005F5">
      <w:pPr>
        <w:pStyle w:val="Oaenoaieoiaioa"/>
        <w:ind w:firstLine="0"/>
        <w:rPr>
          <w:b/>
          <w:sz w:val="24"/>
          <w:szCs w:val="24"/>
        </w:rPr>
      </w:pPr>
    </w:p>
    <w:p w:rsidR="000005F5" w:rsidRPr="000F3587" w:rsidRDefault="000005F5" w:rsidP="000F3587">
      <w:pPr>
        <w:pStyle w:val="Oaenoaieoiaioa"/>
        <w:rPr>
          <w:szCs w:val="28"/>
        </w:rPr>
      </w:pPr>
      <w:r w:rsidRPr="000F3587">
        <w:rPr>
          <w:szCs w:val="28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Ивантеевское районное Собрание </w:t>
      </w:r>
      <w:r w:rsidRPr="000F3587">
        <w:rPr>
          <w:b/>
          <w:szCs w:val="28"/>
        </w:rPr>
        <w:t>РЕШИЛО:</w:t>
      </w:r>
    </w:p>
    <w:p w:rsidR="000F3587" w:rsidRDefault="000005F5" w:rsidP="000F3587">
      <w:pPr>
        <w:pStyle w:val="Oaenoaieoiaioa"/>
        <w:rPr>
          <w:szCs w:val="28"/>
        </w:rPr>
      </w:pPr>
      <w:r w:rsidRPr="000F3587">
        <w:rPr>
          <w:szCs w:val="28"/>
        </w:rPr>
        <w:t>1.</w:t>
      </w:r>
      <w:r w:rsidR="000F3587">
        <w:rPr>
          <w:szCs w:val="28"/>
        </w:rPr>
        <w:t xml:space="preserve"> </w:t>
      </w:r>
      <w:proofErr w:type="gramStart"/>
      <w:r w:rsidRPr="000F3587">
        <w:rPr>
          <w:szCs w:val="28"/>
        </w:rPr>
        <w:t xml:space="preserve">Внести в приложение №1 к решению районного Собрания от 25 декабря 2007 г.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143 </w:t>
      </w:r>
      <w:r w:rsidR="000F3587"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 w:rsidR="000F3587"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 w:rsidR="000F3587"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 w:rsidR="000F3587">
        <w:rPr>
          <w:szCs w:val="28"/>
        </w:rPr>
        <w:t>№</w:t>
      </w:r>
      <w:r w:rsidRPr="000F3587">
        <w:rPr>
          <w:szCs w:val="28"/>
        </w:rPr>
        <w:t>63, от 17</w:t>
      </w:r>
      <w:r w:rsidR="000F3587"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7" w:history="1">
        <w:r w:rsidR="000F3587"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8" w:history="1">
        <w:r w:rsidR="000F3587"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 w:rsidR="000F3587"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 w:rsidRPr="000F3587">
        <w:rPr>
          <w:szCs w:val="28"/>
        </w:rPr>
        <w:t>) следующие изменения и дополнения:</w:t>
      </w:r>
    </w:p>
    <w:p w:rsidR="00B82957" w:rsidRPr="000F3587" w:rsidRDefault="00B82957" w:rsidP="000F3587">
      <w:pPr>
        <w:pStyle w:val="Oaenoaieoiaioa"/>
        <w:rPr>
          <w:szCs w:val="28"/>
        </w:rPr>
      </w:pPr>
      <w:r w:rsidRPr="000F3587">
        <w:rPr>
          <w:b/>
          <w:szCs w:val="28"/>
        </w:rPr>
        <w:t>1.1</w:t>
      </w:r>
      <w:r w:rsidR="000F3587">
        <w:rPr>
          <w:b/>
          <w:szCs w:val="28"/>
        </w:rPr>
        <w:t>.</w:t>
      </w:r>
      <w:r w:rsidRPr="000F3587">
        <w:rPr>
          <w:b/>
          <w:szCs w:val="28"/>
        </w:rPr>
        <w:t xml:space="preserve"> В пункте 2:</w:t>
      </w:r>
    </w:p>
    <w:p w:rsidR="00B82957" w:rsidRPr="000F3587" w:rsidRDefault="00B8295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1) в части 2:</w:t>
      </w:r>
    </w:p>
    <w:p w:rsidR="00B82957" w:rsidRPr="000F3587" w:rsidRDefault="00451C09" w:rsidP="000F358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="00B82957" w:rsidRPr="000F3587">
        <w:rPr>
          <w:rFonts w:ascii="Times New Roman" w:hAnsi="Times New Roman" w:cs="Times New Roman"/>
          <w:sz w:val="28"/>
          <w:szCs w:val="28"/>
        </w:rPr>
        <w:t>в абзаце первом после слова «</w:t>
      </w:r>
      <w:r w:rsidR="00C649C1" w:rsidRPr="000F3587">
        <w:rPr>
          <w:rFonts w:ascii="Times New Roman" w:hAnsi="Times New Roman" w:cs="Times New Roman"/>
          <w:sz w:val="28"/>
          <w:szCs w:val="28"/>
        </w:rPr>
        <w:t>района</w:t>
      </w:r>
      <w:r w:rsidR="00B82957" w:rsidRPr="000F3587">
        <w:rPr>
          <w:rFonts w:ascii="Times New Roman" w:hAnsi="Times New Roman" w:cs="Times New Roman"/>
          <w:sz w:val="28"/>
          <w:szCs w:val="28"/>
        </w:rPr>
        <w:t>» дополнить словами «на очередной финансовый год и плановый период»;</w:t>
      </w:r>
    </w:p>
    <w:p w:rsidR="00B82957" w:rsidRPr="000F3587" w:rsidRDefault="00B8295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 </w:t>
      </w:r>
      <w:r w:rsidR="00281459" w:rsidRPr="000F3587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Pr="000F3587">
        <w:rPr>
          <w:rFonts w:ascii="Times New Roman" w:hAnsi="Times New Roman" w:cs="Times New Roman"/>
          <w:sz w:val="28"/>
          <w:szCs w:val="28"/>
        </w:rPr>
        <w:t xml:space="preserve"> 3</w:t>
      </w:r>
      <w:r w:rsidR="00281459"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Pr="000F3587">
        <w:rPr>
          <w:rFonts w:ascii="Times New Roman" w:hAnsi="Times New Roman" w:cs="Times New Roman"/>
          <w:sz w:val="28"/>
          <w:szCs w:val="28"/>
        </w:rPr>
        <w:t xml:space="preserve"> и </w:t>
      </w:r>
      <w:r w:rsidR="00281459" w:rsidRPr="000F3587">
        <w:rPr>
          <w:rFonts w:ascii="Times New Roman" w:hAnsi="Times New Roman" w:cs="Times New Roman"/>
          <w:sz w:val="28"/>
          <w:szCs w:val="28"/>
        </w:rPr>
        <w:t xml:space="preserve"> 3.1</w:t>
      </w:r>
      <w:r w:rsidRPr="000F3587">
        <w:rPr>
          <w:rFonts w:ascii="Times New Roman" w:hAnsi="Times New Roman" w:cs="Times New Roman"/>
          <w:sz w:val="28"/>
          <w:szCs w:val="28"/>
        </w:rPr>
        <w:t xml:space="preserve">  слова «и коды» исключить;</w:t>
      </w:r>
    </w:p>
    <w:p w:rsidR="00843FBE" w:rsidRPr="000F3587" w:rsidRDefault="00276DB3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="00281459" w:rsidRPr="000F3587">
        <w:rPr>
          <w:rFonts w:ascii="Times New Roman" w:hAnsi="Times New Roman" w:cs="Times New Roman"/>
          <w:sz w:val="28"/>
          <w:szCs w:val="28"/>
        </w:rPr>
        <w:t xml:space="preserve"> подпункт 4 </w:t>
      </w:r>
      <w:r w:rsidR="00843FBE" w:rsidRPr="000F35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43FBE" w:rsidRPr="000F3587" w:rsidRDefault="00843FBE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«4)</w:t>
      </w:r>
      <w:r w:rsidR="00F45A2E"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="00886E3A" w:rsidRPr="000F3587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proofErr w:type="gramStart"/>
      <w:r w:rsidR="00F45A2E" w:rsidRPr="000F3587"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1C09" w:rsidRPr="000F3587"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40" w:rsidRPr="000F3587" w:rsidRDefault="00204240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 подпункт 4.1 изложить в следующей редакции:</w:t>
      </w:r>
    </w:p>
    <w:p w:rsidR="000F3587" w:rsidRDefault="00204240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87">
        <w:rPr>
          <w:rFonts w:ascii="Times New Roman" w:hAnsi="Times New Roman" w:cs="Times New Roman"/>
          <w:sz w:val="28"/>
          <w:szCs w:val="28"/>
        </w:rPr>
        <w:t xml:space="preserve">«4.1) </w:t>
      </w:r>
      <w:r w:rsidR="00F45A2E" w:rsidRPr="000F358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</w:t>
      </w:r>
      <w:r w:rsidR="00F45A2E" w:rsidRPr="000F3587">
        <w:rPr>
          <w:rFonts w:ascii="Times New Roman" w:hAnsi="Times New Roman" w:cs="Times New Roman"/>
          <w:sz w:val="28"/>
          <w:szCs w:val="28"/>
        </w:rPr>
        <w:lastRenderedPageBreak/>
        <w:t>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</w:t>
      </w:r>
      <w:proofErr w:type="gramEnd"/>
      <w:r w:rsidR="00F45A2E" w:rsidRPr="000F3587">
        <w:rPr>
          <w:rFonts w:ascii="Times New Roman" w:hAnsi="Times New Roman" w:cs="Times New Roman"/>
          <w:sz w:val="28"/>
          <w:szCs w:val="28"/>
        </w:rPr>
        <w:t xml:space="preserve"> соответственно Бюджетным </w:t>
      </w:r>
      <w:hyperlink r:id="rId9" w:history="1">
        <w:r w:rsidR="00F45A2E" w:rsidRPr="000F35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45A2E" w:rsidRPr="000F3587">
        <w:rPr>
          <w:rFonts w:ascii="Times New Roman" w:hAnsi="Times New Roman" w:cs="Times New Roman"/>
          <w:sz w:val="28"/>
          <w:szCs w:val="28"/>
        </w:rPr>
        <w:t xml:space="preserve"> РФ, законами области, правовыми актами муниципального района</w:t>
      </w:r>
      <w:proofErr w:type="gramStart"/>
      <w:r w:rsidR="00F45A2E"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45A2E" w:rsidRPr="000F3587">
        <w:rPr>
          <w:rFonts w:ascii="Times New Roman" w:hAnsi="Times New Roman" w:cs="Times New Roman"/>
          <w:sz w:val="28"/>
          <w:szCs w:val="28"/>
        </w:rPr>
        <w:t>;</w:t>
      </w:r>
    </w:p>
    <w:p w:rsidR="00204240" w:rsidRPr="000F3587" w:rsidRDefault="00204240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подпункт 4.2 </w:t>
      </w:r>
      <w:r w:rsidR="00886E3A" w:rsidRPr="000F358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F3587">
        <w:rPr>
          <w:rFonts w:ascii="Times New Roman" w:hAnsi="Times New Roman" w:cs="Times New Roman"/>
          <w:sz w:val="28"/>
          <w:szCs w:val="28"/>
        </w:rPr>
        <w:t>:</w:t>
      </w:r>
    </w:p>
    <w:p w:rsidR="0011300F" w:rsidRPr="000F3587" w:rsidRDefault="00843FBE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F1A6D" w:rsidRPr="000F3587">
        <w:rPr>
          <w:rFonts w:ascii="Times New Roman" w:hAnsi="Times New Roman" w:cs="Times New Roman"/>
          <w:sz w:val="28"/>
          <w:szCs w:val="28"/>
        </w:rPr>
        <w:t xml:space="preserve"> </w:t>
      </w:r>
      <w:r w:rsidR="0011300F" w:rsidRPr="000F3587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0F3587" w:rsidRDefault="0011300F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«6) объем межбюджетных трансфертов, получаемых из других бюджетов и (или) предоставляемых другим бюджетам бюджетной системы Российской Федерации, распределение по видам и муниципальным образованиям межбюджетных трансфертов (за исключением субсидий распределяемых на конкурсной основе), предоставляемых местным бюджетам в очередном финансовом году и плановом периоде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>;</w:t>
      </w:r>
      <w:r w:rsidR="00843FBE"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09" w:rsidRPr="000F3587" w:rsidRDefault="00F22399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в подпункте 10 слова «в пункте 7» заменить словами «в пунктах 6-8»;</w:t>
      </w:r>
      <w:r w:rsidR="009E547D" w:rsidRPr="000F3587">
        <w:rPr>
          <w:rFonts w:ascii="Times New Roman" w:hAnsi="Times New Roman" w:cs="Times New Roman"/>
          <w:sz w:val="28"/>
          <w:szCs w:val="28"/>
        </w:rPr>
        <w:t xml:space="preserve"> после слова «предпринимателям</w:t>
      </w:r>
      <w:proofErr w:type="gramStart"/>
      <w:r w:rsidR="009E547D" w:rsidRPr="000F358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E547D" w:rsidRPr="000F3587">
        <w:rPr>
          <w:rFonts w:ascii="Times New Roman" w:hAnsi="Times New Roman" w:cs="Times New Roman"/>
          <w:sz w:val="28"/>
          <w:szCs w:val="28"/>
        </w:rPr>
        <w:t xml:space="preserve">  дополнить  словами «а также»</w:t>
      </w:r>
      <w:r w:rsidR="000F3587">
        <w:rPr>
          <w:rFonts w:ascii="Times New Roman" w:hAnsi="Times New Roman" w:cs="Times New Roman"/>
          <w:sz w:val="28"/>
          <w:szCs w:val="28"/>
        </w:rPr>
        <w:t>;</w:t>
      </w:r>
      <w:r w:rsidR="009E547D"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40" w:rsidRPr="000F3587" w:rsidRDefault="00F22399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 11 признать утратившим силу</w:t>
      </w:r>
      <w:r w:rsidR="000A5E0E" w:rsidRPr="000F3587">
        <w:rPr>
          <w:rFonts w:ascii="Times New Roman" w:hAnsi="Times New Roman" w:cs="Times New Roman"/>
          <w:sz w:val="28"/>
          <w:szCs w:val="28"/>
        </w:rPr>
        <w:t>;</w:t>
      </w:r>
    </w:p>
    <w:p w:rsidR="00B82957" w:rsidRPr="000F3587" w:rsidRDefault="000A5E0E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в подпункте 15 слова «и коды» исключить;</w:t>
      </w:r>
    </w:p>
    <w:p w:rsidR="000A5E0E" w:rsidRPr="000F3587" w:rsidRDefault="000A5E0E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 19.2  признать утратившим силу;</w:t>
      </w:r>
    </w:p>
    <w:p w:rsidR="00010FF2" w:rsidRPr="000F3587" w:rsidRDefault="005A0628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2) в части 4:</w:t>
      </w:r>
    </w:p>
    <w:p w:rsidR="0039788C" w:rsidRPr="000F3587" w:rsidRDefault="0039788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  4  признать утратившим силу;</w:t>
      </w:r>
    </w:p>
    <w:p w:rsidR="00FE29DE" w:rsidRPr="000F3587" w:rsidRDefault="00FE29DE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подпункт 13.1 признать утратившим силу; </w:t>
      </w:r>
    </w:p>
    <w:p w:rsidR="00AB5A1C" w:rsidRPr="000F3587" w:rsidRDefault="00FE29DE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</w:t>
      </w:r>
      <w:r w:rsidR="00AB5A1C" w:rsidRPr="000F3587">
        <w:rPr>
          <w:rFonts w:ascii="Times New Roman" w:hAnsi="Times New Roman" w:cs="Times New Roman"/>
          <w:sz w:val="28"/>
          <w:szCs w:val="28"/>
        </w:rPr>
        <w:t>одпункт 19.6 изложить в следующей редакции:</w:t>
      </w:r>
    </w:p>
    <w:p w:rsidR="000F3587" w:rsidRDefault="00AB5A1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87">
        <w:rPr>
          <w:rFonts w:ascii="Times New Roman" w:hAnsi="Times New Roman" w:cs="Times New Roman"/>
          <w:sz w:val="28"/>
          <w:szCs w:val="28"/>
        </w:rPr>
        <w:t xml:space="preserve">«19.6)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</w:t>
      </w:r>
      <w:r w:rsidR="00E966EA" w:rsidRPr="000F3587">
        <w:rPr>
          <w:rFonts w:ascii="Times New Roman" w:hAnsi="Times New Roman" w:cs="Times New Roman"/>
          <w:sz w:val="28"/>
          <w:szCs w:val="28"/>
        </w:rPr>
        <w:t>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</w:t>
      </w:r>
      <w:proofErr w:type="gramEnd"/>
      <w:r w:rsidR="00E966EA" w:rsidRPr="000F3587">
        <w:rPr>
          <w:rFonts w:ascii="Times New Roman" w:hAnsi="Times New Roman" w:cs="Times New Roman"/>
          <w:sz w:val="28"/>
          <w:szCs w:val="28"/>
        </w:rPr>
        <w:t xml:space="preserve"> собственности таких дочерних обществ, и (или) на приобретение такими дочерними обществами объектов недвижимого имущества за счет средств бюджета района</w:t>
      </w:r>
      <w:proofErr w:type="gramStart"/>
      <w:r w:rsidR="00E966EA" w:rsidRPr="000F3587"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966EA" w:rsidRPr="000F3587"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0C" w:rsidRPr="000F3587" w:rsidRDefault="00E2300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1.2</w:t>
      </w:r>
      <w:r w:rsidR="000F3587">
        <w:rPr>
          <w:rFonts w:ascii="Times New Roman" w:hAnsi="Times New Roman" w:cs="Times New Roman"/>
          <w:b/>
          <w:sz w:val="28"/>
          <w:szCs w:val="28"/>
        </w:rPr>
        <w:t>.</w:t>
      </w:r>
      <w:r w:rsidRPr="000F3587">
        <w:rPr>
          <w:rFonts w:ascii="Times New Roman" w:hAnsi="Times New Roman" w:cs="Times New Roman"/>
          <w:b/>
          <w:sz w:val="28"/>
          <w:szCs w:val="28"/>
        </w:rPr>
        <w:t xml:space="preserve"> В пункте 5:</w:t>
      </w:r>
    </w:p>
    <w:p w:rsidR="00E2300C" w:rsidRPr="000F3587" w:rsidRDefault="00E2300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87">
        <w:rPr>
          <w:rFonts w:ascii="Times New Roman" w:hAnsi="Times New Roman" w:cs="Times New Roman"/>
          <w:sz w:val="28"/>
          <w:szCs w:val="28"/>
        </w:rPr>
        <w:t>в абзаце пятом подпункта 9.1 слова «в объекты капитального строительства »</w:t>
      </w:r>
      <w:r w:rsidR="00033FCB" w:rsidRPr="000F3587">
        <w:rPr>
          <w:rFonts w:ascii="Times New Roman" w:hAnsi="Times New Roman" w:cs="Times New Roman"/>
          <w:sz w:val="28"/>
          <w:szCs w:val="28"/>
        </w:rPr>
        <w:t xml:space="preserve"> заменить словами «в объекты капитального 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</w:t>
      </w:r>
      <w:proofErr w:type="gramEnd"/>
      <w:r w:rsidR="00033FCB" w:rsidRPr="000F3587">
        <w:rPr>
          <w:rFonts w:ascii="Times New Roman" w:hAnsi="Times New Roman" w:cs="Times New Roman"/>
          <w:sz w:val="28"/>
          <w:szCs w:val="28"/>
        </w:rPr>
        <w:t>) на приобретение такими дочерними обществами объектов недвижимого имущества за счет средств бюджета района</w:t>
      </w:r>
      <w:proofErr w:type="gramStart"/>
      <w:r w:rsidR="00033FCB"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33FCB" w:rsidRPr="000F3587">
        <w:rPr>
          <w:rFonts w:ascii="Times New Roman" w:hAnsi="Times New Roman" w:cs="Times New Roman"/>
          <w:sz w:val="28"/>
          <w:szCs w:val="28"/>
        </w:rPr>
        <w:t>;</w:t>
      </w:r>
    </w:p>
    <w:p w:rsidR="00425B06" w:rsidRPr="000F3587" w:rsidRDefault="00425B06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 9.2 следующего содержания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5B06" w:rsidRPr="000F3587" w:rsidRDefault="00425B06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«9.2)  устанавливает порядок финансового обеспечения выполнения муниципального задания на оказание муниципальных услуг (выполнение работ) муниципальными учреждениями района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>;</w:t>
      </w:r>
    </w:p>
    <w:p w:rsidR="00E9383F" w:rsidRPr="000F3587" w:rsidRDefault="00425B06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1.</w:t>
      </w:r>
      <w:r w:rsidR="0039788C" w:rsidRPr="000F3587">
        <w:rPr>
          <w:rFonts w:ascii="Times New Roman" w:hAnsi="Times New Roman" w:cs="Times New Roman"/>
          <w:b/>
          <w:sz w:val="28"/>
          <w:szCs w:val="28"/>
        </w:rPr>
        <w:t>3</w:t>
      </w:r>
      <w:r w:rsidR="000F3587">
        <w:rPr>
          <w:rFonts w:ascii="Times New Roman" w:hAnsi="Times New Roman" w:cs="Times New Roman"/>
          <w:b/>
          <w:sz w:val="28"/>
          <w:szCs w:val="28"/>
        </w:rPr>
        <w:t>.</w:t>
      </w:r>
      <w:r w:rsidRPr="000F3587">
        <w:rPr>
          <w:rFonts w:ascii="Times New Roman" w:hAnsi="Times New Roman" w:cs="Times New Roman"/>
          <w:b/>
          <w:sz w:val="28"/>
          <w:szCs w:val="28"/>
        </w:rPr>
        <w:t xml:space="preserve"> В пункте 6</w:t>
      </w:r>
      <w:r w:rsidR="00E9383F" w:rsidRPr="000F3587">
        <w:rPr>
          <w:rFonts w:ascii="Times New Roman" w:hAnsi="Times New Roman" w:cs="Times New Roman"/>
          <w:b/>
          <w:sz w:val="28"/>
          <w:szCs w:val="28"/>
        </w:rPr>
        <w:t>:</w:t>
      </w:r>
    </w:p>
    <w:p w:rsidR="00DC7812" w:rsidRPr="000F3587" w:rsidRDefault="00DC7812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в подпункте  1 после слов «муниципального района» дополнить словами «на очередной финансовый год и плановый период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82A19" w:rsidRPr="000F3587">
        <w:rPr>
          <w:rFonts w:ascii="Times New Roman" w:hAnsi="Times New Roman" w:cs="Times New Roman"/>
          <w:sz w:val="28"/>
          <w:szCs w:val="28"/>
        </w:rPr>
        <w:t>, слова «среднесрочного финансового плана района» исключить</w:t>
      </w:r>
      <w:r w:rsidRPr="000F3587">
        <w:rPr>
          <w:rFonts w:ascii="Times New Roman" w:hAnsi="Times New Roman" w:cs="Times New Roman"/>
          <w:sz w:val="28"/>
          <w:szCs w:val="28"/>
        </w:rPr>
        <w:t>;</w:t>
      </w:r>
      <w:r w:rsidR="0039788C"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12" w:rsidRPr="000F3587" w:rsidRDefault="0039788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</w:t>
      </w:r>
      <w:r w:rsidR="00DC7812" w:rsidRPr="000F3587">
        <w:rPr>
          <w:rFonts w:ascii="Times New Roman" w:hAnsi="Times New Roman" w:cs="Times New Roman"/>
          <w:sz w:val="28"/>
          <w:szCs w:val="28"/>
        </w:rPr>
        <w:t xml:space="preserve">  2 </w:t>
      </w:r>
      <w:r w:rsidRPr="000F35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788C" w:rsidRPr="000F3587" w:rsidRDefault="0039788C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«2) организует составление и непосредственно составляет проект бюджета муниципального района на очередной финансовый год и плановый период, представляет его в Администрацию района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>;</w:t>
      </w:r>
    </w:p>
    <w:p w:rsidR="00BD6970" w:rsidRPr="000F3587" w:rsidRDefault="00BD6970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дополнить подпун</w:t>
      </w:r>
      <w:r w:rsidR="000F3587">
        <w:rPr>
          <w:rFonts w:ascii="Times New Roman" w:hAnsi="Times New Roman" w:cs="Times New Roman"/>
          <w:sz w:val="28"/>
          <w:szCs w:val="28"/>
        </w:rPr>
        <w:t>ктом  6.2 следующего содержания</w:t>
      </w:r>
      <w:r w:rsidRPr="000F3587">
        <w:rPr>
          <w:rFonts w:ascii="Times New Roman" w:hAnsi="Times New Roman" w:cs="Times New Roman"/>
          <w:sz w:val="28"/>
          <w:szCs w:val="28"/>
        </w:rPr>
        <w:t>:</w:t>
      </w:r>
    </w:p>
    <w:p w:rsidR="00BD6970" w:rsidRPr="000F3587" w:rsidRDefault="00BD6970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«6.2 утверждает перечень 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дефицитов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 xml:space="preserve"> бюджетов, главными администраторами которых являются органы местного самоуправления и (или) находящиеся в их ведении казенные учреждения.»</w:t>
      </w:r>
    </w:p>
    <w:p w:rsidR="00E9383F" w:rsidRPr="000F3587" w:rsidRDefault="004F0CBA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а</w:t>
      </w:r>
      <w:r w:rsidR="00E9383F" w:rsidRPr="000F3587">
        <w:rPr>
          <w:rFonts w:ascii="Times New Roman" w:hAnsi="Times New Roman" w:cs="Times New Roman"/>
          <w:sz w:val="28"/>
          <w:szCs w:val="28"/>
        </w:rPr>
        <w:t>бзац третий пункта 19 после слов</w:t>
      </w:r>
      <w:r w:rsidR="00FE29DE" w:rsidRPr="000F3587">
        <w:rPr>
          <w:rFonts w:ascii="Times New Roman" w:hAnsi="Times New Roman" w:cs="Times New Roman"/>
          <w:sz w:val="28"/>
          <w:szCs w:val="28"/>
        </w:rPr>
        <w:t>а</w:t>
      </w:r>
      <w:r w:rsidR="00E9383F" w:rsidRPr="000F3587">
        <w:rPr>
          <w:rFonts w:ascii="Times New Roman" w:hAnsi="Times New Roman" w:cs="Times New Roman"/>
          <w:sz w:val="28"/>
          <w:szCs w:val="28"/>
        </w:rPr>
        <w:t xml:space="preserve"> «коду» дополнить словами «вида расходов»;</w:t>
      </w:r>
    </w:p>
    <w:p w:rsidR="00E9383F" w:rsidRPr="000F3587" w:rsidRDefault="00580278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1.</w:t>
      </w:r>
      <w:r w:rsidR="004E0D30" w:rsidRPr="000F3587">
        <w:rPr>
          <w:rFonts w:ascii="Times New Roman" w:hAnsi="Times New Roman" w:cs="Times New Roman"/>
          <w:b/>
          <w:sz w:val="28"/>
          <w:szCs w:val="28"/>
        </w:rPr>
        <w:t>4</w:t>
      </w:r>
      <w:r w:rsidR="000F3587">
        <w:rPr>
          <w:rFonts w:ascii="Times New Roman" w:hAnsi="Times New Roman" w:cs="Times New Roman"/>
          <w:b/>
          <w:sz w:val="28"/>
          <w:szCs w:val="28"/>
        </w:rPr>
        <w:t>.</w:t>
      </w:r>
      <w:r w:rsidR="00E9383F" w:rsidRPr="000F3587">
        <w:rPr>
          <w:rFonts w:ascii="Times New Roman" w:hAnsi="Times New Roman" w:cs="Times New Roman"/>
          <w:b/>
          <w:sz w:val="28"/>
          <w:szCs w:val="28"/>
        </w:rPr>
        <w:t xml:space="preserve"> В пункте 7.2:</w:t>
      </w:r>
    </w:p>
    <w:p w:rsidR="00033FCB" w:rsidRPr="000F3587" w:rsidRDefault="001B32E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в</w:t>
      </w:r>
      <w:r w:rsidR="00E9383F" w:rsidRPr="000F3587">
        <w:rPr>
          <w:rFonts w:ascii="Times New Roman" w:hAnsi="Times New Roman" w:cs="Times New Roman"/>
          <w:sz w:val="28"/>
          <w:szCs w:val="28"/>
        </w:rPr>
        <w:t xml:space="preserve"> подпункте  4 слова «исполнение судебных решений» заменить словами «погашение задолженности по судебным актам и (или) исполнительным документам</w:t>
      </w:r>
      <w:proofErr w:type="gramStart"/>
      <w:r w:rsidR="00E9383F"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9383F" w:rsidRPr="000F3587">
        <w:rPr>
          <w:rFonts w:ascii="Times New Roman" w:hAnsi="Times New Roman" w:cs="Times New Roman"/>
          <w:sz w:val="28"/>
          <w:szCs w:val="28"/>
        </w:rPr>
        <w:t>;</w:t>
      </w:r>
    </w:p>
    <w:p w:rsidR="00E9383F" w:rsidRPr="000F3587" w:rsidRDefault="001B32E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дополнить подпунктами 6-7 следующего содержания:</w:t>
      </w:r>
    </w:p>
    <w:p w:rsidR="001B32E7" w:rsidRPr="000F3587" w:rsidRDefault="001B32E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«6) в случае перераспределения бюджетных ассигнований  в целях увеличения резервного фонда администрации района не выше установленного законодательством ограничения его размера в пределах общего объема бюджетных ассигнований, утвержденного решением о бюджете муниципального района;</w:t>
      </w:r>
    </w:p>
    <w:p w:rsidR="00C45CEC" w:rsidRPr="000F3587" w:rsidRDefault="001B32E7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7) в случае необходимости уточнения с учетом требований бюджетного законодательства кодов направленности расходов (6-10 разряды целевой статьи расходов) и (или) видов расходов в процессе исполнения конкретного мероприятия муниципальной программы района (мероприятий по непрограммной деятельности) в пределах общего объема бюджетных ассигнований по указанному мероприятию».</w:t>
      </w:r>
    </w:p>
    <w:p w:rsidR="004E0D30" w:rsidRPr="000F3587" w:rsidRDefault="004E0D30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1.5</w:t>
      </w:r>
      <w:r w:rsidR="000F3587">
        <w:rPr>
          <w:rFonts w:ascii="Times New Roman" w:hAnsi="Times New Roman" w:cs="Times New Roman"/>
          <w:b/>
          <w:sz w:val="28"/>
          <w:szCs w:val="28"/>
        </w:rPr>
        <w:t>.</w:t>
      </w:r>
      <w:r w:rsidRPr="000F3587">
        <w:rPr>
          <w:rFonts w:ascii="Times New Roman" w:hAnsi="Times New Roman" w:cs="Times New Roman"/>
          <w:b/>
          <w:sz w:val="28"/>
          <w:szCs w:val="28"/>
        </w:rPr>
        <w:t xml:space="preserve"> В пункте 11:</w:t>
      </w:r>
    </w:p>
    <w:p w:rsidR="004E0D30" w:rsidRPr="000F3587" w:rsidRDefault="004E0D30" w:rsidP="000F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подпункт  4 изложить в следующей редакции:</w:t>
      </w:r>
    </w:p>
    <w:p w:rsidR="004E0D30" w:rsidRPr="000F3587" w:rsidRDefault="004E0D30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«4)</w:t>
      </w:r>
      <w:r w:rsidRPr="000F3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587">
        <w:rPr>
          <w:rFonts w:ascii="Times New Roman" w:hAnsi="Times New Roman" w:cs="Times New Roman"/>
          <w:bCs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муниципального района на очередной финансовый год и плановый период</w:t>
      </w:r>
      <w:proofErr w:type="gramStart"/>
      <w:r w:rsidRPr="000F3587">
        <w:rPr>
          <w:rFonts w:ascii="Times New Roman" w:hAnsi="Times New Roman" w:cs="Times New Roman"/>
          <w:bCs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23CDC" w:rsidRPr="000F3587">
        <w:rPr>
          <w:rFonts w:ascii="Times New Roman" w:hAnsi="Times New Roman" w:cs="Times New Roman"/>
          <w:sz w:val="28"/>
          <w:szCs w:val="28"/>
        </w:rPr>
        <w:t>.</w:t>
      </w:r>
    </w:p>
    <w:p w:rsidR="00C45CEC" w:rsidRPr="000F3587" w:rsidRDefault="00C45CEC" w:rsidP="000F3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2018 года</w:t>
      </w:r>
      <w:r w:rsidR="00BD6970" w:rsidRPr="000F3587">
        <w:rPr>
          <w:rFonts w:ascii="Times New Roman" w:hAnsi="Times New Roman" w:cs="Times New Roman"/>
          <w:sz w:val="28"/>
          <w:szCs w:val="28"/>
        </w:rPr>
        <w:t xml:space="preserve">, </w:t>
      </w:r>
      <w:r w:rsidRPr="000F3587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возникающим при составлении и </w:t>
      </w:r>
      <w:r w:rsidRPr="000F3587">
        <w:rPr>
          <w:rFonts w:ascii="Times New Roman" w:hAnsi="Times New Roman" w:cs="Times New Roman"/>
          <w:sz w:val="28"/>
          <w:szCs w:val="28"/>
        </w:rPr>
        <w:lastRenderedPageBreak/>
        <w:t>исполнении бюджетов на 2018 год и на плановый период 2019 и 2020 годов.</w:t>
      </w:r>
    </w:p>
    <w:p w:rsidR="00DC7812" w:rsidRPr="000F3587" w:rsidRDefault="00DC7812" w:rsidP="000F3587">
      <w:pPr>
        <w:pStyle w:val="ConsPlusNormal"/>
        <w:ind w:firstLine="720"/>
        <w:jc w:val="both"/>
        <w:rPr>
          <w:b/>
        </w:rPr>
      </w:pPr>
    </w:p>
    <w:p w:rsidR="004E0D30" w:rsidRDefault="004E0D30" w:rsidP="000F3587">
      <w:pPr>
        <w:pStyle w:val="ConsPlusNormal"/>
        <w:jc w:val="both"/>
        <w:rPr>
          <w:b/>
        </w:rPr>
      </w:pPr>
    </w:p>
    <w:p w:rsidR="000F3587" w:rsidRPr="000F3587" w:rsidRDefault="000F3587" w:rsidP="000F3587">
      <w:pPr>
        <w:pStyle w:val="ConsPlusNormal"/>
        <w:jc w:val="both"/>
        <w:rPr>
          <w:b/>
        </w:rPr>
      </w:pP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Председатель Ивантеевского</w:t>
      </w: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rFonts w:ascii="Times New Roman" w:hAnsi="Times New Roman" w:cs="Times New Roman"/>
          <w:b/>
          <w:sz w:val="28"/>
        </w:rPr>
        <w:t>Нелин</w:t>
      </w:r>
      <w:proofErr w:type="gramEnd"/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Глава Ивантеевского</w:t>
      </w: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0F3587" w:rsidRPr="000F3587" w:rsidRDefault="000F3587" w:rsidP="000F3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Саратовской области                                                                    В.В. Басов</w:t>
      </w:r>
    </w:p>
    <w:p w:rsidR="00DC7812" w:rsidRDefault="00DC7812" w:rsidP="0032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C7812" w:rsidSect="000F3587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34" w:rsidRDefault="00BA2534" w:rsidP="000F3587">
      <w:pPr>
        <w:spacing w:after="0" w:line="240" w:lineRule="auto"/>
      </w:pPr>
      <w:r>
        <w:separator/>
      </w:r>
    </w:p>
  </w:endnote>
  <w:endnote w:type="continuationSeparator" w:id="0">
    <w:p w:rsidR="00BA2534" w:rsidRDefault="00BA2534" w:rsidP="000F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13018"/>
      <w:docPartObj>
        <w:docPartGallery w:val="Page Numbers (Bottom of Page)"/>
        <w:docPartUnique/>
      </w:docPartObj>
    </w:sdtPr>
    <w:sdtEndPr/>
    <w:sdtContent>
      <w:p w:rsidR="000F3587" w:rsidRDefault="000F3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19">
          <w:rPr>
            <w:noProof/>
          </w:rPr>
          <w:t>4</w:t>
        </w:r>
        <w:r>
          <w:fldChar w:fldCharType="end"/>
        </w:r>
      </w:p>
    </w:sdtContent>
  </w:sdt>
  <w:p w:rsidR="000F3587" w:rsidRDefault="000F35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34" w:rsidRDefault="00BA2534" w:rsidP="000F3587">
      <w:pPr>
        <w:spacing w:after="0" w:line="240" w:lineRule="auto"/>
      </w:pPr>
      <w:r>
        <w:separator/>
      </w:r>
    </w:p>
  </w:footnote>
  <w:footnote w:type="continuationSeparator" w:id="0">
    <w:p w:rsidR="00BA2534" w:rsidRDefault="00BA2534" w:rsidP="000F3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5F5"/>
    <w:rsid w:val="000005F5"/>
    <w:rsid w:val="00010FF2"/>
    <w:rsid w:val="00033FCB"/>
    <w:rsid w:val="00036918"/>
    <w:rsid w:val="00045359"/>
    <w:rsid w:val="000646E0"/>
    <w:rsid w:val="000A5E0E"/>
    <w:rsid w:val="000F3587"/>
    <w:rsid w:val="0011300F"/>
    <w:rsid w:val="00195BD5"/>
    <w:rsid w:val="00197EF6"/>
    <w:rsid w:val="001B32E7"/>
    <w:rsid w:val="00204240"/>
    <w:rsid w:val="002537C8"/>
    <w:rsid w:val="00276DB3"/>
    <w:rsid w:val="00281459"/>
    <w:rsid w:val="002B5942"/>
    <w:rsid w:val="002D1445"/>
    <w:rsid w:val="00321654"/>
    <w:rsid w:val="0032617D"/>
    <w:rsid w:val="00341B2E"/>
    <w:rsid w:val="0039788C"/>
    <w:rsid w:val="00416CA0"/>
    <w:rsid w:val="00425B06"/>
    <w:rsid w:val="00430619"/>
    <w:rsid w:val="004453F0"/>
    <w:rsid w:val="00451C09"/>
    <w:rsid w:val="00482A19"/>
    <w:rsid w:val="004B5AB3"/>
    <w:rsid w:val="004C0582"/>
    <w:rsid w:val="004D6D21"/>
    <w:rsid w:val="004E0D30"/>
    <w:rsid w:val="004F0CBA"/>
    <w:rsid w:val="005232A8"/>
    <w:rsid w:val="00580278"/>
    <w:rsid w:val="00593540"/>
    <w:rsid w:val="005A0628"/>
    <w:rsid w:val="006D3126"/>
    <w:rsid w:val="00716F85"/>
    <w:rsid w:val="0076781C"/>
    <w:rsid w:val="00770CF0"/>
    <w:rsid w:val="00823CDC"/>
    <w:rsid w:val="00843FBE"/>
    <w:rsid w:val="00863DE4"/>
    <w:rsid w:val="00886E3A"/>
    <w:rsid w:val="009B3253"/>
    <w:rsid w:val="009E547D"/>
    <w:rsid w:val="009E7707"/>
    <w:rsid w:val="00A02DF0"/>
    <w:rsid w:val="00A92422"/>
    <w:rsid w:val="00AB5A1C"/>
    <w:rsid w:val="00B03C8B"/>
    <w:rsid w:val="00B4241D"/>
    <w:rsid w:val="00B82957"/>
    <w:rsid w:val="00BA2534"/>
    <w:rsid w:val="00BC3DA6"/>
    <w:rsid w:val="00BD6970"/>
    <w:rsid w:val="00C45CEC"/>
    <w:rsid w:val="00C649C1"/>
    <w:rsid w:val="00C671ED"/>
    <w:rsid w:val="00C918F6"/>
    <w:rsid w:val="00CB6A06"/>
    <w:rsid w:val="00D43E41"/>
    <w:rsid w:val="00D471ED"/>
    <w:rsid w:val="00D90BEA"/>
    <w:rsid w:val="00DC7812"/>
    <w:rsid w:val="00DD21AE"/>
    <w:rsid w:val="00DF5A03"/>
    <w:rsid w:val="00E2300C"/>
    <w:rsid w:val="00E705FE"/>
    <w:rsid w:val="00E9383F"/>
    <w:rsid w:val="00E966EA"/>
    <w:rsid w:val="00E97390"/>
    <w:rsid w:val="00F22399"/>
    <w:rsid w:val="00F45A2E"/>
    <w:rsid w:val="00FA7416"/>
    <w:rsid w:val="00FE29DE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005F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7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DC78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C78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587"/>
  </w:style>
  <w:style w:type="paragraph" w:styleId="a7">
    <w:name w:val="footer"/>
    <w:basedOn w:val="a"/>
    <w:link w:val="a8"/>
    <w:uiPriority w:val="99"/>
    <w:unhideWhenUsed/>
    <w:rsid w:val="000F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40046D17EC6A0788805727AD0ABE097D0FF96671F43m7X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D9B4D253E6B1BFA26362B9870A56A3E679B8D40800242D37EC6A0788805727AD0ABE097D0FF96671F43m7X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354E0E64861E34D106BA9D7DE73C426B4FE6D5895A058AA02196B5Cd9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24</cp:revision>
  <cp:lastPrinted>2017-12-14T05:10:00Z</cp:lastPrinted>
  <dcterms:created xsi:type="dcterms:W3CDTF">2017-11-07T05:09:00Z</dcterms:created>
  <dcterms:modified xsi:type="dcterms:W3CDTF">2017-12-25T07:19:00Z</dcterms:modified>
</cp:coreProperties>
</file>