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ЗНАМЕСКОГО</w:t>
      </w:r>
      <w:r>
        <w:rPr>
          <w:b/>
          <w:sz w:val="28"/>
          <w:szCs w:val="28"/>
        </w:rPr>
        <w:t xml:space="preserve"> МУНИЦИПАЛЬНОГО ОБРАЗОВАНИЯ ИВАНТЕЕВСКОГО  МУНИЦИПАЛЬНОГО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Oaenoaieoiaioa"/>
        <w:ind w:hanging="0"/>
        <w:jc w:val="center"/>
        <w:rPr>
          <w:b/>
          <w:b/>
          <w:bCs/>
        </w:rPr>
      </w:pPr>
      <w:r>
        <w:rPr>
          <w:b/>
          <w:bCs/>
        </w:rPr>
        <w:t>Тридцать первое заседание пятого созыва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490" w:leader="none"/>
        </w:tabs>
        <w:rPr/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01.04.</w:t>
      </w:r>
      <w:r>
        <w:rPr>
          <w:b/>
          <w:sz w:val="28"/>
          <w:szCs w:val="28"/>
        </w:rPr>
        <w:t xml:space="preserve">2020 года                                                           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Знаменский</w:t>
      </w:r>
    </w:p>
    <w:p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right="-142" w:firstLine="3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вынесении  на публичные слушания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проекта решения   Совета </w:t>
      </w:r>
      <w:r>
        <w:rPr>
          <w:rFonts w:cs="Times New Roman" w:ascii="Times New Roman" w:hAnsi="Times New Roman"/>
          <w:b/>
          <w:sz w:val="24"/>
          <w:szCs w:val="24"/>
        </w:rPr>
        <w:t>Знаменского</w:t>
      </w:r>
    </w:p>
    <w:p>
      <w:pPr>
        <w:pStyle w:val="Normal"/>
        <w:spacing w:lineRule="atLeast" w:line="100"/>
        <w:ind w:righ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 О внесении</w:t>
      </w:r>
    </w:p>
    <w:p>
      <w:pPr>
        <w:pStyle w:val="Normal"/>
        <w:spacing w:lineRule="atLeast" w:line="100"/>
        <w:ind w:right="-142" w:hanging="0"/>
        <w:rPr/>
      </w:pPr>
      <w:r>
        <w:rPr>
          <w:b/>
          <w:sz w:val="24"/>
          <w:szCs w:val="24"/>
        </w:rPr>
        <w:t xml:space="preserve">изменений в решение Совета </w:t>
      </w:r>
      <w:r>
        <w:rPr>
          <w:b/>
          <w:sz w:val="24"/>
          <w:szCs w:val="24"/>
        </w:rPr>
        <w:t>Знаменского</w:t>
      </w:r>
    </w:p>
    <w:p>
      <w:pPr>
        <w:pStyle w:val="Normal"/>
        <w:spacing w:lineRule="atLeast" w:line="100"/>
        <w:ind w:righ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>
      <w:pPr>
        <w:pStyle w:val="Normal"/>
        <w:spacing w:lineRule="atLeast" w:line="100"/>
        <w:ind w:right="-142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16.03.2020 №5 «Об утверждении </w:t>
      </w:r>
    </w:p>
    <w:p>
      <w:pPr>
        <w:pStyle w:val="Normal"/>
        <w:spacing w:lineRule="atLeast" w:line="100"/>
        <w:ind w:right="-142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  благоустройства территории  </w:t>
      </w:r>
    </w:p>
    <w:p>
      <w:pPr>
        <w:pStyle w:val="Normal"/>
        <w:spacing w:lineRule="atLeast" w:line="100"/>
        <w:ind w:right="-142" w:hanging="0"/>
        <w:rPr/>
      </w:pPr>
      <w:r>
        <w:rPr>
          <w:b/>
          <w:color w:val="000000"/>
          <w:sz w:val="24"/>
          <w:szCs w:val="24"/>
        </w:rPr>
        <w:t>Знаменского</w:t>
      </w:r>
      <w:r>
        <w:rPr>
          <w:b/>
          <w:color w:val="000000"/>
          <w:sz w:val="24"/>
          <w:szCs w:val="24"/>
        </w:rPr>
        <w:t xml:space="preserve"> муниципального образования»»</w:t>
      </w:r>
    </w:p>
    <w:p>
      <w:pPr>
        <w:pStyle w:val="Normal"/>
        <w:spacing w:lineRule="atLeast" w:line="100"/>
        <w:ind w:left="284" w:right="-142" w:firstLine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на основании статьи 11 Устава </w:t>
      </w:r>
      <w:r>
        <w:rPr>
          <w:rFonts w:cs="Times New Roman" w:ascii="Times New Roman" w:hAnsi="Times New Roman"/>
          <w:sz w:val="28"/>
          <w:szCs w:val="28"/>
        </w:rPr>
        <w:t>Знаменского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образования, Ивантеевского муниципального района Саратовской области, Совет </w:t>
      </w:r>
      <w:r>
        <w:rPr>
          <w:rFonts w:cs="Times New Roman" w:ascii="Times New Roman" w:hAnsi="Times New Roman"/>
          <w:sz w:val="28"/>
          <w:szCs w:val="28"/>
        </w:rPr>
        <w:t>Знаменского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lineRule="atLeast" w:line="100"/>
        <w:ind w:right="-142" w:hanging="0"/>
        <w:jc w:val="both"/>
        <w:rPr/>
      </w:pPr>
      <w:r>
        <w:rPr>
          <w:sz w:val="28"/>
          <w:szCs w:val="28"/>
        </w:rPr>
        <w:t xml:space="preserve">Вынести на публичные слушания проект решения Совета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от 16.03.2020 №5</w:t>
      </w:r>
      <w:r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 </w:t>
      </w:r>
    </w:p>
    <w:p>
      <w:pPr>
        <w:pStyle w:val="NoSpacing"/>
        <w:widowControl w:val="false"/>
        <w:numPr>
          <w:ilvl w:val="0"/>
          <w:numId w:val="3"/>
        </w:numPr>
        <w:suppressAutoHyphens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Публичные слушания назначаются   на </w:t>
      </w:r>
      <w:r>
        <w:rPr>
          <w:rFonts w:cs="Times New Roman" w:ascii="Times New Roman" w:hAnsi="Times New Roman"/>
          <w:color w:val="000000"/>
          <w:sz w:val="28"/>
          <w:szCs w:val="28"/>
        </w:rPr>
        <w:t>14 апреля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2020 года в 10 часов по адресу: </w:t>
      </w:r>
      <w:r>
        <w:rPr>
          <w:rFonts w:cs="Times New Roman" w:ascii="Times New Roman" w:hAnsi="Times New Roman"/>
          <w:sz w:val="28"/>
          <w:szCs w:val="28"/>
        </w:rPr>
        <w:t>п. Знаменский улица Советская20а</w:t>
      </w:r>
      <w:r>
        <w:rPr>
          <w:rFonts w:cs="Times New Roman" w:ascii="Times New Roman" w:hAnsi="Times New Roman"/>
          <w:sz w:val="28"/>
          <w:szCs w:val="28"/>
        </w:rPr>
        <w:t xml:space="preserve"> (здание Дома культуры) .</w:t>
      </w:r>
    </w:p>
    <w:p>
      <w:pPr>
        <w:pStyle w:val="NoSpacing"/>
        <w:widowControl w:val="false"/>
        <w:numPr>
          <w:ilvl w:val="0"/>
          <w:numId w:val="3"/>
        </w:numPr>
        <w:suppressAutoHyphens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рабочей группы по организации и проведению публичных слушаний.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color w:val="000000"/>
          <w:sz w:val="28"/>
          <w:szCs w:val="28"/>
        </w:rPr>
        <w:t xml:space="preserve">Опубликовать настоящее решение в информационном </w:t>
      </w:r>
      <w:r>
        <w:rPr>
          <w:color w:val="000000"/>
          <w:sz w:val="28"/>
          <w:szCs w:val="28"/>
        </w:rPr>
        <w:t>сборник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Знаменский </w:t>
      </w:r>
      <w:r>
        <w:rPr>
          <w:color w:val="000000"/>
          <w:sz w:val="28"/>
          <w:szCs w:val="28"/>
        </w:rPr>
        <w:t xml:space="preserve"> вестник» и разместить на официальном сайте администрации   Ивантеевского муниципального района в сети «Интернет», в разделе «</w:t>
      </w:r>
      <w:r>
        <w:rPr>
          <w:color w:val="000000"/>
          <w:sz w:val="28"/>
          <w:szCs w:val="28"/>
        </w:rPr>
        <w:t>Знаменское</w:t>
      </w:r>
      <w:r>
        <w:rPr>
          <w:color w:val="000000"/>
          <w:sz w:val="28"/>
          <w:szCs w:val="28"/>
        </w:rPr>
        <w:t xml:space="preserve"> муниципальное образование».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5. Настоящее решение вступает в силу со дня его официального опубликования. </w:t>
      </w:r>
    </w:p>
    <w:p>
      <w:pPr>
        <w:pStyle w:val="Normal"/>
        <w:ind w:left="284" w:hanging="0"/>
        <w:rPr/>
      </w:pPr>
      <w:bookmarkStart w:id="0" w:name="__DdeLink__269_1575261787"/>
      <w:r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Знаменского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Ивантеевского муниципального</w:t>
      </w:r>
    </w:p>
    <w:p>
      <w:pPr>
        <w:pStyle w:val="Normal"/>
        <w:ind w:left="284" w:hanging="0"/>
        <w:rPr/>
      </w:pPr>
      <w:bookmarkStart w:id="1" w:name="__DdeLink__269_1575261787"/>
      <w:bookmarkEnd w:id="1"/>
      <w:r>
        <w:rPr>
          <w:b/>
          <w:color w:val="000000"/>
          <w:sz w:val="28"/>
          <w:szCs w:val="28"/>
        </w:rPr>
        <w:t>района Саратовской области                                                И.Н.Уколова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/>
        <w:t>Приложение №1</w:t>
      </w:r>
    </w:p>
    <w:p>
      <w:pPr>
        <w:pStyle w:val="Normal"/>
        <w:jc w:val="right"/>
        <w:rPr/>
      </w:pPr>
      <w:r>
        <w:rPr/>
        <w:t xml:space="preserve">к решению Совета </w:t>
      </w:r>
      <w:r>
        <w:rPr/>
        <w:t>Знаменского</w:t>
      </w:r>
      <w:r>
        <w:rPr/>
        <w:t xml:space="preserve"> 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>
          <w:color w:val="FF0000"/>
        </w:rPr>
        <w:t xml:space="preserve"> </w:t>
      </w:r>
      <w:r>
        <w:rPr/>
        <w:t xml:space="preserve">от </w:t>
      </w:r>
      <w:r>
        <w:rPr/>
        <w:t>01</w:t>
      </w:r>
      <w:r>
        <w:rPr/>
        <w:t>.0</w:t>
      </w:r>
      <w:r>
        <w:rPr/>
        <w:t>4</w:t>
      </w:r>
      <w:r>
        <w:rPr/>
        <w:t xml:space="preserve">.2020 г. № </w:t>
      </w:r>
      <w:r>
        <w:rPr/>
        <w:t>7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«О вынесении на публичные слушания</w:t>
      </w:r>
    </w:p>
    <w:p>
      <w:pPr>
        <w:pStyle w:val="Oaenoaieoiaioa"/>
        <w:ind w:hanging="0"/>
        <w:jc w:val="right"/>
        <w:rPr/>
      </w:pPr>
      <w:r>
        <w:rPr>
          <w:sz w:val="22"/>
          <w:szCs w:val="22"/>
        </w:rPr>
        <w:t xml:space="preserve">проекта решения Совета </w:t>
      </w:r>
      <w:r>
        <w:rPr>
          <w:sz w:val="22"/>
          <w:szCs w:val="22"/>
        </w:rPr>
        <w:t>Знаменского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Oaenoaieoiaio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</w:p>
    <w:p>
      <w:pPr>
        <w:pStyle w:val="Oaenoaieoiaioa"/>
        <w:jc w:val="right"/>
        <w:rPr/>
      </w:pPr>
      <w:r>
        <w:rPr>
          <w:sz w:val="22"/>
          <w:szCs w:val="22"/>
        </w:rPr>
        <w:t xml:space="preserve">в решение Совета </w:t>
      </w:r>
      <w:r>
        <w:rPr>
          <w:sz w:val="22"/>
          <w:szCs w:val="22"/>
        </w:rPr>
        <w:t>Знаменского</w:t>
      </w:r>
    </w:p>
    <w:p>
      <w:pPr>
        <w:pStyle w:val="Oaenoaieoiaioa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от 16.03.2020 №5</w:t>
      </w:r>
    </w:p>
    <w:p>
      <w:pPr>
        <w:pStyle w:val="Oaenoaieoiaioa"/>
        <w:ind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«Об утверждении Правил  </w:t>
      </w:r>
    </w:p>
    <w:p>
      <w:pPr>
        <w:pStyle w:val="Oaenoaieoiaioa"/>
        <w:ind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благоустройства территории  </w:t>
      </w:r>
    </w:p>
    <w:p>
      <w:pPr>
        <w:pStyle w:val="Oaenoaieoiaioa"/>
        <w:ind w:hanging="0"/>
        <w:jc w:val="right"/>
        <w:rPr/>
      </w:pPr>
      <w:r>
        <w:rPr>
          <w:color w:val="000000"/>
          <w:sz w:val="22"/>
          <w:szCs w:val="22"/>
        </w:rPr>
        <w:t>Знаменского</w:t>
      </w:r>
      <w:r>
        <w:rPr>
          <w:color w:val="000000"/>
          <w:sz w:val="22"/>
          <w:szCs w:val="22"/>
        </w:rPr>
        <w:t xml:space="preserve"> муниципального образования</w:t>
      </w:r>
      <w:r>
        <w:rPr>
          <w:sz w:val="22"/>
          <w:szCs w:val="22"/>
        </w:rPr>
        <w:t>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072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>Уколова Инна Николаевна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Знаменского</w:t>
            </w:r>
            <w:r>
              <w:rPr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рабочей группы.</w:t>
            </w:r>
          </w:p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00" w:leader="none"/>
        </w:tabs>
        <w:jc w:val="both"/>
        <w:rPr/>
      </w:pPr>
      <w:r>
        <w:rPr>
          <w:sz w:val="28"/>
          <w:szCs w:val="28"/>
        </w:rPr>
        <w:t>Баратова Татьяна Александровна</w:t>
      </w:r>
      <w:r>
        <w:rPr>
          <w:sz w:val="28"/>
          <w:szCs w:val="28"/>
        </w:rPr>
        <w:t xml:space="preserve"> – специалист  администрации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Знаменского</w:t>
      </w:r>
      <w:r>
        <w:rPr>
          <w:sz w:val="28"/>
          <w:szCs w:val="28"/>
          <w:lang w:eastAsia="en-US"/>
        </w:rPr>
        <w:t xml:space="preserve"> муниципального образования.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Иконникова Марина Михайловна</w:t>
      </w:r>
      <w:r>
        <w:rPr>
          <w:sz w:val="28"/>
          <w:szCs w:val="28"/>
        </w:rPr>
        <w:t xml:space="preserve"> – депутат Совета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Знаменского</w:t>
      </w:r>
      <w:r>
        <w:rPr>
          <w:sz w:val="28"/>
          <w:szCs w:val="28"/>
          <w:lang w:eastAsia="en-US"/>
        </w:rPr>
        <w:t xml:space="preserve"> муниципального образования.</w:t>
      </w:r>
      <w:r>
        <w:rPr>
          <w:sz w:val="28"/>
          <w:szCs w:val="28"/>
        </w:rPr>
        <w:t xml:space="preserve"> </w:t>
      </w:r>
    </w:p>
    <w:p>
      <w:pPr>
        <w:pStyle w:val="Normal"/>
        <w:ind w:left="3060" w:hanging="30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</w:t>
      </w:r>
    </w:p>
    <w:p>
      <w:pPr>
        <w:pStyle w:val="Normal"/>
        <w:tabs>
          <w:tab w:val="left" w:pos="2355" w:leader="none"/>
          <w:tab w:val="right" w:pos="9638" w:leader="none"/>
        </w:tabs>
        <w:jc w:val="right"/>
        <w:rPr/>
      </w:pPr>
      <w:r>
        <w:rPr/>
      </w:r>
    </w:p>
    <w:p>
      <w:pPr>
        <w:pStyle w:val="Normal"/>
        <w:tabs>
          <w:tab w:val="left" w:pos="2355" w:leader="none"/>
          <w:tab w:val="right" w:pos="9638" w:leader="none"/>
        </w:tabs>
        <w:jc w:val="right"/>
        <w:rPr/>
      </w:pPr>
      <w:r>
        <w:rPr/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Знаменского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Ивантеевского муниципального</w:t>
      </w:r>
    </w:p>
    <w:p>
      <w:pPr>
        <w:pStyle w:val="Normal"/>
        <w:ind w:left="284" w:hanging="0"/>
        <w:rPr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района Саратовской области                                                И.Н.Уколова</w:t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Приложение к решению Совета </w:t>
      </w:r>
      <w:r>
        <w:rPr/>
        <w:t>Знаменского</w:t>
      </w:r>
    </w:p>
    <w:p>
      <w:pPr>
        <w:pStyle w:val="Normal"/>
        <w:jc w:val="right"/>
        <w:rPr/>
      </w:pPr>
      <w:r>
        <w:rPr/>
        <w:t>муниципального образования</w:t>
      </w:r>
    </w:p>
    <w:p>
      <w:pPr>
        <w:pStyle w:val="Normal"/>
        <w:jc w:val="right"/>
        <w:rPr/>
      </w:pPr>
      <w:r>
        <w:rPr>
          <w:color w:val="FF0000"/>
        </w:rPr>
        <w:t xml:space="preserve"> </w:t>
      </w:r>
      <w:r>
        <w:rPr/>
        <w:t xml:space="preserve">от </w:t>
      </w:r>
      <w:r>
        <w:rPr/>
        <w:t>01</w:t>
      </w:r>
      <w:r>
        <w:rPr/>
        <w:t>.0</w:t>
      </w:r>
      <w:r>
        <w:rPr/>
        <w:t>4</w:t>
      </w:r>
      <w:r>
        <w:rPr/>
        <w:t xml:space="preserve">.2020 г. № </w:t>
      </w:r>
      <w:r>
        <w:rPr/>
        <w:t>7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«О вынесении на публичные слушания</w:t>
      </w:r>
    </w:p>
    <w:p>
      <w:pPr>
        <w:pStyle w:val="Oaenoaieoiaioa"/>
        <w:ind w:hanging="0"/>
        <w:jc w:val="right"/>
        <w:rPr/>
      </w:pPr>
      <w:r>
        <w:rPr>
          <w:sz w:val="22"/>
          <w:szCs w:val="22"/>
        </w:rPr>
        <w:t xml:space="preserve">проекта решения Совета </w:t>
      </w:r>
      <w:r>
        <w:rPr>
          <w:sz w:val="22"/>
          <w:szCs w:val="22"/>
        </w:rPr>
        <w:t>Знаменского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Oaenoaieoiaio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</w:p>
    <w:p>
      <w:pPr>
        <w:pStyle w:val="Oaenoaieoiaioa"/>
        <w:jc w:val="right"/>
        <w:rPr/>
      </w:pPr>
      <w:r>
        <w:rPr>
          <w:sz w:val="22"/>
          <w:szCs w:val="22"/>
        </w:rPr>
        <w:t xml:space="preserve">в решение Совета </w:t>
      </w:r>
      <w:r>
        <w:rPr>
          <w:sz w:val="22"/>
          <w:szCs w:val="22"/>
        </w:rPr>
        <w:t>Знаменского</w:t>
      </w:r>
    </w:p>
    <w:p>
      <w:pPr>
        <w:pStyle w:val="Oaenoaieoiaioa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>
      <w:pPr>
        <w:pStyle w:val="Oaenoaieoiaioa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  <w:t>от 16.03.2020 №5</w:t>
      </w:r>
    </w:p>
    <w:p>
      <w:pPr>
        <w:pStyle w:val="Oaenoaieoiaioa"/>
        <w:ind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«Об утверждении Правил  </w:t>
      </w:r>
    </w:p>
    <w:p>
      <w:pPr>
        <w:pStyle w:val="Oaenoaieoiaioa"/>
        <w:ind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благоустройства территории 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color w:val="000000"/>
        </w:rPr>
        <w:t>Знаменского</w:t>
      </w:r>
      <w:r>
        <w:rPr>
          <w:rFonts w:cs="Times New Roman" w:ascii="Times New Roman" w:hAnsi="Times New Roman"/>
          <w:color w:val="000000"/>
        </w:rPr>
        <w:t xml:space="preserve"> муниципального образования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(Проект) </w:t>
      </w:r>
    </w:p>
    <w:p>
      <w:pPr>
        <w:pStyle w:val="Oaenoaieoiaioa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     .   .2020г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 в решение Совета 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Знаменского</w:t>
      </w:r>
      <w:r>
        <w:rPr>
          <w:b/>
          <w:color w:val="000000"/>
          <w:sz w:val="24"/>
          <w:szCs w:val="24"/>
        </w:rPr>
        <w:t xml:space="preserve"> муниципального образования</w:t>
      </w:r>
      <w:r>
        <w:rPr/>
        <w:t xml:space="preserve"> </w:t>
      </w:r>
      <w:r>
        <w:rPr>
          <w:b/>
          <w:color w:val="000000"/>
          <w:sz w:val="24"/>
          <w:szCs w:val="24"/>
        </w:rPr>
        <w:t xml:space="preserve">от 16.03.2020 №5 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«Об утверждении Правил  благоустройства </w:t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 xml:space="preserve">территории </w:t>
      </w:r>
      <w:r>
        <w:rPr>
          <w:b/>
          <w:color w:val="000000"/>
          <w:sz w:val="24"/>
          <w:szCs w:val="24"/>
        </w:rPr>
        <w:t xml:space="preserve">Знаменского </w:t>
      </w:r>
      <w:r>
        <w:rPr>
          <w:b/>
          <w:color w:val="000000"/>
          <w:sz w:val="24"/>
          <w:szCs w:val="24"/>
        </w:rPr>
        <w:t>муниципального образования»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color w:val="000000"/>
          <w:sz w:val="28"/>
          <w:szCs w:val="28"/>
        </w:rPr>
        <w:t xml:space="preserve">В соответствии  с  Федеральными  законами  от 6 октября 2003 г. №131-ФЗ «Об общих принципах организации местного самоуправления в Российской Федерации» ,  от 30.09.2014 Г. № 108- ЗСО «О вопросах местного значения сельских поселений Саратовской области»,  Постановлением Главного государственного санитарного врача РФ от 05.12.2019г. № 20,  приказом Министерства строительства и жилищно-коммунального хозяйства Российской Федерации от № 897/пр и приказом Министерства спорта Российской Федерации от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инфраструктуры,  ст. 21 Устава  </w:t>
      </w:r>
      <w:r>
        <w:rPr>
          <w:color w:val="000000"/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 муниципального образования  Ивантеевского  муниципального района Саратовской области, Совет </w:t>
      </w:r>
      <w:r>
        <w:rPr>
          <w:color w:val="000000"/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  </w:t>
      </w:r>
      <w:r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1.Внести в решение Совета </w:t>
      </w:r>
      <w:r>
        <w:rPr>
          <w:color w:val="000000"/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муниципального образования №5 от 16.03.2020 г. «Об утверждении Правил благоустройства территории </w:t>
      </w:r>
      <w:r>
        <w:rPr>
          <w:color w:val="000000"/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муниципального образования» следующие дополнения: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1.1</w:t>
      </w:r>
      <w:bookmarkStart w:id="2" w:name="_GoBack"/>
      <w:bookmarkEnd w:id="2"/>
      <w:r>
        <w:rPr>
          <w:color w:val="000000"/>
          <w:sz w:val="28"/>
          <w:szCs w:val="28"/>
        </w:rPr>
        <w:t xml:space="preserve">.Добавить пункт 2.3.7.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«2.3.7.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атлетики, иных общественных территорий, дворовых территорий) руководствоваться приказом Министерства строительства и жилищно-коммунального хозяйства Российской Федерации от № 897/пр и приказом Министерства спорта Российской Федерации от № 1128 от 27 декабря 2019 года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2. Опубликовать настоящее решение в информационном </w:t>
      </w:r>
      <w:r>
        <w:rPr>
          <w:color w:val="000000"/>
          <w:sz w:val="28"/>
          <w:szCs w:val="28"/>
        </w:rPr>
        <w:t>сборнике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Знаменский</w:t>
      </w:r>
      <w:r>
        <w:rPr>
          <w:color w:val="000000"/>
          <w:sz w:val="28"/>
          <w:szCs w:val="28"/>
        </w:rPr>
        <w:t xml:space="preserve"> вестник» и разместить на официальном сайте администрации Ивантеевского муниципального района в сети «Интернет».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eastAsia="Times New Roman CYR" w:cs="Times New Roman CYR"/>
          <w:color w:val="000000"/>
          <w:spacing w:val="-4"/>
          <w:sz w:val="28"/>
          <w:szCs w:val="28"/>
        </w:rPr>
      </w:pPr>
      <w:r>
        <w:rPr>
          <w:rFonts w:eastAsia="Times New Roman CYR" w:cs="Times New Roman CYR"/>
          <w:color w:val="000000"/>
          <w:spacing w:val="-4"/>
          <w:sz w:val="28"/>
          <w:szCs w:val="28"/>
        </w:rPr>
      </w:r>
    </w:p>
    <w:p>
      <w:pPr>
        <w:pStyle w:val="Normal"/>
        <w:jc w:val="both"/>
        <w:rPr>
          <w:rFonts w:eastAsia="Times New Roman CYR" w:cs="Times New Roman CYR"/>
          <w:color w:val="000000"/>
          <w:spacing w:val="-4"/>
          <w:sz w:val="28"/>
          <w:szCs w:val="28"/>
        </w:rPr>
      </w:pPr>
      <w:r>
        <w:rPr>
          <w:rFonts w:eastAsia="Times New Roman CYR" w:cs="Times New Roman CYR"/>
          <w:color w:val="000000"/>
          <w:spacing w:val="-4"/>
          <w:sz w:val="28"/>
          <w:szCs w:val="28"/>
        </w:rPr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Знаменского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ind w:left="284" w:hanging="0"/>
        <w:rPr/>
      </w:pPr>
      <w:r>
        <w:rPr>
          <w:b/>
          <w:color w:val="000000"/>
          <w:sz w:val="28"/>
          <w:szCs w:val="28"/>
        </w:rPr>
        <w:t>Ивантеевского муниципального</w:t>
      </w:r>
    </w:p>
    <w:p>
      <w:pPr>
        <w:pStyle w:val="Normal"/>
        <w:ind w:left="284" w:hanging="0"/>
        <w:jc w:val="both"/>
        <w:rPr>
          <w:color w:val="00B05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района Саратовской области                                                И.Н.Уколова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2c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2">
    <w:name w:val="Heading 2"/>
    <w:basedOn w:val="Normal"/>
    <w:link w:val="20"/>
    <w:qFormat/>
    <w:rsid w:val="00692cff"/>
    <w:pPr>
      <w:keepNext/>
      <w:numPr>
        <w:ilvl w:val="1"/>
        <w:numId w:val="1"/>
      </w:numPr>
      <w:outlineLvl w:val="1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92cff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692cff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4" w:customStyle="1">
    <w:name w:val="Без интервала Знак"/>
    <w:basedOn w:val="DefaultParagraphFont"/>
    <w:link w:val="a5"/>
    <w:uiPriority w:val="1"/>
    <w:qFormat/>
    <w:locked/>
    <w:rsid w:val="00692cff"/>
    <w:rPr>
      <w:rFonts w:ascii="Calibri" w:hAnsi="Calibri" w:eastAsia="Arial" w:cs="Calibri"/>
      <w:lang w:eastAsia="ar-SA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146e0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rFonts w:ascii="Times New Roman" w:hAnsi="Times New Roman"/>
      <w:b w:val="false"/>
      <w:color w:val="00000A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692cff"/>
    <w:pPr>
      <w:jc w:val="both"/>
    </w:pPr>
    <w:rPr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Oaenoaieoiaioa" w:customStyle="1">
    <w:name w:val="Oaeno aieoiaioa"/>
    <w:basedOn w:val="Normal"/>
    <w:qFormat/>
    <w:rsid w:val="00692cff"/>
    <w:pPr>
      <w:overflowPunct w:val="true"/>
      <w:ind w:firstLine="720"/>
      <w:jc w:val="both"/>
      <w:textAlignment w:val="baseline"/>
    </w:pPr>
    <w:rPr>
      <w:sz w:val="28"/>
    </w:rPr>
  </w:style>
  <w:style w:type="paragraph" w:styleId="NoSpacing">
    <w:name w:val="No Spacing"/>
    <w:link w:val="a6"/>
    <w:uiPriority w:val="1"/>
    <w:qFormat/>
    <w:rsid w:val="00692cf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auto"/>
      <w:sz w:val="20"/>
      <w:szCs w:val="22"/>
      <w:lang w:eastAsia="ar-SA" w:val="ru-RU" w:bidi="ar-SA"/>
    </w:rPr>
  </w:style>
  <w:style w:type="paragraph" w:styleId="BodyText2">
    <w:name w:val="Body Text 2"/>
    <w:basedOn w:val="Normal"/>
    <w:link w:val="22"/>
    <w:uiPriority w:val="99"/>
    <w:semiHidden/>
    <w:unhideWhenUsed/>
    <w:qFormat/>
    <w:rsid w:val="00146e0d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LibreOffice/5.1.2.2$Windows_x86 LibreOffice_project/d3bf12ecb743fc0d20e0be0c58ca359301eb705f</Application>
  <Pages>4</Pages>
  <Words>642</Words>
  <Characters>4973</Characters>
  <CharactersWithSpaces>5943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2020-03-30T17:31:00Z</dcterms:created>
  <dc:creator>Администрация</dc:creator>
  <dc:description/>
  <dc:language>ru-RU</dc:language>
  <cp:lastModifiedBy/>
  <cp:lastPrinted>2020-04-01T11:48:40Z</cp:lastPrinted>
  <dcterms:modified xsi:type="dcterms:W3CDTF">2020-04-01T11:49:03Z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