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7" w:rsidRDefault="00962D37" w:rsidP="00A742F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62D37" w:rsidRDefault="00962D37" w:rsidP="00A742F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62D37" w:rsidRDefault="00962D37" w:rsidP="00A742F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962D37" w:rsidRDefault="00962D37" w:rsidP="00962D37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962D37" w:rsidRDefault="00962D37" w:rsidP="00962D3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Шестидесятое заседание пятого созыва</w:t>
      </w:r>
    </w:p>
    <w:p w:rsidR="00962D37" w:rsidRDefault="00962D37" w:rsidP="00962D37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962D37" w:rsidRDefault="00962D37" w:rsidP="00962D37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647D52">
        <w:rPr>
          <w:b/>
          <w:bCs/>
          <w:color w:val="000000"/>
          <w:sz w:val="32"/>
          <w:szCs w:val="32"/>
        </w:rPr>
        <w:t>22</w:t>
      </w:r>
      <w:bookmarkStart w:id="0" w:name="_GoBack"/>
      <w:bookmarkEnd w:id="0"/>
    </w:p>
    <w:p w:rsidR="00962D37" w:rsidRDefault="00962D37" w:rsidP="00962D37">
      <w:pPr>
        <w:pStyle w:val="Oaenoaieoiaioa"/>
        <w:ind w:firstLine="0"/>
        <w:jc w:val="center"/>
        <w:rPr>
          <w:color w:val="000000"/>
        </w:rPr>
      </w:pPr>
    </w:p>
    <w:p w:rsidR="00962D37" w:rsidRDefault="00962D37" w:rsidP="00962D37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70060E">
        <w:rPr>
          <w:color w:val="000000"/>
          <w:sz w:val="24"/>
          <w:szCs w:val="24"/>
        </w:rPr>
        <w:t xml:space="preserve">7 </w:t>
      </w:r>
      <w:r>
        <w:rPr>
          <w:color w:val="000000"/>
          <w:sz w:val="24"/>
          <w:szCs w:val="24"/>
        </w:rPr>
        <w:t>ию</w:t>
      </w:r>
      <w:r w:rsidR="00673224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я 2021 года</w:t>
      </w:r>
    </w:p>
    <w:p w:rsidR="00962D37" w:rsidRDefault="00962D37" w:rsidP="00962D37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962D37" w:rsidRDefault="00962D37" w:rsidP="00A418EA">
      <w:pPr>
        <w:rPr>
          <w:b/>
        </w:rPr>
      </w:pPr>
    </w:p>
    <w:p w:rsidR="00A418EA" w:rsidRDefault="00A418EA" w:rsidP="00A418EA">
      <w:pPr>
        <w:rPr>
          <w:b/>
        </w:rPr>
      </w:pPr>
      <w:r w:rsidRPr="00A418EA">
        <w:rPr>
          <w:b/>
        </w:rPr>
        <w:t xml:space="preserve">Об итогах  проведения  весенне-полевых работ </w:t>
      </w:r>
    </w:p>
    <w:p w:rsidR="003E7167" w:rsidRDefault="00A418EA" w:rsidP="00A418EA">
      <w:pPr>
        <w:rPr>
          <w:color w:val="000000"/>
          <w:sz w:val="28"/>
          <w:szCs w:val="28"/>
        </w:rPr>
      </w:pPr>
      <w:r w:rsidRPr="00A418EA">
        <w:rPr>
          <w:b/>
        </w:rPr>
        <w:t xml:space="preserve">и  готовности </w:t>
      </w:r>
      <w:r w:rsidR="000E0712">
        <w:rPr>
          <w:b/>
        </w:rPr>
        <w:t xml:space="preserve">  </w:t>
      </w:r>
      <w:r w:rsidR="003E7167" w:rsidRPr="003E7167">
        <w:rPr>
          <w:b/>
          <w:color w:val="000000"/>
        </w:rPr>
        <w:t>агропромышленно-производственного</w:t>
      </w:r>
      <w:r w:rsidR="003E7167" w:rsidRPr="00B12E19">
        <w:rPr>
          <w:color w:val="000000"/>
          <w:sz w:val="28"/>
          <w:szCs w:val="28"/>
        </w:rPr>
        <w:t xml:space="preserve">  </w:t>
      </w:r>
    </w:p>
    <w:p w:rsidR="00A418EA" w:rsidRDefault="00A418EA" w:rsidP="00A418EA">
      <w:pPr>
        <w:rPr>
          <w:b/>
        </w:rPr>
      </w:pPr>
      <w:r w:rsidRPr="00A418EA">
        <w:rPr>
          <w:b/>
        </w:rPr>
        <w:t>комплекса</w:t>
      </w:r>
      <w:r w:rsidR="003E7167">
        <w:rPr>
          <w:b/>
        </w:rPr>
        <w:t xml:space="preserve"> </w:t>
      </w:r>
      <w:r w:rsidRPr="00A418EA">
        <w:rPr>
          <w:b/>
        </w:rPr>
        <w:t xml:space="preserve">района  к </w:t>
      </w:r>
      <w:r w:rsidR="000E0712">
        <w:rPr>
          <w:b/>
        </w:rPr>
        <w:t xml:space="preserve"> </w:t>
      </w:r>
      <w:r w:rsidR="003E7167">
        <w:rPr>
          <w:b/>
        </w:rPr>
        <w:t>проведению</w:t>
      </w:r>
      <w:r w:rsidR="000E0712">
        <w:rPr>
          <w:b/>
        </w:rPr>
        <w:t xml:space="preserve"> </w:t>
      </w:r>
      <w:r w:rsidRPr="00A418EA">
        <w:rPr>
          <w:b/>
        </w:rPr>
        <w:t xml:space="preserve">уборочных работ, </w:t>
      </w:r>
    </w:p>
    <w:p w:rsidR="00234A6B" w:rsidRPr="00A418EA" w:rsidRDefault="00A418EA" w:rsidP="00A418EA">
      <w:pPr>
        <w:rPr>
          <w:b/>
        </w:rPr>
      </w:pPr>
      <w:r w:rsidRPr="00A418EA">
        <w:rPr>
          <w:b/>
        </w:rPr>
        <w:t>заготовке кормов,  севу  озимых  культур</w:t>
      </w:r>
    </w:p>
    <w:p w:rsidR="003E7167" w:rsidRDefault="003E7167" w:rsidP="00523F84">
      <w:pPr>
        <w:ind w:firstLine="708"/>
        <w:jc w:val="both"/>
        <w:rPr>
          <w:color w:val="000000"/>
          <w:sz w:val="28"/>
          <w:szCs w:val="28"/>
        </w:rPr>
      </w:pPr>
    </w:p>
    <w:p w:rsidR="00962D37" w:rsidRDefault="00A315D0" w:rsidP="00962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Ивантеевское районное Собрание отмечает, что </w:t>
      </w:r>
      <w:r w:rsidR="00536E30">
        <w:rPr>
          <w:sz w:val="28"/>
          <w:szCs w:val="28"/>
        </w:rPr>
        <w:t xml:space="preserve"> под урожай 2021</w:t>
      </w:r>
      <w:r w:rsidR="008617D1">
        <w:rPr>
          <w:sz w:val="28"/>
          <w:szCs w:val="28"/>
        </w:rPr>
        <w:t xml:space="preserve"> года в хозяйствах района </w:t>
      </w:r>
      <w:r w:rsidR="004333AB">
        <w:rPr>
          <w:sz w:val="28"/>
          <w:szCs w:val="28"/>
        </w:rPr>
        <w:t>было посеяно</w:t>
      </w:r>
      <w:r w:rsidR="008539C2">
        <w:rPr>
          <w:sz w:val="28"/>
          <w:szCs w:val="28"/>
        </w:rPr>
        <w:t>:</w:t>
      </w:r>
    </w:p>
    <w:p w:rsidR="00962D37" w:rsidRDefault="00AF4FAC" w:rsidP="00962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2D37">
        <w:rPr>
          <w:sz w:val="28"/>
          <w:szCs w:val="28"/>
        </w:rPr>
        <w:t xml:space="preserve"> </w:t>
      </w:r>
      <w:r w:rsidR="00536E30">
        <w:rPr>
          <w:sz w:val="28"/>
          <w:szCs w:val="28"/>
        </w:rPr>
        <w:t>яровых зерновых и бобовых на общей площади – 3</w:t>
      </w:r>
      <w:r w:rsidR="0070060E">
        <w:rPr>
          <w:sz w:val="28"/>
          <w:szCs w:val="28"/>
        </w:rPr>
        <w:t xml:space="preserve">5716 </w:t>
      </w:r>
      <w:r w:rsidR="00536E30">
        <w:rPr>
          <w:sz w:val="28"/>
          <w:szCs w:val="28"/>
        </w:rPr>
        <w:t xml:space="preserve">га из них: ячменя – 12201 га, овса –  1866 га, яровой пшеницы –  5562 га, нута – </w:t>
      </w:r>
      <w:r w:rsidR="0070060E">
        <w:rPr>
          <w:sz w:val="28"/>
          <w:szCs w:val="28"/>
        </w:rPr>
        <w:t xml:space="preserve"> 6714</w:t>
      </w:r>
      <w:r w:rsidR="00536E30">
        <w:rPr>
          <w:sz w:val="28"/>
          <w:szCs w:val="28"/>
        </w:rPr>
        <w:t xml:space="preserve"> </w:t>
      </w:r>
      <w:proofErr w:type="gramStart"/>
      <w:r w:rsidR="00536E30">
        <w:rPr>
          <w:sz w:val="28"/>
          <w:szCs w:val="28"/>
        </w:rPr>
        <w:t>га</w:t>
      </w:r>
      <w:proofErr w:type="gramEnd"/>
      <w:r w:rsidR="00536E30">
        <w:rPr>
          <w:sz w:val="28"/>
          <w:szCs w:val="28"/>
        </w:rPr>
        <w:t>, проса –  139</w:t>
      </w:r>
      <w:r w:rsidR="0070060E">
        <w:rPr>
          <w:sz w:val="28"/>
          <w:szCs w:val="28"/>
        </w:rPr>
        <w:t>7</w:t>
      </w:r>
      <w:r w:rsidR="00536E30">
        <w:rPr>
          <w:sz w:val="28"/>
          <w:szCs w:val="28"/>
        </w:rPr>
        <w:t xml:space="preserve">  га, гречихи – 30 га, кукурузы на зерно – 7</w:t>
      </w:r>
      <w:r w:rsidR="0070060E">
        <w:rPr>
          <w:sz w:val="28"/>
          <w:szCs w:val="28"/>
        </w:rPr>
        <w:t>946</w:t>
      </w:r>
      <w:r w:rsidR="00536E30">
        <w:rPr>
          <w:sz w:val="28"/>
          <w:szCs w:val="28"/>
        </w:rPr>
        <w:t xml:space="preserve"> га.</w:t>
      </w:r>
      <w:r>
        <w:rPr>
          <w:sz w:val="28"/>
          <w:szCs w:val="28"/>
        </w:rPr>
        <w:t>;</w:t>
      </w:r>
      <w:r w:rsidR="00536E30">
        <w:rPr>
          <w:sz w:val="28"/>
          <w:szCs w:val="28"/>
        </w:rPr>
        <w:t xml:space="preserve"> </w:t>
      </w:r>
    </w:p>
    <w:p w:rsidR="00962D37" w:rsidRDefault="00AF4FAC" w:rsidP="00962D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</w:t>
      </w:r>
      <w:r w:rsidR="00536E30">
        <w:rPr>
          <w:sz w:val="28"/>
          <w:szCs w:val="28"/>
        </w:rPr>
        <w:t>ехнически</w:t>
      </w:r>
      <w:r w:rsidR="00962D37">
        <w:rPr>
          <w:sz w:val="28"/>
          <w:szCs w:val="28"/>
        </w:rPr>
        <w:t xml:space="preserve">х культур посеяно на площади – </w:t>
      </w:r>
      <w:r w:rsidR="00536E30">
        <w:rPr>
          <w:sz w:val="28"/>
          <w:szCs w:val="28"/>
        </w:rPr>
        <w:t>62</w:t>
      </w:r>
      <w:r w:rsidR="0070060E">
        <w:rPr>
          <w:sz w:val="28"/>
          <w:szCs w:val="28"/>
        </w:rPr>
        <w:t>656</w:t>
      </w:r>
      <w:r w:rsidR="00536E30">
        <w:rPr>
          <w:sz w:val="28"/>
          <w:szCs w:val="28"/>
        </w:rPr>
        <w:t xml:space="preserve">  га, в т. ч. подсолнечника – 58</w:t>
      </w:r>
      <w:r w:rsidR="0070060E">
        <w:rPr>
          <w:sz w:val="28"/>
          <w:szCs w:val="28"/>
        </w:rPr>
        <w:t>782</w:t>
      </w:r>
      <w:r w:rsidR="00536E30">
        <w:rPr>
          <w:sz w:val="28"/>
          <w:szCs w:val="28"/>
        </w:rPr>
        <w:t xml:space="preserve"> га, кориандра</w:t>
      </w:r>
      <w:r w:rsidR="00962D37">
        <w:rPr>
          <w:sz w:val="28"/>
          <w:szCs w:val="28"/>
        </w:rPr>
        <w:t xml:space="preserve"> </w:t>
      </w:r>
      <w:r w:rsidR="00536E30">
        <w:rPr>
          <w:sz w:val="28"/>
          <w:szCs w:val="28"/>
        </w:rPr>
        <w:t>-</w:t>
      </w:r>
      <w:r w:rsidR="00962D37">
        <w:rPr>
          <w:sz w:val="28"/>
          <w:szCs w:val="28"/>
        </w:rPr>
        <w:t xml:space="preserve"> 192 га, льна – </w:t>
      </w:r>
      <w:r w:rsidR="00536E30">
        <w:rPr>
          <w:sz w:val="28"/>
          <w:szCs w:val="28"/>
        </w:rPr>
        <w:t>3682 га.</w:t>
      </w:r>
      <w:r>
        <w:rPr>
          <w:sz w:val="28"/>
          <w:szCs w:val="28"/>
        </w:rPr>
        <w:t>;</w:t>
      </w:r>
      <w:r w:rsidR="00536E30">
        <w:rPr>
          <w:sz w:val="28"/>
          <w:szCs w:val="28"/>
        </w:rPr>
        <w:t xml:space="preserve"> </w:t>
      </w:r>
      <w:proofErr w:type="gramEnd"/>
    </w:p>
    <w:p w:rsidR="00536E30" w:rsidRDefault="00AF4FAC" w:rsidP="00962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</w:t>
      </w:r>
      <w:r w:rsidR="00536E30">
        <w:rPr>
          <w:sz w:val="28"/>
          <w:szCs w:val="28"/>
        </w:rPr>
        <w:t xml:space="preserve">ормовых культур на площади – </w:t>
      </w:r>
      <w:r w:rsidR="0070060E">
        <w:rPr>
          <w:sz w:val="28"/>
          <w:szCs w:val="28"/>
        </w:rPr>
        <w:t>4829</w:t>
      </w:r>
      <w:r w:rsidR="00536E30">
        <w:rPr>
          <w:sz w:val="28"/>
          <w:szCs w:val="28"/>
        </w:rPr>
        <w:t xml:space="preserve"> га из них: кукурузы на силос –  </w:t>
      </w:r>
      <w:r w:rsidR="0070060E">
        <w:rPr>
          <w:sz w:val="28"/>
          <w:szCs w:val="28"/>
        </w:rPr>
        <w:t>15</w:t>
      </w:r>
      <w:r w:rsidR="00536E30">
        <w:rPr>
          <w:sz w:val="28"/>
          <w:szCs w:val="28"/>
        </w:rPr>
        <w:t>50 га, суданская трава –  3</w:t>
      </w:r>
      <w:r w:rsidR="0070060E">
        <w:rPr>
          <w:sz w:val="28"/>
          <w:szCs w:val="28"/>
        </w:rPr>
        <w:t>139</w:t>
      </w:r>
      <w:r w:rsidR="00536E30">
        <w:rPr>
          <w:sz w:val="28"/>
          <w:szCs w:val="28"/>
        </w:rPr>
        <w:t xml:space="preserve"> га, многолетние травы – 140 га.</w:t>
      </w:r>
    </w:p>
    <w:p w:rsidR="00536E30" w:rsidRDefault="00536E30" w:rsidP="00536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озимых культур под урожай 2021 года составляет –   23</w:t>
      </w:r>
      <w:r w:rsidR="0070060E">
        <w:rPr>
          <w:sz w:val="28"/>
          <w:szCs w:val="28"/>
        </w:rPr>
        <w:t>986</w:t>
      </w:r>
      <w:r>
        <w:rPr>
          <w:sz w:val="28"/>
          <w:szCs w:val="28"/>
        </w:rPr>
        <w:t xml:space="preserve"> га. Объем посевных площадей равен</w:t>
      </w:r>
      <w:r w:rsidR="00962D37">
        <w:rPr>
          <w:sz w:val="28"/>
          <w:szCs w:val="28"/>
        </w:rPr>
        <w:t xml:space="preserve"> </w:t>
      </w:r>
      <w:r>
        <w:rPr>
          <w:sz w:val="28"/>
          <w:szCs w:val="28"/>
        </w:rPr>
        <w:t>– 127187 га, паров – 14078 га.</w:t>
      </w:r>
    </w:p>
    <w:p w:rsidR="00536E30" w:rsidRDefault="00536E30" w:rsidP="00536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озимых и яровых зерновых и бобовых культур составляет –  59</w:t>
      </w:r>
      <w:r w:rsidR="0070060E">
        <w:rPr>
          <w:sz w:val="28"/>
          <w:szCs w:val="28"/>
        </w:rPr>
        <w:t>702</w:t>
      </w:r>
      <w:r>
        <w:rPr>
          <w:sz w:val="28"/>
          <w:szCs w:val="28"/>
        </w:rPr>
        <w:t xml:space="preserve"> га, технических – 62</w:t>
      </w:r>
      <w:r w:rsidR="0070060E">
        <w:rPr>
          <w:sz w:val="28"/>
          <w:szCs w:val="28"/>
        </w:rPr>
        <w:t>656</w:t>
      </w:r>
      <w:r>
        <w:rPr>
          <w:sz w:val="28"/>
          <w:szCs w:val="28"/>
        </w:rPr>
        <w:t xml:space="preserve"> га, кормовых – </w:t>
      </w:r>
      <w:r w:rsidR="0070060E">
        <w:rPr>
          <w:sz w:val="28"/>
          <w:szCs w:val="28"/>
        </w:rPr>
        <w:t>4829</w:t>
      </w:r>
      <w:r>
        <w:rPr>
          <w:sz w:val="28"/>
          <w:szCs w:val="28"/>
        </w:rPr>
        <w:t xml:space="preserve"> га.</w:t>
      </w:r>
    </w:p>
    <w:p w:rsidR="00444A3A" w:rsidRDefault="00536E30" w:rsidP="00037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посевов зерновых культур удовлетворительное. В среднем биологическая урожайность озимых культур колеблется в пределах от 23-25 ц\га. </w:t>
      </w:r>
      <w:proofErr w:type="gramStart"/>
      <w:r>
        <w:rPr>
          <w:sz w:val="28"/>
          <w:szCs w:val="28"/>
        </w:rPr>
        <w:t>Что касается яровых, то здесь в связи с прошедшими в первой декаде июня дождями и сравнительно не высокими температурами воздуха можно предположить, что средняя урожайность ячменя, овса, яровой пшеницы и нута будет находиться в пределах 15-18 ц/га, а в отдельных хозяйствах, таких как ООО «</w:t>
      </w:r>
      <w:proofErr w:type="spellStart"/>
      <w:r>
        <w:rPr>
          <w:sz w:val="28"/>
          <w:szCs w:val="28"/>
        </w:rPr>
        <w:t>РосТок</w:t>
      </w:r>
      <w:proofErr w:type="spellEnd"/>
      <w:r>
        <w:rPr>
          <w:sz w:val="28"/>
          <w:szCs w:val="28"/>
        </w:rPr>
        <w:t>», ИП глава КФХ Агаларов М.Т., к-з им. Чапаева более 20,0 ц/га.</w:t>
      </w:r>
      <w:proofErr w:type="gramEnd"/>
      <w:r>
        <w:rPr>
          <w:sz w:val="28"/>
          <w:szCs w:val="28"/>
        </w:rPr>
        <w:t xml:space="preserve"> Неплохо развивается кукуруза на зерно, средняя урожайность кукурузы на зерно ожидается 35,0-40,0 ц/га.</w:t>
      </w:r>
    </w:p>
    <w:p w:rsidR="0003767F" w:rsidRPr="0055187E" w:rsidRDefault="0003767F" w:rsidP="0003767F">
      <w:pPr>
        <w:ind w:firstLine="708"/>
        <w:jc w:val="both"/>
        <w:rPr>
          <w:sz w:val="28"/>
          <w:szCs w:val="28"/>
        </w:rPr>
      </w:pPr>
      <w:r w:rsidRPr="0055187E">
        <w:rPr>
          <w:sz w:val="28"/>
          <w:szCs w:val="28"/>
        </w:rPr>
        <w:t xml:space="preserve">За период проведения весенне-полевых работ хозяйствами района использовано удобрений в следующем объёме азотных </w:t>
      </w:r>
      <w:r>
        <w:rPr>
          <w:sz w:val="28"/>
          <w:szCs w:val="28"/>
        </w:rPr>
        <w:t>4807,8</w:t>
      </w:r>
      <w:r w:rsidRPr="0055187E">
        <w:rPr>
          <w:sz w:val="28"/>
          <w:szCs w:val="28"/>
        </w:rPr>
        <w:t xml:space="preserve"> т, фосфорных </w:t>
      </w:r>
      <w:r>
        <w:rPr>
          <w:sz w:val="28"/>
          <w:szCs w:val="28"/>
        </w:rPr>
        <w:t>1755</w:t>
      </w:r>
      <w:r w:rsidRPr="0055187E">
        <w:rPr>
          <w:sz w:val="28"/>
          <w:szCs w:val="28"/>
        </w:rPr>
        <w:t xml:space="preserve"> т. Проводится постоянная работа по защите растений от сорняков и болезней. </w:t>
      </w:r>
    </w:p>
    <w:p w:rsidR="0003767F" w:rsidRPr="0055187E" w:rsidRDefault="0003767F" w:rsidP="0003767F">
      <w:pPr>
        <w:ind w:firstLine="708"/>
        <w:jc w:val="both"/>
        <w:rPr>
          <w:sz w:val="28"/>
          <w:szCs w:val="28"/>
        </w:rPr>
      </w:pPr>
      <w:r w:rsidRPr="0055187E">
        <w:rPr>
          <w:sz w:val="28"/>
          <w:szCs w:val="28"/>
        </w:rPr>
        <w:t xml:space="preserve">При проведении химических мероприятий хозяйствами района соблюдается требования санитарных норм и правил, утвержденных  </w:t>
      </w:r>
      <w:r w:rsidRPr="0055187E">
        <w:rPr>
          <w:bCs/>
          <w:color w:val="000000"/>
          <w:sz w:val="28"/>
          <w:szCs w:val="28"/>
        </w:rPr>
        <w:t>постановлением №17 от 02 марта 2010</w:t>
      </w:r>
      <w:r w:rsidR="00962D37">
        <w:rPr>
          <w:bCs/>
          <w:color w:val="000000"/>
          <w:sz w:val="28"/>
          <w:szCs w:val="28"/>
        </w:rPr>
        <w:t xml:space="preserve"> </w:t>
      </w:r>
      <w:r w:rsidRPr="0055187E">
        <w:rPr>
          <w:bCs/>
          <w:color w:val="000000"/>
          <w:sz w:val="28"/>
          <w:szCs w:val="28"/>
        </w:rPr>
        <w:t xml:space="preserve">г. (СанПиН 1.2.2584-10) </w:t>
      </w:r>
      <w:r w:rsidRPr="0055187E">
        <w:rPr>
          <w:bCs/>
          <w:color w:val="000000"/>
          <w:sz w:val="28"/>
          <w:szCs w:val="28"/>
        </w:rPr>
        <w:lastRenderedPageBreak/>
        <w:t xml:space="preserve">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55187E">
        <w:rPr>
          <w:bCs/>
          <w:color w:val="000000"/>
          <w:sz w:val="28"/>
          <w:szCs w:val="28"/>
        </w:rPr>
        <w:t>агрохимикатов</w:t>
      </w:r>
      <w:proofErr w:type="spellEnd"/>
      <w:r w:rsidRPr="0055187E">
        <w:rPr>
          <w:bCs/>
          <w:color w:val="000000"/>
          <w:sz w:val="28"/>
          <w:szCs w:val="28"/>
        </w:rPr>
        <w:t>»</w:t>
      </w:r>
      <w:r w:rsidRPr="0055187E">
        <w:rPr>
          <w:sz w:val="28"/>
          <w:szCs w:val="28"/>
        </w:rPr>
        <w:t>.</w:t>
      </w:r>
    </w:p>
    <w:p w:rsidR="0003767F" w:rsidRPr="0055187E" w:rsidRDefault="0003767F" w:rsidP="0003767F">
      <w:pPr>
        <w:ind w:firstLine="708"/>
        <w:jc w:val="both"/>
        <w:rPr>
          <w:sz w:val="28"/>
          <w:szCs w:val="28"/>
        </w:rPr>
      </w:pPr>
      <w:r w:rsidRPr="0055187E">
        <w:rPr>
          <w:sz w:val="28"/>
          <w:szCs w:val="28"/>
        </w:rPr>
        <w:t xml:space="preserve">На уборке зерновых, бобовых и пропашных в хозяйствах районах планируется использовать </w:t>
      </w:r>
      <w:r>
        <w:rPr>
          <w:sz w:val="28"/>
          <w:szCs w:val="28"/>
        </w:rPr>
        <w:t xml:space="preserve">108 ед. зерновых комбайнов, </w:t>
      </w:r>
      <w:proofErr w:type="spellStart"/>
      <w:r>
        <w:rPr>
          <w:sz w:val="28"/>
          <w:szCs w:val="28"/>
        </w:rPr>
        <w:t>мехтоков</w:t>
      </w:r>
      <w:proofErr w:type="spellEnd"/>
      <w:r>
        <w:rPr>
          <w:sz w:val="28"/>
          <w:szCs w:val="28"/>
        </w:rPr>
        <w:t xml:space="preserve"> 12 ед.</w:t>
      </w:r>
    </w:p>
    <w:p w:rsidR="00536E30" w:rsidRPr="00762221" w:rsidRDefault="0003767F" w:rsidP="00523F84">
      <w:pPr>
        <w:ind w:firstLine="708"/>
        <w:jc w:val="both"/>
        <w:rPr>
          <w:sz w:val="28"/>
          <w:szCs w:val="28"/>
        </w:rPr>
      </w:pPr>
      <w:r w:rsidRPr="0055187E">
        <w:rPr>
          <w:sz w:val="28"/>
          <w:szCs w:val="28"/>
        </w:rPr>
        <w:t xml:space="preserve">Весь комбайновый парк за период 2017-2020 гг. обновлен на 94%. В настоящее время ведутся работы по их техническому обслуживанию и мелкому ремонту комбайнов. Ведется подготовка </w:t>
      </w:r>
      <w:proofErr w:type="spellStart"/>
      <w:r w:rsidRPr="0055187E">
        <w:rPr>
          <w:sz w:val="28"/>
          <w:szCs w:val="28"/>
        </w:rPr>
        <w:t>мехтоков</w:t>
      </w:r>
      <w:proofErr w:type="spellEnd"/>
      <w:r w:rsidRPr="0055187E">
        <w:rPr>
          <w:sz w:val="28"/>
          <w:szCs w:val="28"/>
        </w:rPr>
        <w:t>, зернопогрузчиков и складских помещений.</w:t>
      </w:r>
    </w:p>
    <w:p w:rsidR="00CA6459" w:rsidRDefault="009414FD" w:rsidP="00CA6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заготовке кормов</w:t>
      </w:r>
      <w:r w:rsidR="00E83379">
        <w:rPr>
          <w:sz w:val="28"/>
          <w:szCs w:val="28"/>
        </w:rPr>
        <w:t>:</w:t>
      </w:r>
      <w:r w:rsidR="00C30A51">
        <w:rPr>
          <w:sz w:val="28"/>
          <w:szCs w:val="28"/>
        </w:rPr>
        <w:t xml:space="preserve"> предстоит заготовить сена –</w:t>
      </w:r>
      <w:r w:rsidR="00FA1450">
        <w:rPr>
          <w:sz w:val="28"/>
          <w:szCs w:val="28"/>
        </w:rPr>
        <w:t>18</w:t>
      </w:r>
      <w:r w:rsidR="00A0705A">
        <w:rPr>
          <w:sz w:val="28"/>
          <w:szCs w:val="28"/>
        </w:rPr>
        <w:t>9</w:t>
      </w:r>
      <w:r w:rsidR="00FA1450">
        <w:rPr>
          <w:sz w:val="28"/>
          <w:szCs w:val="28"/>
        </w:rPr>
        <w:t>00</w:t>
      </w:r>
      <w:r w:rsidR="00CA6459">
        <w:rPr>
          <w:sz w:val="28"/>
          <w:szCs w:val="28"/>
        </w:rPr>
        <w:t xml:space="preserve"> </w:t>
      </w:r>
      <w:r w:rsidR="00C30A51">
        <w:rPr>
          <w:sz w:val="28"/>
          <w:szCs w:val="28"/>
        </w:rPr>
        <w:t xml:space="preserve">тонн, в том числе </w:t>
      </w:r>
      <w:r w:rsidR="00D02D33">
        <w:rPr>
          <w:sz w:val="28"/>
          <w:szCs w:val="28"/>
        </w:rPr>
        <w:t xml:space="preserve">для </w:t>
      </w:r>
      <w:r w:rsidR="009A562B">
        <w:rPr>
          <w:sz w:val="28"/>
          <w:szCs w:val="28"/>
        </w:rPr>
        <w:t>сельхозпредприятий и КФХ</w:t>
      </w:r>
      <w:r w:rsidR="00D02D33">
        <w:rPr>
          <w:sz w:val="28"/>
          <w:szCs w:val="28"/>
        </w:rPr>
        <w:t xml:space="preserve"> – </w:t>
      </w:r>
      <w:r w:rsidR="0003767F">
        <w:rPr>
          <w:sz w:val="28"/>
          <w:szCs w:val="28"/>
        </w:rPr>
        <w:t>700</w:t>
      </w:r>
      <w:r w:rsidR="00A0705A">
        <w:rPr>
          <w:sz w:val="28"/>
          <w:szCs w:val="28"/>
        </w:rPr>
        <w:t>0</w:t>
      </w:r>
      <w:r w:rsidR="00C30A51">
        <w:rPr>
          <w:sz w:val="28"/>
          <w:szCs w:val="28"/>
        </w:rPr>
        <w:t xml:space="preserve"> тонн, </w:t>
      </w:r>
      <w:r w:rsidR="00FA1450">
        <w:rPr>
          <w:sz w:val="28"/>
          <w:szCs w:val="28"/>
        </w:rPr>
        <w:t>силоса – 14040 тонн и соломы 19</w:t>
      </w:r>
      <w:r w:rsidR="00A0705A">
        <w:rPr>
          <w:sz w:val="28"/>
          <w:szCs w:val="28"/>
        </w:rPr>
        <w:t>70</w:t>
      </w:r>
      <w:r w:rsidR="00C30A51">
        <w:rPr>
          <w:sz w:val="28"/>
          <w:szCs w:val="28"/>
        </w:rPr>
        <w:t>0 тонн, в том числе д</w:t>
      </w:r>
      <w:r w:rsidR="00F41070">
        <w:rPr>
          <w:sz w:val="28"/>
          <w:szCs w:val="28"/>
        </w:rPr>
        <w:t xml:space="preserve">ля </w:t>
      </w:r>
      <w:r w:rsidR="009A562B">
        <w:rPr>
          <w:sz w:val="28"/>
          <w:szCs w:val="28"/>
        </w:rPr>
        <w:t xml:space="preserve">сельхозпредприятий и КФХ </w:t>
      </w:r>
      <w:r w:rsidR="00F41070">
        <w:rPr>
          <w:sz w:val="28"/>
          <w:szCs w:val="28"/>
        </w:rPr>
        <w:t>– 14040 тонн и</w:t>
      </w:r>
      <w:r w:rsidR="00A0705A">
        <w:rPr>
          <w:sz w:val="28"/>
          <w:szCs w:val="28"/>
        </w:rPr>
        <w:t xml:space="preserve"> </w:t>
      </w:r>
      <w:r w:rsidR="00F41070">
        <w:rPr>
          <w:sz w:val="28"/>
          <w:szCs w:val="28"/>
        </w:rPr>
        <w:t>1</w:t>
      </w:r>
      <w:r w:rsidR="0003767F">
        <w:rPr>
          <w:sz w:val="28"/>
          <w:szCs w:val="28"/>
        </w:rPr>
        <w:t>220</w:t>
      </w:r>
      <w:r w:rsidR="00A0705A">
        <w:rPr>
          <w:sz w:val="28"/>
          <w:szCs w:val="28"/>
        </w:rPr>
        <w:t>0</w:t>
      </w:r>
      <w:r w:rsidR="00F41070">
        <w:rPr>
          <w:sz w:val="28"/>
          <w:szCs w:val="28"/>
        </w:rPr>
        <w:t xml:space="preserve"> тонн.</w:t>
      </w:r>
      <w:r w:rsidR="00C30A51">
        <w:rPr>
          <w:sz w:val="28"/>
          <w:szCs w:val="28"/>
        </w:rPr>
        <w:t xml:space="preserve"> </w:t>
      </w:r>
      <w:r w:rsidR="009A562B">
        <w:rPr>
          <w:sz w:val="28"/>
          <w:szCs w:val="28"/>
        </w:rPr>
        <w:t>В</w:t>
      </w:r>
      <w:r w:rsidR="00A0705A">
        <w:rPr>
          <w:sz w:val="28"/>
          <w:szCs w:val="28"/>
        </w:rPr>
        <w:t>ся необходимая техника</w:t>
      </w:r>
      <w:r w:rsidR="009A562B">
        <w:rPr>
          <w:sz w:val="28"/>
          <w:szCs w:val="28"/>
        </w:rPr>
        <w:t xml:space="preserve"> имеется</w:t>
      </w:r>
      <w:r w:rsidR="00CA6459">
        <w:rPr>
          <w:sz w:val="28"/>
          <w:szCs w:val="28"/>
        </w:rPr>
        <w:t>.</w:t>
      </w:r>
    </w:p>
    <w:p w:rsidR="009A562B" w:rsidRDefault="009A562B" w:rsidP="00CA6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Предстоит заготовить концентрированных кормов – 10400 тонн,</w:t>
      </w:r>
      <w:r w:rsidR="0003767F">
        <w:rPr>
          <w:sz w:val="28"/>
          <w:szCs w:val="28"/>
        </w:rPr>
        <w:t xml:space="preserve"> для сельхозпредприятий и КФХ 57</w:t>
      </w:r>
      <w:r>
        <w:rPr>
          <w:sz w:val="28"/>
          <w:szCs w:val="28"/>
        </w:rPr>
        <w:t>00 га.</w:t>
      </w:r>
    </w:p>
    <w:p w:rsidR="00C8277C" w:rsidRDefault="00283E4B" w:rsidP="00C8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урожай 20</w:t>
      </w:r>
      <w:r w:rsidR="00196CF3">
        <w:rPr>
          <w:sz w:val="28"/>
          <w:szCs w:val="28"/>
        </w:rPr>
        <w:t>22</w:t>
      </w:r>
      <w:r w:rsidR="00C8277C">
        <w:rPr>
          <w:sz w:val="28"/>
          <w:szCs w:val="28"/>
        </w:rPr>
        <w:t xml:space="preserve"> года планируется посе</w:t>
      </w:r>
      <w:r w:rsidR="00CA6459">
        <w:rPr>
          <w:sz w:val="28"/>
          <w:szCs w:val="28"/>
        </w:rPr>
        <w:t xml:space="preserve">ять озимых культур на площади </w:t>
      </w:r>
      <w:r w:rsidR="0003767F">
        <w:rPr>
          <w:sz w:val="28"/>
          <w:szCs w:val="28"/>
        </w:rPr>
        <w:t>205</w:t>
      </w:r>
      <w:r w:rsidR="009A562B">
        <w:rPr>
          <w:sz w:val="28"/>
          <w:szCs w:val="28"/>
        </w:rPr>
        <w:t>00 га</w:t>
      </w:r>
      <w:r w:rsidR="00C8277C">
        <w:rPr>
          <w:sz w:val="28"/>
          <w:szCs w:val="28"/>
        </w:rPr>
        <w:t>, в том числе по</w:t>
      </w:r>
      <w:r w:rsidR="00CA6459">
        <w:rPr>
          <w:sz w:val="28"/>
          <w:szCs w:val="28"/>
        </w:rPr>
        <w:t xml:space="preserve"> паровым предшественникам </w:t>
      </w:r>
      <w:r>
        <w:rPr>
          <w:sz w:val="28"/>
          <w:szCs w:val="28"/>
        </w:rPr>
        <w:t xml:space="preserve">- </w:t>
      </w:r>
      <w:r w:rsidR="0003767F">
        <w:rPr>
          <w:sz w:val="28"/>
          <w:szCs w:val="28"/>
        </w:rPr>
        <w:t>14078</w:t>
      </w:r>
      <w:r w:rsidR="00CA6459">
        <w:rPr>
          <w:sz w:val="28"/>
          <w:szCs w:val="28"/>
        </w:rPr>
        <w:t xml:space="preserve"> га и </w:t>
      </w:r>
      <w:r w:rsidR="0003767F">
        <w:rPr>
          <w:sz w:val="28"/>
          <w:szCs w:val="28"/>
        </w:rPr>
        <w:t>6422</w:t>
      </w:r>
      <w:r w:rsidR="00C8277C">
        <w:rPr>
          <w:sz w:val="28"/>
          <w:szCs w:val="28"/>
        </w:rPr>
        <w:t xml:space="preserve"> г</w:t>
      </w:r>
      <w:r w:rsidR="009A562B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C8277C">
        <w:rPr>
          <w:sz w:val="28"/>
          <w:szCs w:val="28"/>
        </w:rPr>
        <w:t xml:space="preserve"> по занятым парам.</w:t>
      </w:r>
    </w:p>
    <w:p w:rsidR="00622AC3" w:rsidRPr="005005FF" w:rsidRDefault="00622AC3" w:rsidP="00523F84">
      <w:pPr>
        <w:ind w:firstLine="708"/>
        <w:jc w:val="both"/>
        <w:rPr>
          <w:b/>
          <w:sz w:val="28"/>
          <w:szCs w:val="28"/>
        </w:rPr>
      </w:pPr>
      <w:r w:rsidRPr="005005FF">
        <w:rPr>
          <w:sz w:val="28"/>
          <w:szCs w:val="28"/>
        </w:rPr>
        <w:t>На основании статьи 19 Устава Ивантеевского муниципального района</w:t>
      </w:r>
      <w:r w:rsidR="003B6942">
        <w:rPr>
          <w:sz w:val="28"/>
          <w:szCs w:val="28"/>
        </w:rPr>
        <w:t>,</w:t>
      </w:r>
      <w:r w:rsidRPr="005005FF">
        <w:rPr>
          <w:sz w:val="28"/>
          <w:szCs w:val="28"/>
        </w:rPr>
        <w:t xml:space="preserve"> Ивантеевское районное Собрание </w:t>
      </w:r>
      <w:r w:rsidRPr="005005FF">
        <w:rPr>
          <w:b/>
          <w:sz w:val="28"/>
          <w:szCs w:val="28"/>
        </w:rPr>
        <w:t>РЕШИЛО:</w:t>
      </w:r>
    </w:p>
    <w:p w:rsidR="00622AC3" w:rsidRPr="003E7167" w:rsidRDefault="007F53EC" w:rsidP="003E7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AC3" w:rsidRPr="003E7167">
        <w:rPr>
          <w:sz w:val="28"/>
          <w:szCs w:val="28"/>
        </w:rPr>
        <w:t>1. Принять к сведению и</w:t>
      </w:r>
      <w:r w:rsidR="003B6942" w:rsidRPr="003E7167">
        <w:rPr>
          <w:sz w:val="28"/>
          <w:szCs w:val="28"/>
        </w:rPr>
        <w:t xml:space="preserve">нформацию начальника управления </w:t>
      </w:r>
      <w:r w:rsidR="00622AC3" w:rsidRPr="003E7167">
        <w:rPr>
          <w:sz w:val="28"/>
          <w:szCs w:val="28"/>
        </w:rPr>
        <w:t xml:space="preserve">сельского хозяйства Ивантеевского муниципального района </w:t>
      </w:r>
      <w:r w:rsidR="00813FAC" w:rsidRPr="003E7167">
        <w:rPr>
          <w:sz w:val="28"/>
          <w:szCs w:val="28"/>
        </w:rPr>
        <w:t>П.Б. Грачева</w:t>
      </w:r>
      <w:r w:rsidR="00DA674F" w:rsidRPr="003E7167">
        <w:rPr>
          <w:sz w:val="28"/>
          <w:szCs w:val="28"/>
        </w:rPr>
        <w:t xml:space="preserve"> </w:t>
      </w:r>
      <w:r w:rsidRPr="003E7167">
        <w:rPr>
          <w:sz w:val="28"/>
          <w:szCs w:val="28"/>
        </w:rPr>
        <w:t>«</w:t>
      </w:r>
      <w:r w:rsidR="003E7167" w:rsidRPr="003E7167">
        <w:rPr>
          <w:sz w:val="28"/>
          <w:szCs w:val="28"/>
        </w:rPr>
        <w:t xml:space="preserve">Об итогах  проведения  весенне-полевых работ и  готовности   </w:t>
      </w:r>
      <w:r w:rsidR="003E7167" w:rsidRPr="003E7167">
        <w:rPr>
          <w:color w:val="000000"/>
          <w:sz w:val="28"/>
          <w:szCs w:val="28"/>
        </w:rPr>
        <w:t xml:space="preserve">агропромышленно-производственного  </w:t>
      </w:r>
      <w:r w:rsidR="003E7167" w:rsidRPr="003E7167">
        <w:rPr>
          <w:sz w:val="28"/>
          <w:szCs w:val="28"/>
        </w:rPr>
        <w:t>комплекса района  к  проведению уборочных работ, заготовке кормов,  севу  озимых  культур</w:t>
      </w:r>
      <w:r w:rsidRPr="003E7167">
        <w:rPr>
          <w:sz w:val="28"/>
          <w:szCs w:val="28"/>
        </w:rPr>
        <w:t>»</w:t>
      </w:r>
      <w:r w:rsidR="00622AC3" w:rsidRPr="003E7167">
        <w:rPr>
          <w:sz w:val="28"/>
          <w:szCs w:val="28"/>
        </w:rPr>
        <w:t>.</w:t>
      </w:r>
    </w:p>
    <w:p w:rsidR="00622AC3" w:rsidRDefault="003E7167" w:rsidP="00622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AC3" w:rsidRPr="005005FF">
        <w:rPr>
          <w:sz w:val="28"/>
          <w:szCs w:val="28"/>
        </w:rPr>
        <w:t xml:space="preserve">. </w:t>
      </w:r>
      <w:proofErr w:type="gramStart"/>
      <w:r w:rsidR="00622AC3" w:rsidRPr="005005FF">
        <w:rPr>
          <w:sz w:val="28"/>
          <w:szCs w:val="28"/>
        </w:rPr>
        <w:t>Контроль за</w:t>
      </w:r>
      <w:proofErr w:type="gramEnd"/>
      <w:r w:rsidR="00622AC3" w:rsidRPr="005005FF">
        <w:rPr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</w:t>
      </w:r>
      <w:r w:rsidR="00622AC3">
        <w:rPr>
          <w:sz w:val="28"/>
          <w:szCs w:val="28"/>
        </w:rPr>
        <w:t>тву и продовольствию, жилищно-</w:t>
      </w:r>
      <w:r w:rsidR="00622AC3" w:rsidRPr="005005FF">
        <w:rPr>
          <w:sz w:val="28"/>
          <w:szCs w:val="28"/>
        </w:rPr>
        <w:t xml:space="preserve">коммунальному хозяйству и связи   </w:t>
      </w:r>
      <w:r w:rsidR="003B6942">
        <w:rPr>
          <w:sz w:val="28"/>
          <w:szCs w:val="28"/>
        </w:rPr>
        <w:t>В.В. Целых</w:t>
      </w:r>
      <w:r w:rsidR="00622AC3" w:rsidRPr="005005FF">
        <w:rPr>
          <w:sz w:val="28"/>
          <w:szCs w:val="28"/>
        </w:rPr>
        <w:t>.</w:t>
      </w:r>
    </w:p>
    <w:p w:rsidR="00622AC3" w:rsidRDefault="00622AC3" w:rsidP="00622AC3">
      <w:pPr>
        <w:ind w:firstLine="720"/>
        <w:jc w:val="both"/>
        <w:rPr>
          <w:sz w:val="28"/>
          <w:szCs w:val="28"/>
        </w:rPr>
      </w:pPr>
    </w:p>
    <w:p w:rsidR="000A7C86" w:rsidRDefault="000A7C86" w:rsidP="00405367">
      <w:pPr>
        <w:rPr>
          <w:b/>
          <w:sz w:val="28"/>
          <w:szCs w:val="28"/>
        </w:rPr>
      </w:pPr>
    </w:p>
    <w:p w:rsidR="003E7167" w:rsidRDefault="003E7167" w:rsidP="00405367">
      <w:pPr>
        <w:rPr>
          <w:b/>
          <w:sz w:val="28"/>
          <w:szCs w:val="28"/>
        </w:rPr>
      </w:pPr>
    </w:p>
    <w:p w:rsidR="00405367" w:rsidRDefault="00405367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405367" w:rsidRDefault="003B6942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</w:t>
      </w:r>
      <w:r w:rsidR="00C8277C">
        <w:rPr>
          <w:b/>
          <w:sz w:val="28"/>
          <w:szCs w:val="28"/>
        </w:rPr>
        <w:t xml:space="preserve">М. </w:t>
      </w:r>
      <w:proofErr w:type="gramStart"/>
      <w:r w:rsidR="00C8277C">
        <w:rPr>
          <w:b/>
          <w:sz w:val="28"/>
          <w:szCs w:val="28"/>
        </w:rPr>
        <w:t>Нелин</w:t>
      </w:r>
      <w:proofErr w:type="gramEnd"/>
    </w:p>
    <w:sectPr w:rsidR="00405367" w:rsidSect="001327CC">
      <w:footerReference w:type="default" r:id="rId8"/>
      <w:pgSz w:w="11906" w:h="16838"/>
      <w:pgMar w:top="102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C7" w:rsidRDefault="009740C7">
      <w:r>
        <w:separator/>
      </w:r>
    </w:p>
  </w:endnote>
  <w:endnote w:type="continuationSeparator" w:id="0">
    <w:p w:rsidR="009740C7" w:rsidRDefault="009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12" w:rsidRDefault="00F63B6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47D52">
      <w:rPr>
        <w:noProof/>
      </w:rPr>
      <w:t>2</w:t>
    </w:r>
    <w:r>
      <w:rPr>
        <w:noProof/>
      </w:rPr>
      <w:fldChar w:fldCharType="end"/>
    </w:r>
  </w:p>
  <w:p w:rsidR="00DC2F12" w:rsidRDefault="00DC2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C7" w:rsidRDefault="009740C7">
      <w:r>
        <w:separator/>
      </w:r>
    </w:p>
  </w:footnote>
  <w:footnote w:type="continuationSeparator" w:id="0">
    <w:p w:rsidR="009740C7" w:rsidRDefault="0097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E6"/>
    <w:rsid w:val="000029CF"/>
    <w:rsid w:val="00007F07"/>
    <w:rsid w:val="0002071A"/>
    <w:rsid w:val="00023380"/>
    <w:rsid w:val="0003767F"/>
    <w:rsid w:val="0004062F"/>
    <w:rsid w:val="000423D4"/>
    <w:rsid w:val="00044B40"/>
    <w:rsid w:val="000637E8"/>
    <w:rsid w:val="00064137"/>
    <w:rsid w:val="00065448"/>
    <w:rsid w:val="000712D7"/>
    <w:rsid w:val="00091525"/>
    <w:rsid w:val="000919B3"/>
    <w:rsid w:val="000A7C86"/>
    <w:rsid w:val="000B5E5D"/>
    <w:rsid w:val="000C4F64"/>
    <w:rsid w:val="000D18A2"/>
    <w:rsid w:val="000E0712"/>
    <w:rsid w:val="000E131F"/>
    <w:rsid w:val="000E19E3"/>
    <w:rsid w:val="000E3BF1"/>
    <w:rsid w:val="000E7144"/>
    <w:rsid w:val="000F5C36"/>
    <w:rsid w:val="000F762F"/>
    <w:rsid w:val="00102C11"/>
    <w:rsid w:val="00104622"/>
    <w:rsid w:val="001051DF"/>
    <w:rsid w:val="00107589"/>
    <w:rsid w:val="00120381"/>
    <w:rsid w:val="001327CC"/>
    <w:rsid w:val="00133318"/>
    <w:rsid w:val="00135ABC"/>
    <w:rsid w:val="00136669"/>
    <w:rsid w:val="001442A3"/>
    <w:rsid w:val="00146207"/>
    <w:rsid w:val="001531BD"/>
    <w:rsid w:val="00156B5A"/>
    <w:rsid w:val="0016547B"/>
    <w:rsid w:val="00171468"/>
    <w:rsid w:val="001929AA"/>
    <w:rsid w:val="00196CF3"/>
    <w:rsid w:val="001A0D8C"/>
    <w:rsid w:val="001A2939"/>
    <w:rsid w:val="001A51E6"/>
    <w:rsid w:val="001B4F41"/>
    <w:rsid w:val="001C0A30"/>
    <w:rsid w:val="001C15E9"/>
    <w:rsid w:val="001C2F8C"/>
    <w:rsid w:val="001C3D0F"/>
    <w:rsid w:val="001D2216"/>
    <w:rsid w:val="001D53A8"/>
    <w:rsid w:val="001D648A"/>
    <w:rsid w:val="001E4F3E"/>
    <w:rsid w:val="001F5823"/>
    <w:rsid w:val="00216DDA"/>
    <w:rsid w:val="002225CA"/>
    <w:rsid w:val="00223691"/>
    <w:rsid w:val="00224806"/>
    <w:rsid w:val="0023019C"/>
    <w:rsid w:val="0023205D"/>
    <w:rsid w:val="00234A6B"/>
    <w:rsid w:val="00237627"/>
    <w:rsid w:val="002423E5"/>
    <w:rsid w:val="00244610"/>
    <w:rsid w:val="00253062"/>
    <w:rsid w:val="00261F8B"/>
    <w:rsid w:val="002655CD"/>
    <w:rsid w:val="00265FDF"/>
    <w:rsid w:val="002750B2"/>
    <w:rsid w:val="00275667"/>
    <w:rsid w:val="002771D8"/>
    <w:rsid w:val="00283E4B"/>
    <w:rsid w:val="00284319"/>
    <w:rsid w:val="0029585A"/>
    <w:rsid w:val="002A1171"/>
    <w:rsid w:val="002C082E"/>
    <w:rsid w:val="002C5200"/>
    <w:rsid w:val="002C660C"/>
    <w:rsid w:val="002C7EF8"/>
    <w:rsid w:val="002E29C0"/>
    <w:rsid w:val="002F3568"/>
    <w:rsid w:val="0030455B"/>
    <w:rsid w:val="00315BCC"/>
    <w:rsid w:val="00335F25"/>
    <w:rsid w:val="003441DD"/>
    <w:rsid w:val="003512B3"/>
    <w:rsid w:val="00360ADA"/>
    <w:rsid w:val="00362279"/>
    <w:rsid w:val="00385108"/>
    <w:rsid w:val="0038678D"/>
    <w:rsid w:val="00390CC2"/>
    <w:rsid w:val="003921FB"/>
    <w:rsid w:val="003A411A"/>
    <w:rsid w:val="003B6942"/>
    <w:rsid w:val="003C5FAD"/>
    <w:rsid w:val="003D2B93"/>
    <w:rsid w:val="003D3920"/>
    <w:rsid w:val="003D54B7"/>
    <w:rsid w:val="003E1112"/>
    <w:rsid w:val="003E1369"/>
    <w:rsid w:val="003E142B"/>
    <w:rsid w:val="003E2A27"/>
    <w:rsid w:val="003E7167"/>
    <w:rsid w:val="003F02EF"/>
    <w:rsid w:val="00405367"/>
    <w:rsid w:val="00406519"/>
    <w:rsid w:val="00411205"/>
    <w:rsid w:val="00411214"/>
    <w:rsid w:val="004178A0"/>
    <w:rsid w:val="004333AB"/>
    <w:rsid w:val="004427BC"/>
    <w:rsid w:val="00443D95"/>
    <w:rsid w:val="00444A3A"/>
    <w:rsid w:val="00445866"/>
    <w:rsid w:val="0045049A"/>
    <w:rsid w:val="00472F11"/>
    <w:rsid w:val="004856D5"/>
    <w:rsid w:val="00485A6B"/>
    <w:rsid w:val="004C1FE7"/>
    <w:rsid w:val="004C27B7"/>
    <w:rsid w:val="004C7118"/>
    <w:rsid w:val="004D1DC4"/>
    <w:rsid w:val="004E1AA1"/>
    <w:rsid w:val="004E290A"/>
    <w:rsid w:val="004F22F7"/>
    <w:rsid w:val="004F7151"/>
    <w:rsid w:val="00523F84"/>
    <w:rsid w:val="00526053"/>
    <w:rsid w:val="00536E30"/>
    <w:rsid w:val="0054725D"/>
    <w:rsid w:val="005508E7"/>
    <w:rsid w:val="005518E7"/>
    <w:rsid w:val="00556AD5"/>
    <w:rsid w:val="00562B4C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C5F49"/>
    <w:rsid w:val="005D375E"/>
    <w:rsid w:val="005E1DE6"/>
    <w:rsid w:val="005E2C4C"/>
    <w:rsid w:val="005F30CC"/>
    <w:rsid w:val="005F3D14"/>
    <w:rsid w:val="005F4527"/>
    <w:rsid w:val="005F4A92"/>
    <w:rsid w:val="006019D8"/>
    <w:rsid w:val="006028C9"/>
    <w:rsid w:val="00620E42"/>
    <w:rsid w:val="00622AC3"/>
    <w:rsid w:val="0062371A"/>
    <w:rsid w:val="0063034A"/>
    <w:rsid w:val="0063312A"/>
    <w:rsid w:val="006370BC"/>
    <w:rsid w:val="006400CC"/>
    <w:rsid w:val="00647D52"/>
    <w:rsid w:val="00662FF2"/>
    <w:rsid w:val="00667A94"/>
    <w:rsid w:val="00670339"/>
    <w:rsid w:val="00673224"/>
    <w:rsid w:val="00673A9A"/>
    <w:rsid w:val="00680AD6"/>
    <w:rsid w:val="0069042D"/>
    <w:rsid w:val="00693D22"/>
    <w:rsid w:val="006A0A5F"/>
    <w:rsid w:val="006A6FB4"/>
    <w:rsid w:val="006A7C2A"/>
    <w:rsid w:val="006A7F12"/>
    <w:rsid w:val="006B25BE"/>
    <w:rsid w:val="006B5FAF"/>
    <w:rsid w:val="006B6C6C"/>
    <w:rsid w:val="006C6BC2"/>
    <w:rsid w:val="006E4CD1"/>
    <w:rsid w:val="006E683C"/>
    <w:rsid w:val="006F6376"/>
    <w:rsid w:val="006F79F2"/>
    <w:rsid w:val="0070060E"/>
    <w:rsid w:val="00700748"/>
    <w:rsid w:val="00704601"/>
    <w:rsid w:val="00707093"/>
    <w:rsid w:val="00712788"/>
    <w:rsid w:val="0071295F"/>
    <w:rsid w:val="00720868"/>
    <w:rsid w:val="007243D2"/>
    <w:rsid w:val="0072710A"/>
    <w:rsid w:val="0073199A"/>
    <w:rsid w:val="007321B5"/>
    <w:rsid w:val="00733343"/>
    <w:rsid w:val="00734F8D"/>
    <w:rsid w:val="00736118"/>
    <w:rsid w:val="00762221"/>
    <w:rsid w:val="00781102"/>
    <w:rsid w:val="00781730"/>
    <w:rsid w:val="0078220C"/>
    <w:rsid w:val="007A0B41"/>
    <w:rsid w:val="007A4F5F"/>
    <w:rsid w:val="007A6180"/>
    <w:rsid w:val="007A6376"/>
    <w:rsid w:val="007A7646"/>
    <w:rsid w:val="007A76B1"/>
    <w:rsid w:val="007B57AC"/>
    <w:rsid w:val="007C6D8B"/>
    <w:rsid w:val="007E2EFE"/>
    <w:rsid w:val="007E3F6D"/>
    <w:rsid w:val="007F53EC"/>
    <w:rsid w:val="007F78F4"/>
    <w:rsid w:val="00804AAE"/>
    <w:rsid w:val="0080637B"/>
    <w:rsid w:val="00813FAC"/>
    <w:rsid w:val="0081430E"/>
    <w:rsid w:val="00814D95"/>
    <w:rsid w:val="00824E06"/>
    <w:rsid w:val="008539C2"/>
    <w:rsid w:val="008617D1"/>
    <w:rsid w:val="00865C23"/>
    <w:rsid w:val="00870BE2"/>
    <w:rsid w:val="0087372D"/>
    <w:rsid w:val="00890F87"/>
    <w:rsid w:val="00895FE4"/>
    <w:rsid w:val="008B1A0A"/>
    <w:rsid w:val="008B59A0"/>
    <w:rsid w:val="008B5A92"/>
    <w:rsid w:val="008B7413"/>
    <w:rsid w:val="008C1AB3"/>
    <w:rsid w:val="008C6589"/>
    <w:rsid w:val="008D761C"/>
    <w:rsid w:val="008E4D30"/>
    <w:rsid w:val="008E7405"/>
    <w:rsid w:val="008F43FD"/>
    <w:rsid w:val="00905308"/>
    <w:rsid w:val="0093523C"/>
    <w:rsid w:val="009414FD"/>
    <w:rsid w:val="00945BE6"/>
    <w:rsid w:val="00946015"/>
    <w:rsid w:val="00946E5A"/>
    <w:rsid w:val="00952720"/>
    <w:rsid w:val="00962D37"/>
    <w:rsid w:val="00963B79"/>
    <w:rsid w:val="00963FD4"/>
    <w:rsid w:val="00964AFA"/>
    <w:rsid w:val="0096677D"/>
    <w:rsid w:val="00967AFD"/>
    <w:rsid w:val="009740C7"/>
    <w:rsid w:val="00975DE8"/>
    <w:rsid w:val="0098479B"/>
    <w:rsid w:val="00991932"/>
    <w:rsid w:val="00992A71"/>
    <w:rsid w:val="00996D2D"/>
    <w:rsid w:val="00997862"/>
    <w:rsid w:val="009A20C4"/>
    <w:rsid w:val="009A2D8D"/>
    <w:rsid w:val="009A4DC3"/>
    <w:rsid w:val="009A562B"/>
    <w:rsid w:val="009A6863"/>
    <w:rsid w:val="009A6A24"/>
    <w:rsid w:val="009A7BBF"/>
    <w:rsid w:val="009B2B06"/>
    <w:rsid w:val="009B4605"/>
    <w:rsid w:val="009B5928"/>
    <w:rsid w:val="009C5F24"/>
    <w:rsid w:val="009D087E"/>
    <w:rsid w:val="009D13E7"/>
    <w:rsid w:val="009D2ECE"/>
    <w:rsid w:val="009E42CF"/>
    <w:rsid w:val="00A00D4E"/>
    <w:rsid w:val="00A01E51"/>
    <w:rsid w:val="00A054EF"/>
    <w:rsid w:val="00A0705A"/>
    <w:rsid w:val="00A0774B"/>
    <w:rsid w:val="00A15900"/>
    <w:rsid w:val="00A2001A"/>
    <w:rsid w:val="00A27ECF"/>
    <w:rsid w:val="00A315D0"/>
    <w:rsid w:val="00A35660"/>
    <w:rsid w:val="00A418EA"/>
    <w:rsid w:val="00A53742"/>
    <w:rsid w:val="00A551DA"/>
    <w:rsid w:val="00A725D0"/>
    <w:rsid w:val="00A742FE"/>
    <w:rsid w:val="00A75FD8"/>
    <w:rsid w:val="00A86193"/>
    <w:rsid w:val="00A87465"/>
    <w:rsid w:val="00A90A59"/>
    <w:rsid w:val="00A9198E"/>
    <w:rsid w:val="00AA5D2E"/>
    <w:rsid w:val="00AB0288"/>
    <w:rsid w:val="00AC2432"/>
    <w:rsid w:val="00AC3215"/>
    <w:rsid w:val="00AC6316"/>
    <w:rsid w:val="00AD13A6"/>
    <w:rsid w:val="00AD279F"/>
    <w:rsid w:val="00AD3276"/>
    <w:rsid w:val="00AD7832"/>
    <w:rsid w:val="00AE0BD8"/>
    <w:rsid w:val="00AE4CF4"/>
    <w:rsid w:val="00AE5238"/>
    <w:rsid w:val="00AE60D8"/>
    <w:rsid w:val="00AF4FAC"/>
    <w:rsid w:val="00B018D3"/>
    <w:rsid w:val="00B026C5"/>
    <w:rsid w:val="00B51DEF"/>
    <w:rsid w:val="00B54049"/>
    <w:rsid w:val="00B56BCD"/>
    <w:rsid w:val="00B640AE"/>
    <w:rsid w:val="00B8281B"/>
    <w:rsid w:val="00B85940"/>
    <w:rsid w:val="00B9190F"/>
    <w:rsid w:val="00BA002A"/>
    <w:rsid w:val="00BA4143"/>
    <w:rsid w:val="00BA5DA6"/>
    <w:rsid w:val="00BB2209"/>
    <w:rsid w:val="00BC037D"/>
    <w:rsid w:val="00BC3C0D"/>
    <w:rsid w:val="00BC4907"/>
    <w:rsid w:val="00BD67A3"/>
    <w:rsid w:val="00BE2A61"/>
    <w:rsid w:val="00BE6228"/>
    <w:rsid w:val="00BE63F7"/>
    <w:rsid w:val="00BF1DDC"/>
    <w:rsid w:val="00BF3024"/>
    <w:rsid w:val="00BF35E7"/>
    <w:rsid w:val="00BF47B3"/>
    <w:rsid w:val="00C02B9A"/>
    <w:rsid w:val="00C06B55"/>
    <w:rsid w:val="00C138AE"/>
    <w:rsid w:val="00C21B54"/>
    <w:rsid w:val="00C221E7"/>
    <w:rsid w:val="00C2764A"/>
    <w:rsid w:val="00C30A51"/>
    <w:rsid w:val="00C44DBF"/>
    <w:rsid w:val="00C50C02"/>
    <w:rsid w:val="00C56ED5"/>
    <w:rsid w:val="00C73853"/>
    <w:rsid w:val="00C8277C"/>
    <w:rsid w:val="00C93C07"/>
    <w:rsid w:val="00C94489"/>
    <w:rsid w:val="00CA21A8"/>
    <w:rsid w:val="00CA6459"/>
    <w:rsid w:val="00CB7C3A"/>
    <w:rsid w:val="00CC0315"/>
    <w:rsid w:val="00CC1E7A"/>
    <w:rsid w:val="00CC656D"/>
    <w:rsid w:val="00CD1028"/>
    <w:rsid w:val="00CD10C0"/>
    <w:rsid w:val="00CD2CB1"/>
    <w:rsid w:val="00CD3A12"/>
    <w:rsid w:val="00CD4A08"/>
    <w:rsid w:val="00CD66B7"/>
    <w:rsid w:val="00CE120F"/>
    <w:rsid w:val="00CE29BB"/>
    <w:rsid w:val="00CE5917"/>
    <w:rsid w:val="00D02D33"/>
    <w:rsid w:val="00D16DB0"/>
    <w:rsid w:val="00D2318A"/>
    <w:rsid w:val="00D3301C"/>
    <w:rsid w:val="00D41BCD"/>
    <w:rsid w:val="00D430D8"/>
    <w:rsid w:val="00D50324"/>
    <w:rsid w:val="00D5435D"/>
    <w:rsid w:val="00D54B2E"/>
    <w:rsid w:val="00D5639F"/>
    <w:rsid w:val="00D60B53"/>
    <w:rsid w:val="00D611E8"/>
    <w:rsid w:val="00D712D1"/>
    <w:rsid w:val="00D71643"/>
    <w:rsid w:val="00D71A86"/>
    <w:rsid w:val="00D74A4E"/>
    <w:rsid w:val="00D8735E"/>
    <w:rsid w:val="00D91901"/>
    <w:rsid w:val="00D947D3"/>
    <w:rsid w:val="00D96E8A"/>
    <w:rsid w:val="00DA0E0C"/>
    <w:rsid w:val="00DA0E4E"/>
    <w:rsid w:val="00DA6279"/>
    <w:rsid w:val="00DA674F"/>
    <w:rsid w:val="00DC2F12"/>
    <w:rsid w:val="00DE42A0"/>
    <w:rsid w:val="00DF0990"/>
    <w:rsid w:val="00DF1FB5"/>
    <w:rsid w:val="00DF3949"/>
    <w:rsid w:val="00DF6FB1"/>
    <w:rsid w:val="00E10904"/>
    <w:rsid w:val="00E10FD4"/>
    <w:rsid w:val="00E143B8"/>
    <w:rsid w:val="00E16B87"/>
    <w:rsid w:val="00E24FAC"/>
    <w:rsid w:val="00E268AE"/>
    <w:rsid w:val="00E35E0D"/>
    <w:rsid w:val="00E37A00"/>
    <w:rsid w:val="00E50239"/>
    <w:rsid w:val="00E5152F"/>
    <w:rsid w:val="00E53D64"/>
    <w:rsid w:val="00E67200"/>
    <w:rsid w:val="00E70E37"/>
    <w:rsid w:val="00E7423D"/>
    <w:rsid w:val="00E755E7"/>
    <w:rsid w:val="00E813B1"/>
    <w:rsid w:val="00E83379"/>
    <w:rsid w:val="00E92365"/>
    <w:rsid w:val="00E96B04"/>
    <w:rsid w:val="00E96BC2"/>
    <w:rsid w:val="00EA76B4"/>
    <w:rsid w:val="00EB334A"/>
    <w:rsid w:val="00EC05C7"/>
    <w:rsid w:val="00EC0FBF"/>
    <w:rsid w:val="00EC39AC"/>
    <w:rsid w:val="00EC3E81"/>
    <w:rsid w:val="00EC4F56"/>
    <w:rsid w:val="00ED46C8"/>
    <w:rsid w:val="00ED613C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1070"/>
    <w:rsid w:val="00F473B9"/>
    <w:rsid w:val="00F575DB"/>
    <w:rsid w:val="00F57903"/>
    <w:rsid w:val="00F60348"/>
    <w:rsid w:val="00F63B67"/>
    <w:rsid w:val="00F63D2D"/>
    <w:rsid w:val="00F67D59"/>
    <w:rsid w:val="00F704C5"/>
    <w:rsid w:val="00F70627"/>
    <w:rsid w:val="00F72CEA"/>
    <w:rsid w:val="00F80AC1"/>
    <w:rsid w:val="00F81AAE"/>
    <w:rsid w:val="00F84108"/>
    <w:rsid w:val="00F903BE"/>
    <w:rsid w:val="00F91C24"/>
    <w:rsid w:val="00F9483B"/>
    <w:rsid w:val="00F948BF"/>
    <w:rsid w:val="00F96CC3"/>
    <w:rsid w:val="00FA1450"/>
    <w:rsid w:val="00FB064F"/>
    <w:rsid w:val="00FB5A07"/>
    <w:rsid w:val="00FC4573"/>
    <w:rsid w:val="00FC6F12"/>
    <w:rsid w:val="00FD2C14"/>
    <w:rsid w:val="00FD4F29"/>
    <w:rsid w:val="00FE6133"/>
    <w:rsid w:val="00FE7D93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1327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5FEB-98F4-4DBA-97BA-AC4E8D50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115</cp:revision>
  <cp:lastPrinted>2021-07-05T10:31:00Z</cp:lastPrinted>
  <dcterms:created xsi:type="dcterms:W3CDTF">2014-04-11T06:19:00Z</dcterms:created>
  <dcterms:modified xsi:type="dcterms:W3CDTF">2021-07-07T06:39:00Z</dcterms:modified>
</cp:coreProperties>
</file>