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E6" w:rsidRDefault="008003E6" w:rsidP="008003E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8003E6" w:rsidRDefault="008003E6" w:rsidP="008003E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8003E6" w:rsidRDefault="008003E6" w:rsidP="008003E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8003E6" w:rsidRDefault="008003E6" w:rsidP="008003E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8003E6" w:rsidRDefault="008003E6" w:rsidP="008003E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Тридцать восьмое заседание пятого созыва</w:t>
      </w:r>
    </w:p>
    <w:p w:rsidR="008003E6" w:rsidRDefault="008003E6" w:rsidP="008003E6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 w:rsidR="005312CE">
        <w:rPr>
          <w:b/>
          <w:bCs/>
          <w:sz w:val="24"/>
          <w:szCs w:val="24"/>
        </w:rPr>
        <w:t>прое</w:t>
      </w:r>
      <w:bookmarkStart w:id="0" w:name="_GoBack"/>
      <w:bookmarkEnd w:id="0"/>
      <w:r w:rsidR="005312CE">
        <w:rPr>
          <w:b/>
          <w:bCs/>
          <w:sz w:val="24"/>
          <w:szCs w:val="24"/>
        </w:rPr>
        <w:t>кт</w:t>
      </w:r>
    </w:p>
    <w:p w:rsidR="008003E6" w:rsidRDefault="008003E6" w:rsidP="008003E6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>
        <w:rPr>
          <w:b/>
          <w:bCs/>
          <w:sz w:val="32"/>
          <w:szCs w:val="32"/>
        </w:rPr>
        <w:tab/>
        <w:t xml:space="preserve">          </w:t>
      </w:r>
    </w:p>
    <w:p w:rsidR="008003E6" w:rsidRDefault="008003E6" w:rsidP="008003E6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8003E6" w:rsidRDefault="008003E6" w:rsidP="008003E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 октября 2019 года</w:t>
      </w:r>
    </w:p>
    <w:p w:rsidR="008003E6" w:rsidRDefault="008003E6" w:rsidP="008003E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8003E6" w:rsidRDefault="008003E6" w:rsidP="008003E6">
      <w:pPr>
        <w:jc w:val="center"/>
        <w:rPr>
          <w:szCs w:val="28"/>
        </w:rPr>
      </w:pPr>
    </w:p>
    <w:p w:rsidR="008003E6" w:rsidRDefault="008003E6" w:rsidP="008003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8003E6" w:rsidRDefault="008003E6" w:rsidP="008003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8003E6" w:rsidRDefault="008003E6" w:rsidP="008003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30.01.2008 года №10</w:t>
      </w:r>
    </w:p>
    <w:p w:rsidR="008003E6" w:rsidRDefault="008003E6" w:rsidP="008003E6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bookmarkStart w:id="1" w:name="sub_151016"/>
      <w:bookmarkStart w:id="2" w:name="sub_2614"/>
      <w:bookmarkStart w:id="3" w:name="sub_35012"/>
      <w:bookmarkStart w:id="4" w:name="sub_261501"/>
      <w:bookmarkStart w:id="5" w:name="sub_351605"/>
      <w:bookmarkStart w:id="6" w:name="sub_3608"/>
      <w:bookmarkStart w:id="7" w:name="sub_371013"/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>Об установлении размеров оплаты</w:t>
      </w:r>
    </w:p>
    <w:p w:rsidR="008003E6" w:rsidRDefault="008003E6" w:rsidP="008003E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труда депутатов, членов выборных </w:t>
      </w:r>
    </w:p>
    <w:p w:rsidR="008003E6" w:rsidRDefault="008003E6" w:rsidP="008003E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органов местного самоуправления, </w:t>
      </w:r>
    </w:p>
    <w:p w:rsidR="008003E6" w:rsidRDefault="008003E6" w:rsidP="008003E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выборных должностных лиц местного </w:t>
      </w:r>
    </w:p>
    <w:p w:rsidR="008003E6" w:rsidRDefault="008003E6" w:rsidP="008003E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самоуправления, </w:t>
      </w:r>
      <w:proofErr w:type="gramStart"/>
      <w:r>
        <w:rPr>
          <w:b/>
          <w:sz w:val="24"/>
          <w:szCs w:val="24"/>
        </w:rPr>
        <w:t>осуществляющих</w:t>
      </w:r>
      <w:proofErr w:type="gramEnd"/>
    </w:p>
    <w:p w:rsidR="008003E6" w:rsidRDefault="008003E6" w:rsidP="008003E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свои полномочия на постоянной основе, </w:t>
      </w:r>
    </w:p>
    <w:p w:rsidR="008003E6" w:rsidRDefault="008003E6" w:rsidP="008003E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служащих»</w:t>
      </w:r>
    </w:p>
    <w:p w:rsidR="008003E6" w:rsidRDefault="008003E6" w:rsidP="008003E6">
      <w:pPr>
        <w:ind w:firstLine="720"/>
        <w:jc w:val="both"/>
        <w:rPr>
          <w:color w:val="000000"/>
          <w:szCs w:val="28"/>
        </w:rPr>
      </w:pPr>
    </w:p>
    <w:p w:rsidR="008003E6" w:rsidRDefault="008003E6" w:rsidP="008003E6">
      <w:pPr>
        <w:ind w:firstLine="709"/>
        <w:jc w:val="both"/>
        <w:rPr>
          <w:b/>
          <w:szCs w:val="28"/>
        </w:rPr>
      </w:pPr>
      <w:r>
        <w:t xml:space="preserve">На основании 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</w:t>
      </w:r>
      <w:r>
        <w:rPr>
          <w:b/>
          <w:szCs w:val="28"/>
        </w:rPr>
        <w:t>РЕШИЛО:</w:t>
      </w:r>
    </w:p>
    <w:p w:rsidR="008003E6" w:rsidRDefault="008003E6" w:rsidP="008003E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приложение №1 к решению районного Собрания от 30.01.2008 года №10 «Об установлении размеров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служащих» (с учётом изменений и дополнений от 24 сентября 2008 года №123, от 26 мая 2010 года №38, от 15 декабря 2010 года №97,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15 декабря 2010 года №99, от 17 января 2011 года №4, от 22 марта 2011 года №18, от 19 мая 2011 года №41, от 25 октября 2012 года №70, от 31 октября 2013 года №51,от 20 декабря 2013 года №76, от 17 июня 2015 года №48, от 25 декабря 2017 года №92, от 30 октября 2018 года №70, от</w:t>
      </w:r>
      <w:proofErr w:type="gramEnd"/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23.10.2019 №70) следующие </w:t>
      </w:r>
      <w:r>
        <w:rPr>
          <w:color w:val="000000"/>
          <w:szCs w:val="28"/>
        </w:rPr>
        <w:t xml:space="preserve">изменения и дополнения: </w:t>
      </w:r>
      <w:proofErr w:type="gramEnd"/>
    </w:p>
    <w:p w:rsidR="008003E6" w:rsidRDefault="008003E6" w:rsidP="008003E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1.1.  Пункт 5 Положения дополнить абзацем следующего содержания:</w:t>
      </w:r>
    </w:p>
    <w:p w:rsidR="008003E6" w:rsidRDefault="008003E6" w:rsidP="008003E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«При увеличении (индексации) должностные оклады, оклады за классный чин округляются до целого рубля в сторону увеличения</w:t>
      </w:r>
      <w:proofErr w:type="gramStart"/>
      <w:r>
        <w:rPr>
          <w:color w:val="000000"/>
          <w:szCs w:val="28"/>
        </w:rPr>
        <w:t>.»</w:t>
      </w:r>
      <w:proofErr w:type="gramEnd"/>
    </w:p>
    <w:p w:rsidR="008003E6" w:rsidRDefault="008003E6" w:rsidP="008003E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1.2. Пункт 13 Положения  дополнить абзацем следующего содержания: </w:t>
      </w:r>
    </w:p>
    <w:p w:rsidR="008003E6" w:rsidRDefault="008003E6" w:rsidP="008003E6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«Увеличить  с 01 октября 2019 года в 1,05 раза размеры должностных окладов и размеры за классный чин (с учетом ранее произведенных увеличений (индексации) размеров указанных окладов)» .</w:t>
      </w:r>
    </w:p>
    <w:p w:rsidR="008003E6" w:rsidRDefault="008003E6" w:rsidP="008003E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1.3. Приложение №1,2,3 к Положению «Об установлении </w:t>
      </w:r>
      <w:proofErr w:type="gramStart"/>
      <w:r>
        <w:rPr>
          <w:color w:val="000000"/>
          <w:szCs w:val="28"/>
        </w:rPr>
        <w:t>размеров оплаты труда</w:t>
      </w:r>
      <w:proofErr w:type="gramEnd"/>
      <w:r>
        <w:rPr>
          <w:color w:val="000000"/>
          <w:szCs w:val="28"/>
        </w:rPr>
        <w:t xml:space="preserve"> депутатов, членов выборных органов местного </w:t>
      </w:r>
      <w:r>
        <w:rPr>
          <w:color w:val="000000"/>
          <w:szCs w:val="28"/>
        </w:rPr>
        <w:lastRenderedPageBreak/>
        <w:t>самоуправления, осуществляющих свои полномочия на постоянной основе, муниципальных служащих» изложить в следующей редакции (Прилагаются).</w:t>
      </w:r>
    </w:p>
    <w:p w:rsidR="008003E6" w:rsidRDefault="008003E6" w:rsidP="008003E6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Настоящее решение вступает в силу с момента его подписания и распространяется на правоотношения, возникшие с 01 октября 2019 года.</w:t>
      </w:r>
    </w:p>
    <w:p w:rsidR="008003E6" w:rsidRDefault="008003E6" w:rsidP="008003E6">
      <w:pPr>
        <w:ind w:firstLine="709"/>
        <w:jc w:val="both"/>
        <w:rPr>
          <w:szCs w:val="28"/>
        </w:rPr>
      </w:pPr>
    </w:p>
    <w:p w:rsidR="008003E6" w:rsidRDefault="008003E6" w:rsidP="008003E6">
      <w:pPr>
        <w:jc w:val="both"/>
        <w:rPr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p w:rsidR="008003E6" w:rsidRDefault="008003E6" w:rsidP="008003E6">
      <w:pPr>
        <w:shd w:val="clear" w:color="auto" w:fill="FFFFFF"/>
        <w:jc w:val="both"/>
        <w:rPr>
          <w:b/>
        </w:rPr>
      </w:pPr>
      <w:r>
        <w:rPr>
          <w:b/>
        </w:rPr>
        <w:t xml:space="preserve">Председатель </w:t>
      </w:r>
      <w:proofErr w:type="spellStart"/>
      <w:r>
        <w:rPr>
          <w:b/>
        </w:rPr>
        <w:t>Ивантеевского</w:t>
      </w:r>
      <w:proofErr w:type="spellEnd"/>
    </w:p>
    <w:p w:rsidR="008003E6" w:rsidRDefault="008003E6" w:rsidP="008003E6">
      <w:pPr>
        <w:shd w:val="clear" w:color="auto" w:fill="FFFFFF"/>
        <w:jc w:val="both"/>
        <w:rPr>
          <w:b/>
        </w:rPr>
      </w:pPr>
      <w:r>
        <w:rPr>
          <w:b/>
        </w:rPr>
        <w:t xml:space="preserve">районного Собрания                                                                    А.М. </w:t>
      </w:r>
      <w:proofErr w:type="gramStart"/>
      <w:r>
        <w:rPr>
          <w:b/>
        </w:rPr>
        <w:t>Нелин</w:t>
      </w:r>
      <w:proofErr w:type="gramEnd"/>
    </w:p>
    <w:p w:rsidR="008003E6" w:rsidRDefault="008003E6" w:rsidP="008003E6">
      <w:pPr>
        <w:shd w:val="clear" w:color="auto" w:fill="FFFFFF"/>
        <w:jc w:val="both"/>
        <w:rPr>
          <w:b/>
        </w:rPr>
      </w:pPr>
    </w:p>
    <w:p w:rsidR="008003E6" w:rsidRDefault="008003E6" w:rsidP="008003E6">
      <w:pPr>
        <w:shd w:val="clear" w:color="auto" w:fill="FFFFFF"/>
        <w:jc w:val="both"/>
        <w:rPr>
          <w:b/>
        </w:rPr>
      </w:pPr>
    </w:p>
    <w:p w:rsidR="008003E6" w:rsidRDefault="008003E6" w:rsidP="008003E6">
      <w:pPr>
        <w:shd w:val="clear" w:color="auto" w:fill="FFFFFF"/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</w:p>
    <w:p w:rsidR="008003E6" w:rsidRDefault="008003E6" w:rsidP="008003E6">
      <w:pPr>
        <w:shd w:val="clear" w:color="auto" w:fill="FFFFFF"/>
        <w:jc w:val="both"/>
        <w:rPr>
          <w:b/>
        </w:rPr>
      </w:pPr>
      <w:r>
        <w:rPr>
          <w:b/>
        </w:rPr>
        <w:t>муниципального района</w:t>
      </w:r>
    </w:p>
    <w:p w:rsidR="008003E6" w:rsidRDefault="008003E6" w:rsidP="008003E6">
      <w:pPr>
        <w:shd w:val="clear" w:color="auto" w:fill="FFFFFF"/>
        <w:jc w:val="both"/>
        <w:rPr>
          <w:b/>
        </w:rPr>
      </w:pPr>
      <w:r>
        <w:rPr>
          <w:b/>
        </w:rPr>
        <w:t>Саратовской области                                                                 В.В. Басов</w:t>
      </w:r>
    </w:p>
    <w:p w:rsidR="008003E6" w:rsidRDefault="008003E6" w:rsidP="008003E6"/>
    <w:p w:rsidR="008003E6" w:rsidRDefault="008003E6" w:rsidP="008003E6"/>
    <w:p w:rsidR="008003E6" w:rsidRDefault="008003E6" w:rsidP="008003E6"/>
    <w:p w:rsidR="008003E6" w:rsidRDefault="008003E6" w:rsidP="008003E6"/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«Об установлении размеров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оплаты труда депутатов, членов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выборных органов местного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самоуправления, выборных должностных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 местного самоуправления,</w:t>
      </w:r>
    </w:p>
    <w:p w:rsidR="008003E6" w:rsidRDefault="008003E6" w:rsidP="008003E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свои полномочия на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постоянной основе, муниципальных служащих»</w:t>
      </w:r>
    </w:p>
    <w:p w:rsidR="008003E6" w:rsidRDefault="008003E6" w:rsidP="008003E6">
      <w:pPr>
        <w:ind w:left="4248"/>
      </w:pPr>
    </w:p>
    <w:p w:rsidR="008003E6" w:rsidRDefault="008003E6" w:rsidP="008003E6">
      <w:pPr>
        <w:jc w:val="center"/>
        <w:rPr>
          <w:b/>
          <w:szCs w:val="28"/>
        </w:rPr>
      </w:pPr>
    </w:p>
    <w:p w:rsidR="008003E6" w:rsidRDefault="008003E6" w:rsidP="008003E6">
      <w:pPr>
        <w:jc w:val="center"/>
        <w:rPr>
          <w:b/>
          <w:szCs w:val="28"/>
        </w:rPr>
      </w:pPr>
      <w:r>
        <w:rPr>
          <w:b/>
          <w:szCs w:val="28"/>
        </w:rPr>
        <w:t>Размеры денежного вознаграждения депутатов, членов</w:t>
      </w:r>
    </w:p>
    <w:p w:rsidR="008003E6" w:rsidRDefault="008003E6" w:rsidP="008003E6">
      <w:pPr>
        <w:jc w:val="center"/>
        <w:rPr>
          <w:b/>
          <w:szCs w:val="28"/>
        </w:rPr>
      </w:pPr>
      <w:r>
        <w:rPr>
          <w:b/>
          <w:szCs w:val="28"/>
        </w:rPr>
        <w:t>выборных органов местного</w:t>
      </w:r>
    </w:p>
    <w:p w:rsidR="008003E6" w:rsidRDefault="008003E6" w:rsidP="008003E6">
      <w:pPr>
        <w:jc w:val="center"/>
        <w:rPr>
          <w:b/>
          <w:szCs w:val="28"/>
        </w:rPr>
      </w:pPr>
      <w:r>
        <w:rPr>
          <w:b/>
          <w:szCs w:val="28"/>
        </w:rPr>
        <w:t>самоуправления, выборных должностных</w:t>
      </w:r>
    </w:p>
    <w:p w:rsidR="008003E6" w:rsidRDefault="008003E6" w:rsidP="008003E6">
      <w:pPr>
        <w:jc w:val="center"/>
        <w:rPr>
          <w:b/>
          <w:szCs w:val="28"/>
        </w:rPr>
      </w:pPr>
      <w:r>
        <w:rPr>
          <w:b/>
          <w:szCs w:val="28"/>
        </w:rPr>
        <w:t>лиц местного самоуправления муниципальных районов и городских округов, осуществляющих свои полномочия на постоянной основе</w:t>
      </w:r>
    </w:p>
    <w:p w:rsidR="008003E6" w:rsidRDefault="008003E6" w:rsidP="008003E6">
      <w:pPr>
        <w:jc w:val="center"/>
        <w:rPr>
          <w:b/>
          <w:szCs w:val="28"/>
        </w:rPr>
      </w:pPr>
    </w:p>
    <w:p w:rsidR="008003E6" w:rsidRDefault="008003E6" w:rsidP="008003E6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3191"/>
      </w:tblGrid>
      <w:tr w:rsidR="008003E6" w:rsidTr="008003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ind w:left="-108" w:firstLine="108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Денежное вознаграждение </w:t>
            </w:r>
          </w:p>
        </w:tc>
      </w:tr>
      <w:tr w:rsidR="008003E6" w:rsidTr="008003E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Секретарь </w:t>
            </w:r>
            <w:proofErr w:type="spellStart"/>
            <w:r>
              <w:rPr>
                <w:szCs w:val="28"/>
                <w:lang w:eastAsia="en-US"/>
              </w:rPr>
              <w:t>Ивантеевского</w:t>
            </w:r>
            <w:proofErr w:type="spellEnd"/>
            <w:r>
              <w:rPr>
                <w:szCs w:val="28"/>
                <w:lang w:eastAsia="en-US"/>
              </w:rPr>
              <w:t xml:space="preserve"> районного Собрания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34546</w:t>
            </w:r>
          </w:p>
        </w:tc>
      </w:tr>
    </w:tbl>
    <w:p w:rsidR="008003E6" w:rsidRDefault="008003E6" w:rsidP="008003E6">
      <w:pPr>
        <w:rPr>
          <w:b/>
          <w:szCs w:val="28"/>
        </w:rPr>
      </w:pPr>
    </w:p>
    <w:p w:rsidR="008003E6" w:rsidRDefault="008003E6" w:rsidP="008003E6">
      <w:pPr>
        <w:rPr>
          <w:b/>
          <w:szCs w:val="28"/>
        </w:rPr>
      </w:pPr>
    </w:p>
    <w:p w:rsidR="008003E6" w:rsidRDefault="008003E6" w:rsidP="008003E6">
      <w:pPr>
        <w:pStyle w:val="Oaenoaieoiaioa"/>
        <w:ind w:left="142" w:firstLine="0"/>
        <w:jc w:val="left"/>
        <w:rPr>
          <w:b/>
          <w:szCs w:val="28"/>
        </w:rPr>
      </w:pPr>
    </w:p>
    <w:p w:rsidR="008003E6" w:rsidRDefault="008003E6" w:rsidP="008003E6">
      <w:pPr>
        <w:ind w:left="142"/>
        <w:rPr>
          <w:szCs w:val="24"/>
        </w:rPr>
      </w:pPr>
    </w:p>
    <w:p w:rsidR="008003E6" w:rsidRDefault="008003E6" w:rsidP="008003E6">
      <w:pPr>
        <w:rPr>
          <w:b/>
          <w:szCs w:val="28"/>
        </w:rPr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pStyle w:val="Oaenoaieoiaioa"/>
      </w:pPr>
    </w:p>
    <w:p w:rsidR="008003E6" w:rsidRDefault="008003E6" w:rsidP="008003E6">
      <w:pPr>
        <w:ind w:left="3540" w:firstLine="708"/>
      </w:pPr>
    </w:p>
    <w:p w:rsidR="008003E6" w:rsidRDefault="008003E6" w:rsidP="008003E6">
      <w:pPr>
        <w:ind w:left="3540" w:firstLine="708"/>
        <w:rPr>
          <w:sz w:val="24"/>
          <w:szCs w:val="24"/>
        </w:rPr>
      </w:pPr>
    </w:p>
    <w:p w:rsidR="008003E6" w:rsidRDefault="008003E6" w:rsidP="008003E6">
      <w:pPr>
        <w:ind w:left="3540" w:firstLine="708"/>
      </w:pPr>
    </w:p>
    <w:p w:rsidR="008003E6" w:rsidRDefault="008003E6" w:rsidP="008003E6">
      <w:pPr>
        <w:jc w:val="right"/>
      </w:pPr>
    </w:p>
    <w:p w:rsidR="008003E6" w:rsidRDefault="008003E6" w:rsidP="008003E6">
      <w:pPr>
        <w:jc w:val="right"/>
      </w:pPr>
    </w:p>
    <w:p w:rsidR="008003E6" w:rsidRDefault="008003E6" w:rsidP="008003E6">
      <w:pPr>
        <w:jc w:val="right"/>
      </w:pPr>
    </w:p>
    <w:p w:rsidR="008003E6" w:rsidRDefault="008003E6" w:rsidP="008003E6">
      <w:pPr>
        <w:jc w:val="right"/>
      </w:pPr>
    </w:p>
    <w:p w:rsidR="008003E6" w:rsidRDefault="008003E6" w:rsidP="008003E6"/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«Об установлении размеров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>оплаты труда депутатов, членов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выборных органов местного 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самоуправления, выборных должностных 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 местного самоуправления,</w:t>
      </w:r>
    </w:p>
    <w:p w:rsidR="008003E6" w:rsidRDefault="008003E6" w:rsidP="008003E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свои полномочия на </w:t>
      </w:r>
    </w:p>
    <w:p w:rsidR="008003E6" w:rsidRDefault="008003E6" w:rsidP="00800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постоянной основе, муниципальных служащих»</w:t>
      </w:r>
    </w:p>
    <w:p w:rsidR="008003E6" w:rsidRDefault="008003E6" w:rsidP="008003E6">
      <w:pPr>
        <w:rPr>
          <w:sz w:val="24"/>
          <w:szCs w:val="24"/>
        </w:rPr>
      </w:pPr>
    </w:p>
    <w:p w:rsidR="008003E6" w:rsidRDefault="008003E6" w:rsidP="008003E6">
      <w:pPr>
        <w:rPr>
          <w:szCs w:val="28"/>
        </w:rPr>
      </w:pPr>
    </w:p>
    <w:p w:rsidR="008003E6" w:rsidRDefault="008003E6" w:rsidP="008003E6">
      <w:pPr>
        <w:pStyle w:val="Oaenoaieoiaioa"/>
        <w:ind w:firstLine="0"/>
        <w:jc w:val="center"/>
        <w:rPr>
          <w:b/>
          <w:szCs w:val="28"/>
        </w:rPr>
      </w:pPr>
      <w:r>
        <w:rPr>
          <w:b/>
          <w:szCs w:val="28"/>
        </w:rPr>
        <w:t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районов</w:t>
      </w:r>
    </w:p>
    <w:p w:rsidR="008003E6" w:rsidRDefault="008003E6" w:rsidP="008003E6">
      <w:pPr>
        <w:pStyle w:val="Oaenoaieoiaioa"/>
        <w:ind w:firstLine="0"/>
        <w:jc w:val="center"/>
        <w:rPr>
          <w:b/>
          <w:szCs w:val="28"/>
        </w:rPr>
      </w:pPr>
    </w:p>
    <w:p w:rsidR="008003E6" w:rsidRDefault="008003E6" w:rsidP="008003E6">
      <w:pPr>
        <w:pStyle w:val="Oaenoaieoiaioa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должностей</w:t>
            </w:r>
          </w:p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должностного оклада</w:t>
            </w:r>
          </w:p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(рублей)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8238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7757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аппарата (в администрации)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6795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6066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6066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аппарата (в представительном органе)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5817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аппарата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5817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337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5089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4609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360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360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360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4009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3760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3515</w:t>
            </w:r>
          </w:p>
        </w:tc>
      </w:tr>
      <w:tr w:rsidR="008003E6" w:rsidTr="008003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3281</w:t>
            </w:r>
          </w:p>
        </w:tc>
      </w:tr>
    </w:tbl>
    <w:p w:rsidR="008003E6" w:rsidRDefault="008003E6" w:rsidP="008003E6">
      <w:pPr>
        <w:pStyle w:val="Oaenoaieoiaioa"/>
        <w:ind w:firstLine="0"/>
      </w:pPr>
    </w:p>
    <w:p w:rsidR="008003E6" w:rsidRDefault="008003E6" w:rsidP="008003E6">
      <w:pPr>
        <w:pStyle w:val="Oaenoaieoiaioa"/>
        <w:ind w:firstLine="0"/>
      </w:pPr>
    </w:p>
    <w:p w:rsidR="008003E6" w:rsidRDefault="008003E6" w:rsidP="008003E6">
      <w:pPr>
        <w:pStyle w:val="Oaenoaieoiaioa"/>
        <w:ind w:firstLine="0"/>
      </w:pPr>
    </w:p>
    <w:p w:rsidR="008003E6" w:rsidRDefault="008003E6" w:rsidP="008003E6">
      <w:pPr>
        <w:pStyle w:val="Oaenoaieoiaioa"/>
        <w:ind w:left="-142" w:firstLine="0"/>
        <w:jc w:val="left"/>
        <w:rPr>
          <w:b/>
          <w:szCs w:val="28"/>
        </w:rPr>
      </w:pPr>
    </w:p>
    <w:p w:rsidR="008003E6" w:rsidRDefault="008003E6" w:rsidP="008003E6">
      <w:pPr>
        <w:ind w:left="4248"/>
        <w:jc w:val="right"/>
      </w:pPr>
    </w:p>
    <w:p w:rsidR="008003E6" w:rsidRDefault="008003E6" w:rsidP="008003E6">
      <w:pPr>
        <w:ind w:left="4248"/>
        <w:jc w:val="right"/>
      </w:pPr>
    </w:p>
    <w:p w:rsidR="008003E6" w:rsidRDefault="008003E6" w:rsidP="008003E6">
      <w:pPr>
        <w:ind w:left="4248"/>
        <w:jc w:val="right"/>
      </w:pPr>
    </w:p>
    <w:p w:rsidR="008003E6" w:rsidRDefault="008003E6" w:rsidP="008003E6">
      <w:pPr>
        <w:ind w:left="4248"/>
        <w:jc w:val="right"/>
      </w:pPr>
    </w:p>
    <w:p w:rsidR="008003E6" w:rsidRDefault="008003E6" w:rsidP="008003E6">
      <w:pPr>
        <w:ind w:left="4248"/>
        <w:jc w:val="right"/>
      </w:pPr>
    </w:p>
    <w:p w:rsidR="008003E6" w:rsidRDefault="008003E6" w:rsidP="008003E6">
      <w:pPr>
        <w:rPr>
          <w:sz w:val="24"/>
          <w:szCs w:val="24"/>
        </w:rPr>
      </w:pPr>
    </w:p>
    <w:p w:rsidR="008003E6" w:rsidRDefault="008003E6" w:rsidP="008003E6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8003E6" w:rsidRDefault="008003E6" w:rsidP="008003E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установлении размеров</w:t>
      </w:r>
    </w:p>
    <w:p w:rsidR="008003E6" w:rsidRDefault="008003E6" w:rsidP="008003E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>оплаты труда депутатов, членов</w:t>
      </w:r>
    </w:p>
    <w:p w:rsidR="008003E6" w:rsidRDefault="008003E6" w:rsidP="008003E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выборных органов местного </w:t>
      </w:r>
    </w:p>
    <w:p w:rsidR="008003E6" w:rsidRDefault="008003E6" w:rsidP="008003E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самоуправления, выборных должностных </w:t>
      </w:r>
    </w:p>
    <w:p w:rsidR="008003E6" w:rsidRDefault="008003E6" w:rsidP="008003E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>лиц местного самоуправления,</w:t>
      </w:r>
    </w:p>
    <w:p w:rsidR="008003E6" w:rsidRDefault="008003E6" w:rsidP="008003E6">
      <w:pPr>
        <w:ind w:left="4248" w:right="-42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свои полномочия на </w:t>
      </w:r>
    </w:p>
    <w:p w:rsidR="008003E6" w:rsidRDefault="008003E6" w:rsidP="008003E6">
      <w:pPr>
        <w:ind w:left="4248" w:right="-427"/>
        <w:jc w:val="right"/>
        <w:rPr>
          <w:sz w:val="24"/>
          <w:szCs w:val="24"/>
        </w:rPr>
      </w:pPr>
      <w:r>
        <w:rPr>
          <w:sz w:val="24"/>
          <w:szCs w:val="24"/>
        </w:rPr>
        <w:t>постоянной основе, муниципальных служащих</w:t>
      </w:r>
    </w:p>
    <w:p w:rsidR="008003E6" w:rsidRDefault="008003E6" w:rsidP="008003E6">
      <w:pPr>
        <w:jc w:val="both"/>
        <w:rPr>
          <w:b/>
          <w:szCs w:val="28"/>
        </w:rPr>
      </w:pPr>
    </w:p>
    <w:p w:rsidR="008003E6" w:rsidRDefault="008003E6" w:rsidP="008003E6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Оклад за классный чин муниципальным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районов</w:t>
      </w:r>
    </w:p>
    <w:p w:rsidR="008003E6" w:rsidRDefault="008003E6" w:rsidP="008003E6">
      <w:pPr>
        <w:ind w:firstLine="720"/>
        <w:jc w:val="both"/>
        <w:rPr>
          <w:b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6"/>
        <w:gridCol w:w="1521"/>
        <w:gridCol w:w="1678"/>
        <w:gridCol w:w="1622"/>
      </w:tblGrid>
      <w:tr w:rsidR="008003E6" w:rsidTr="008003E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Группа 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классных чинов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должностей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Размер оклада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классный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чин 1 класса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Размер оклада за классный чин 2 класса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Размер оклада за классный чин 3 класса</w:t>
            </w:r>
          </w:p>
        </w:tc>
      </w:tr>
      <w:tr w:rsidR="008003E6" w:rsidTr="008003E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Действительный муниципальный советник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главы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3644</w:t>
            </w:r>
          </w:p>
        </w:tc>
      </w:tr>
      <w:tr w:rsidR="008003E6" w:rsidTr="008003E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Главная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3576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38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аппарата 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 администрации)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3026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tabs>
                <w:tab w:val="center" w:pos="1093"/>
                <w:tab w:val="right" w:pos="21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2820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2682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комитета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tabs>
                <w:tab w:val="center" w:pos="1093"/>
                <w:tab w:val="right" w:pos="21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2957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2820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2682</w:t>
            </w:r>
          </w:p>
        </w:tc>
      </w:tr>
      <w:tr w:rsidR="008003E6" w:rsidTr="008003E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Ведущая</w:t>
            </w:r>
          </w:p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03E6" w:rsidRDefault="008003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03E6" w:rsidRDefault="008003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03E6" w:rsidRDefault="008003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Младший советник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2750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2612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аппарата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2750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2612</w:t>
            </w:r>
          </w:p>
        </w:tc>
      </w:tr>
      <w:tr w:rsidR="008003E6" w:rsidTr="008003E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Референт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sz w:val="24"/>
                <w:szCs w:val="24"/>
                <w:lang w:eastAsia="en-US"/>
              </w:rPr>
              <w:lastRenderedPageBreak/>
              <w:t>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заместитель начальника 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2476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2337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2407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2268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2202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2063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1926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1926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1926</w:t>
            </w:r>
          </w:p>
        </w:tc>
      </w:tr>
      <w:tr w:rsidR="008003E6" w:rsidTr="008003E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1926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88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1650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1720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81</w:t>
            </w:r>
          </w:p>
        </w:tc>
      </w:tr>
      <w:tr w:rsidR="008003E6" w:rsidTr="008003E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E6" w:rsidRDefault="00800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E6" w:rsidRDefault="008003E6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1446</w:t>
            </w:r>
          </w:p>
        </w:tc>
      </w:tr>
    </w:tbl>
    <w:p w:rsidR="008003E6" w:rsidRDefault="008003E6" w:rsidP="008003E6">
      <w:pPr>
        <w:ind w:firstLine="720"/>
        <w:rPr>
          <w:sz w:val="24"/>
          <w:szCs w:val="24"/>
        </w:rPr>
      </w:pPr>
    </w:p>
    <w:p w:rsidR="008003E6" w:rsidRDefault="008003E6" w:rsidP="008003E6">
      <w:pPr>
        <w:rPr>
          <w:sz w:val="24"/>
          <w:szCs w:val="24"/>
        </w:rPr>
      </w:pPr>
    </w:p>
    <w:p w:rsidR="008003E6" w:rsidRDefault="008003E6" w:rsidP="008003E6">
      <w:pPr>
        <w:tabs>
          <w:tab w:val="left" w:pos="1660"/>
        </w:tabs>
        <w:rPr>
          <w:sz w:val="24"/>
          <w:szCs w:val="24"/>
        </w:rPr>
      </w:pPr>
    </w:p>
    <w:p w:rsidR="008003E6" w:rsidRDefault="008003E6" w:rsidP="008003E6"/>
    <w:p w:rsidR="008003E6" w:rsidRDefault="008003E6" w:rsidP="008003E6"/>
    <w:p w:rsidR="008003E6" w:rsidRDefault="008003E6" w:rsidP="008003E6"/>
    <w:p w:rsidR="008003E6" w:rsidRDefault="008003E6" w:rsidP="008003E6"/>
    <w:p w:rsidR="008003E6" w:rsidRDefault="008003E6" w:rsidP="008003E6">
      <w:pPr>
        <w:jc w:val="both"/>
        <w:rPr>
          <w:sz w:val="24"/>
          <w:szCs w:val="24"/>
        </w:rPr>
      </w:pPr>
    </w:p>
    <w:p w:rsidR="008003E6" w:rsidRDefault="008003E6" w:rsidP="008003E6"/>
    <w:p w:rsidR="008003E6" w:rsidRDefault="008003E6" w:rsidP="008003E6">
      <w:pPr>
        <w:ind w:firstLine="708"/>
      </w:pPr>
    </w:p>
    <w:p w:rsidR="0046145C" w:rsidRDefault="0046145C"/>
    <w:sectPr w:rsidR="0046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6C"/>
    <w:rsid w:val="0046145C"/>
    <w:rsid w:val="005312CE"/>
    <w:rsid w:val="008003E6"/>
    <w:rsid w:val="009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8003E6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800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8003E6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800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2019-10-30T10:44:00Z</dcterms:created>
  <dcterms:modified xsi:type="dcterms:W3CDTF">2019-10-30T10:46:00Z</dcterms:modified>
</cp:coreProperties>
</file>