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1" w:rsidRDefault="00683AF1" w:rsidP="00683AF1">
      <w:pPr>
        <w:rPr>
          <w:b/>
          <w:spacing w:val="36"/>
        </w:rPr>
      </w:pPr>
      <w:r>
        <w:rPr>
          <w:b/>
          <w:spacing w:val="36"/>
        </w:rPr>
        <w:t>ТЕРРИТОРИАЛЬНАЯ ИЗБИРАТЕЛЬНАЯ КОМИССИЯ</w:t>
      </w:r>
    </w:p>
    <w:p w:rsidR="00683AF1" w:rsidRDefault="00683AF1" w:rsidP="00683AF1">
      <w:pPr>
        <w:rPr>
          <w:b/>
          <w:spacing w:val="36"/>
        </w:rPr>
      </w:pPr>
      <w:r>
        <w:rPr>
          <w:b/>
          <w:spacing w:val="36"/>
        </w:rPr>
        <w:t xml:space="preserve">ИВАНТЕЕВСКОГО МУНИЦИПАЛЬНОГО РАЙОНА </w:t>
      </w:r>
    </w:p>
    <w:p w:rsidR="00683AF1" w:rsidRDefault="00683AF1" w:rsidP="00683AF1">
      <w:pPr>
        <w:rPr>
          <w:b/>
          <w:spacing w:val="36"/>
        </w:rPr>
      </w:pPr>
    </w:p>
    <w:p w:rsidR="00683AF1" w:rsidRDefault="00683AF1" w:rsidP="00683AF1">
      <w:pPr>
        <w:rPr>
          <w:sz w:val="16"/>
          <w:szCs w:val="16"/>
        </w:rPr>
      </w:pPr>
    </w:p>
    <w:p w:rsidR="00683AF1" w:rsidRPr="00AE3D60" w:rsidRDefault="00683AF1" w:rsidP="00683AF1">
      <w:pPr>
        <w:rPr>
          <w:b/>
          <w:spacing w:val="60"/>
        </w:rPr>
      </w:pPr>
      <w:r w:rsidRPr="00AE3D60">
        <w:rPr>
          <w:b/>
          <w:spacing w:val="60"/>
        </w:rPr>
        <w:t>РЕШЕНИЕ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325"/>
        <w:gridCol w:w="498"/>
        <w:gridCol w:w="2348"/>
      </w:tblGrid>
      <w:tr w:rsidR="00683AF1" w:rsidRPr="00AE3D60" w:rsidTr="00683AF1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AF1" w:rsidRPr="00AE3D60" w:rsidRDefault="00AE3D60" w:rsidP="00AE3D60">
            <w:pPr>
              <w:spacing w:line="276" w:lineRule="auto"/>
              <w:jc w:val="both"/>
              <w:rPr>
                <w:b/>
              </w:rPr>
            </w:pPr>
            <w:r w:rsidRPr="00AE3D60">
              <w:rPr>
                <w:b/>
                <w:lang w:val="en-US"/>
              </w:rPr>
              <w:t>30</w:t>
            </w:r>
            <w:r w:rsidRPr="00AE3D60">
              <w:rPr>
                <w:b/>
              </w:rPr>
              <w:t>.01.2020года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83AF1" w:rsidRPr="00AE3D60" w:rsidRDefault="00683AF1">
            <w:pPr>
              <w:spacing w:line="276" w:lineRule="auto"/>
              <w:rPr>
                <w:b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AF1" w:rsidRPr="00AE3D60" w:rsidRDefault="00683AF1">
            <w:pPr>
              <w:spacing w:line="276" w:lineRule="auto"/>
              <w:rPr>
                <w:b/>
              </w:rPr>
            </w:pPr>
            <w:r w:rsidRPr="00AE3D60">
              <w:rPr>
                <w:b/>
              </w:rPr>
              <w:t xml:space="preserve">№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AF1" w:rsidRPr="00AE3D60" w:rsidRDefault="006B5FF7">
            <w:pPr>
              <w:spacing w:line="276" w:lineRule="auto"/>
              <w:rPr>
                <w:b/>
                <w:lang w:val="en-US"/>
              </w:rPr>
            </w:pPr>
            <w:r w:rsidRPr="00AE3D60">
              <w:rPr>
                <w:b/>
                <w:lang w:val="en-US"/>
              </w:rPr>
              <w:t>6</w:t>
            </w:r>
          </w:p>
        </w:tc>
      </w:tr>
    </w:tbl>
    <w:p w:rsidR="00683AF1" w:rsidRPr="00AE3D60" w:rsidRDefault="00683AF1" w:rsidP="00683AF1"/>
    <w:p w:rsidR="00683AF1" w:rsidRPr="00AE3D60" w:rsidRDefault="00683AF1" w:rsidP="00683AF1">
      <w:proofErr w:type="gramStart"/>
      <w:r w:rsidRPr="00AE3D60">
        <w:t>с</w:t>
      </w:r>
      <w:proofErr w:type="gramEnd"/>
      <w:r w:rsidRPr="00AE3D60">
        <w:t xml:space="preserve">. Ивантеевка </w:t>
      </w:r>
    </w:p>
    <w:p w:rsidR="00683AF1" w:rsidRPr="00AE3D60" w:rsidRDefault="00683AF1" w:rsidP="00683AF1">
      <w:pPr>
        <w:rPr>
          <w:b/>
        </w:rPr>
      </w:pPr>
    </w:p>
    <w:p w:rsidR="00D43191" w:rsidRPr="00AE3D60" w:rsidRDefault="00D43191" w:rsidP="004C1E71">
      <w:pPr>
        <w:spacing w:line="360" w:lineRule="auto"/>
        <w:ind w:left="284" w:firstLine="624"/>
        <w:rPr>
          <w:b/>
        </w:rPr>
      </w:pPr>
      <w:r w:rsidRPr="00AE3D60">
        <w:rPr>
          <w:b/>
        </w:rPr>
        <w:t>Об утверждении состава Молодежной избирательной комиссии Ивантеевского муниципального района на 2020-2022 годы</w:t>
      </w:r>
    </w:p>
    <w:p w:rsidR="00683AF1" w:rsidRDefault="00683AF1" w:rsidP="00683AF1">
      <w:pPr>
        <w:widowControl w:val="0"/>
        <w:suppressAutoHyphens/>
        <w:rPr>
          <w:b/>
        </w:rPr>
      </w:pPr>
    </w:p>
    <w:p w:rsidR="00683AF1" w:rsidRDefault="00771AAD" w:rsidP="00771AAD">
      <w:pPr>
        <w:jc w:val="both"/>
      </w:pPr>
      <w:r>
        <w:t xml:space="preserve">     </w:t>
      </w:r>
      <w:proofErr w:type="gramStart"/>
      <w:r w:rsidR="00683AF1">
        <w:t xml:space="preserve">В соответствии </w:t>
      </w:r>
      <w:r>
        <w:t xml:space="preserve">с </w:t>
      </w:r>
      <w:r w:rsidR="00683AF1">
        <w:t>постановлением Центральной избирательной комиссии Российской Федерации от 12 марта 2014 года № 221/1429-6 «О молодежной электоральной концепции»</w:t>
      </w:r>
      <w:r w:rsidR="00683AF1">
        <w:rPr>
          <w:bCs/>
        </w:rPr>
        <w:t xml:space="preserve">, </w:t>
      </w:r>
      <w:r w:rsidR="00683AF1">
        <w:t xml:space="preserve"> </w:t>
      </w:r>
      <w:r w:rsidRPr="007E5261">
        <w:t>решением  территориальной избирательной комиссии Ивантеевского муниципального района от 21 декабря 2017 года № 52 «О Молодежной избирательной комиссии Ивантеевского муниципального района</w:t>
      </w:r>
      <w:r>
        <w:t>»</w:t>
      </w:r>
      <w:r w:rsidRPr="007E5261">
        <w:t xml:space="preserve">, решением  территориальной избирательной комиссии Ивантеевского муниципального района от </w:t>
      </w:r>
      <w:r>
        <w:t>20</w:t>
      </w:r>
      <w:r w:rsidRPr="007E5261">
        <w:t xml:space="preserve"> </w:t>
      </w:r>
      <w:r>
        <w:t>января</w:t>
      </w:r>
      <w:r w:rsidRPr="007E5261">
        <w:t xml:space="preserve"> 20</w:t>
      </w:r>
      <w:r>
        <w:t>20</w:t>
      </w:r>
      <w:r w:rsidRPr="007E5261">
        <w:t xml:space="preserve"> года № </w:t>
      </w:r>
      <w:r>
        <w:t>3</w:t>
      </w:r>
      <w:r w:rsidRPr="007E5261">
        <w:t xml:space="preserve"> </w:t>
      </w:r>
      <w:r w:rsidRPr="00771AAD">
        <w:t>«О сборе предложений по кандидатурам в состав</w:t>
      </w:r>
      <w:proofErr w:type="gramEnd"/>
      <w:r w:rsidRPr="00771AAD">
        <w:t xml:space="preserve"> Молодежной избирательной комиссии Ивантеевского муниципального района Саратовской области</w:t>
      </w:r>
      <w:r>
        <w:t>»,</w:t>
      </w:r>
      <w:r w:rsidRPr="00771AAD">
        <w:t xml:space="preserve"> </w:t>
      </w:r>
      <w:r w:rsidRPr="007E5261">
        <w:t>территориальная избирательная комиссия Ивантеевского муниципального района решила:</w:t>
      </w:r>
    </w:p>
    <w:p w:rsidR="00683AF1" w:rsidRDefault="00683AF1" w:rsidP="00683AF1">
      <w:pPr>
        <w:spacing w:line="360" w:lineRule="auto"/>
        <w:ind w:left="284" w:firstLine="624"/>
        <w:jc w:val="both"/>
      </w:pPr>
      <w:r>
        <w:t>1. Утвердить Состав Молодежной избирательной комиссии Ивантеевского муниципального района (прилагается).</w:t>
      </w:r>
    </w:p>
    <w:p w:rsidR="00683AF1" w:rsidRDefault="00683AF1" w:rsidP="00683AF1">
      <w:pPr>
        <w:ind w:left="284"/>
        <w:jc w:val="both"/>
      </w:pPr>
      <w:r>
        <w:t xml:space="preserve"> </w:t>
      </w:r>
    </w:p>
    <w:p w:rsidR="00683AF1" w:rsidRDefault="00683AF1" w:rsidP="00683AF1">
      <w:pPr>
        <w:spacing w:line="360" w:lineRule="auto"/>
        <w:ind w:left="284" w:firstLine="708"/>
        <w:jc w:val="both"/>
      </w:pP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 xml:space="preserve">Председатель </w:t>
      </w: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>территориальной избирательной</w:t>
      </w: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 xml:space="preserve">комиссии Ивантеевского </w:t>
      </w:r>
    </w:p>
    <w:p w:rsidR="00683AF1" w:rsidRPr="006B5FF7" w:rsidRDefault="006B5FF7" w:rsidP="00683AF1">
      <w:pPr>
        <w:ind w:left="284"/>
        <w:jc w:val="both"/>
        <w:rPr>
          <w:b/>
        </w:rPr>
      </w:pPr>
      <w:r>
        <w:rPr>
          <w:b/>
        </w:rPr>
        <w:t>муниципального района</w:t>
      </w:r>
      <w:r w:rsidR="00683AF1">
        <w:rPr>
          <w:b/>
        </w:rPr>
        <w:t xml:space="preserve">                                           </w:t>
      </w:r>
      <w:r>
        <w:rPr>
          <w:b/>
        </w:rPr>
        <w:t>А.А. Буланова</w:t>
      </w:r>
    </w:p>
    <w:p w:rsidR="00683AF1" w:rsidRDefault="00683AF1" w:rsidP="00683AF1">
      <w:pPr>
        <w:ind w:left="284"/>
        <w:jc w:val="both"/>
      </w:pPr>
    </w:p>
    <w:p w:rsidR="002B11BF" w:rsidRPr="004C1E71" w:rsidRDefault="002B11BF" w:rsidP="00683AF1">
      <w:pPr>
        <w:ind w:left="284"/>
        <w:jc w:val="both"/>
        <w:rPr>
          <w:b/>
        </w:rPr>
      </w:pP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>Секретарь</w:t>
      </w: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 xml:space="preserve">территориальной избирательной </w:t>
      </w:r>
    </w:p>
    <w:p w:rsidR="00683AF1" w:rsidRDefault="00683AF1" w:rsidP="00683AF1">
      <w:pPr>
        <w:tabs>
          <w:tab w:val="left" w:pos="7080"/>
        </w:tabs>
        <w:ind w:left="284"/>
        <w:jc w:val="both"/>
        <w:rPr>
          <w:b/>
        </w:rPr>
      </w:pPr>
      <w:r>
        <w:rPr>
          <w:b/>
        </w:rPr>
        <w:t xml:space="preserve">комиссии Ивантеевского </w:t>
      </w:r>
      <w:r>
        <w:rPr>
          <w:b/>
        </w:rPr>
        <w:tab/>
      </w:r>
    </w:p>
    <w:p w:rsidR="00683AF1" w:rsidRDefault="00683AF1" w:rsidP="00683AF1">
      <w:pPr>
        <w:ind w:left="284"/>
        <w:jc w:val="both"/>
        <w:rPr>
          <w:b/>
        </w:rPr>
      </w:pPr>
      <w:r>
        <w:rPr>
          <w:b/>
        </w:rPr>
        <w:t xml:space="preserve">муниципального района  </w:t>
      </w:r>
      <w:r>
        <w:rPr>
          <w:b/>
        </w:rPr>
        <w:tab/>
        <w:t xml:space="preserve">                                    </w:t>
      </w:r>
      <w:r w:rsidR="006B5FF7">
        <w:rPr>
          <w:b/>
        </w:rPr>
        <w:t>И.В.  Афанасьева</w:t>
      </w:r>
    </w:p>
    <w:p w:rsidR="00683AF1" w:rsidRDefault="00683AF1" w:rsidP="00683AF1">
      <w:pPr>
        <w:spacing w:line="276" w:lineRule="auto"/>
        <w:ind w:firstLine="624"/>
        <w:jc w:val="both"/>
      </w:pPr>
    </w:p>
    <w:p w:rsidR="00683AF1" w:rsidRDefault="00683AF1" w:rsidP="00683AF1">
      <w:pPr>
        <w:spacing w:line="276" w:lineRule="auto"/>
        <w:ind w:firstLine="624"/>
        <w:jc w:val="both"/>
      </w:pPr>
    </w:p>
    <w:p w:rsidR="00771AAD" w:rsidRDefault="00771AAD" w:rsidP="00683AF1">
      <w:pPr>
        <w:jc w:val="right"/>
        <w:rPr>
          <w:color w:val="000000"/>
        </w:rPr>
      </w:pPr>
    </w:p>
    <w:p w:rsidR="00AE3D60" w:rsidRDefault="00AE3D60" w:rsidP="00683AF1">
      <w:pPr>
        <w:jc w:val="right"/>
        <w:rPr>
          <w:color w:val="000000"/>
        </w:rPr>
      </w:pPr>
    </w:p>
    <w:p w:rsidR="00AE3D60" w:rsidRDefault="00AE3D60" w:rsidP="00683AF1">
      <w:pPr>
        <w:jc w:val="right"/>
        <w:rPr>
          <w:color w:val="000000"/>
        </w:rPr>
      </w:pPr>
    </w:p>
    <w:p w:rsidR="00683AF1" w:rsidRDefault="00683AF1" w:rsidP="00683AF1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683AF1" w:rsidRDefault="00683AF1" w:rsidP="00683AF1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6B5FF7">
        <w:rPr>
          <w:color w:val="000000"/>
        </w:rPr>
        <w:t>реш</w:t>
      </w:r>
      <w:r>
        <w:rPr>
          <w:color w:val="000000"/>
        </w:rPr>
        <w:t xml:space="preserve">ению </w:t>
      </w:r>
      <w:proofErr w:type="gramStart"/>
      <w:r>
        <w:rPr>
          <w:color w:val="000000"/>
        </w:rPr>
        <w:t>территориальной</w:t>
      </w:r>
      <w:proofErr w:type="gramEnd"/>
    </w:p>
    <w:p w:rsidR="00683AF1" w:rsidRDefault="00683AF1" w:rsidP="00683AF1">
      <w:pPr>
        <w:jc w:val="right"/>
        <w:rPr>
          <w:color w:val="000000"/>
        </w:rPr>
      </w:pPr>
      <w:r>
        <w:rPr>
          <w:color w:val="000000"/>
        </w:rPr>
        <w:t xml:space="preserve"> избирательной комиссии</w:t>
      </w:r>
    </w:p>
    <w:p w:rsidR="00683AF1" w:rsidRDefault="00683AF1" w:rsidP="00683AF1">
      <w:pPr>
        <w:jc w:val="right"/>
        <w:rPr>
          <w:color w:val="000000"/>
        </w:rPr>
      </w:pPr>
      <w:r>
        <w:rPr>
          <w:color w:val="000000"/>
        </w:rPr>
        <w:t xml:space="preserve"> Ивантеевского муниципального района </w:t>
      </w:r>
    </w:p>
    <w:p w:rsidR="00683AF1" w:rsidRDefault="00683AF1" w:rsidP="00683AF1">
      <w:pPr>
        <w:jc w:val="right"/>
      </w:pPr>
      <w:r>
        <w:rPr>
          <w:color w:val="000000"/>
        </w:rPr>
        <w:t xml:space="preserve">от </w:t>
      </w:r>
      <w:r w:rsidR="00AE3D60">
        <w:rPr>
          <w:color w:val="000000"/>
        </w:rPr>
        <w:t>30.01.2020 г</w:t>
      </w:r>
      <w:r>
        <w:rPr>
          <w:color w:val="000000"/>
        </w:rPr>
        <w:t>№</w:t>
      </w:r>
      <w:r w:rsidR="006B5FF7">
        <w:rPr>
          <w:color w:val="000000"/>
        </w:rPr>
        <w:t>6</w:t>
      </w:r>
      <w:r>
        <w:rPr>
          <w:color w:val="000000"/>
        </w:rPr>
        <w:t xml:space="preserve"> </w:t>
      </w:r>
    </w:p>
    <w:p w:rsidR="00683AF1" w:rsidRDefault="00683AF1" w:rsidP="00683AF1">
      <w:pPr>
        <w:jc w:val="both"/>
        <w:rPr>
          <w:b/>
        </w:rPr>
      </w:pPr>
    </w:p>
    <w:p w:rsidR="00683AF1" w:rsidRDefault="00683AF1" w:rsidP="00683AF1">
      <w:pPr>
        <w:jc w:val="both"/>
        <w:rPr>
          <w:b/>
        </w:rPr>
      </w:pPr>
    </w:p>
    <w:p w:rsidR="00683AF1" w:rsidRDefault="00683AF1" w:rsidP="00683AF1">
      <w:pPr>
        <w:rPr>
          <w:b/>
        </w:rPr>
      </w:pPr>
      <w:r>
        <w:rPr>
          <w:b/>
        </w:rPr>
        <w:t>Состав</w:t>
      </w:r>
    </w:p>
    <w:p w:rsidR="00683AF1" w:rsidRDefault="00683AF1" w:rsidP="00683AF1">
      <w:pPr>
        <w:rPr>
          <w:b/>
        </w:rPr>
      </w:pPr>
      <w:r>
        <w:rPr>
          <w:b/>
        </w:rPr>
        <w:t>Молодежной избирательной комиссии</w:t>
      </w:r>
    </w:p>
    <w:p w:rsidR="00683AF1" w:rsidRDefault="00683AF1" w:rsidP="00683AF1">
      <w:pPr>
        <w:rPr>
          <w:b/>
        </w:rPr>
      </w:pPr>
      <w:r>
        <w:rPr>
          <w:b/>
        </w:rPr>
        <w:t>Ивантеевского муниципального района</w:t>
      </w:r>
    </w:p>
    <w:p w:rsidR="00683AF1" w:rsidRDefault="00683AF1" w:rsidP="00683AF1">
      <w:pPr>
        <w:rPr>
          <w:b/>
        </w:rPr>
      </w:pPr>
    </w:p>
    <w:tbl>
      <w:tblPr>
        <w:tblW w:w="0" w:type="auto"/>
        <w:tblLook w:val="04A0"/>
      </w:tblPr>
      <w:tblGrid>
        <w:gridCol w:w="4625"/>
        <w:gridCol w:w="4946"/>
      </w:tblGrid>
      <w:tr w:rsidR="00683AF1" w:rsidTr="00683AF1">
        <w:tc>
          <w:tcPr>
            <w:tcW w:w="5495" w:type="dxa"/>
            <w:hideMark/>
          </w:tcPr>
          <w:p w:rsidR="00683AF1" w:rsidRDefault="00683AF1">
            <w:pPr>
              <w:jc w:val="both"/>
            </w:pPr>
            <w:r>
              <w:t xml:space="preserve">Председатель Молодежной избирательной комиссии </w:t>
            </w:r>
          </w:p>
        </w:tc>
        <w:tc>
          <w:tcPr>
            <w:tcW w:w="5153" w:type="dxa"/>
            <w:hideMark/>
          </w:tcPr>
          <w:p w:rsidR="00771AAD" w:rsidRDefault="00683AF1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proofErr w:type="spellStart"/>
            <w:r w:rsidR="00F34F5F" w:rsidRPr="00F24964">
              <w:rPr>
                <w:color w:val="000000" w:themeColor="text1"/>
              </w:rPr>
              <w:t>Балюк</w:t>
            </w:r>
            <w:proofErr w:type="spellEnd"/>
            <w:r w:rsidR="00F34F5F" w:rsidRPr="00F24964">
              <w:rPr>
                <w:color w:val="000000" w:themeColor="text1"/>
              </w:rPr>
              <w:t xml:space="preserve"> Вера Владимировна</w:t>
            </w:r>
            <w:r w:rsidR="00F34F5F">
              <w:rPr>
                <w:color w:val="000000" w:themeColor="text1"/>
              </w:rPr>
              <w:t>,</w:t>
            </w:r>
            <w:r w:rsidR="00F34F5F" w:rsidRPr="00F24964">
              <w:rPr>
                <w:color w:val="000000" w:themeColor="text1"/>
              </w:rPr>
              <w:t xml:space="preserve"> </w:t>
            </w:r>
          </w:p>
          <w:p w:rsidR="00683AF1" w:rsidRDefault="00771AAD">
            <w:pPr>
              <w:jc w:val="both"/>
            </w:pPr>
            <w:proofErr w:type="spellStart"/>
            <w:r>
              <w:rPr>
                <w:color w:val="000000" w:themeColor="text1"/>
              </w:rPr>
              <w:t>ю</w:t>
            </w:r>
            <w:r w:rsidR="00F34F5F" w:rsidRPr="00F24964">
              <w:rPr>
                <w:color w:val="000000" w:themeColor="text1"/>
              </w:rPr>
              <w:t>ристконсульт</w:t>
            </w:r>
            <w:proofErr w:type="spellEnd"/>
            <w:r w:rsidR="00F34F5F" w:rsidRPr="00F24964">
              <w:rPr>
                <w:color w:val="000000" w:themeColor="text1"/>
              </w:rPr>
              <w:t xml:space="preserve"> ГУЗ СО «Ивантеевская ЦРБ»</w:t>
            </w:r>
          </w:p>
        </w:tc>
      </w:tr>
      <w:tr w:rsidR="00683AF1" w:rsidTr="00683AF1">
        <w:tc>
          <w:tcPr>
            <w:tcW w:w="5495" w:type="dxa"/>
            <w:hideMark/>
          </w:tcPr>
          <w:p w:rsidR="00683AF1" w:rsidRDefault="00683AF1">
            <w:pPr>
              <w:jc w:val="both"/>
            </w:pPr>
            <w:r>
              <w:t>Заместитель председателя Молодежной избирательной комиссии</w:t>
            </w:r>
          </w:p>
        </w:tc>
        <w:tc>
          <w:tcPr>
            <w:tcW w:w="5153" w:type="dxa"/>
            <w:hideMark/>
          </w:tcPr>
          <w:p w:rsidR="00683AF1" w:rsidRDefault="00683AF1">
            <w:pPr>
              <w:jc w:val="both"/>
            </w:pPr>
            <w:r>
              <w:t xml:space="preserve">- </w:t>
            </w:r>
            <w:proofErr w:type="spellStart"/>
            <w:r w:rsidR="00F34F5F" w:rsidRPr="00F24964">
              <w:rPr>
                <w:color w:val="000000" w:themeColor="text1"/>
              </w:rPr>
              <w:t>Травова</w:t>
            </w:r>
            <w:proofErr w:type="spellEnd"/>
            <w:r w:rsidR="00F34F5F" w:rsidRPr="00F24964">
              <w:rPr>
                <w:color w:val="000000" w:themeColor="text1"/>
              </w:rPr>
              <w:t xml:space="preserve"> Татьяна Николаевна</w:t>
            </w:r>
            <w:r w:rsidR="00F34F5F">
              <w:rPr>
                <w:color w:val="000000" w:themeColor="text1"/>
              </w:rPr>
              <w:t>, т</w:t>
            </w:r>
            <w:r w:rsidR="00771AAD">
              <w:rPr>
                <w:color w:val="000000" w:themeColor="text1"/>
              </w:rPr>
              <w:t>ехник МУ «Заб</w:t>
            </w:r>
            <w:r w:rsidR="00F34F5F" w:rsidRPr="00F24964">
              <w:rPr>
                <w:color w:val="000000" w:themeColor="text1"/>
              </w:rPr>
              <w:t>ота»</w:t>
            </w:r>
          </w:p>
        </w:tc>
      </w:tr>
      <w:tr w:rsidR="00683AF1" w:rsidTr="00683AF1">
        <w:tc>
          <w:tcPr>
            <w:tcW w:w="5495" w:type="dxa"/>
            <w:hideMark/>
          </w:tcPr>
          <w:p w:rsidR="00AE3D60" w:rsidRDefault="00AE3D60">
            <w:pPr>
              <w:jc w:val="both"/>
            </w:pPr>
          </w:p>
          <w:p w:rsidR="00683AF1" w:rsidRDefault="00683AF1">
            <w:pPr>
              <w:jc w:val="both"/>
            </w:pPr>
            <w:r>
              <w:t>Секретарь Молодежной избирательной комиссии</w:t>
            </w:r>
          </w:p>
        </w:tc>
        <w:tc>
          <w:tcPr>
            <w:tcW w:w="5153" w:type="dxa"/>
            <w:hideMark/>
          </w:tcPr>
          <w:p w:rsidR="00AE3D60" w:rsidRDefault="00AE3D60">
            <w:pPr>
              <w:jc w:val="both"/>
            </w:pPr>
          </w:p>
          <w:p w:rsidR="00683AF1" w:rsidRDefault="00683AF1">
            <w:pPr>
              <w:jc w:val="both"/>
            </w:pPr>
            <w:r>
              <w:t xml:space="preserve">- </w:t>
            </w:r>
            <w:r w:rsidR="00F34F5F" w:rsidRPr="00F24964">
              <w:rPr>
                <w:color w:val="000000" w:themeColor="text1"/>
              </w:rPr>
              <w:t>Юрина Анастасия Олеговна</w:t>
            </w:r>
            <w:r w:rsidR="00F34F5F">
              <w:rPr>
                <w:color w:val="000000" w:themeColor="text1"/>
              </w:rPr>
              <w:t>, т</w:t>
            </w:r>
            <w:r w:rsidR="00771AAD">
              <w:rPr>
                <w:color w:val="000000" w:themeColor="text1"/>
              </w:rPr>
              <w:t>ехник МУ «Заб</w:t>
            </w:r>
            <w:r w:rsidR="00F34F5F" w:rsidRPr="00F24964">
              <w:rPr>
                <w:color w:val="000000" w:themeColor="text1"/>
              </w:rPr>
              <w:t>ота»</w:t>
            </w:r>
          </w:p>
        </w:tc>
      </w:tr>
      <w:tr w:rsidR="00683AF1" w:rsidTr="00683AF1">
        <w:tc>
          <w:tcPr>
            <w:tcW w:w="5495" w:type="dxa"/>
            <w:hideMark/>
          </w:tcPr>
          <w:p w:rsidR="00AE3D60" w:rsidRDefault="00AE3D60">
            <w:pPr>
              <w:jc w:val="both"/>
            </w:pPr>
          </w:p>
          <w:p w:rsidR="00AE3D60" w:rsidRDefault="00AE3D60">
            <w:pPr>
              <w:jc w:val="both"/>
            </w:pPr>
          </w:p>
          <w:p w:rsidR="00683AF1" w:rsidRDefault="00683AF1">
            <w:pPr>
              <w:jc w:val="both"/>
            </w:pPr>
            <w:r>
              <w:t>Члены Молодежной избирательной комиссии:</w:t>
            </w:r>
          </w:p>
        </w:tc>
        <w:tc>
          <w:tcPr>
            <w:tcW w:w="5153" w:type="dxa"/>
          </w:tcPr>
          <w:p w:rsidR="00683AF1" w:rsidRDefault="00683AF1">
            <w:pPr>
              <w:jc w:val="both"/>
            </w:pPr>
          </w:p>
        </w:tc>
      </w:tr>
      <w:tr w:rsidR="00683AF1" w:rsidTr="00683AF1">
        <w:tc>
          <w:tcPr>
            <w:tcW w:w="5495" w:type="dxa"/>
          </w:tcPr>
          <w:p w:rsidR="00683AF1" w:rsidRDefault="00683AF1">
            <w:pPr>
              <w:jc w:val="both"/>
            </w:pPr>
          </w:p>
        </w:tc>
        <w:tc>
          <w:tcPr>
            <w:tcW w:w="5153" w:type="dxa"/>
            <w:hideMark/>
          </w:tcPr>
          <w:p w:rsidR="00683AF1" w:rsidRPr="00771AAD" w:rsidRDefault="00683AF1" w:rsidP="00F34F5F">
            <w:pPr>
              <w:jc w:val="both"/>
            </w:pPr>
            <w:r w:rsidRPr="00771AAD">
              <w:t xml:space="preserve">- </w:t>
            </w:r>
            <w:proofErr w:type="spellStart"/>
            <w:r w:rsidR="00F34F5F" w:rsidRPr="00771AAD">
              <w:t>Поверина</w:t>
            </w:r>
            <w:proofErr w:type="spellEnd"/>
            <w:r w:rsidR="00F34F5F" w:rsidRPr="00771AAD">
              <w:t xml:space="preserve"> Галина Владимировна, ведущий специалист, эксперт с функциональными обязанностями системного администратора КСА ТИК Ивантеевского муниципального района</w:t>
            </w:r>
          </w:p>
        </w:tc>
      </w:tr>
      <w:tr w:rsidR="00683AF1" w:rsidTr="00683AF1">
        <w:tc>
          <w:tcPr>
            <w:tcW w:w="5495" w:type="dxa"/>
          </w:tcPr>
          <w:p w:rsidR="00683AF1" w:rsidRDefault="00683AF1">
            <w:pPr>
              <w:jc w:val="both"/>
            </w:pPr>
          </w:p>
        </w:tc>
        <w:tc>
          <w:tcPr>
            <w:tcW w:w="5153" w:type="dxa"/>
            <w:hideMark/>
          </w:tcPr>
          <w:p w:rsidR="00683AF1" w:rsidRDefault="00683AF1">
            <w:pPr>
              <w:jc w:val="both"/>
            </w:pPr>
            <w:r>
              <w:t xml:space="preserve">- </w:t>
            </w:r>
            <w:r w:rsidR="00F34F5F" w:rsidRPr="00F24964">
              <w:rPr>
                <w:color w:val="000000" w:themeColor="text1"/>
              </w:rPr>
              <w:t>Левина</w:t>
            </w:r>
            <w:r>
              <w:t xml:space="preserve"> Кристина Анатольевна, бухгалтер МУ «Централизованная бухгалтерия, обслуживающая образовательные учреждения Ивантеевского муниципального района»;</w:t>
            </w:r>
          </w:p>
        </w:tc>
      </w:tr>
      <w:tr w:rsidR="00683AF1" w:rsidTr="00683AF1">
        <w:tc>
          <w:tcPr>
            <w:tcW w:w="5495" w:type="dxa"/>
          </w:tcPr>
          <w:p w:rsidR="00683AF1" w:rsidRDefault="00683AF1">
            <w:pPr>
              <w:jc w:val="both"/>
            </w:pPr>
          </w:p>
        </w:tc>
        <w:tc>
          <w:tcPr>
            <w:tcW w:w="5153" w:type="dxa"/>
            <w:hideMark/>
          </w:tcPr>
          <w:p w:rsidR="00683AF1" w:rsidRDefault="00683AF1" w:rsidP="00F34F5F">
            <w:pPr>
              <w:jc w:val="both"/>
            </w:pPr>
            <w:r>
              <w:t xml:space="preserve">- </w:t>
            </w:r>
            <w:r w:rsidR="00F34F5F" w:rsidRPr="00F24964">
              <w:rPr>
                <w:color w:val="000000" w:themeColor="text1"/>
              </w:rPr>
              <w:t>Кирилин Илья Максимович</w:t>
            </w:r>
            <w:r w:rsidR="00F34F5F">
              <w:t xml:space="preserve"> </w:t>
            </w:r>
            <w:r>
              <w:t>учащ</w:t>
            </w:r>
            <w:r w:rsidR="00F34F5F">
              <w:t>ий</w:t>
            </w:r>
            <w:r>
              <w:t>ся ГБПОУ СО «Ивантеевский политехнический лицей»;</w:t>
            </w:r>
          </w:p>
        </w:tc>
      </w:tr>
      <w:tr w:rsidR="00683AF1" w:rsidTr="00683AF1">
        <w:tc>
          <w:tcPr>
            <w:tcW w:w="5495" w:type="dxa"/>
          </w:tcPr>
          <w:p w:rsidR="00683AF1" w:rsidRDefault="00683AF1">
            <w:pPr>
              <w:jc w:val="both"/>
            </w:pPr>
          </w:p>
        </w:tc>
        <w:tc>
          <w:tcPr>
            <w:tcW w:w="5153" w:type="dxa"/>
            <w:hideMark/>
          </w:tcPr>
          <w:p w:rsidR="00683AF1" w:rsidRDefault="00683AF1" w:rsidP="00771AAD">
            <w:pPr>
              <w:jc w:val="left"/>
            </w:pPr>
            <w:r>
              <w:t xml:space="preserve">- </w:t>
            </w:r>
            <w:proofErr w:type="spellStart"/>
            <w:r w:rsidRPr="00771AAD">
              <w:t>Кузовенкова</w:t>
            </w:r>
            <w:proofErr w:type="spellEnd"/>
            <w:r w:rsidRPr="00771AAD">
              <w:t xml:space="preserve"> Дарья Александровна,</w:t>
            </w:r>
            <w:r w:rsidR="00F34F5F" w:rsidRPr="00771AAD">
              <w:t xml:space="preserve"> юрист ООО</w:t>
            </w:r>
            <w:r w:rsidR="00771AAD" w:rsidRPr="00771AAD">
              <w:t xml:space="preserve"> </w:t>
            </w:r>
            <w:r w:rsidR="00F34F5F" w:rsidRPr="00771AAD">
              <w:t>«</w:t>
            </w:r>
            <w:proofErr w:type="spellStart"/>
            <w:r w:rsidR="00F34F5F" w:rsidRPr="00771AAD">
              <w:t>Ивантеевское</w:t>
            </w:r>
            <w:proofErr w:type="spellEnd"/>
            <w:r w:rsidR="00F34F5F" w:rsidRPr="00771AAD">
              <w:t xml:space="preserve"> </w:t>
            </w:r>
            <w:proofErr w:type="spellStart"/>
            <w:r w:rsidR="00F34F5F" w:rsidRPr="00771AAD">
              <w:t>сельхозстройкарьероуправление</w:t>
            </w:r>
            <w:proofErr w:type="spellEnd"/>
            <w:r w:rsidR="00F34F5F" w:rsidRPr="00771AAD">
              <w:t>»</w:t>
            </w:r>
            <w:r w:rsidR="00AE3D60">
              <w:t>.</w:t>
            </w:r>
            <w:r>
              <w:t xml:space="preserve"> </w:t>
            </w:r>
          </w:p>
        </w:tc>
      </w:tr>
    </w:tbl>
    <w:p w:rsidR="00683AF1" w:rsidRDefault="00683AF1" w:rsidP="00683AF1">
      <w:pPr>
        <w:jc w:val="both"/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F1"/>
    <w:rsid w:val="0013446A"/>
    <w:rsid w:val="002B11BF"/>
    <w:rsid w:val="003272E5"/>
    <w:rsid w:val="004C1E71"/>
    <w:rsid w:val="004D503D"/>
    <w:rsid w:val="00683AF1"/>
    <w:rsid w:val="006B5FF7"/>
    <w:rsid w:val="00771AAD"/>
    <w:rsid w:val="00950A2B"/>
    <w:rsid w:val="009D295E"/>
    <w:rsid w:val="00AE0DE2"/>
    <w:rsid w:val="00AE3D60"/>
    <w:rsid w:val="00BC751F"/>
    <w:rsid w:val="00D43191"/>
    <w:rsid w:val="00D83014"/>
    <w:rsid w:val="00D8588F"/>
    <w:rsid w:val="00DC0531"/>
    <w:rsid w:val="00E31E70"/>
    <w:rsid w:val="00F3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11</cp:revision>
  <cp:lastPrinted>2020-01-30T10:57:00Z</cp:lastPrinted>
  <dcterms:created xsi:type="dcterms:W3CDTF">2020-01-16T06:29:00Z</dcterms:created>
  <dcterms:modified xsi:type="dcterms:W3CDTF">2020-02-04T06:03:00Z</dcterms:modified>
</cp:coreProperties>
</file>