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95" w:rsidRDefault="00F40616">
      <w:pPr>
        <w:pStyle w:val="aff4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790575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495" w:rsidRDefault="00F40616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АДМИНИСТРАЦИЯ</w:t>
      </w:r>
    </w:p>
    <w:p w:rsidR="00236495" w:rsidRDefault="00F40616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ИВАНТЕЕВСКОГО МУНИЦИПАЛЬНОГО РАЙОНА </w:t>
      </w:r>
    </w:p>
    <w:p w:rsidR="00236495" w:rsidRDefault="00F40616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САРАТОВСКОЙ ОБЛАСТИ</w:t>
      </w:r>
    </w:p>
    <w:p w:rsidR="00236495" w:rsidRDefault="0023649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</w:rPr>
      </w:pPr>
    </w:p>
    <w:p w:rsidR="00236495" w:rsidRDefault="00F40616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</w:pPr>
      <w:r>
        <w:rPr>
          <w:rFonts w:ascii="Times New Roman" w:hAnsi="Times New Roman"/>
          <w:b/>
          <w:sz w:val="28"/>
        </w:rPr>
        <w:t xml:space="preserve">П </w:t>
      </w: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</w:rPr>
        <w:t xml:space="preserve">С </w:t>
      </w:r>
      <w:r>
        <w:rPr>
          <w:rFonts w:ascii="Times New Roman" w:hAnsi="Times New Roman"/>
          <w:b/>
          <w:sz w:val="28"/>
        </w:rPr>
        <w:t xml:space="preserve">Т </w:t>
      </w:r>
      <w:r>
        <w:rPr>
          <w:rFonts w:ascii="Times New Roman" w:hAnsi="Times New Roman"/>
          <w:b/>
          <w:sz w:val="28"/>
        </w:rPr>
        <w:t xml:space="preserve">А </w:t>
      </w:r>
      <w:r>
        <w:rPr>
          <w:rFonts w:ascii="Times New Roman" w:hAnsi="Times New Roman"/>
          <w:b/>
          <w:sz w:val="28"/>
        </w:rPr>
        <w:t xml:space="preserve">Н </w:t>
      </w: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 xml:space="preserve">Л </w:t>
      </w:r>
      <w:r>
        <w:rPr>
          <w:rFonts w:ascii="Times New Roman" w:hAnsi="Times New Roman"/>
          <w:b/>
          <w:sz w:val="28"/>
        </w:rPr>
        <w:t xml:space="preserve">Е </w:t>
      </w:r>
      <w:r>
        <w:rPr>
          <w:rFonts w:ascii="Times New Roman" w:hAnsi="Times New Roman"/>
          <w:b/>
          <w:sz w:val="28"/>
        </w:rPr>
        <w:t xml:space="preserve">Н </w:t>
      </w:r>
      <w:r>
        <w:rPr>
          <w:rFonts w:ascii="Times New Roman" w:hAnsi="Times New Roman"/>
          <w:b/>
          <w:sz w:val="28"/>
        </w:rPr>
        <w:t xml:space="preserve">И </w:t>
      </w:r>
      <w:r>
        <w:rPr>
          <w:rFonts w:ascii="Times New Roman" w:hAnsi="Times New Roman"/>
          <w:b/>
          <w:sz w:val="28"/>
        </w:rPr>
        <w:t>Е</w:t>
      </w:r>
    </w:p>
    <w:p w:rsidR="00236495" w:rsidRDefault="0023649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sz w:val="28"/>
        </w:rPr>
      </w:pPr>
    </w:p>
    <w:p w:rsidR="00236495" w:rsidRDefault="0023649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sz w:val="24"/>
        </w:rPr>
      </w:pPr>
    </w:p>
    <w:p w:rsidR="00236495" w:rsidRDefault="00F40616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с. Ивантеевка</w:t>
      </w:r>
    </w:p>
    <w:p w:rsidR="00236495" w:rsidRDefault="00236495">
      <w:pPr>
        <w:tabs>
          <w:tab w:val="left" w:pos="4253"/>
        </w:tabs>
        <w:spacing w:after="0" w:line="240" w:lineRule="auto"/>
        <w:ind w:firstLine="426"/>
        <w:outlineLvl w:val="4"/>
        <w:rPr>
          <w:rFonts w:ascii="Times New Roman" w:hAnsi="Times New Roman"/>
          <w:b/>
          <w:sz w:val="24"/>
        </w:rPr>
      </w:pPr>
    </w:p>
    <w:p w:rsidR="00236495" w:rsidRPr="00F40616" w:rsidRDefault="00F40616">
      <w:pPr>
        <w:tabs>
          <w:tab w:val="left" w:pos="4253"/>
        </w:tabs>
        <w:spacing w:after="0" w:line="240" w:lineRule="auto"/>
        <w:ind w:right="737"/>
        <w:outlineLvl w:val="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0616">
        <w:rPr>
          <w:rFonts w:ascii="Times New Roman" w:hAnsi="Times New Roman" w:cs="Times New Roman"/>
          <w:bCs/>
          <w:sz w:val="28"/>
          <w:szCs w:val="28"/>
          <w:u w:val="single"/>
        </w:rPr>
        <w:t>От 20.11.2023 №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F40616">
        <w:rPr>
          <w:rFonts w:ascii="Times New Roman" w:hAnsi="Times New Roman" w:cs="Times New Roman"/>
          <w:bCs/>
          <w:sz w:val="28"/>
          <w:szCs w:val="28"/>
          <w:u w:val="single"/>
        </w:rPr>
        <w:t>497</w:t>
      </w:r>
    </w:p>
    <w:p w:rsidR="00236495" w:rsidRDefault="00236495">
      <w:pPr>
        <w:tabs>
          <w:tab w:val="left" w:pos="4253"/>
        </w:tabs>
        <w:spacing w:after="0" w:line="240" w:lineRule="auto"/>
        <w:ind w:right="737" w:firstLine="397"/>
        <w:outlineLvl w:val="4"/>
        <w:rPr>
          <w:rFonts w:ascii="Times New Roman" w:hAnsi="Times New Roman"/>
          <w:b/>
          <w:bCs/>
          <w:sz w:val="28"/>
          <w:szCs w:val="28"/>
        </w:rPr>
      </w:pPr>
    </w:p>
    <w:p w:rsidR="00236495" w:rsidRDefault="00236495">
      <w:pPr>
        <w:tabs>
          <w:tab w:val="left" w:pos="4253"/>
        </w:tabs>
        <w:spacing w:after="0" w:line="240" w:lineRule="auto"/>
        <w:ind w:right="737" w:firstLine="397"/>
        <w:outlineLvl w:val="4"/>
        <w:rPr>
          <w:rFonts w:ascii="Times New Roman" w:hAnsi="Times New Roman"/>
          <w:b/>
          <w:sz w:val="28"/>
        </w:rPr>
      </w:pPr>
    </w:p>
    <w:p w:rsidR="00236495" w:rsidRDefault="00236495">
      <w:pPr>
        <w:pStyle w:val="aff5"/>
        <w:ind w:right="4393"/>
        <w:jc w:val="both"/>
        <w:rPr>
          <w:u w:val="none"/>
        </w:rPr>
      </w:pPr>
    </w:p>
    <w:p w:rsidR="00236495" w:rsidRDefault="00F40616">
      <w:pPr>
        <w:pStyle w:val="aff5"/>
        <w:ind w:right="3259"/>
        <w:jc w:val="both"/>
        <w:rPr>
          <w:u w:val="none"/>
        </w:rPr>
      </w:pPr>
      <w:r>
        <w:rPr>
          <w:u w:val="none"/>
        </w:rPr>
        <w:t xml:space="preserve">О внесении изменений в постановление № 762 от 30.12.2019 г. "Об утверждении муниципальной программы «Комплексное развитие </w:t>
      </w:r>
      <w:r>
        <w:rPr>
          <w:u w:val="none"/>
        </w:rPr>
        <w:t>Ивантеевского муниципального образования Ивантеевского муниципального района Саратовской области»"</w:t>
      </w:r>
    </w:p>
    <w:p w:rsidR="00236495" w:rsidRDefault="00236495">
      <w:pPr>
        <w:pStyle w:val="aff5"/>
        <w:ind w:firstLine="567"/>
        <w:jc w:val="both"/>
        <w:rPr>
          <w:b w:val="0"/>
          <w:u w:val="none"/>
        </w:rPr>
      </w:pPr>
    </w:p>
    <w:p w:rsidR="00236495" w:rsidRDefault="00F40616">
      <w:pPr>
        <w:pStyle w:val="aff5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 xml:space="preserve">В целя повышение уровня благоустройства и повышения уровня физической культуры и культурного уровня населения Федеральным законом от 06.10.2003 г. № 131-ФЗ </w:t>
      </w:r>
      <w:r>
        <w:rPr>
          <w:b w:val="0"/>
          <w:u w:val="none"/>
        </w:rPr>
        <w:t>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236495" w:rsidRDefault="00F40616">
      <w:pPr>
        <w:pStyle w:val="aff5"/>
        <w:tabs>
          <w:tab w:val="left" w:pos="9355"/>
        </w:tabs>
        <w:ind w:right="-5" w:firstLine="567"/>
        <w:jc w:val="both"/>
      </w:pPr>
      <w:r>
        <w:rPr>
          <w:b w:val="0"/>
          <w:u w:val="none"/>
        </w:rPr>
        <w:t>1. Внести изменения в  П</w:t>
      </w:r>
      <w:r>
        <w:rPr>
          <w:b w:val="0"/>
          <w:u w:val="none"/>
        </w:rPr>
        <w:t xml:space="preserve">остановление от 30.12.2019 № 762 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 (с учетом </w:t>
      </w:r>
      <w:proofErr w:type="spellStart"/>
      <w:r>
        <w:rPr>
          <w:b w:val="0"/>
          <w:u w:val="none"/>
        </w:rPr>
        <w:t>изм</w:t>
      </w:r>
      <w:proofErr w:type="spellEnd"/>
      <w:r>
        <w:rPr>
          <w:b w:val="0"/>
          <w:u w:val="none"/>
        </w:rPr>
        <w:t>. от 18.02.2020 г. № 57;06.05.2020 г. № 144; 21.05.</w:t>
      </w:r>
      <w:r>
        <w:rPr>
          <w:b w:val="0"/>
          <w:u w:val="none"/>
        </w:rPr>
        <w:t>2020 г. № 173; 08.07.2020 г. № 236; 21.08.2020 г. № 306; 09.11.2020 г. № 424; 28.12.2020 г. № 530; 14.01.2021г. №5; 04.02.2021 г.  № 46;16.02.2021 г. № 73; 22.04.2021 г. 176; 18.08.2021 г. № 360, 06.09.2021 г. №396, 18.11.2021№ 501, 29.12.2021 № 612, 12.01</w:t>
      </w:r>
      <w:r>
        <w:rPr>
          <w:b w:val="0"/>
          <w:u w:val="none"/>
        </w:rPr>
        <w:t>.2022 № 4,№ 75 от 16.02.2022 г.,№257 от 16.06.2022г, № 410 от 26.09.2022г, № 16 от 18.01.2023г, №17 от 18.01.2023, № 229 от 14.06.2023 г, №280 от 17.07.2023,№ 337 от 28.08.2023г.)</w:t>
      </w:r>
    </w:p>
    <w:p w:rsidR="00236495" w:rsidRDefault="00F40616">
      <w:pPr>
        <w:pStyle w:val="aff5"/>
        <w:tabs>
          <w:tab w:val="left" w:pos="9355"/>
        </w:tabs>
        <w:ind w:right="-5" w:firstLine="567"/>
        <w:jc w:val="both"/>
        <w:rPr>
          <w:b w:val="0"/>
          <w:u w:val="none"/>
        </w:rPr>
      </w:pPr>
      <w:r>
        <w:rPr>
          <w:b w:val="0"/>
          <w:u w:val="none"/>
        </w:rPr>
        <w:t>2. Паспорт и приложения № 1, 2, 3 муниципальной программы «Комплексное разви</w:t>
      </w:r>
      <w:r>
        <w:rPr>
          <w:b w:val="0"/>
          <w:u w:val="none"/>
        </w:rPr>
        <w:t>тие Ивантеевского муниципального образования Ивантеевского муниципального района Саратовской области» изложить в новой редакции.</w:t>
      </w:r>
    </w:p>
    <w:p w:rsidR="00236495" w:rsidRDefault="00F40616">
      <w:pPr>
        <w:pStyle w:val="aff5"/>
        <w:tabs>
          <w:tab w:val="left" w:pos="9355"/>
        </w:tabs>
        <w:ind w:right="-5" w:firstLine="567"/>
        <w:jc w:val="both"/>
        <w:rPr>
          <w:b w:val="0"/>
          <w:u w:val="none"/>
        </w:rPr>
      </w:pPr>
      <w:r>
        <w:rPr>
          <w:b w:val="0"/>
          <w:u w:val="none"/>
        </w:rPr>
        <w:t>3.Контроль за исполнением настоящего постановления оставляю за собой.</w:t>
      </w:r>
    </w:p>
    <w:p w:rsidR="00236495" w:rsidRDefault="00236495">
      <w:pPr>
        <w:pStyle w:val="aff5"/>
        <w:ind w:left="705"/>
        <w:jc w:val="both"/>
        <w:rPr>
          <w:b w:val="0"/>
          <w:u w:val="none"/>
        </w:rPr>
      </w:pPr>
    </w:p>
    <w:p w:rsidR="00236495" w:rsidRDefault="00236495">
      <w:pPr>
        <w:pStyle w:val="aff5"/>
        <w:jc w:val="both"/>
        <w:rPr>
          <w:b w:val="0"/>
          <w:u w:val="none"/>
        </w:rPr>
      </w:pPr>
    </w:p>
    <w:p w:rsidR="00236495" w:rsidRDefault="00236495">
      <w:pPr>
        <w:pStyle w:val="aff5"/>
        <w:jc w:val="both"/>
        <w:rPr>
          <w:b w:val="0"/>
          <w:u w:val="none"/>
        </w:rPr>
      </w:pPr>
    </w:p>
    <w:p w:rsidR="00236495" w:rsidRDefault="00F40616">
      <w:pPr>
        <w:pStyle w:val="aff5"/>
        <w:jc w:val="both"/>
        <w:rPr>
          <w:u w:val="none"/>
        </w:rPr>
      </w:pPr>
      <w:r>
        <w:rPr>
          <w:u w:val="none"/>
        </w:rPr>
        <w:t xml:space="preserve">Глава Ивантеевского </w:t>
      </w:r>
    </w:p>
    <w:p w:rsidR="00236495" w:rsidRDefault="00F40616">
      <w:pPr>
        <w:pStyle w:val="aff5"/>
        <w:ind w:left="705" w:hanging="705"/>
        <w:jc w:val="both"/>
      </w:pPr>
      <w:r>
        <w:rPr>
          <w:u w:val="none"/>
        </w:rPr>
        <w:t xml:space="preserve">муниципального района            </w:t>
      </w:r>
      <w:r>
        <w:rPr>
          <w:u w:val="none"/>
        </w:rPr>
        <w:t xml:space="preserve">                                                          В.В. Басов</w:t>
      </w:r>
    </w:p>
    <w:p w:rsidR="00236495" w:rsidRDefault="00236495">
      <w:pPr>
        <w:pStyle w:val="aff6"/>
        <w:jc w:val="center"/>
        <w:rPr>
          <w:sz w:val="20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F40616">
      <w:pPr>
        <w:pStyle w:val="aff6"/>
        <w:jc w:val="center"/>
        <w:rPr>
          <w:b/>
          <w:sz w:val="28"/>
        </w:rPr>
      </w:pPr>
      <w:r>
        <w:rPr>
          <w:b/>
          <w:sz w:val="28"/>
        </w:rPr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</w: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jc w:val="center"/>
        <w:rPr>
          <w:b/>
          <w:sz w:val="28"/>
        </w:rPr>
      </w:pPr>
    </w:p>
    <w:p w:rsidR="00236495" w:rsidRDefault="00236495">
      <w:pPr>
        <w:pStyle w:val="aff6"/>
        <w:ind w:firstLine="567"/>
        <w:jc w:val="center"/>
        <w:rPr>
          <w:b/>
          <w:sz w:val="28"/>
        </w:rPr>
      </w:pPr>
    </w:p>
    <w:p w:rsidR="00236495" w:rsidRDefault="00236495">
      <w:pPr>
        <w:pStyle w:val="aff6"/>
        <w:ind w:firstLine="567"/>
        <w:jc w:val="center"/>
        <w:rPr>
          <w:b/>
          <w:sz w:val="28"/>
        </w:rPr>
      </w:pPr>
    </w:p>
    <w:p w:rsidR="00236495" w:rsidRDefault="00F40616">
      <w:pPr>
        <w:pStyle w:val="aff6"/>
        <w:ind w:firstLine="567"/>
        <w:jc w:val="center"/>
        <w:rPr>
          <w:b/>
        </w:rPr>
      </w:pPr>
      <w:r>
        <w:rPr>
          <w:b/>
        </w:rPr>
        <w:lastRenderedPageBreak/>
        <w:t xml:space="preserve">ПАСПОРТ </w:t>
      </w:r>
    </w:p>
    <w:p w:rsidR="00236495" w:rsidRDefault="00F40616">
      <w:pPr>
        <w:pStyle w:val="aff6"/>
        <w:ind w:firstLine="567"/>
        <w:jc w:val="center"/>
        <w:rPr>
          <w:b/>
        </w:rPr>
      </w:pPr>
      <w:r>
        <w:rPr>
          <w:b/>
        </w:rPr>
        <w:t>МУНИЦИПАЛЬНОЙ ПРОГРАММЫ</w:t>
      </w:r>
    </w:p>
    <w:p w:rsidR="00236495" w:rsidRDefault="00F40616">
      <w:pPr>
        <w:pStyle w:val="aff6"/>
        <w:ind w:firstLine="567"/>
        <w:jc w:val="center"/>
        <w:rPr>
          <w:b/>
        </w:rPr>
      </w:pPr>
      <w:r>
        <w:rPr>
          <w:b/>
        </w:rPr>
        <w:t>«Комплексное развитие Ивантеевского муниципального образования Ивантеевского муниципального района Саратовской области»</w:t>
      </w:r>
    </w:p>
    <w:p w:rsidR="00236495" w:rsidRDefault="00236495">
      <w:pPr>
        <w:pStyle w:val="aff6"/>
        <w:ind w:firstLine="567"/>
        <w:jc w:val="center"/>
        <w:rPr>
          <w:b/>
        </w:rPr>
      </w:pPr>
    </w:p>
    <w:tbl>
      <w:tblPr>
        <w:tblW w:w="10280" w:type="dxa"/>
        <w:tblInd w:w="-113" w:type="dxa"/>
        <w:tblLayout w:type="fixed"/>
        <w:tblLook w:val="0000"/>
      </w:tblPr>
      <w:tblGrid>
        <w:gridCol w:w="3085"/>
        <w:gridCol w:w="7195"/>
      </w:tblGrid>
      <w:tr w:rsidR="002364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pStyle w:val="aff6"/>
              <w:widowControl w:val="0"/>
              <w:jc w:val="center"/>
            </w:pPr>
            <w:r>
              <w:t>Наименование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 xml:space="preserve">Муниципальная программа «Комплексное развитие Ивантеевского муниципального </w:t>
            </w:r>
            <w:r>
              <w:t>образования Ивантеевского муниципального района Саратовской области»</w:t>
            </w:r>
          </w:p>
        </w:tc>
      </w:tr>
      <w:tr w:rsidR="002364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pStyle w:val="aff6"/>
              <w:widowControl w:val="0"/>
              <w:jc w:val="center"/>
            </w:pPr>
            <w:r>
              <w:t>Основания для разработки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Устав Ивантеевского муницип</w:t>
            </w:r>
            <w:r>
              <w:rPr>
                <w:rFonts w:ascii="Times New Roman" w:hAnsi="Times New Roman"/>
                <w:sz w:val="24"/>
              </w:rPr>
              <w:t>ального образования Ивантеевского муниципального района</w:t>
            </w:r>
          </w:p>
        </w:tc>
      </w:tr>
      <w:tr w:rsidR="002364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pStyle w:val="aff6"/>
              <w:widowControl w:val="0"/>
              <w:jc w:val="center"/>
            </w:pPr>
            <w:r>
              <w:t>Муниципальный заказчик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364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364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 мероприятий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36495">
        <w:trPr>
          <w:trHeight w:val="503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задачи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с</w:t>
            </w:r>
            <w:r>
              <w:rPr>
                <w:rFonts w:ascii="Times New Roman" w:hAnsi="Times New Roman"/>
                <w:sz w:val="24"/>
              </w:rPr>
              <w:t>остояния территорий поселений;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первичных мер пожарной безопасности;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содержание памятников, мест захоронений;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содержание и обслуживание наружных сетей уличного освещения территории населенных пунктов, установка новых </w:t>
            </w:r>
            <w:r>
              <w:rPr>
                <w:rFonts w:ascii="Times New Roman" w:hAnsi="Times New Roman"/>
                <w:sz w:val="24"/>
              </w:rPr>
              <w:t>энергосберегающих фонарей;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строительство детских и спортивных площадок;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улично-дорожной сети;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оплаты труда некоторых категорий работников муниципальных учреждений;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>- повышение общего уровня благоустройства населенных пунктов;</w:t>
            </w:r>
          </w:p>
          <w:p w:rsidR="00236495" w:rsidRDefault="00F406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защ</w:t>
            </w:r>
            <w:r>
              <w:rPr>
                <w:rFonts w:ascii="Times New Roman" w:hAnsi="Times New Roman"/>
                <w:sz w:val="24"/>
              </w:rPr>
              <w:t>ита жизни и здоровья граждан и имущества от пожаров;</w:t>
            </w:r>
          </w:p>
          <w:p w:rsidR="00236495" w:rsidRDefault="00F406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благоприятных условий для организации культурного досуга и отдыха жителей муниципального образования;</w:t>
            </w:r>
          </w:p>
          <w:p w:rsidR="00236495" w:rsidRDefault="00F406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координация и проведение на территории района единой государственной политики в сфере фи</w:t>
            </w:r>
            <w:r>
              <w:rPr>
                <w:rFonts w:ascii="Times New Roman" w:hAnsi="Times New Roman"/>
                <w:sz w:val="24"/>
              </w:rPr>
              <w:t>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236495" w:rsidRDefault="00F406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-проведение мероприятий по сокращению потерь воды в системах водоснабжения.</w:t>
            </w:r>
          </w:p>
        </w:tc>
      </w:tr>
      <w:tr w:rsidR="002364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цели Программ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дорожного полотна автомобильных дорог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общего пользования;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благоустройство территорий населенных пунктов</w:t>
            </w:r>
            <w:r>
              <w:rPr>
                <w:rFonts w:ascii="Times New Roman" w:hAnsi="Times New Roman"/>
                <w:sz w:val="24"/>
              </w:rPr>
              <w:t xml:space="preserve">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массовой физической культуры и спорта;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санитарно-гигиенической и экологической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безопасности территории Ивантеевского муниципального образования;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благоприятных условий для деловой и жилой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застройки территории муниципального образования;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повышение инвестиционной и эстетической привлекательности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поселения;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жи</w:t>
            </w:r>
            <w:r>
              <w:rPr>
                <w:rFonts w:ascii="Times New Roman" w:hAnsi="Times New Roman"/>
                <w:sz w:val="24"/>
              </w:rPr>
              <w:t>лищных условий молодых семей;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организации и содержании мест захоронения;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летней занятости молодежи и детей, и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их доходности;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занятости местного населения, сохранение и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новых </w:t>
            </w:r>
            <w:r>
              <w:rPr>
                <w:rFonts w:ascii="Times New Roman" w:hAnsi="Times New Roman"/>
                <w:sz w:val="24"/>
              </w:rPr>
              <w:t>рабочих мест;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</w:t>
            </w:r>
            <w:r>
              <w:rPr>
                <w:rFonts w:ascii="Times New Roman" w:hAnsi="Times New Roman"/>
                <w:sz w:val="24"/>
              </w:rPr>
              <w:t>инфляции;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выработка и реализация комплексного подхода благоустройства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 поселения;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</w:t>
            </w:r>
            <w:r>
              <w:rPr>
                <w:rFonts w:ascii="Times New Roman" w:hAnsi="Times New Roman"/>
                <w:sz w:val="24"/>
              </w:rPr>
              <w:t>мирование у жителей патриотического и экологического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образования, привитие любви и уважения к своему поселку, к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>соблюдению чистоты и порядка на территории Ивантеевского муниципального образовании;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>- снижение риска пожаров до социально приемлемого уровня;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>-</w:t>
            </w:r>
            <w:r>
              <w:t xml:space="preserve"> сохранение и развитие культурного пространства муниципального образования;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</w:t>
            </w:r>
            <w:r>
              <w:t xml:space="preserve"> населения области, повышение уровня подготовки спортсменов;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2364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  <w:p w:rsidR="00236495" w:rsidRDefault="00F40616">
            <w:pPr>
              <w:pStyle w:val="aff6"/>
              <w:widowControl w:val="0"/>
              <w:tabs>
                <w:tab w:val="left" w:pos="601"/>
              </w:tabs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 xml:space="preserve">2020 – 2025 </w:t>
            </w:r>
            <w:r>
              <w:t>годы</w:t>
            </w:r>
          </w:p>
        </w:tc>
      </w:tr>
      <w:tr w:rsidR="002364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</w:rPr>
              <w:t>программы за счет всех источников финансирования составляет 102469,8 тыс. рублей, в том числе по годам: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10611,2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12123,0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22 год – 32165,9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–29576,8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год– 8972,2 тыс.рублей;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год- 9020,7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</w:rPr>
              <w:t xml:space="preserve"> – 34338,7 тыс. рублей,</w:t>
            </w:r>
            <w:r>
              <w:rPr>
                <w:rFonts w:ascii="Times New Roman" w:hAnsi="Times New Roman"/>
                <w:sz w:val="24"/>
              </w:rPr>
              <w:br/>
              <w:t>в том числе по годам: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369,0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998,8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</w:t>
            </w:r>
            <w:r>
              <w:rPr>
                <w:rFonts w:ascii="Times New Roman" w:hAnsi="Times New Roman"/>
                <w:sz w:val="24"/>
              </w:rPr>
              <w:t>год – 17433,0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15534,0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3,9 тыс. рублей 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местный бюджет</w:t>
            </w:r>
            <w:r>
              <w:rPr>
                <w:rFonts w:ascii="Times New Roman" w:hAnsi="Times New Roman"/>
                <w:sz w:val="24"/>
              </w:rPr>
              <w:t>–67108,3тыс. рублей,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годам: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9 792,2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10721,1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14594,9 ты</w:t>
            </w:r>
            <w:r>
              <w:rPr>
                <w:rFonts w:ascii="Times New Roman" w:hAnsi="Times New Roman"/>
                <w:sz w:val="24"/>
              </w:rPr>
              <w:t>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 год – 14042,8тыс.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8936,6 тыс. рублей 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9020,7 тыс. рублей;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федеральный бюджет</w:t>
            </w:r>
            <w:r>
              <w:rPr>
                <w:rFonts w:ascii="Times New Roman" w:hAnsi="Times New Roman"/>
                <w:sz w:val="24"/>
              </w:rPr>
              <w:t>- 31,7 тыс. рублей,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годам: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—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—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—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год — 0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— 31,7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</w:rPr>
              <w:t xml:space="preserve"> – 991,1тыс.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рублей, в том числе: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450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403,1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138,0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0тыс. Р</w:t>
            </w:r>
            <w:r>
              <w:rPr>
                <w:rFonts w:ascii="Times New Roman" w:hAnsi="Times New Roman"/>
                <w:sz w:val="24"/>
              </w:rPr>
              <w:t>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236495" w:rsidRDefault="00F40616">
            <w:pPr>
              <w:widowControl w:val="0"/>
              <w:spacing w:after="0" w:line="228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подпрограммам:</w:t>
            </w:r>
          </w:p>
          <w:p w:rsidR="00236495" w:rsidRDefault="00F40616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подпрограмма 1 «Благоустройство» – 63203,5 тыс. руб.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236495" w:rsidRDefault="00F40616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подпрограмма 2 «Организация первичных мер пожарной безопасности» – 185,7 тыс. руб.;</w:t>
            </w:r>
          </w:p>
          <w:p w:rsidR="00236495" w:rsidRDefault="00F40616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 «Осуществление мероприятий по организации культурног</w:t>
            </w:r>
            <w:r>
              <w:rPr>
                <w:rFonts w:ascii="Times New Roman" w:hAnsi="Times New Roman"/>
                <w:sz w:val="24"/>
              </w:rPr>
              <w:t>о досуга жителей муниципального образования» - 209,7 тыс. руб.;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4 «Обеспечение условий для развития на территории поселения физической культуры и массового спорта» - 90тыс.руб.;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Развитие автомобильных дорог общего пользования </w:t>
            </w:r>
            <w:r>
              <w:rPr>
                <w:rFonts w:ascii="Times New Roman" w:hAnsi="Times New Roman"/>
                <w:sz w:val="24"/>
              </w:rPr>
              <w:t>местного значения в границах населенных пунктов Ивантеевского муниципального образования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- 38675,1 тыс. руб.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6 «Повышение качества водоснабжения и водоотведения» - 105,8 тыс. рублей.</w:t>
            </w:r>
          </w:p>
        </w:tc>
      </w:tr>
      <w:tr w:rsidR="002364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Ожидаемые конечные результаты реализации</w:t>
            </w:r>
          </w:p>
          <w:p w:rsidR="00236495" w:rsidRDefault="00F40616">
            <w:pPr>
              <w:pStyle w:val="aff6"/>
              <w:widowControl w:val="0"/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измен</w:t>
            </w:r>
            <w:r>
              <w:rPr>
                <w:rFonts w:ascii="Times New Roman" w:hAnsi="Times New Roman"/>
                <w:sz w:val="24"/>
              </w:rPr>
              <w:t>ение внешнего вида населенных пунктов и территорий общего пользования;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уровня озеленения территории населенных пунктов;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территории кладбища;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ликвидация несанкционированных свалок;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качества жизни и отдыха жит</w:t>
            </w:r>
            <w:r>
              <w:rPr>
                <w:rFonts w:ascii="Times New Roman" w:hAnsi="Times New Roman"/>
                <w:sz w:val="24"/>
              </w:rPr>
              <w:t>елей поселения, создание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качественное содержание дорог муниципального образования;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и экологического с</w:t>
            </w:r>
            <w:r>
              <w:rPr>
                <w:rFonts w:ascii="Times New Roman" w:hAnsi="Times New Roman"/>
                <w:sz w:val="24"/>
              </w:rPr>
              <w:t>остояния территории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>поселения.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 xml:space="preserve">- увеличение численности населения, занимающегося физической культурой и спортом и ведущего </w:t>
            </w:r>
            <w:r>
              <w:t>здоровый образ жизни;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культурного уровня и формирование ценностных ориентиров населения;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>- формирование культурной среды, отвечающей растущим потребностям личности и общества;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>- снижение количества пожаров, гибели и травматизма людей при пожара</w:t>
            </w:r>
            <w:r>
              <w:t xml:space="preserve">х, достигаемое за счет качественного обеспечения органом </w:t>
            </w:r>
            <w:r>
              <w:lastRenderedPageBreak/>
              <w:t>местного самоуправления первичных мер пожарной безопасности;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>- улучшение качества предоставления коммунальных услуг населению.</w:t>
            </w:r>
          </w:p>
        </w:tc>
      </w:tr>
      <w:tr w:rsidR="002364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Система организации контроля над реализацией</w:t>
            </w:r>
          </w:p>
          <w:p w:rsidR="00236495" w:rsidRDefault="00F40616">
            <w:pPr>
              <w:pStyle w:val="aff6"/>
              <w:widowControl w:val="0"/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за ходо</w:t>
            </w:r>
            <w:r>
              <w:rPr>
                <w:rFonts w:ascii="Times New Roman" w:hAnsi="Times New Roman"/>
                <w:sz w:val="24"/>
              </w:rPr>
              <w:t>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>областным законодательством</w:t>
            </w:r>
          </w:p>
        </w:tc>
      </w:tr>
    </w:tbl>
    <w:p w:rsidR="00236495" w:rsidRDefault="00F40616">
      <w:pPr>
        <w:pStyle w:val="aff6"/>
        <w:ind w:firstLine="567"/>
        <w:jc w:val="both"/>
      </w:pPr>
      <w:r>
        <w:t xml:space="preserve">Муниципальная программа «Комплексное развитие Ивантеевского муниципального </w:t>
      </w:r>
      <w:r>
        <w:t>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</w:t>
      </w:r>
      <w:r>
        <w:t>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</w:t>
      </w:r>
      <w:r>
        <w:t>зделе относятся:</w:t>
      </w:r>
    </w:p>
    <w:p w:rsidR="00236495" w:rsidRDefault="00F40616">
      <w:pPr>
        <w:pStyle w:val="aff6"/>
        <w:ind w:firstLine="567"/>
        <w:jc w:val="both"/>
      </w:pPr>
      <w:r>
        <w:rPr>
          <w:rFonts w:ascii="Symbol" w:hAnsi="Symbol"/>
        </w:rPr>
        <w:t></w:t>
      </w:r>
      <w:r>
        <w:t xml:space="preserve">владение, пользование и распоряжение имуществом, находящимся в муниципальной собственности поселения; </w:t>
      </w:r>
    </w:p>
    <w:p w:rsidR="00236495" w:rsidRDefault="00F40616">
      <w:pPr>
        <w:pStyle w:val="aff6"/>
        <w:ind w:firstLine="567"/>
        <w:jc w:val="both"/>
      </w:pPr>
      <w:r>
        <w:rPr>
          <w:rFonts w:ascii="Symbol" w:hAnsi="Symbol"/>
        </w:rPr>
        <w:t></w:t>
      </w:r>
      <w:r>
        <w:t xml:space="preserve">создание условий для массового отдыха жителей поселения и обустройство зоны отдыха (парка); </w:t>
      </w:r>
    </w:p>
    <w:p w:rsidR="00236495" w:rsidRDefault="00F40616">
      <w:pPr>
        <w:pStyle w:val="aff6"/>
        <w:ind w:firstLine="567"/>
        <w:jc w:val="both"/>
      </w:pPr>
      <w:r>
        <w:rPr>
          <w:rFonts w:ascii="Symbol" w:hAnsi="Symbol"/>
        </w:rPr>
        <w:t></w:t>
      </w:r>
      <w:r>
        <w:t>организация сбора и вывоза бытовых отход</w:t>
      </w:r>
      <w:r>
        <w:t xml:space="preserve">ов и мусора; </w:t>
      </w:r>
    </w:p>
    <w:p w:rsidR="00236495" w:rsidRDefault="00F40616">
      <w:pPr>
        <w:pStyle w:val="aff6"/>
        <w:ind w:firstLine="567"/>
        <w:jc w:val="both"/>
      </w:pPr>
      <w:r>
        <w:rPr>
          <w:rFonts w:ascii="Symbol" w:hAnsi="Symbol"/>
        </w:rPr>
        <w:t></w:t>
      </w:r>
      <w:r>
        <w:t>организация благоустройства и озеленения территории поселения;</w:t>
      </w:r>
    </w:p>
    <w:p w:rsidR="00236495" w:rsidRDefault="00F40616">
      <w:pPr>
        <w:pStyle w:val="aff6"/>
        <w:ind w:firstLine="567"/>
        <w:jc w:val="both"/>
      </w:pPr>
      <w:r>
        <w:rPr>
          <w:rFonts w:ascii="Symbol" w:hAnsi="Symbol"/>
        </w:rPr>
        <w:t></w:t>
      </w:r>
      <w:r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236495" w:rsidRDefault="00F40616">
      <w:pPr>
        <w:pStyle w:val="aff6"/>
        <w:ind w:firstLine="567"/>
        <w:jc w:val="both"/>
      </w:pPr>
      <w:r>
        <w:rPr>
          <w:rFonts w:ascii="Symbol" w:hAnsi="Symbol"/>
        </w:rPr>
        <w:t></w:t>
      </w:r>
      <w:r>
        <w:t>благоустро</w:t>
      </w:r>
      <w:r>
        <w:t xml:space="preserve">йство и содержание мест захоронения. </w:t>
      </w:r>
    </w:p>
    <w:p w:rsidR="00236495" w:rsidRDefault="00F40616">
      <w:pPr>
        <w:pStyle w:val="aff6"/>
        <w:ind w:firstLine="567"/>
        <w:jc w:val="both"/>
      </w:pPr>
      <w:r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236495" w:rsidRDefault="002364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36495" w:rsidRDefault="00F4061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</w:t>
      </w:r>
      <w:r>
        <w:rPr>
          <w:rFonts w:ascii="Times New Roman" w:hAnsi="Times New Roman"/>
          <w:b/>
          <w:sz w:val="24"/>
        </w:rPr>
        <w:t>облемы и обоснование необходимости ее решения программными методами</w:t>
      </w:r>
    </w:p>
    <w:p w:rsidR="00236495" w:rsidRDefault="00F4061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</w:t>
      </w:r>
      <w:r>
        <w:rPr>
          <w:rFonts w:ascii="Times New Roman" w:hAnsi="Times New Roman"/>
          <w:sz w:val="24"/>
        </w:rPr>
        <w:t xml:space="preserve">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</w:t>
      </w:r>
      <w:r>
        <w:rPr>
          <w:rFonts w:ascii="Times New Roman" w:hAnsi="Times New Roman"/>
          <w:sz w:val="24"/>
        </w:rPr>
        <w:t>развития благоустройства территории Ивантеевского муниципального образования Ивантеевского муниципального района.</w:t>
      </w:r>
    </w:p>
    <w:p w:rsidR="00236495" w:rsidRDefault="00F4061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Ивантеевского муниципального района ведет целенаправленную деятельность по благоустройству поселения. Приняты ряд нормативно-пра</w:t>
      </w:r>
      <w:r>
        <w:rPr>
          <w:rFonts w:ascii="Times New Roman" w:hAnsi="Times New Roman"/>
          <w:sz w:val="24"/>
        </w:rPr>
        <w:t xml:space="preserve">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236495" w:rsidRDefault="00F4061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</w:t>
      </w:r>
      <w:r>
        <w:rPr>
          <w:rFonts w:ascii="Times New Roman" w:hAnsi="Times New Roman"/>
          <w:sz w:val="24"/>
        </w:rPr>
        <w:t>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</w:t>
      </w:r>
      <w:r>
        <w:rPr>
          <w:rFonts w:ascii="Times New Roman" w:hAnsi="Times New Roman"/>
          <w:sz w:val="24"/>
        </w:rPr>
        <w:t>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236495" w:rsidRDefault="00F4061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 работы показал необходимость комплексного подхода по решению вопросов бл</w:t>
      </w:r>
      <w:r>
        <w:rPr>
          <w:rFonts w:ascii="Times New Roman" w:hAnsi="Times New Roman"/>
          <w:sz w:val="24"/>
        </w:rPr>
        <w:t>агоустройства на предыдущие годы, что является логическим продолжением выполненных работ и отражает в себе основные направления благоустройства до 2025 года.</w:t>
      </w:r>
    </w:p>
    <w:p w:rsidR="00236495" w:rsidRDefault="00F4061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Комплексность благоустройства территории представляет собой комплекс мероприятий, направленных на </w:t>
      </w:r>
      <w:r>
        <w:rPr>
          <w:rFonts w:ascii="Times New Roman" w:hAnsi="Times New Roman"/>
          <w:sz w:val="24"/>
        </w:rPr>
        <w:t>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236495" w:rsidRDefault="00F40616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создание условий для массового отдыха жителей поселения и организация обустройства мест массов</w:t>
      </w:r>
      <w:r>
        <w:rPr>
          <w:rFonts w:ascii="Times New Roman" w:hAnsi="Times New Roman"/>
          <w:sz w:val="24"/>
        </w:rPr>
        <w:t>ого отдыха населения;</w:t>
      </w:r>
    </w:p>
    <w:p w:rsidR="00236495" w:rsidRDefault="00F40616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сохранение, использование и популяризация объектов культурного наследия(памятников истории и культуры);</w:t>
      </w:r>
    </w:p>
    <w:p w:rsidR="00236495" w:rsidRDefault="00F40616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озеленение территории сельского поселения;</w:t>
      </w:r>
    </w:p>
    <w:p w:rsidR="00236495" w:rsidRDefault="00F40616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обустройство контейнерных площадок;</w:t>
      </w:r>
    </w:p>
    <w:p w:rsidR="00236495" w:rsidRDefault="00F40616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ликвидация несанкционированных свалок</w:t>
      </w:r>
      <w:r>
        <w:rPr>
          <w:rFonts w:ascii="Times New Roman" w:hAnsi="Times New Roman"/>
          <w:sz w:val="24"/>
        </w:rPr>
        <w:t>;</w:t>
      </w:r>
    </w:p>
    <w:p w:rsidR="00236495" w:rsidRDefault="00F40616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мест захоронения.</w:t>
      </w:r>
    </w:p>
    <w:p w:rsidR="00236495" w:rsidRDefault="00F4061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236495" w:rsidRDefault="00F4061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реш</w:t>
      </w:r>
      <w:r>
        <w:rPr>
          <w:rFonts w:ascii="Times New Roman" w:hAnsi="Times New Roman"/>
          <w:sz w:val="24"/>
        </w:rPr>
        <w:t>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</w:t>
      </w:r>
      <w:r>
        <w:rPr>
          <w:rFonts w:ascii="Times New Roman" w:hAnsi="Times New Roman"/>
          <w:sz w:val="24"/>
        </w:rPr>
        <w:t>изни и безопасности граждан, будет способствовать повышению уровня их комфортного проживания.</w:t>
      </w:r>
    </w:p>
    <w:p w:rsidR="00236495" w:rsidRDefault="00F4061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</w:t>
      </w:r>
      <w:r>
        <w:rPr>
          <w:rFonts w:ascii="Times New Roman" w:hAnsi="Times New Roman"/>
          <w:sz w:val="24"/>
        </w:rPr>
        <w:t>яния Ивантеевского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36495" w:rsidRDefault="002364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36495" w:rsidRDefault="002364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236495" w:rsidRDefault="00F406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2. Характеристика сферы реализации </w:t>
      </w:r>
      <w:r>
        <w:rPr>
          <w:rFonts w:ascii="Times New Roman" w:hAnsi="Times New Roman"/>
          <w:b/>
          <w:sz w:val="24"/>
        </w:rPr>
        <w:t>программы, описание основных проблем</w:t>
      </w:r>
    </w:p>
    <w:p w:rsidR="00236495" w:rsidRDefault="00F40616">
      <w:pPr>
        <w:pStyle w:val="aff6"/>
        <w:ind w:firstLine="709"/>
        <w:jc w:val="both"/>
      </w:pPr>
      <w: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236495" w:rsidRDefault="00F40616">
      <w:pPr>
        <w:pStyle w:val="aff6"/>
        <w:ind w:firstLine="709"/>
        <w:jc w:val="both"/>
      </w:pPr>
      <w:r>
        <w:t>Благоустройство территории поселения, включает обеспечение мер, на</w:t>
      </w:r>
      <w:r>
        <w:t>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</w:t>
      </w:r>
      <w:r>
        <w:t>ния территории за счет устройства цветников, газонов, установки малых архитектурных форм.</w:t>
      </w:r>
    </w:p>
    <w:p w:rsidR="00236495" w:rsidRDefault="00F40616">
      <w:pPr>
        <w:pStyle w:val="aff6"/>
        <w:ind w:firstLine="709"/>
        <w:jc w:val="both"/>
      </w:pPr>
      <w:r>
        <w:t xml:space="preserve"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</w:t>
      </w:r>
      <w:r>
        <w:t>во дворах, небрежном отношении к элементам благоустройства.</w:t>
      </w:r>
    </w:p>
    <w:p w:rsidR="00236495" w:rsidRDefault="00F40616">
      <w:pPr>
        <w:pStyle w:val="aff6"/>
        <w:ind w:firstLine="709"/>
        <w:jc w:val="both"/>
      </w:pPr>
      <w:r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236495" w:rsidRDefault="00F40616">
      <w:pPr>
        <w:pStyle w:val="aff6"/>
        <w:ind w:firstLine="709"/>
        <w:jc w:val="both"/>
      </w:pPr>
      <w:r>
        <w:t>В настоя</w:t>
      </w:r>
      <w:r>
        <w:t>щее время на территории поселения фактически отсутствуют урны для сбора мусора, что приводит к загрязненности территории. На всех площадях и улицах, в садах, парках, на вокзалах, рынках, остановках городского транспорта и других местах должны быть выставле</w:t>
      </w:r>
      <w:r>
        <w:t>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236495" w:rsidRDefault="00F40616">
      <w:pPr>
        <w:pStyle w:val="aff6"/>
        <w:ind w:firstLine="709"/>
        <w:jc w:val="both"/>
      </w:pPr>
      <w:r>
        <w:t xml:space="preserve">Содержание мест захоронения является полномочием муниципального образования. </w:t>
      </w:r>
    </w:p>
    <w:p w:rsidR="00236495" w:rsidRDefault="00F40616">
      <w:pPr>
        <w:pStyle w:val="aff6"/>
        <w:ind w:firstLine="709"/>
        <w:jc w:val="both"/>
      </w:pPr>
      <w:r>
        <w:t>В настоящее время на территории Ивантеевского муниципального района расположены 31 многоквартирный жилой дом.</w:t>
      </w:r>
    </w:p>
    <w:p w:rsidR="00236495" w:rsidRDefault="00F40616">
      <w:pPr>
        <w:pStyle w:val="aff6"/>
        <w:ind w:firstLine="709"/>
        <w:jc w:val="both"/>
      </w:pPr>
      <w:r>
        <w:t>Основной проблемой поселения является значительное количество неблаг</w:t>
      </w:r>
      <w:r>
        <w:t>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</w:t>
      </w:r>
      <w:r>
        <w:t>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236495" w:rsidRDefault="00F40616">
      <w:pPr>
        <w:pStyle w:val="aff6"/>
        <w:ind w:firstLine="709"/>
        <w:jc w:val="both"/>
      </w:pPr>
      <w:r>
        <w:t>Проблемой в сфере благоустройства городских парков является</w:t>
      </w:r>
      <w:r>
        <w:t xml:space="preserve">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236495" w:rsidRDefault="00F40616">
      <w:pPr>
        <w:pStyle w:val="aff6"/>
        <w:ind w:firstLine="709"/>
        <w:jc w:val="both"/>
      </w:pPr>
      <w:r>
        <w:lastRenderedPageBreak/>
        <w:t>Кроме того, не в полной мере городская среда приспособлена к условиям досту</w:t>
      </w:r>
      <w:r>
        <w:t xml:space="preserve">пности для инвалидов всех категорий и </w:t>
      </w:r>
      <w:proofErr w:type="spellStart"/>
      <w:r>
        <w:t>маломобильных</w:t>
      </w:r>
      <w:proofErr w:type="spellEnd"/>
      <w:r>
        <w:t xml:space="preserve">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</w:t>
      </w:r>
      <w:r>
        <w:t>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236495" w:rsidRDefault="00236495">
      <w:pPr>
        <w:pStyle w:val="aff6"/>
        <w:ind w:firstLine="709"/>
        <w:jc w:val="both"/>
      </w:pPr>
    </w:p>
    <w:p w:rsidR="00236495" w:rsidRDefault="00236495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236495" w:rsidRDefault="00F40616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Цели и задачи муниципальной программы</w:t>
      </w:r>
    </w:p>
    <w:p w:rsidR="00236495" w:rsidRDefault="00F40616">
      <w:pPr>
        <w:widowControl w:val="0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муниципальной программы является со</w:t>
      </w:r>
      <w:r>
        <w:rPr>
          <w:rFonts w:ascii="Times New Roman" w:hAnsi="Times New Roman"/>
          <w:sz w:val="24"/>
        </w:rPr>
        <w:t>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236495" w:rsidRDefault="00236495">
      <w:pPr>
        <w:pStyle w:val="aff1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</w:p>
    <w:p w:rsidR="00236495" w:rsidRDefault="00F40616">
      <w:pPr>
        <w:pStyle w:val="aff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чистоты, порядка и бл</w:t>
      </w:r>
      <w:r>
        <w:rPr>
          <w:rFonts w:ascii="Times New Roman" w:hAnsi="Times New Roman"/>
          <w:sz w:val="24"/>
        </w:rPr>
        <w:t>агоустройства на территории Ивантеевского муниципального образования;</w:t>
      </w:r>
    </w:p>
    <w:p w:rsidR="00236495" w:rsidRDefault="00F40616">
      <w:pPr>
        <w:pStyle w:val="aff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улучшение санитарного состояния территорий поселений;</w:t>
      </w:r>
    </w:p>
    <w:p w:rsidR="00236495" w:rsidRDefault="00F40616">
      <w:pPr>
        <w:pStyle w:val="aff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содержание памятников, мест захоронений;</w:t>
      </w:r>
    </w:p>
    <w:p w:rsidR="00236495" w:rsidRDefault="00F40616">
      <w:pPr>
        <w:pStyle w:val="aff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и обслуживание наружных сетей уличного освещения территории </w:t>
      </w:r>
      <w:r>
        <w:rPr>
          <w:rFonts w:ascii="Times New Roman" w:hAnsi="Times New Roman"/>
          <w:sz w:val="24"/>
        </w:rPr>
        <w:t>населенных пунктов, установка новых энергосберегающих фонарей;</w:t>
      </w:r>
    </w:p>
    <w:p w:rsidR="00236495" w:rsidRDefault="00F40616">
      <w:pPr>
        <w:pStyle w:val="aff1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оплаты труда некоторых категорий работников муниципальных учреждений;</w:t>
      </w:r>
    </w:p>
    <w:p w:rsidR="00236495" w:rsidRDefault="00F40616">
      <w:pPr>
        <w:pStyle w:val="aff6"/>
        <w:numPr>
          <w:ilvl w:val="0"/>
          <w:numId w:val="3"/>
        </w:numPr>
        <w:jc w:val="both"/>
      </w:pPr>
      <w:r>
        <w:t>повышение общего уровня благоустройства населенных пунктов.</w:t>
      </w:r>
    </w:p>
    <w:p w:rsidR="00236495" w:rsidRDefault="00F40616">
      <w:pPr>
        <w:pStyle w:val="aff6"/>
        <w:ind w:firstLine="567"/>
        <w:jc w:val="both"/>
      </w:pPr>
      <w:r>
        <w:t>Решение данных задач предполагается осуществлять в ра</w:t>
      </w:r>
      <w:r>
        <w:t>мках реализации следующей подпрограммы: Подпрограмма 1 «Благоустройство».</w:t>
      </w:r>
    </w:p>
    <w:p w:rsidR="00236495" w:rsidRDefault="00236495">
      <w:pPr>
        <w:pStyle w:val="aff6"/>
        <w:numPr>
          <w:ilvl w:val="0"/>
          <w:numId w:val="2"/>
        </w:numPr>
        <w:jc w:val="both"/>
      </w:pPr>
    </w:p>
    <w:p w:rsidR="00236495" w:rsidRDefault="00F40616">
      <w:pPr>
        <w:pStyle w:val="aff1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первичных мер пожарной безопасности;</w:t>
      </w:r>
    </w:p>
    <w:p w:rsidR="00236495" w:rsidRDefault="00F40616">
      <w:pPr>
        <w:pStyle w:val="aff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защита жизни и здоровья граждан и имущества от пожаров.</w:t>
      </w:r>
    </w:p>
    <w:p w:rsidR="00236495" w:rsidRDefault="00F40616">
      <w:pPr>
        <w:pStyle w:val="aff6"/>
        <w:ind w:firstLine="567"/>
        <w:jc w:val="both"/>
      </w:pPr>
      <w:r>
        <w:t>Решение данных задач предполагается осуществлять в рамках реализации следующ</w:t>
      </w:r>
      <w:r>
        <w:t>ей подпрограммы: Подпрограмма 2 «Обеспечение первичных мер пожарной безопасности».</w:t>
      </w:r>
    </w:p>
    <w:p w:rsidR="00236495" w:rsidRDefault="00236495">
      <w:pPr>
        <w:pStyle w:val="aff6"/>
        <w:numPr>
          <w:ilvl w:val="0"/>
          <w:numId w:val="2"/>
        </w:numPr>
        <w:jc w:val="both"/>
      </w:pPr>
    </w:p>
    <w:p w:rsidR="00236495" w:rsidRDefault="00F40616">
      <w:pPr>
        <w:pStyle w:val="aff1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236495" w:rsidRDefault="00F40616">
      <w:pPr>
        <w:pStyle w:val="aff6"/>
        <w:ind w:firstLine="567"/>
        <w:jc w:val="both"/>
      </w:pPr>
      <w:r>
        <w:t>Решение данной задачи предполагается осуществлять в рамках ре</w:t>
      </w:r>
      <w:r>
        <w:t>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236495" w:rsidRDefault="00236495">
      <w:pPr>
        <w:pStyle w:val="aff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</w:p>
    <w:p w:rsidR="00236495" w:rsidRDefault="00F40616">
      <w:pPr>
        <w:pStyle w:val="aff1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координация и проведение на территории района единой государственной политики в сфере физической культуры и с</w:t>
      </w:r>
      <w:r>
        <w:rPr>
          <w:rFonts w:ascii="Times New Roman" w:hAnsi="Times New Roman"/>
          <w:sz w:val="24"/>
        </w:rPr>
        <w:t>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236495" w:rsidRDefault="00F40616">
      <w:pPr>
        <w:pStyle w:val="aff6"/>
        <w:ind w:firstLine="567"/>
        <w:jc w:val="both"/>
      </w:pPr>
      <w:r>
        <w:t>Решение данной задачи предполагается осуществлять в рамках реализации следующей подпрограммы: Подпрограмма 4 «Обеспечени</w:t>
      </w:r>
      <w:r>
        <w:t>е условий для развития поселения физической культуры и массового спорта».</w:t>
      </w:r>
    </w:p>
    <w:p w:rsidR="00236495" w:rsidRDefault="00236495">
      <w:pPr>
        <w:pStyle w:val="aff6"/>
        <w:ind w:firstLine="567"/>
        <w:jc w:val="center"/>
      </w:pPr>
    </w:p>
    <w:p w:rsidR="00236495" w:rsidRDefault="00F40616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Обобщенная характеристика мер государственного регулирования</w:t>
      </w:r>
    </w:p>
    <w:p w:rsidR="00236495" w:rsidRDefault="00F4061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236495" w:rsidRDefault="00F406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5.</w:t>
      </w:r>
      <w:r>
        <w:rPr>
          <w:rFonts w:ascii="Times New Roman" w:hAnsi="Times New Roman"/>
          <w:b/>
          <w:sz w:val="24"/>
        </w:rPr>
        <w:t xml:space="preserve"> Внесение изменений и дополнений в Программу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</w:t>
      </w:r>
      <w:r>
        <w:rPr>
          <w:rFonts w:ascii="Times New Roman" w:hAnsi="Times New Roman"/>
          <w:sz w:val="24"/>
        </w:rPr>
        <w:lastRenderedPageBreak/>
        <w:t xml:space="preserve">Российской Федерации и Саратовской области, а также </w:t>
      </w:r>
      <w:r>
        <w:rPr>
          <w:rFonts w:ascii="Times New Roman" w:hAnsi="Times New Roman"/>
          <w:sz w:val="24"/>
        </w:rPr>
        <w:t>в целях исключения или включения в Программу дополнительных положений.</w:t>
      </w:r>
    </w:p>
    <w:p w:rsidR="00236495" w:rsidRDefault="00F40616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236495" w:rsidRDefault="00236495">
      <w:pPr>
        <w:pStyle w:val="aff6"/>
        <w:ind w:firstLine="567"/>
        <w:jc w:val="center"/>
        <w:rPr>
          <w:b/>
        </w:rPr>
      </w:pPr>
    </w:p>
    <w:p w:rsidR="00236495" w:rsidRDefault="00236495">
      <w:pPr>
        <w:pStyle w:val="aff6"/>
        <w:ind w:firstLine="567"/>
        <w:jc w:val="center"/>
        <w:rPr>
          <w:b/>
        </w:rPr>
      </w:pPr>
    </w:p>
    <w:p w:rsidR="00236495" w:rsidRDefault="00F40616">
      <w:pPr>
        <w:pStyle w:val="aff6"/>
        <w:jc w:val="center"/>
        <w:rPr>
          <w:b/>
        </w:rPr>
      </w:pPr>
      <w:r>
        <w:rPr>
          <w:b/>
        </w:rPr>
        <w:t>Раздел 6. Характеристика Подпрограмм м</w:t>
      </w:r>
      <w:r>
        <w:rPr>
          <w:b/>
        </w:rPr>
        <w:t>униципальной Программы</w:t>
      </w:r>
    </w:p>
    <w:p w:rsidR="00236495" w:rsidRDefault="00F40616">
      <w:pPr>
        <w:pStyle w:val="aff6"/>
        <w:ind w:firstLine="567"/>
        <w:jc w:val="center"/>
        <w:rPr>
          <w:b/>
        </w:rPr>
      </w:pPr>
      <w:r>
        <w:rPr>
          <w:b/>
        </w:rPr>
        <w:t>Подпрограмма 1 «Благоустройство»</w:t>
      </w:r>
    </w:p>
    <w:p w:rsidR="00236495" w:rsidRDefault="00F40616">
      <w:pPr>
        <w:pStyle w:val="aff6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10281" w:type="dxa"/>
        <w:tblInd w:w="-113" w:type="dxa"/>
        <w:tblLayout w:type="fixed"/>
        <w:tblLook w:val="0000"/>
      </w:tblPr>
      <w:tblGrid>
        <w:gridCol w:w="3085"/>
        <w:gridCol w:w="7196"/>
      </w:tblGrid>
      <w:tr w:rsidR="002364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pStyle w:val="aff6"/>
              <w:widowControl w:val="0"/>
              <w:jc w:val="center"/>
            </w:pPr>
            <w:r>
              <w:t>Наименование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>Программа 1 «Благоустройство»</w:t>
            </w:r>
          </w:p>
        </w:tc>
      </w:tr>
      <w:tr w:rsidR="002364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pStyle w:val="aff6"/>
              <w:widowControl w:val="0"/>
              <w:jc w:val="center"/>
            </w:pPr>
            <w:r>
              <w:t>Основания для разработки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Федеральный закон от 06.10.2003 №131-ФЗ «Об </w:t>
            </w:r>
            <w:proofErr w:type="spellStart"/>
            <w:r>
              <w:rPr>
                <w:rFonts w:ascii="Times New Roman" w:hAnsi="Times New Roman"/>
                <w:sz w:val="24"/>
              </w:rPr>
              <w:t>общихпринципахорганизации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местного </w:t>
            </w:r>
            <w:r>
              <w:rPr>
                <w:rFonts w:ascii="Times New Roman" w:hAnsi="Times New Roman"/>
                <w:sz w:val="24"/>
              </w:rPr>
              <w:t>самоуправления в Российской федерации»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2364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pStyle w:val="aff6"/>
              <w:widowControl w:val="0"/>
              <w:jc w:val="center"/>
            </w:pPr>
            <w:r>
              <w:t>Муниципальный заказчик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364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364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 мероприятий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36495">
        <w:trPr>
          <w:trHeight w:val="31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обеспечение чистоты, порядка и </w:t>
            </w:r>
            <w:r>
              <w:rPr>
                <w:rFonts w:ascii="Times New Roman" w:hAnsi="Times New Roman"/>
                <w:sz w:val="24"/>
              </w:rPr>
              <w:t>благоустройства на территории Ивантеевского муниципального образования;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состояния территорий поселений;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первичных мер пожарной безопасности;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содержание памятников, мест захоронений;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содержание и обслу</w:t>
            </w:r>
            <w:r>
              <w:rPr>
                <w:rFonts w:ascii="Times New Roman" w:hAnsi="Times New Roman"/>
                <w:sz w:val="24"/>
              </w:rPr>
              <w:t>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строительство детских и спортивных площадок;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улично-дорожной сети;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>- повышение общего уровня благоустройства населенных пунктов</w:t>
            </w:r>
            <w:r>
              <w:t>;</w:t>
            </w:r>
          </w:p>
        </w:tc>
      </w:tr>
      <w:tr w:rsidR="002364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дорожного полотна автомобильных дорог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общего пользования;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благоустройство т</w:t>
            </w:r>
            <w:r>
              <w:rPr>
                <w:rFonts w:ascii="Times New Roman" w:hAnsi="Times New Roman"/>
                <w:sz w:val="24"/>
              </w:rPr>
              <w:t xml:space="preserve">ерриторий населенных пунктов для </w:t>
            </w:r>
            <w:proofErr w:type="spellStart"/>
            <w:r>
              <w:rPr>
                <w:rFonts w:ascii="Times New Roman" w:hAnsi="Times New Roman"/>
                <w:sz w:val="24"/>
              </w:rPr>
              <w:t>обеспечениядостойного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комфортного проживания населения, </w:t>
            </w:r>
            <w:proofErr w:type="spellStart"/>
            <w:r>
              <w:rPr>
                <w:rFonts w:ascii="Times New Roman" w:hAnsi="Times New Roman"/>
                <w:sz w:val="24"/>
              </w:rPr>
              <w:t>развитиесоциальной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инфраструктуры, отвечающей потребностям </w:t>
            </w:r>
            <w:proofErr w:type="spellStart"/>
            <w:r>
              <w:rPr>
                <w:rFonts w:ascii="Times New Roman" w:hAnsi="Times New Roman"/>
                <w:sz w:val="24"/>
              </w:rPr>
              <w:t>жителейнаселенных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пунктов;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санитарно-гигиенической и экологической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безопасности территории И</w:t>
            </w:r>
            <w:r>
              <w:rPr>
                <w:rFonts w:ascii="Times New Roman" w:hAnsi="Times New Roman"/>
                <w:sz w:val="24"/>
              </w:rPr>
              <w:t>вантеевского муниципального образования;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благоприятных условий для деловой и жилой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застройки территории муниципального образования;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жилищных условий молодых семей;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организации и содержании мест захоронения;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повышение уровня летней занятости молодежи и детей, и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их доходности;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занятости местного населения, сохранение и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новых рабочих мест;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учреждениями, собственниками земельных участков при решении </w:t>
            </w:r>
            <w:proofErr w:type="spellStart"/>
            <w:r>
              <w:rPr>
                <w:rFonts w:ascii="Times New Roman" w:hAnsi="Times New Roman"/>
                <w:sz w:val="24"/>
              </w:rPr>
              <w:t>вопросовблагоустройства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 поселения;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выработка и реализация комплексного подхода благоустройства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территории поселения;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у жителей патриотического и экологического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образования, привитие любви и уважения к своему поселку, к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>соблюдению чистоты и порядка на т</w:t>
            </w:r>
            <w:r>
              <w:t>ерритории Ивантеевского муниципального образовании;</w:t>
            </w:r>
          </w:p>
        </w:tc>
      </w:tr>
      <w:tr w:rsidR="002364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  <w:p w:rsidR="00236495" w:rsidRDefault="00F40616">
            <w:pPr>
              <w:pStyle w:val="aff6"/>
              <w:widowControl w:val="0"/>
              <w:tabs>
                <w:tab w:val="left" w:pos="601"/>
              </w:tabs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>2020 – 2025 годы</w:t>
            </w:r>
          </w:p>
        </w:tc>
      </w:tr>
      <w:tr w:rsidR="002364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Общий объем финансового обеспечения под</w:t>
            </w:r>
            <w:r>
              <w:rPr>
                <w:rFonts w:ascii="Times New Roman" w:hAnsi="Times New Roman"/>
                <w:sz w:val="24"/>
              </w:rPr>
              <w:t xml:space="preserve">программы за счет всех источников финансирования составляет 63203,5 </w:t>
            </w:r>
            <w:r>
              <w:rPr>
                <w:rFonts w:ascii="Times New Roman" w:hAnsi="Times New Roman"/>
                <w:sz w:val="24"/>
              </w:rPr>
              <w:t>тыс. рублей, в том числе по годам: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10392,2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12093,0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14147,0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–12396,2тыс.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год– 7095,9 тыс.рублей;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год- 7079,2тыс.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</w:rPr>
              <w:t xml:space="preserve"> – 2871,7 тыс. рублей,</w:t>
            </w:r>
            <w:r>
              <w:rPr>
                <w:rFonts w:ascii="Times New Roman" w:hAnsi="Times New Roman"/>
                <w:sz w:val="24"/>
              </w:rPr>
              <w:br/>
              <w:t>в том числе по годам: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369,0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998,8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1500,0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3,9 тыс. рублей 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местный бюджет</w:t>
            </w:r>
            <w:r>
              <w:rPr>
                <w:rFonts w:ascii="Times New Roman" w:hAnsi="Times New Roman"/>
                <w:sz w:val="24"/>
              </w:rPr>
              <w:t xml:space="preserve">– 59309,0 тыс. рублей, в </w:t>
            </w:r>
            <w:r>
              <w:rPr>
                <w:rFonts w:ascii="Times New Roman" w:hAnsi="Times New Roman"/>
                <w:sz w:val="24"/>
              </w:rPr>
              <w:t>том числе по годам: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9 573,2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10691,1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12509,0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12396,2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7060,3 тыс. рублей 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7079,2 тыс. рублей;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федеральный бюджет</w:t>
            </w:r>
            <w:r>
              <w:rPr>
                <w:rFonts w:ascii="Times New Roman" w:hAnsi="Times New Roman"/>
                <w:sz w:val="24"/>
              </w:rPr>
              <w:t>- 31,7тыс. рублей, в том чи</w:t>
            </w:r>
            <w:r>
              <w:rPr>
                <w:rFonts w:ascii="Times New Roman" w:hAnsi="Times New Roman"/>
                <w:sz w:val="24"/>
              </w:rPr>
              <w:t>сле по годам: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—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—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—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—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— 31,7тыс.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</w:rPr>
              <w:t xml:space="preserve"> – 991,1тыс. рублей, в том числе: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450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403,1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138,0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</w:tc>
      </w:tr>
      <w:tr w:rsidR="002364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конечные результаты реализации</w:t>
            </w:r>
          </w:p>
          <w:p w:rsidR="00236495" w:rsidRDefault="00F40616">
            <w:pPr>
              <w:pStyle w:val="aff6"/>
              <w:widowControl w:val="0"/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изменение внешнего вида населенных пунктов и территорий </w:t>
            </w:r>
            <w:proofErr w:type="spellStart"/>
            <w:r>
              <w:rPr>
                <w:rFonts w:ascii="Times New Roman" w:hAnsi="Times New Roman"/>
                <w:sz w:val="24"/>
              </w:rPr>
              <w:t>общегопользования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уровня озеленения территории населенных пунктов;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территории кладбища;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ликвидация несанкционированных свалок;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качества жизни и отдыха жителей поселения, создание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благоприятных условий, обес</w:t>
            </w:r>
            <w:r>
              <w:rPr>
                <w:rFonts w:ascii="Times New Roman" w:hAnsi="Times New Roman"/>
                <w:sz w:val="24"/>
              </w:rPr>
              <w:t>печивающих возможность комфортного проживания на территории Ивантеевского муниципального образования;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качественное содержание дорог муниципального образования;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и экологического состояния территории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lastRenderedPageBreak/>
              <w:t>поселения.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>- формированию привле</w:t>
            </w:r>
            <w:r>
              <w:t>кательности имиджа здорового образа жизни среди населения, в частности среди детей, подростков и молодежи;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повышение культурного уровня и </w:t>
            </w:r>
            <w:r>
              <w:rPr>
                <w:rFonts w:ascii="Times New Roman" w:hAnsi="Times New Roman"/>
                <w:sz w:val="24"/>
              </w:rPr>
              <w:t>формирование ценностных ориентиров населения;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>- формирование культурной среды, отвечающей растущим потребностям личности и общества;</w:t>
            </w:r>
          </w:p>
        </w:tc>
      </w:tr>
      <w:tr w:rsidR="0023649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Система организации контроля над реализацией</w:t>
            </w:r>
          </w:p>
          <w:p w:rsidR="00236495" w:rsidRDefault="00F40616">
            <w:pPr>
              <w:pStyle w:val="aff6"/>
              <w:widowControl w:val="0"/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за ходом реализации Программы осуществляет </w:t>
            </w:r>
            <w:r>
              <w:rPr>
                <w:rFonts w:ascii="Times New Roman" w:hAnsi="Times New Roman"/>
                <w:sz w:val="24"/>
              </w:rPr>
              <w:t>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>областным законодательством</w:t>
            </w:r>
          </w:p>
        </w:tc>
      </w:tr>
    </w:tbl>
    <w:p w:rsidR="00236495" w:rsidRDefault="002364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36495" w:rsidRDefault="00F4061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 w:rsidR="00236495" w:rsidRDefault="00F4061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Ивантеев</w:t>
      </w:r>
      <w:r>
        <w:rPr>
          <w:rFonts w:ascii="Times New Roman" w:hAnsi="Times New Roman"/>
          <w:sz w:val="24"/>
        </w:rPr>
        <w:t>ского муниципального района ведет целенаправленную деятельность по благоустройству поселения.</w:t>
      </w:r>
    </w:p>
    <w:p w:rsidR="00236495" w:rsidRDefault="00F4061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данной Подпрограммы должно оказать положительное влияние </w:t>
      </w:r>
      <w:proofErr w:type="spellStart"/>
      <w:r>
        <w:rPr>
          <w:rFonts w:ascii="Times New Roman" w:hAnsi="Times New Roman"/>
          <w:sz w:val="24"/>
        </w:rPr>
        <w:t>наизменения</w:t>
      </w:r>
      <w:proofErr w:type="spellEnd"/>
      <w:r>
        <w:rPr>
          <w:rFonts w:ascii="Times New Roman" w:hAnsi="Times New Roman"/>
          <w:sz w:val="24"/>
        </w:rPr>
        <w:t xml:space="preserve"> в социально-трудовой сфере села в части повышения уровня и качества жизни населени</w:t>
      </w:r>
      <w:r>
        <w:rPr>
          <w:rFonts w:ascii="Times New Roman" w:hAnsi="Times New Roman"/>
          <w:sz w:val="24"/>
        </w:rPr>
        <w:t xml:space="preserve">я. Направляемых на эти цели средств было недостаточно, </w:t>
      </w:r>
      <w:proofErr w:type="spellStart"/>
      <w:r>
        <w:rPr>
          <w:rFonts w:ascii="Times New Roman" w:hAnsi="Times New Roman"/>
          <w:sz w:val="24"/>
        </w:rPr>
        <w:t>решениезадач</w:t>
      </w:r>
      <w:proofErr w:type="spellEnd"/>
      <w:r>
        <w:rPr>
          <w:rFonts w:ascii="Times New Roman" w:hAnsi="Times New Roman"/>
          <w:sz w:val="24"/>
        </w:rPr>
        <w:t xml:space="preserve"> по повышению уровня благоустройства села требуют значительных </w:t>
      </w:r>
      <w:proofErr w:type="spellStart"/>
      <w:r>
        <w:rPr>
          <w:rFonts w:ascii="Times New Roman" w:hAnsi="Times New Roman"/>
          <w:sz w:val="24"/>
        </w:rPr>
        <w:t>бюджетныхрасходов</w:t>
      </w:r>
      <w:proofErr w:type="spellEnd"/>
      <w:r>
        <w:rPr>
          <w:rFonts w:ascii="Times New Roman" w:hAnsi="Times New Roman"/>
          <w:sz w:val="24"/>
        </w:rPr>
        <w:t xml:space="preserve"> и сроков реализации, а их решение окажет существенное положительное </w:t>
      </w:r>
      <w:proofErr w:type="spellStart"/>
      <w:r>
        <w:rPr>
          <w:rFonts w:ascii="Times New Roman" w:hAnsi="Times New Roman"/>
          <w:sz w:val="24"/>
        </w:rPr>
        <w:t>влияниена</w:t>
      </w:r>
      <w:proofErr w:type="spellEnd"/>
      <w:r>
        <w:rPr>
          <w:rFonts w:ascii="Times New Roman" w:hAnsi="Times New Roman"/>
          <w:sz w:val="24"/>
        </w:rPr>
        <w:t xml:space="preserve"> социальное и экономическое бла</w:t>
      </w:r>
      <w:r>
        <w:rPr>
          <w:rFonts w:ascii="Times New Roman" w:hAnsi="Times New Roman"/>
          <w:sz w:val="24"/>
        </w:rPr>
        <w:t>гополучие общества.</w:t>
      </w:r>
    </w:p>
    <w:p w:rsidR="00236495" w:rsidRDefault="00F4061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236495" w:rsidRDefault="00F4061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омплексность благоустройства территории представляет собой </w:t>
      </w:r>
      <w:proofErr w:type="spellStart"/>
      <w:r>
        <w:rPr>
          <w:rFonts w:ascii="Times New Roman" w:hAnsi="Times New Roman"/>
          <w:sz w:val="24"/>
        </w:rPr>
        <w:t>комплексмероприятий</w:t>
      </w:r>
      <w:proofErr w:type="spellEnd"/>
      <w:r>
        <w:rPr>
          <w:rFonts w:ascii="Times New Roman" w:hAnsi="Times New Roman"/>
          <w:sz w:val="24"/>
        </w:rPr>
        <w:t xml:space="preserve">, направленных на создание благоприятных условий жизни, </w:t>
      </w:r>
      <w:proofErr w:type="spellStart"/>
      <w:r>
        <w:rPr>
          <w:rFonts w:ascii="Times New Roman" w:hAnsi="Times New Roman"/>
          <w:sz w:val="24"/>
        </w:rPr>
        <w:t>трудовойдеятельности</w:t>
      </w:r>
      <w:proofErr w:type="spellEnd"/>
      <w:r>
        <w:rPr>
          <w:rFonts w:ascii="Times New Roman" w:hAnsi="Times New Roman"/>
          <w:sz w:val="24"/>
        </w:rPr>
        <w:t xml:space="preserve"> и досуга населения в границах муниципального образования, и сводится к решению следующих видов работ:</w:t>
      </w:r>
    </w:p>
    <w:p w:rsidR="00236495" w:rsidRDefault="00F40616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236495" w:rsidRDefault="00F40616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236495" w:rsidRDefault="00F40616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озеленение территории сельского </w:t>
      </w:r>
      <w:r>
        <w:rPr>
          <w:rFonts w:ascii="Times New Roman" w:hAnsi="Times New Roman"/>
          <w:sz w:val="24"/>
        </w:rPr>
        <w:t>поселения;</w:t>
      </w:r>
    </w:p>
    <w:p w:rsidR="00236495" w:rsidRDefault="00F40616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обустройство контейнерных площадок;</w:t>
      </w:r>
    </w:p>
    <w:p w:rsidR="00236495" w:rsidRDefault="00F40616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ликвидация несанкционированных свалок;</w:t>
      </w:r>
    </w:p>
    <w:p w:rsidR="00236495" w:rsidRDefault="00F40616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мест захоронения;</w:t>
      </w:r>
    </w:p>
    <w:p w:rsidR="00236495" w:rsidRDefault="00F40616">
      <w:pPr>
        <w:pStyle w:val="af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работы по освещению улиц.</w:t>
      </w:r>
    </w:p>
    <w:p w:rsidR="00236495" w:rsidRDefault="00F4061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определения комплекса проблем, подлежащих программному решению, </w:t>
      </w:r>
      <w:proofErr w:type="spellStart"/>
      <w:r>
        <w:rPr>
          <w:rFonts w:ascii="Times New Roman" w:hAnsi="Times New Roman"/>
          <w:sz w:val="24"/>
        </w:rPr>
        <w:t>проведенанализ</w:t>
      </w:r>
      <w:proofErr w:type="spellEnd"/>
      <w:r>
        <w:rPr>
          <w:rFonts w:ascii="Times New Roman" w:hAnsi="Times New Roman"/>
          <w:sz w:val="24"/>
        </w:rPr>
        <w:t xml:space="preserve"> существующего поло</w:t>
      </w:r>
      <w:r>
        <w:rPr>
          <w:rFonts w:ascii="Times New Roman" w:hAnsi="Times New Roman"/>
          <w:sz w:val="24"/>
        </w:rPr>
        <w:t xml:space="preserve">жения по благоустройству поселения, определены цели, </w:t>
      </w:r>
      <w:proofErr w:type="spellStart"/>
      <w:r>
        <w:rPr>
          <w:rFonts w:ascii="Times New Roman" w:hAnsi="Times New Roman"/>
          <w:sz w:val="24"/>
        </w:rPr>
        <w:t>задачии</w:t>
      </w:r>
      <w:proofErr w:type="spellEnd"/>
      <w:r>
        <w:rPr>
          <w:rFonts w:ascii="Times New Roman" w:hAnsi="Times New Roman"/>
          <w:sz w:val="24"/>
        </w:rPr>
        <w:t xml:space="preserve"> направления деятельности при осуществлении Подпрограммы.</w:t>
      </w:r>
    </w:p>
    <w:p w:rsidR="00236495" w:rsidRDefault="00F4061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решения проблем по благоустройству территорий Ивантеевского муниципального образования </w:t>
      </w:r>
      <w:proofErr w:type="spellStart"/>
      <w:r>
        <w:rPr>
          <w:rFonts w:ascii="Times New Roman" w:hAnsi="Times New Roman"/>
          <w:sz w:val="24"/>
        </w:rPr>
        <w:t>необходимоиспользовать</w:t>
      </w:r>
      <w:proofErr w:type="spellEnd"/>
      <w:r>
        <w:rPr>
          <w:rFonts w:ascii="Times New Roman" w:hAnsi="Times New Roman"/>
          <w:sz w:val="24"/>
        </w:rPr>
        <w:t xml:space="preserve"> программно-целевой метод</w:t>
      </w:r>
      <w:r>
        <w:rPr>
          <w:rFonts w:ascii="Times New Roman" w:hAnsi="Times New Roman"/>
          <w:sz w:val="24"/>
        </w:rPr>
        <w:t xml:space="preserve">. Комплексное решение проблемы </w:t>
      </w:r>
      <w:proofErr w:type="spellStart"/>
      <w:r>
        <w:rPr>
          <w:rFonts w:ascii="Times New Roman" w:hAnsi="Times New Roman"/>
          <w:sz w:val="24"/>
        </w:rPr>
        <w:t>окажетположительный</w:t>
      </w:r>
      <w:proofErr w:type="spellEnd"/>
      <w:r>
        <w:rPr>
          <w:rFonts w:ascii="Times New Roman" w:hAnsi="Times New Roman"/>
          <w:sz w:val="24"/>
        </w:rPr>
        <w:t xml:space="preserve"> эффект на санитарно-эпидемиологическую обстановку, предотвратит </w:t>
      </w:r>
      <w:proofErr w:type="spellStart"/>
      <w:r>
        <w:rPr>
          <w:rFonts w:ascii="Times New Roman" w:hAnsi="Times New Roman"/>
          <w:sz w:val="24"/>
        </w:rPr>
        <w:t>угрозужизни</w:t>
      </w:r>
      <w:proofErr w:type="spellEnd"/>
      <w:r>
        <w:rPr>
          <w:rFonts w:ascii="Times New Roman" w:hAnsi="Times New Roman"/>
          <w:sz w:val="24"/>
        </w:rPr>
        <w:t xml:space="preserve"> и безопасности граждан, будет способствовать повышению уровня их </w:t>
      </w:r>
      <w:proofErr w:type="spellStart"/>
      <w:r>
        <w:rPr>
          <w:rFonts w:ascii="Times New Roman" w:hAnsi="Times New Roman"/>
          <w:sz w:val="24"/>
        </w:rPr>
        <w:t>комфортногопроживания</w:t>
      </w:r>
      <w:proofErr w:type="spellEnd"/>
      <w:r>
        <w:rPr>
          <w:rFonts w:ascii="Times New Roman" w:hAnsi="Times New Roman"/>
          <w:sz w:val="24"/>
        </w:rPr>
        <w:t>.</w:t>
      </w:r>
    </w:p>
    <w:p w:rsidR="00236495" w:rsidRDefault="00F40616">
      <w:pPr>
        <w:pStyle w:val="aff6"/>
        <w:ind w:firstLine="567"/>
        <w:jc w:val="both"/>
      </w:pPr>
      <w:r>
        <w:t>Реализация данной Подпрограммы позволит с</w:t>
      </w:r>
      <w:r>
        <w:t>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236495" w:rsidRDefault="00236495">
      <w:pPr>
        <w:pStyle w:val="aff6"/>
        <w:ind w:firstLine="567"/>
        <w:jc w:val="both"/>
      </w:pPr>
    </w:p>
    <w:p w:rsidR="00236495" w:rsidRDefault="00F40616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 w:rsidR="00236495" w:rsidRDefault="00F40616">
      <w:pPr>
        <w:pStyle w:val="24"/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Целями и задачами Подпрограммы являются:</w:t>
      </w:r>
    </w:p>
    <w:p w:rsidR="00236495" w:rsidRDefault="00F40616">
      <w:pPr>
        <w:pStyle w:val="24"/>
        <w:numPr>
          <w:ilvl w:val="0"/>
          <w:numId w:val="7"/>
        </w:numPr>
        <w:tabs>
          <w:tab w:val="left" w:pos="639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повышение уровня благоустройства те</w:t>
      </w:r>
      <w:r>
        <w:rPr>
          <w:sz w:val="24"/>
        </w:rPr>
        <w:t xml:space="preserve">рритории населенных пунктов Ивантеевского </w:t>
      </w:r>
      <w:r>
        <w:rPr>
          <w:sz w:val="24"/>
        </w:rPr>
        <w:lastRenderedPageBreak/>
        <w:t>муниципального образования;</w:t>
      </w:r>
    </w:p>
    <w:p w:rsidR="00236495" w:rsidRDefault="00F40616">
      <w:pPr>
        <w:pStyle w:val="24"/>
        <w:numPr>
          <w:ilvl w:val="0"/>
          <w:numId w:val="7"/>
        </w:numPr>
        <w:tabs>
          <w:tab w:val="left" w:pos="662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создание благоприятных и комфортных условий для проживания и отдыха жителей поселения;</w:t>
      </w:r>
    </w:p>
    <w:p w:rsidR="00236495" w:rsidRDefault="00F40616">
      <w:pPr>
        <w:pStyle w:val="24"/>
        <w:numPr>
          <w:ilvl w:val="0"/>
          <w:numId w:val="7"/>
        </w:numPr>
        <w:tabs>
          <w:tab w:val="left" w:pos="644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 xml:space="preserve">осуществление мероприятий по поддержанию порядка, благоустройства, архитектурно-художественного </w:t>
      </w:r>
      <w:r>
        <w:rPr>
          <w:sz w:val="24"/>
        </w:rPr>
        <w:t>оформления и санитарного состояния на территории муниципального образования;</w:t>
      </w:r>
    </w:p>
    <w:p w:rsidR="00236495" w:rsidRDefault="00F40616">
      <w:pPr>
        <w:pStyle w:val="24"/>
        <w:numPr>
          <w:ilvl w:val="0"/>
          <w:numId w:val="7"/>
        </w:numPr>
        <w:tabs>
          <w:tab w:val="left" w:pos="662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повышение уровня благоустройства дворовых территорий;</w:t>
      </w:r>
    </w:p>
    <w:p w:rsidR="00236495" w:rsidRDefault="00F40616">
      <w:pPr>
        <w:pStyle w:val="24"/>
        <w:numPr>
          <w:ilvl w:val="0"/>
          <w:numId w:val="7"/>
        </w:numPr>
        <w:tabs>
          <w:tab w:val="left" w:pos="662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установление единого порядка содержания территорий муниципального образования;</w:t>
      </w:r>
    </w:p>
    <w:p w:rsidR="00236495" w:rsidRDefault="00F40616">
      <w:pPr>
        <w:pStyle w:val="24"/>
        <w:numPr>
          <w:ilvl w:val="0"/>
          <w:numId w:val="7"/>
        </w:numPr>
        <w:tabs>
          <w:tab w:val="left" w:pos="630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привлечение к осуществлению мероприятий по бла</w:t>
      </w:r>
      <w:r>
        <w:rPr>
          <w:sz w:val="24"/>
        </w:rPr>
        <w:t>гоустройству территорий физических и юридических лиц и повышение их ответственности за соблюдение чистоты и порядка;</w:t>
      </w:r>
    </w:p>
    <w:p w:rsidR="00236495" w:rsidRDefault="00F40616">
      <w:pPr>
        <w:pStyle w:val="24"/>
        <w:numPr>
          <w:ilvl w:val="0"/>
          <w:numId w:val="7"/>
        </w:numPr>
        <w:tabs>
          <w:tab w:val="left" w:pos="625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создание новых и обустройство существующих детских площадок малыми архитектурными формами.</w:t>
      </w:r>
    </w:p>
    <w:p w:rsidR="00236495" w:rsidRDefault="00236495">
      <w:pPr>
        <w:pStyle w:val="aff6"/>
        <w:ind w:firstLine="567"/>
        <w:jc w:val="both"/>
      </w:pPr>
    </w:p>
    <w:p w:rsidR="00236495" w:rsidRDefault="00F406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Характеристика сферы реализации прогр</w:t>
      </w:r>
      <w:r>
        <w:rPr>
          <w:rFonts w:ascii="Times New Roman" w:hAnsi="Times New Roman"/>
          <w:b/>
          <w:sz w:val="24"/>
        </w:rPr>
        <w:t>аммы, описание основных проблем</w:t>
      </w:r>
    </w:p>
    <w:p w:rsidR="00236495" w:rsidRDefault="00F40616">
      <w:pPr>
        <w:pStyle w:val="aff6"/>
        <w:ind w:firstLine="709"/>
        <w:jc w:val="both"/>
      </w:pPr>
      <w: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236495" w:rsidRDefault="00F40616">
      <w:pPr>
        <w:pStyle w:val="aff6"/>
        <w:ind w:firstLine="709"/>
        <w:jc w:val="both"/>
      </w:pPr>
      <w:r>
        <w:t>Благоустройство территории поселения, включает обеспечение мер, направл</w:t>
      </w:r>
      <w:r>
        <w:t>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</w:t>
      </w:r>
      <w:r>
        <w:t>ерритории за счет устройства цветников, газонов, установки малых архитектурных форм.</w:t>
      </w:r>
    </w:p>
    <w:p w:rsidR="00236495" w:rsidRDefault="00F40616">
      <w:pPr>
        <w:pStyle w:val="aff6"/>
        <w:ind w:firstLine="709"/>
        <w:jc w:val="both"/>
      </w:pPr>
      <w:r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</w:t>
      </w:r>
      <w:r>
        <w:t>орах, небрежном отношении к элементам благоустройства.</w:t>
      </w:r>
    </w:p>
    <w:p w:rsidR="00236495" w:rsidRDefault="00F40616">
      <w:pPr>
        <w:pStyle w:val="aff6"/>
        <w:ind w:firstLine="709"/>
        <w:jc w:val="both"/>
      </w:pPr>
      <w:r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236495" w:rsidRDefault="00F40616">
      <w:pPr>
        <w:pStyle w:val="aff6"/>
        <w:ind w:firstLine="709"/>
        <w:jc w:val="both"/>
      </w:pPr>
      <w:r>
        <w:t>В настоящее в</w:t>
      </w:r>
      <w:r>
        <w:t xml:space="preserve">ремя на территории поселения фактически отсутствуют урны для сбора мусора, что приводит к загрязненности территории. На всех площадях и улицах, в садах, парках, на вокзалах, рынках, остановках городского транспорта и других местах должны быть выставлены в </w:t>
      </w:r>
      <w:r>
        <w:t>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236495" w:rsidRDefault="00F40616">
      <w:pPr>
        <w:pStyle w:val="aff6"/>
        <w:ind w:firstLine="709"/>
        <w:jc w:val="both"/>
      </w:pPr>
      <w:r>
        <w:t>Содержание мест захоронения является полномочием муниц</w:t>
      </w:r>
      <w:r>
        <w:t xml:space="preserve">ипального образования. </w:t>
      </w:r>
    </w:p>
    <w:p w:rsidR="00236495" w:rsidRDefault="00F40616">
      <w:pPr>
        <w:pStyle w:val="aff6"/>
        <w:ind w:firstLine="709"/>
        <w:jc w:val="both"/>
      </w:pPr>
      <w:r>
        <w:t>В настоящее время на территории Ивантеевского муниципального образования расположены 31 многоквартирный жилой дом.</w:t>
      </w:r>
    </w:p>
    <w:p w:rsidR="00236495" w:rsidRDefault="00F40616">
      <w:pPr>
        <w:pStyle w:val="aff6"/>
        <w:ind w:firstLine="709"/>
        <w:jc w:val="both"/>
      </w:pPr>
      <w:r>
        <w:t xml:space="preserve">Основной проблемой поселения является значительное количество неблагоустроенных дворовых территорий и мест общего </w:t>
      </w:r>
      <w:r>
        <w:t>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</w:t>
      </w:r>
      <w:r>
        <w:t>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236495" w:rsidRDefault="00F40616">
      <w:pPr>
        <w:pStyle w:val="aff6"/>
        <w:ind w:firstLine="709"/>
        <w:jc w:val="both"/>
      </w:pPr>
      <w:r>
        <w:t>Проблемой в сфере благоустройства городских парков является недостаточное количество скамеек для отдыха н</w:t>
      </w:r>
      <w:r>
        <w:t xml:space="preserve">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236495" w:rsidRDefault="00F40616">
      <w:pPr>
        <w:pStyle w:val="aff6"/>
        <w:ind w:firstLine="709"/>
        <w:jc w:val="both"/>
      </w:pPr>
      <w:proofErr w:type="spellStart"/>
      <w:r>
        <w:t>Крометого</w:t>
      </w:r>
      <w:proofErr w:type="spellEnd"/>
      <w:r>
        <w:t xml:space="preserve">, не в полной мере городская среда приспособлена к условиям доступности для инвалидов всех категорий и </w:t>
      </w:r>
      <w:proofErr w:type="spellStart"/>
      <w:r>
        <w:t>маломобильных</w:t>
      </w:r>
      <w:proofErr w:type="spellEnd"/>
      <w:r>
        <w:t xml:space="preserve">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</w:t>
      </w:r>
      <w:r>
        <w:t xml:space="preserve">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236495" w:rsidRDefault="00236495">
      <w:pPr>
        <w:pStyle w:val="aff6"/>
        <w:ind w:firstLine="709"/>
        <w:jc w:val="both"/>
      </w:pPr>
    </w:p>
    <w:p w:rsidR="00236495" w:rsidRDefault="00F406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Внесение изменений и дополнений в Подпрограммы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Дополнения и изменения в настоящую Подпрограмму вносятся в соответствии</w:t>
      </w:r>
      <w:r>
        <w:rPr>
          <w:rFonts w:ascii="Times New Roman" w:hAnsi="Times New Roman"/>
          <w:sz w:val="24"/>
        </w:rPr>
        <w:t xml:space="preserve"> с Уставом Ивантеевского муниципального образования в связи с изменениями законодательства </w:t>
      </w:r>
      <w:r>
        <w:rPr>
          <w:rFonts w:ascii="Times New Roman" w:hAnsi="Times New Roman"/>
          <w:sz w:val="24"/>
        </w:rPr>
        <w:lastRenderedPageBreak/>
        <w:t>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236495" w:rsidRDefault="00F40616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и дополнений в Подпр</w:t>
      </w:r>
      <w:r>
        <w:rPr>
          <w:rFonts w:ascii="Times New Roman" w:hAnsi="Times New Roman"/>
          <w:sz w:val="24"/>
        </w:rPr>
        <w:t>ограмму могут относиться к формулировкам текста, наименованию мероприятий, их стоимости и срокам реализации.</w:t>
      </w:r>
    </w:p>
    <w:p w:rsidR="00236495" w:rsidRDefault="00236495">
      <w:pPr>
        <w:pStyle w:val="aff6"/>
        <w:ind w:firstLine="709"/>
        <w:jc w:val="both"/>
      </w:pPr>
    </w:p>
    <w:p w:rsidR="00236495" w:rsidRDefault="00236495">
      <w:pPr>
        <w:pStyle w:val="aff1"/>
        <w:jc w:val="center"/>
        <w:rPr>
          <w:rFonts w:ascii="Times New Roman" w:hAnsi="Times New Roman"/>
          <w:b/>
          <w:sz w:val="24"/>
        </w:rPr>
      </w:pPr>
    </w:p>
    <w:p w:rsidR="00236495" w:rsidRDefault="00F40616">
      <w:pPr>
        <w:pStyle w:val="aff1"/>
        <w:jc w:val="center"/>
      </w:pPr>
      <w:r>
        <w:rPr>
          <w:rFonts w:ascii="Times New Roman" w:hAnsi="Times New Roman"/>
          <w:b/>
          <w:sz w:val="24"/>
        </w:rPr>
        <w:t>Раздел 5. Финансовое обеспечение реализации муниципальной Подпрограммы</w:t>
      </w:r>
    </w:p>
    <w:p w:rsidR="00236495" w:rsidRDefault="00F40616">
      <w:pPr>
        <w:pStyle w:val="aff1"/>
        <w:spacing w:after="0"/>
        <w:ind w:left="0" w:firstLine="567"/>
        <w:jc w:val="both"/>
      </w:pPr>
      <w:r>
        <w:rPr>
          <w:rFonts w:ascii="Times New Roman" w:hAnsi="Times New Roman"/>
          <w:sz w:val="24"/>
        </w:rPr>
        <w:t>Реализация основных мероприятий Подпрограммы осуществляется за счет средст</w:t>
      </w:r>
      <w:r>
        <w:rPr>
          <w:rFonts w:ascii="Times New Roman" w:hAnsi="Times New Roman"/>
          <w:sz w:val="24"/>
        </w:rPr>
        <w:t>в бюджета Ивантеевского муниципального образования.</w:t>
      </w:r>
    </w:p>
    <w:p w:rsidR="00236495" w:rsidRDefault="00F40616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>Общий объем финансового обеспечения под</w:t>
      </w:r>
      <w:r>
        <w:rPr>
          <w:rFonts w:ascii="Times New Roman" w:hAnsi="Times New Roman"/>
          <w:sz w:val="24"/>
        </w:rPr>
        <w:t>программы за счет всех источников финансирования составляет 63203,5 тыс. рублей, в том числе по годам: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10392,2 тыс. 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12093,0 тыс. рублей</w:t>
      </w:r>
      <w:r>
        <w:rPr>
          <w:rFonts w:ascii="Times New Roman" w:hAnsi="Times New Roman"/>
          <w:sz w:val="24"/>
        </w:rPr>
        <w:t>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14147,0 тыс. 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–12396,2 тыс. 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год– 7095,9 тыс.рублей;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год- 7079,2тыс. 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них:</w:t>
      </w:r>
    </w:p>
    <w:p w:rsidR="00236495" w:rsidRDefault="00F40616">
      <w:pPr>
        <w:widowControl w:val="0"/>
        <w:spacing w:after="0" w:line="240" w:lineRule="auto"/>
        <w:ind w:firstLine="1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областной бюджет</w:t>
      </w:r>
      <w:r>
        <w:rPr>
          <w:rFonts w:ascii="Times New Roman" w:hAnsi="Times New Roman"/>
          <w:sz w:val="24"/>
        </w:rPr>
        <w:t xml:space="preserve"> – 2871,7 тыс. рублей,</w:t>
      </w:r>
      <w:r>
        <w:rPr>
          <w:rFonts w:ascii="Times New Roman" w:hAnsi="Times New Roman"/>
          <w:sz w:val="24"/>
        </w:rPr>
        <w:br/>
        <w:t>в том числе по годам: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369,0 тыс. 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998,8 тыс. 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 год – 1500,0 тыс. 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3,9 тыс. рублей 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рублей;</w:t>
      </w:r>
    </w:p>
    <w:p w:rsidR="00236495" w:rsidRDefault="00F40616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местный бюджет</w:t>
      </w:r>
      <w:r>
        <w:rPr>
          <w:rFonts w:ascii="Times New Roman" w:hAnsi="Times New Roman"/>
          <w:sz w:val="24"/>
        </w:rPr>
        <w:t>– 59309,0 тыс. рублей, в том числе по годам: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9 573,2 тыс. 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10691,1 тыс. 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12509,0 тыс. р</w:t>
      </w:r>
      <w:r>
        <w:rPr>
          <w:rFonts w:ascii="Times New Roman" w:hAnsi="Times New Roman"/>
          <w:sz w:val="24"/>
        </w:rPr>
        <w:t>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12396,2 тыс. 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7060,3 тыс. рублей 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7079,2 тыс. рублей;</w:t>
      </w:r>
    </w:p>
    <w:p w:rsidR="00236495" w:rsidRDefault="00F40616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федеральный бюджет</w:t>
      </w:r>
      <w:r>
        <w:rPr>
          <w:rFonts w:ascii="Times New Roman" w:hAnsi="Times New Roman"/>
          <w:sz w:val="24"/>
        </w:rPr>
        <w:t>- 31,7тыс. рублей, в том числе по годам: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— 0 тыс. 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— 0 тыс. 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— 0 тыс. 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— 0 тыс.</w:t>
      </w:r>
      <w:r>
        <w:rPr>
          <w:rFonts w:ascii="Times New Roman" w:hAnsi="Times New Roman"/>
          <w:sz w:val="24"/>
        </w:rPr>
        <w:t xml:space="preserve"> 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— 31,7тыс. 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рублей;</w:t>
      </w:r>
    </w:p>
    <w:p w:rsidR="00236495" w:rsidRDefault="00F40616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внебюджетные источники</w:t>
      </w:r>
      <w:r>
        <w:rPr>
          <w:rFonts w:ascii="Times New Roman" w:hAnsi="Times New Roman"/>
          <w:sz w:val="24"/>
        </w:rPr>
        <w:t xml:space="preserve"> – 991,1тыс. рублей, в том числе: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450 тыс. 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403,1 тыс. 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138,0 тыс. 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2024 год – 0тыс. </w:t>
      </w:r>
      <w:r>
        <w:rPr>
          <w:rFonts w:ascii="Times New Roman" w:hAnsi="Times New Roman"/>
          <w:sz w:val="24"/>
        </w:rPr>
        <w:t>Рублей;</w:t>
      </w:r>
    </w:p>
    <w:p w:rsidR="00236495" w:rsidRDefault="00F40616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рублей;</w:t>
      </w:r>
    </w:p>
    <w:p w:rsidR="00236495" w:rsidRDefault="00F40616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</w:t>
      </w:r>
      <w:r>
        <w:rPr>
          <w:rFonts w:ascii="Times New Roman" w:hAnsi="Times New Roman"/>
          <w:sz w:val="24"/>
        </w:rPr>
        <w:t>новленном Правительством области.</w:t>
      </w:r>
    </w:p>
    <w:p w:rsidR="00236495" w:rsidRDefault="00F40616">
      <w:pPr>
        <w:pStyle w:val="aff1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236495" w:rsidRDefault="00236495">
      <w:pPr>
        <w:pStyle w:val="aff1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236495" w:rsidRDefault="00236495">
      <w:pPr>
        <w:pStyle w:val="aff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</w:p>
    <w:p w:rsidR="00236495" w:rsidRDefault="00236495">
      <w:pPr>
        <w:pStyle w:val="aff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</w:p>
    <w:p w:rsidR="00236495" w:rsidRDefault="00236495">
      <w:pPr>
        <w:pStyle w:val="aff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</w:p>
    <w:p w:rsidR="00236495" w:rsidRDefault="00236495">
      <w:pPr>
        <w:pStyle w:val="aff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</w:p>
    <w:p w:rsidR="00236495" w:rsidRDefault="00F40616">
      <w:pPr>
        <w:pStyle w:val="aff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Подпрограмма 2 «Обеспечение первичных мер пожарной безопасности»</w:t>
      </w:r>
    </w:p>
    <w:p w:rsidR="00236495" w:rsidRDefault="00F4061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</w:p>
    <w:tbl>
      <w:tblPr>
        <w:tblW w:w="9039" w:type="dxa"/>
        <w:tblLayout w:type="fixed"/>
        <w:tblLook w:val="0000"/>
      </w:tblPr>
      <w:tblGrid>
        <w:gridCol w:w="2376"/>
        <w:gridCol w:w="6663"/>
      </w:tblGrid>
      <w:tr w:rsidR="0023649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«Обеспечение первичных мер пожарной»</w:t>
            </w:r>
          </w:p>
        </w:tc>
      </w:tr>
      <w:tr w:rsidR="00236495">
        <w:trPr>
          <w:trHeight w:val="17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для разработки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Бюджетный кодекс Российской Федерации;</w:t>
            </w:r>
          </w:p>
          <w:p w:rsidR="00236495" w:rsidRDefault="00F40616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236495" w:rsidRDefault="00F40616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 21.12.1994 N 69-ФЗ "О пожарной безопасности";</w:t>
            </w:r>
          </w:p>
          <w:p w:rsidR="00236495" w:rsidRDefault="00F40616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236495" w:rsidRDefault="00F40616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Устав Ивантеевского муниципального образования Ивантеевского муниципального района Сара</w:t>
            </w:r>
            <w:r>
              <w:rPr>
                <w:rFonts w:ascii="Times New Roman" w:hAnsi="Times New Roman"/>
                <w:sz w:val="24"/>
              </w:rPr>
              <w:t>товской области.</w:t>
            </w:r>
          </w:p>
        </w:tc>
      </w:tr>
      <w:tr w:rsidR="0023649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Ивантеевского муниципального района</w:t>
            </w:r>
          </w:p>
        </w:tc>
      </w:tr>
      <w:tr w:rsidR="0023649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Ивантеевского муниципального района</w:t>
            </w:r>
          </w:p>
        </w:tc>
      </w:tr>
      <w:tr w:rsidR="0023649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Ивантеевского муниципального района,</w:t>
            </w:r>
            <w:r>
              <w:rPr>
                <w:rFonts w:ascii="Times New Roman" w:hAnsi="Times New Roman"/>
                <w:sz w:val="24"/>
              </w:rPr>
              <w:t xml:space="preserve"> Отдел по делам ГО и ЧС</w:t>
            </w:r>
          </w:p>
        </w:tc>
      </w:tr>
      <w:tr w:rsidR="0023649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Специализированные организации (по согласованию)</w:t>
            </w:r>
          </w:p>
        </w:tc>
      </w:tr>
      <w:tr w:rsidR="0023649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и задачи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Целями Подпрограммы являются:</w:t>
            </w:r>
          </w:p>
          <w:p w:rsidR="00236495" w:rsidRDefault="00F4061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пожарной безопасности, обеспечение оперативного реагирования на угрозы возникн</w:t>
            </w:r>
            <w:r>
              <w:rPr>
                <w:rFonts w:ascii="Times New Roman" w:hAnsi="Times New Roman"/>
                <w:sz w:val="24"/>
              </w:rPr>
              <w:t>овения пожаров;</w:t>
            </w:r>
          </w:p>
          <w:p w:rsidR="00236495" w:rsidRDefault="00F4061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снижение риска пожаров до социально приемлемого уровня.</w:t>
            </w:r>
          </w:p>
          <w:p w:rsidR="00236495" w:rsidRDefault="00F4061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Задачами Программы являются:</w:t>
            </w:r>
          </w:p>
          <w:p w:rsidR="00236495" w:rsidRDefault="00F406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защита жизни и здоровья граждан и имущества от пожаров;</w:t>
            </w:r>
          </w:p>
          <w:p w:rsidR="00236495" w:rsidRDefault="00F406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своевременное оповещение граждан о пожаре.</w:t>
            </w:r>
          </w:p>
        </w:tc>
      </w:tr>
      <w:tr w:rsidR="0023649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2020 - 2025 годы</w:t>
            </w:r>
          </w:p>
        </w:tc>
      </w:tr>
      <w:tr w:rsidR="0023649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средств, направленных на реализацию подпрограммных мероприятий, составляет 185,7 тыс. руб., в том числе по годам: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25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30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год – 73,5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28,5 тыс. рублей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28,7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185,7 тыс. рублей, в том числе по годам: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25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30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–73,5 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28,5 тыс. рублей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28,7 тыс. рублей;</w:t>
            </w:r>
          </w:p>
        </w:tc>
      </w:tr>
      <w:tr w:rsidR="0023649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реализацией </w:t>
            </w:r>
            <w:r>
              <w:rPr>
                <w:rFonts w:ascii="Times New Roman" w:hAnsi="Times New Roman"/>
                <w:sz w:val="24"/>
              </w:rPr>
              <w:lastRenderedPageBreak/>
              <w:t>Подпрограммы и контроль ее выполнения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 w:rsidR="0023649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Ожидаемые конечные результаты</w:t>
            </w:r>
            <w:r>
              <w:rPr>
                <w:rFonts w:ascii="Times New Roman" w:hAnsi="Times New Roman"/>
                <w:sz w:val="24"/>
              </w:rPr>
              <w:t xml:space="preserve"> Подпрограммы и показатели эффективности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236495" w:rsidRDefault="0023649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36495" w:rsidRDefault="00F4061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1. Содержание проблемы </w:t>
      </w:r>
      <w:r>
        <w:rPr>
          <w:rFonts w:ascii="Times New Roman" w:hAnsi="Times New Roman"/>
          <w:b/>
          <w:sz w:val="24"/>
        </w:rPr>
        <w:t>и обоснование необходимости ее решения программными методами</w:t>
      </w:r>
    </w:p>
    <w:p w:rsidR="00236495" w:rsidRDefault="00F40616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236495" w:rsidRDefault="00F40616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Пожары и </w:t>
      </w:r>
      <w:r>
        <w:rPr>
          <w:rFonts w:ascii="Times New Roman" w:hAnsi="Times New Roman"/>
          <w:sz w:val="24"/>
        </w:rPr>
        <w:t xml:space="preserve">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</w:t>
      </w:r>
      <w:r>
        <w:rPr>
          <w:rFonts w:ascii="Times New Roman" w:hAnsi="Times New Roman"/>
          <w:sz w:val="24"/>
        </w:rPr>
        <w:t>(далее по тексту - муниципальное образование).</w:t>
      </w:r>
    </w:p>
    <w:p w:rsidR="00236495" w:rsidRDefault="00F40616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</w:t>
      </w:r>
      <w:r>
        <w:rPr>
          <w:rFonts w:ascii="Times New Roman" w:hAnsi="Times New Roman"/>
          <w:sz w:val="24"/>
        </w:rPr>
        <w:t>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236495" w:rsidRDefault="00F40616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 причин, от которых возникают пожары и гибнут люди, </w:t>
      </w:r>
      <w:r>
        <w:rPr>
          <w:rFonts w:ascii="Times New Roman" w:hAnsi="Times New Roman"/>
          <w:sz w:val="24"/>
        </w:rPr>
        <w:t>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236495" w:rsidRDefault="00F40616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Федеральным законом от 21.12.1994 </w:t>
      </w:r>
      <w:r>
        <w:rPr>
          <w:rFonts w:ascii="Times New Roman" w:hAnsi="Times New Roman"/>
          <w:sz w:val="24"/>
        </w:rPr>
        <w:t>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236495" w:rsidRDefault="00F40616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разработку и реализацию мер пожарной безопасности для</w:t>
      </w:r>
      <w:r>
        <w:rPr>
          <w:rFonts w:ascii="Times New Roman" w:hAnsi="Times New Roman"/>
          <w:sz w:val="24"/>
        </w:rPr>
        <w:t xml:space="preserve"> муниципального образования;</w:t>
      </w:r>
    </w:p>
    <w:p w:rsidR="00236495" w:rsidRDefault="00F40616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236495" w:rsidRDefault="00F40616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разработку и организацию выполнения муниципальных программ по вопросам обеспечения пожарн</w:t>
      </w:r>
      <w:r>
        <w:rPr>
          <w:rFonts w:ascii="Times New Roman" w:hAnsi="Times New Roman"/>
          <w:sz w:val="24"/>
        </w:rPr>
        <w:t>ой безопасности;</w:t>
      </w:r>
    </w:p>
    <w:p w:rsidR="00236495" w:rsidRDefault="00F40616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обустройство минерализованной полосы вдоль населенных пунктов и кладбищ.</w:t>
      </w:r>
    </w:p>
    <w:p w:rsidR="00236495" w:rsidRDefault="00F40616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</w:t>
      </w:r>
      <w:r>
        <w:rPr>
          <w:rFonts w:ascii="Times New Roman" w:hAnsi="Times New Roman"/>
          <w:sz w:val="24"/>
        </w:rPr>
        <w:t>бразования.</w:t>
      </w:r>
    </w:p>
    <w:p w:rsidR="00236495" w:rsidRDefault="00236495">
      <w:pPr>
        <w:pStyle w:val="aff6"/>
        <w:ind w:firstLine="567"/>
        <w:jc w:val="both"/>
      </w:pPr>
    </w:p>
    <w:p w:rsidR="00236495" w:rsidRDefault="00F40616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2. Цели и задачи Подпрограммы </w:t>
      </w:r>
    </w:p>
    <w:p w:rsidR="00236495" w:rsidRDefault="00F4061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Целями Подпрограммы являются:</w:t>
      </w:r>
    </w:p>
    <w:p w:rsidR="00236495" w:rsidRDefault="00F4061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236495" w:rsidRDefault="00F4061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снижение риска пожаров до социально приемлемого уровня.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</w:t>
      </w:r>
      <w:r>
        <w:rPr>
          <w:rFonts w:ascii="Times New Roman" w:hAnsi="Times New Roman"/>
          <w:sz w:val="24"/>
        </w:rPr>
        <w:t>мках Подпрограммы должны быть решены основные задачи: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защита жизни и здоровья граждан и имущества от пожаров;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своевременное оповещение граждан о пожаре.</w:t>
      </w:r>
    </w:p>
    <w:p w:rsidR="00236495" w:rsidRDefault="0023649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36495" w:rsidRDefault="00F406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Внесение изменений и дополнений в Подпрограммы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Дополнения и изменения в настоящую </w:t>
      </w:r>
      <w:r>
        <w:rPr>
          <w:rFonts w:ascii="Times New Roman" w:hAnsi="Times New Roman"/>
          <w:sz w:val="24"/>
        </w:rPr>
        <w:t xml:space="preserve">Подпрограмму вносятся в соответствии с Уставом Ивантеевского муниципального образования в связи с изменениями законодательства </w:t>
      </w:r>
      <w:r>
        <w:rPr>
          <w:rFonts w:ascii="Times New Roman" w:hAnsi="Times New Roman"/>
          <w:sz w:val="24"/>
        </w:rPr>
        <w:lastRenderedPageBreak/>
        <w:t>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236495" w:rsidRDefault="00F40616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236495" w:rsidRDefault="00F40616">
      <w:pPr>
        <w:spacing w:after="0"/>
        <w:contextualSpacing/>
        <w:jc w:val="center"/>
      </w:pPr>
      <w:r>
        <w:rPr>
          <w:rFonts w:ascii="Times New Roman" w:hAnsi="Times New Roman"/>
          <w:b/>
          <w:sz w:val="24"/>
        </w:rPr>
        <w:t>Раздел 5. Финансовое обеспечение реализации муниципальной Подпрограммы</w:t>
      </w:r>
    </w:p>
    <w:p w:rsidR="00236495" w:rsidRDefault="00F40616">
      <w:pPr>
        <w:spacing w:after="0"/>
        <w:ind w:firstLine="567"/>
        <w:contextualSpacing/>
        <w:jc w:val="both"/>
      </w:pPr>
      <w:r>
        <w:rPr>
          <w:rFonts w:ascii="Times New Roman" w:hAnsi="Times New Roman"/>
          <w:sz w:val="24"/>
        </w:rPr>
        <w:t>Реализация основных мероприятий Подпр</w:t>
      </w:r>
      <w:r>
        <w:rPr>
          <w:rFonts w:ascii="Times New Roman" w:hAnsi="Times New Roman"/>
          <w:sz w:val="24"/>
        </w:rPr>
        <w:t xml:space="preserve">ограммы осуществляется за счет средств бюджета Ивантеевского муниципального образования. </w:t>
      </w:r>
    </w:p>
    <w:p w:rsidR="00236495" w:rsidRDefault="00F40616">
      <w:pPr>
        <w:spacing w:after="0"/>
        <w:ind w:firstLine="567"/>
        <w:contextualSpacing/>
        <w:jc w:val="both"/>
      </w:pPr>
      <w:r>
        <w:rPr>
          <w:rFonts w:ascii="Times New Roman" w:hAnsi="Times New Roman"/>
          <w:sz w:val="24"/>
        </w:rPr>
        <w:t>Общий объем средств, направленных на реализацию подпрограммных мероприятий, составляет 185,7 тыс. руб., в том числе по годам:</w:t>
      </w:r>
    </w:p>
    <w:p w:rsidR="00236495" w:rsidRDefault="00F4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25 тыс. рублей;</w:t>
      </w:r>
    </w:p>
    <w:p w:rsidR="00236495" w:rsidRDefault="00F4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30</w:t>
      </w:r>
      <w:r>
        <w:rPr>
          <w:rFonts w:ascii="Times New Roman" w:hAnsi="Times New Roman"/>
          <w:sz w:val="24"/>
        </w:rPr>
        <w:t xml:space="preserve"> тыс. рублей;</w:t>
      </w:r>
    </w:p>
    <w:p w:rsidR="00236495" w:rsidRDefault="00F4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 w:rsidR="00236495" w:rsidRDefault="00F4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73,5 тыс. рублей;</w:t>
      </w:r>
    </w:p>
    <w:p w:rsidR="00236495" w:rsidRDefault="00F4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28,5 тыс. рублей</w:t>
      </w:r>
    </w:p>
    <w:p w:rsidR="00236495" w:rsidRDefault="00F4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28,7 тыс. рублей;</w:t>
      </w:r>
    </w:p>
    <w:p w:rsidR="00236495" w:rsidRDefault="00F4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них:</w:t>
      </w:r>
    </w:p>
    <w:p w:rsidR="00236495" w:rsidRDefault="00F4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185,7 тыс. рублей, в том числе по годам:</w:t>
      </w:r>
    </w:p>
    <w:p w:rsidR="00236495" w:rsidRDefault="00F4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25 тыс. рублей;</w:t>
      </w:r>
    </w:p>
    <w:p w:rsidR="00236495" w:rsidRDefault="00F4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30 тыс. рублей;</w:t>
      </w:r>
    </w:p>
    <w:p w:rsidR="00236495" w:rsidRDefault="00F4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</w:t>
      </w:r>
      <w:r>
        <w:rPr>
          <w:rFonts w:ascii="Times New Roman" w:hAnsi="Times New Roman"/>
          <w:sz w:val="24"/>
        </w:rPr>
        <w:t xml:space="preserve"> тыс. рублей;</w:t>
      </w:r>
    </w:p>
    <w:p w:rsidR="00236495" w:rsidRDefault="00F4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–73,5  тыс. рублей;</w:t>
      </w:r>
    </w:p>
    <w:p w:rsidR="00236495" w:rsidRDefault="00F4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28,5 тыс. рублей</w:t>
      </w:r>
    </w:p>
    <w:p w:rsidR="00236495" w:rsidRDefault="00F4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28,7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</w:t>
      </w:r>
      <w:r>
        <w:rPr>
          <w:rFonts w:ascii="Times New Roman" w:hAnsi="Times New Roman"/>
          <w:sz w:val="24"/>
        </w:rPr>
        <w:t>жета на очередной финансовой год и плановый период в порядке, установленном Правительством области.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236495" w:rsidRDefault="00236495">
      <w:pPr>
        <w:jc w:val="both"/>
        <w:rPr>
          <w:rFonts w:ascii="Times New Roman" w:hAnsi="Times New Roman"/>
          <w:sz w:val="24"/>
        </w:rPr>
      </w:pPr>
    </w:p>
    <w:p w:rsidR="00236495" w:rsidRDefault="00F40616">
      <w:pPr>
        <w:spacing w:after="0"/>
        <w:jc w:val="center"/>
      </w:pPr>
      <w:r>
        <w:rPr>
          <w:rFonts w:ascii="Times New Roman" w:hAnsi="Times New Roman"/>
          <w:b/>
          <w:sz w:val="24"/>
        </w:rPr>
        <w:t xml:space="preserve">Подпрограмма 3«Осуществление мероприятий по </w:t>
      </w:r>
      <w:r>
        <w:rPr>
          <w:rFonts w:ascii="Times New Roman" w:hAnsi="Times New Roman"/>
          <w:b/>
          <w:sz w:val="24"/>
        </w:rPr>
        <w:t>организации культурного досуга жителей муниципального образования</w:t>
      </w:r>
    </w:p>
    <w:p w:rsidR="00236495" w:rsidRDefault="00236495">
      <w:pPr>
        <w:spacing w:after="0" w:line="336" w:lineRule="atLeast"/>
        <w:jc w:val="center"/>
        <w:rPr>
          <w:rFonts w:ascii="Times New Roman" w:hAnsi="Times New Roman"/>
          <w:b/>
          <w:sz w:val="24"/>
        </w:rPr>
      </w:pPr>
    </w:p>
    <w:p w:rsidR="00236495" w:rsidRDefault="00F40616">
      <w:pPr>
        <w:spacing w:after="0" w:line="336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</w:p>
    <w:tbl>
      <w:tblPr>
        <w:tblW w:w="9493" w:type="dxa"/>
        <w:tblInd w:w="-10" w:type="dxa"/>
        <w:tblLayout w:type="fixed"/>
        <w:tblCellMar>
          <w:left w:w="68" w:type="dxa"/>
          <w:right w:w="0" w:type="dxa"/>
        </w:tblCellMar>
        <w:tblLook w:val="0000"/>
      </w:tblPr>
      <w:tblGrid>
        <w:gridCol w:w="2504"/>
        <w:gridCol w:w="6989"/>
      </w:tblGrid>
      <w:tr w:rsidR="00236495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 xml:space="preserve">Название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36495" w:rsidRDefault="00F40616">
            <w:pPr>
              <w:pStyle w:val="aff6"/>
              <w:widowControl w:val="0"/>
              <w:jc w:val="both"/>
            </w:pPr>
            <w: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236495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 xml:space="preserve">Срок реализации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36495" w:rsidRDefault="00F40616">
            <w:pPr>
              <w:pStyle w:val="aff6"/>
              <w:widowControl w:val="0"/>
              <w:jc w:val="both"/>
            </w:pPr>
            <w:r>
              <w:t>2020</w:t>
            </w:r>
            <w:r>
              <w:t>-2025 годы</w:t>
            </w:r>
          </w:p>
        </w:tc>
      </w:tr>
      <w:tr w:rsidR="00236495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 xml:space="preserve">Основание </w:t>
            </w:r>
            <w:r>
              <w:br/>
              <w:t xml:space="preserve">для разработки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36495" w:rsidRDefault="00F40616">
            <w:pPr>
              <w:pStyle w:val="aff6"/>
              <w:widowControl w:val="0"/>
              <w:jc w:val="both"/>
            </w:pPr>
            <w:r>
              <w:t xml:space="preserve"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</w:t>
            </w:r>
            <w:r>
              <w:t>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236495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 xml:space="preserve">Заказчик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36495" w:rsidRDefault="00F40616">
            <w:pPr>
              <w:pStyle w:val="aff6"/>
              <w:widowControl w:val="0"/>
              <w:jc w:val="both"/>
            </w:pPr>
            <w:r>
              <w:t xml:space="preserve">Администрация Ивантеевского </w:t>
            </w:r>
            <w:r>
              <w:t>муниципального района Саратовской области</w:t>
            </w:r>
          </w:p>
        </w:tc>
      </w:tr>
      <w:tr w:rsidR="00236495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 xml:space="preserve">Разработчик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36495" w:rsidRDefault="00F40616">
            <w:pPr>
              <w:pStyle w:val="aff6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36495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>Ответственный исполнитель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right w:w="68" w:type="dxa"/>
            </w:tcMar>
          </w:tcPr>
          <w:p w:rsidR="00236495" w:rsidRDefault="00F40616">
            <w:pPr>
              <w:pStyle w:val="aff6"/>
              <w:widowControl w:val="0"/>
              <w:jc w:val="both"/>
            </w:pPr>
            <w:r>
              <w:t>Администрация Ивантеевского муниципального района Саратовской области.</w:t>
            </w:r>
          </w:p>
        </w:tc>
      </w:tr>
      <w:tr w:rsidR="00236495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 xml:space="preserve">Источники и </w:t>
            </w:r>
            <w:r>
              <w:br/>
            </w:r>
            <w:r>
              <w:t xml:space="preserve">объемы </w:t>
            </w:r>
            <w:r>
              <w:br/>
            </w:r>
            <w:r>
              <w:lastRenderedPageBreak/>
              <w:t xml:space="preserve">финансирования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36495" w:rsidRDefault="00F40616">
            <w:pPr>
              <w:pStyle w:val="aff6"/>
              <w:widowControl w:val="0"/>
              <w:jc w:val="both"/>
            </w:pPr>
            <w:r>
              <w:lastRenderedPageBreak/>
              <w:t>Источник финансирования Подпрограммы - бюджет Ивантеевского муниципального образования.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lastRenderedPageBreak/>
              <w:t xml:space="preserve">Общий объем финансирования </w:t>
            </w:r>
            <w:proofErr w:type="spellStart"/>
            <w:r>
              <w:t>Подпрограммысоставляет</w:t>
            </w:r>
            <w:proofErr w:type="spellEnd"/>
            <w:r>
              <w:t xml:space="preserve"> 209,7 тыс. рублей</w:t>
            </w:r>
          </w:p>
          <w:p w:rsidR="00236495" w:rsidRDefault="00F4061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том числе по годам: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124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</w:rPr>
              <w:t>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42,7 тыс. рублей 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43,0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209,7 тыс. рублей, в том числе по годам: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124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год – 0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42,7 тыс. рублей 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43,0 тыс. рублей;</w:t>
            </w:r>
          </w:p>
        </w:tc>
      </w:tr>
      <w:tr w:rsidR="00236495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lastRenderedPageBreak/>
              <w:t>Цель 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36495" w:rsidRDefault="00F40616">
            <w:pPr>
              <w:pStyle w:val="aff6"/>
              <w:widowControl w:val="0"/>
              <w:jc w:val="both"/>
            </w:pPr>
            <w:r>
              <w:t>Сохранение и развитие культурного пространства муниципального образования</w:t>
            </w:r>
          </w:p>
        </w:tc>
      </w:tr>
      <w:tr w:rsidR="00236495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6495" w:rsidRDefault="00236495">
            <w:pPr>
              <w:pStyle w:val="aff6"/>
              <w:widowControl w:val="0"/>
              <w:jc w:val="both"/>
            </w:pPr>
          </w:p>
          <w:p w:rsidR="00236495" w:rsidRDefault="00F40616">
            <w:pPr>
              <w:pStyle w:val="aff6"/>
              <w:widowControl w:val="0"/>
              <w:jc w:val="both"/>
            </w:pPr>
            <w:r>
              <w:t>Задачи 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36495" w:rsidRDefault="00F40616">
            <w:pPr>
              <w:pStyle w:val="aff6"/>
              <w:widowControl w:val="0"/>
              <w:jc w:val="both"/>
            </w:pPr>
            <w:r>
              <w:t xml:space="preserve">Создание благоприятных условий для </w:t>
            </w:r>
            <w:r>
              <w:t>организации культурного досуга и отдыха жителей муниципального образования</w:t>
            </w:r>
          </w:p>
        </w:tc>
      </w:tr>
      <w:tr w:rsidR="00236495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 xml:space="preserve">Ожидаемые </w:t>
            </w:r>
            <w:r>
              <w:br/>
              <w:t>результаты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36495" w:rsidRDefault="00F4061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культурного уровня и формирование ценностных ориентиров населения</w:t>
            </w:r>
          </w:p>
          <w:p w:rsidR="00236495" w:rsidRDefault="00F4061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культурной среды, отвечающей растущим потребностям личности и обществ</w:t>
            </w:r>
            <w:r>
              <w:rPr>
                <w:rFonts w:ascii="Times New Roman" w:hAnsi="Times New Roman"/>
                <w:sz w:val="24"/>
              </w:rPr>
              <w:t>а;</w:t>
            </w:r>
          </w:p>
        </w:tc>
      </w:tr>
      <w:tr w:rsidR="00236495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 xml:space="preserve">Координаторы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36495" w:rsidRDefault="00F40616">
            <w:pPr>
              <w:pStyle w:val="aff6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36495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>Заинтересованные</w:t>
            </w:r>
            <w:r>
              <w:br/>
              <w:t>стороны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36495" w:rsidRDefault="00F40616">
            <w:pPr>
              <w:pStyle w:val="aff6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236495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 xml:space="preserve">Контроль </w:t>
            </w:r>
            <w:r>
              <w:br/>
              <w:t xml:space="preserve">за исполнением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36495" w:rsidRDefault="00F40616">
            <w:pPr>
              <w:pStyle w:val="aff6"/>
              <w:widowControl w:val="0"/>
              <w:jc w:val="both"/>
            </w:pPr>
            <w:r>
              <w:t xml:space="preserve">Администрация </w:t>
            </w:r>
            <w:r>
              <w:t>Ивантеевского муниципального района Саратовской области</w:t>
            </w:r>
          </w:p>
        </w:tc>
      </w:tr>
    </w:tbl>
    <w:p w:rsidR="00236495" w:rsidRDefault="00236495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</w:rPr>
      </w:pPr>
    </w:p>
    <w:p w:rsidR="00236495" w:rsidRDefault="00F4061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 w:rsidR="00236495" w:rsidRDefault="00236495">
      <w:pPr>
        <w:widowControl w:val="0"/>
        <w:contextualSpacing/>
        <w:jc w:val="center"/>
        <w:outlineLvl w:val="1"/>
        <w:rPr>
          <w:rFonts w:ascii="Times New Roman" w:hAnsi="Times New Roman"/>
          <w:b/>
          <w:sz w:val="24"/>
        </w:rPr>
      </w:pPr>
    </w:p>
    <w:p w:rsidR="00236495" w:rsidRDefault="00F40616">
      <w:pPr>
        <w:pStyle w:val="aff6"/>
        <w:ind w:firstLine="567"/>
        <w:jc w:val="both"/>
      </w:pPr>
      <w:r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proofErr w:type="spellStart"/>
      <w:r>
        <w:t>Подпрограммыпроизойдет</w:t>
      </w:r>
      <w:proofErr w:type="spellEnd"/>
      <w:r>
        <w:t xml:space="preserve"> увеличение обеспечения конституционн</w:t>
      </w:r>
      <w:r>
        <w:t xml:space="preserve">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236495" w:rsidRDefault="00236495">
      <w:pPr>
        <w:pStyle w:val="aff6"/>
        <w:ind w:firstLine="567"/>
        <w:jc w:val="both"/>
      </w:pPr>
    </w:p>
    <w:p w:rsidR="00236495" w:rsidRDefault="00F40616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 w:rsidR="00236495" w:rsidRDefault="00236495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236495" w:rsidRDefault="00F40616">
      <w:pPr>
        <w:widowControl w:val="0"/>
        <w:spacing w:after="0"/>
        <w:ind w:firstLine="567"/>
        <w:jc w:val="both"/>
      </w:pPr>
      <w:r>
        <w:rPr>
          <w:rFonts w:ascii="Times New Roman" w:hAnsi="Times New Roman"/>
          <w:sz w:val="24"/>
        </w:rPr>
        <w:t xml:space="preserve">Целью </w:t>
      </w:r>
      <w:proofErr w:type="spellStart"/>
      <w:r>
        <w:rPr>
          <w:rFonts w:ascii="Times New Roman" w:hAnsi="Times New Roman"/>
          <w:sz w:val="24"/>
        </w:rPr>
        <w:t>Подпр</w:t>
      </w:r>
      <w:r>
        <w:rPr>
          <w:rFonts w:ascii="Times New Roman" w:hAnsi="Times New Roman"/>
          <w:sz w:val="24"/>
        </w:rPr>
        <w:t>ограммыявляется</w:t>
      </w:r>
      <w:proofErr w:type="spellEnd"/>
      <w:r>
        <w:rPr>
          <w:rFonts w:ascii="Times New Roman" w:hAnsi="Times New Roman"/>
          <w:sz w:val="24"/>
        </w:rPr>
        <w:t xml:space="preserve">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236495" w:rsidRDefault="00F40616">
      <w:pPr>
        <w:widowControl w:val="0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благоприятных условий для организации культурного досуга и отдыха жителей муниципа</w:t>
      </w:r>
      <w:r>
        <w:rPr>
          <w:rFonts w:ascii="Times New Roman" w:hAnsi="Times New Roman"/>
          <w:sz w:val="24"/>
        </w:rPr>
        <w:t>льного образования.</w:t>
      </w:r>
    </w:p>
    <w:p w:rsidR="00236495" w:rsidRDefault="00236495">
      <w:pPr>
        <w:widowControl w:val="0"/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236495" w:rsidRDefault="00F40616">
      <w:pPr>
        <w:contextualSpacing/>
        <w:jc w:val="center"/>
      </w:pPr>
      <w:r>
        <w:rPr>
          <w:rFonts w:ascii="Times New Roman" w:hAnsi="Times New Roman"/>
          <w:b/>
          <w:sz w:val="24"/>
        </w:rPr>
        <w:t xml:space="preserve">Раздел 3. Прогноз конечных результатов </w:t>
      </w:r>
      <w:proofErr w:type="spellStart"/>
      <w:r>
        <w:rPr>
          <w:rFonts w:ascii="Times New Roman" w:hAnsi="Times New Roman"/>
          <w:b/>
          <w:sz w:val="24"/>
        </w:rPr>
        <w:t>Подпрограммы,сроки</w:t>
      </w:r>
      <w:proofErr w:type="spellEnd"/>
      <w:r>
        <w:rPr>
          <w:rFonts w:ascii="Times New Roman" w:hAnsi="Times New Roman"/>
          <w:b/>
          <w:sz w:val="24"/>
        </w:rPr>
        <w:t xml:space="preserve"> и этапы реализации Подпрограммы</w:t>
      </w:r>
    </w:p>
    <w:p w:rsidR="00236495" w:rsidRDefault="00F40616">
      <w:pPr>
        <w:spacing w:after="0"/>
        <w:ind w:firstLine="567"/>
        <w:jc w:val="both"/>
      </w:pPr>
      <w:r>
        <w:rPr>
          <w:rFonts w:ascii="Times New Roman" w:hAnsi="Times New Roman"/>
          <w:sz w:val="24"/>
        </w:rPr>
        <w:lastRenderedPageBreak/>
        <w:t xml:space="preserve">Основными ожидаемыми результатами реализации </w:t>
      </w:r>
      <w:proofErr w:type="spellStart"/>
      <w:r>
        <w:rPr>
          <w:rFonts w:ascii="Times New Roman" w:hAnsi="Times New Roman"/>
          <w:sz w:val="24"/>
        </w:rPr>
        <w:t>Подпрограммыдолжны</w:t>
      </w:r>
      <w:proofErr w:type="spellEnd"/>
      <w:r>
        <w:rPr>
          <w:rFonts w:ascii="Times New Roman" w:hAnsi="Times New Roman"/>
          <w:sz w:val="24"/>
        </w:rPr>
        <w:t xml:space="preserve"> стать:</w:t>
      </w:r>
    </w:p>
    <w:p w:rsidR="00236495" w:rsidRDefault="00F40616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Повышение культурного уровня и формирование ценностных ориентиров </w:t>
      </w:r>
      <w:r>
        <w:rPr>
          <w:rFonts w:ascii="Times New Roman" w:hAnsi="Times New Roman"/>
          <w:sz w:val="24"/>
        </w:rPr>
        <w:t>населения;</w:t>
      </w:r>
    </w:p>
    <w:p w:rsidR="00236495" w:rsidRDefault="00F40616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культурной среды, отвечающей растущим потребностям личности и общества.</w:t>
      </w:r>
    </w:p>
    <w:p w:rsidR="00236495" w:rsidRDefault="00236495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236495" w:rsidRDefault="00F406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Внесение изменений и дополнений в Подпрограммы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Дополнения и изменения в настоящую Подпрограмму вносятся в соответствии с Уставом Ивантеевского муни</w:t>
      </w:r>
      <w:r>
        <w:rPr>
          <w:rFonts w:ascii="Times New Roman" w:hAnsi="Times New Roman"/>
          <w:sz w:val="24"/>
        </w:rPr>
        <w:t>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236495" w:rsidRDefault="00F40616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и дополнений в Подпрограмму могут относиться к фо</w:t>
      </w:r>
      <w:r>
        <w:rPr>
          <w:rFonts w:ascii="Times New Roman" w:hAnsi="Times New Roman"/>
          <w:sz w:val="24"/>
        </w:rPr>
        <w:t>рмулировкам текста, наименованию мероприятий, их стоимости и срокам реализации.</w:t>
      </w:r>
    </w:p>
    <w:p w:rsidR="00236495" w:rsidRDefault="00F40616">
      <w:pPr>
        <w:contextualSpacing/>
        <w:jc w:val="center"/>
      </w:pPr>
      <w:r>
        <w:rPr>
          <w:rFonts w:ascii="Times New Roman" w:hAnsi="Times New Roman"/>
          <w:b/>
          <w:sz w:val="24"/>
        </w:rPr>
        <w:t xml:space="preserve">Раздел 5. Финансовое обеспечение </w:t>
      </w:r>
      <w:proofErr w:type="spellStart"/>
      <w:r>
        <w:rPr>
          <w:rFonts w:ascii="Times New Roman" w:hAnsi="Times New Roman"/>
          <w:b/>
          <w:sz w:val="24"/>
        </w:rPr>
        <w:t>реализациимуниципальнойПодпрограммы</w:t>
      </w:r>
      <w:proofErr w:type="spellEnd"/>
    </w:p>
    <w:p w:rsidR="00236495" w:rsidRDefault="00236495">
      <w:pPr>
        <w:contextualSpacing/>
        <w:jc w:val="center"/>
        <w:rPr>
          <w:rFonts w:ascii="Times New Roman" w:hAnsi="Times New Roman"/>
          <w:b/>
          <w:sz w:val="24"/>
        </w:rPr>
      </w:pPr>
    </w:p>
    <w:p w:rsidR="00236495" w:rsidRDefault="00F40616">
      <w:pPr>
        <w:ind w:firstLine="709"/>
        <w:contextualSpacing/>
        <w:jc w:val="both"/>
      </w:pPr>
      <w:r>
        <w:rPr>
          <w:rFonts w:ascii="Times New Roman" w:hAnsi="Times New Roman"/>
          <w:sz w:val="24"/>
        </w:rPr>
        <w:t xml:space="preserve">Реализация основных мероприятий </w:t>
      </w:r>
      <w:proofErr w:type="spellStart"/>
      <w:r>
        <w:rPr>
          <w:rFonts w:ascii="Times New Roman" w:hAnsi="Times New Roman"/>
          <w:sz w:val="24"/>
        </w:rPr>
        <w:t>Подпрограммыосуществляется</w:t>
      </w:r>
      <w:proofErr w:type="spellEnd"/>
      <w:r>
        <w:rPr>
          <w:rFonts w:ascii="Times New Roman" w:hAnsi="Times New Roman"/>
          <w:sz w:val="24"/>
        </w:rPr>
        <w:t xml:space="preserve"> за счет средств бюджета Ивантеевского муниципал</w:t>
      </w:r>
      <w:r>
        <w:rPr>
          <w:rFonts w:ascii="Times New Roman" w:hAnsi="Times New Roman"/>
          <w:sz w:val="24"/>
        </w:rPr>
        <w:t>ьного образования.</w:t>
      </w:r>
    </w:p>
    <w:p w:rsidR="00236495" w:rsidRDefault="00F40616">
      <w:pPr>
        <w:pStyle w:val="aff6"/>
        <w:jc w:val="both"/>
      </w:pPr>
      <w:r>
        <w:t xml:space="preserve">Общий объем финансирования </w:t>
      </w:r>
      <w:proofErr w:type="spellStart"/>
      <w:r>
        <w:t>Подпрограммысоставляет</w:t>
      </w:r>
      <w:proofErr w:type="spellEnd"/>
      <w:r>
        <w:t xml:space="preserve"> 209,7 тыс. рублей</w:t>
      </w:r>
    </w:p>
    <w:p w:rsidR="00236495" w:rsidRDefault="00F40616">
      <w:pPr>
        <w:widowControl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том числе по годам: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124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 w:rsidR="00236495" w:rsidRDefault="00F4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236495" w:rsidRDefault="00F4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42,7 тыс. рублей ;</w:t>
      </w:r>
    </w:p>
    <w:p w:rsidR="00236495" w:rsidRDefault="00F4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2025 год </w:t>
      </w:r>
      <w:r>
        <w:rPr>
          <w:rFonts w:ascii="Times New Roman" w:hAnsi="Times New Roman"/>
          <w:sz w:val="24"/>
        </w:rPr>
        <w:t>— 43,0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209,7 тыс. рублей, в том числе по годам: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124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 w:rsidR="00236495" w:rsidRDefault="00F4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236495" w:rsidRDefault="00F4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42,7 тыс. рублей ;</w:t>
      </w:r>
    </w:p>
    <w:p w:rsidR="00236495" w:rsidRDefault="00F4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43,0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Объем </w:t>
      </w:r>
      <w:r>
        <w:rPr>
          <w:rFonts w:ascii="Times New Roman" w:hAnsi="Times New Roman"/>
          <w:sz w:val="24"/>
        </w:rPr>
        <w:t>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</w:t>
      </w:r>
      <w:r>
        <w:rPr>
          <w:rFonts w:ascii="Times New Roman" w:hAnsi="Times New Roman"/>
          <w:sz w:val="24"/>
        </w:rPr>
        <w:t>ия об объемах и источниках финансового обеспечения программы приведены в приложении № 3 к программе.</w:t>
      </w:r>
    </w:p>
    <w:p w:rsidR="00236495" w:rsidRDefault="00236495">
      <w:pPr>
        <w:pStyle w:val="aff6"/>
        <w:ind w:firstLine="142"/>
        <w:jc w:val="both"/>
      </w:pPr>
    </w:p>
    <w:p w:rsidR="00236495" w:rsidRDefault="00F4061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Подпрограмма 4 «Обеспечение условий для развития на территории поселения физической культуры и массового спорта»</w:t>
      </w:r>
    </w:p>
    <w:p w:rsidR="00236495" w:rsidRDefault="00F4061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  <w:bookmarkStart w:id="0" w:name="sub_99"/>
      <w:bookmarkEnd w:id="0"/>
    </w:p>
    <w:tbl>
      <w:tblPr>
        <w:tblW w:w="9645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9"/>
        <w:gridCol w:w="6956"/>
      </w:tblGrid>
      <w:tr w:rsidR="002364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</w:t>
            </w:r>
            <w:r>
              <w:rPr>
                <w:rFonts w:ascii="Times New Roman" w:hAnsi="Times New Roman"/>
                <w:sz w:val="24"/>
              </w:rPr>
              <w:t>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Подпрограмма«Обеспечение условий для развития на территории поселения физической культуры и массового спорта»</w:t>
            </w:r>
          </w:p>
        </w:tc>
      </w:tr>
      <w:tr w:rsidR="002364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Ивантеевского муниципального                              </w:t>
            </w:r>
            <w:r>
              <w:rPr>
                <w:rFonts w:ascii="Times New Roman" w:hAnsi="Times New Roman"/>
              </w:rPr>
              <w:t xml:space="preserve">   района</w:t>
            </w:r>
          </w:p>
        </w:tc>
      </w:tr>
      <w:tr w:rsidR="002364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Соисполнители</w:t>
            </w:r>
          </w:p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 w:rsidR="002364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Участники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495" w:rsidRDefault="00F40616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236495">
        <w:trPr>
          <w:trHeight w:val="2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целями Подпрограммы являются: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подготовки спортсменов в</w:t>
            </w:r>
            <w:r>
              <w:rPr>
                <w:rFonts w:ascii="Times New Roman" w:hAnsi="Times New Roman"/>
                <w:sz w:val="24"/>
              </w:rPr>
              <w:t xml:space="preserve"> областные соревнования и всероссийские;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2364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задачами Подпрограммы являются: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координация и проведение на территории образования </w:t>
            </w:r>
            <w:r>
              <w:rPr>
                <w:rFonts w:ascii="Times New Roman" w:hAnsi="Times New Roman"/>
                <w:sz w:val="24"/>
              </w:rPr>
              <w:t>единой государственной политики в сфере физической культуры и спорта;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совершенствование структуры управления и форм </w:t>
            </w:r>
            <w:r>
              <w:rPr>
                <w:rFonts w:ascii="Times New Roman" w:hAnsi="Times New Roman"/>
                <w:sz w:val="24"/>
              </w:rPr>
              <w:t>организации физкультурно-оздоровительной и спортивной работы;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смотров-ко</w:t>
            </w:r>
            <w:r>
              <w:rPr>
                <w:rFonts w:ascii="Times New Roman" w:hAnsi="Times New Roman"/>
                <w:sz w:val="24"/>
              </w:rPr>
              <w:t>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2364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и сроки реализации</w:t>
            </w:r>
          </w:p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— 2025 годы</w:t>
            </w:r>
          </w:p>
        </w:tc>
      </w:tr>
      <w:tr w:rsidR="002364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Программы составляет 90тыс. рублей, в том числе по годам: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70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10 тыс. рублей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10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90 тыс. рублей, в том числе по годам: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70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</w:rPr>
              <w:t>10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10 тыс. рублей;</w:t>
            </w:r>
          </w:p>
        </w:tc>
      </w:tr>
      <w:tr w:rsidR="002364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 увеличение чи</w:t>
            </w:r>
            <w:r>
              <w:rPr>
                <w:rFonts w:ascii="Times New Roman" w:hAnsi="Times New Roman"/>
                <w:sz w:val="24"/>
              </w:rPr>
              <w:t>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Реализация Подпрограммы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236495" w:rsidRDefault="00236495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36495" w:rsidRDefault="00F4061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</w:t>
      </w:r>
      <w:r>
        <w:rPr>
          <w:rFonts w:ascii="Times New Roman" w:hAnsi="Times New Roman"/>
          <w:b/>
          <w:sz w:val="24"/>
        </w:rPr>
        <w:t>основание необходимости ее решения программными методами</w:t>
      </w:r>
    </w:p>
    <w:p w:rsidR="00236495" w:rsidRDefault="002364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36495" w:rsidRDefault="00F4061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</w:rPr>
        <w:t>Подпрограмма«Осуществление мероприятий по организации культурного досуга жителей муниципального образования»охватывает все основные направления районной политики в сфере физической культуры и спорта</w:t>
      </w:r>
      <w:r>
        <w:rPr>
          <w:rFonts w:ascii="Times New Roman" w:hAnsi="Times New Roman"/>
          <w:sz w:val="24"/>
        </w:rPr>
        <w:t xml:space="preserve"> и является логичным продолжением государственной программы Саратовской области«Развитие физической культуры, спорта, туризма и молодежной политики».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физической культуры и спорта является одним из приоритетных направлений социально-экономической п</w:t>
      </w:r>
      <w:r>
        <w:rPr>
          <w:rFonts w:ascii="Times New Roman" w:hAnsi="Times New Roman"/>
          <w:sz w:val="24"/>
        </w:rPr>
        <w:t>олитики Ивантеевского муниципального образования.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спортивных залов – 4;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детских спортивных площадок – 9;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плоскостных  спортсооружений –</w:t>
      </w:r>
      <w:r>
        <w:rPr>
          <w:rFonts w:ascii="Times New Roman" w:hAnsi="Times New Roman"/>
          <w:sz w:val="24"/>
        </w:rPr>
        <w:t xml:space="preserve"> 4 (в т.ч футбольных полей – 1);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физкультурно-оздоровительный комплекс – 1;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</w:t>
      </w:r>
      <w:r>
        <w:rPr>
          <w:rFonts w:ascii="Times New Roman" w:hAnsi="Times New Roman"/>
          <w:sz w:val="24"/>
        </w:rPr>
        <w:t>ый туризм.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</w:t>
      </w:r>
      <w:r>
        <w:rPr>
          <w:rFonts w:ascii="Times New Roman" w:hAnsi="Times New Roman"/>
          <w:sz w:val="24"/>
        </w:rPr>
        <w:t>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системы физкультурно-спортивного воспитания населения</w:t>
      </w:r>
      <w:r>
        <w:rPr>
          <w:rFonts w:ascii="Times New Roman" w:hAnsi="Times New Roman"/>
          <w:sz w:val="24"/>
        </w:rPr>
        <w:t>, а также его различных категорий и групп, в том числе в образовательных учреждениях;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-развитие инфраструктуры сферы физической культуры и </w:t>
      </w:r>
      <w:r>
        <w:rPr>
          <w:rFonts w:ascii="Times New Roman" w:hAnsi="Times New Roman"/>
          <w:sz w:val="24"/>
        </w:rPr>
        <w:t>спорта;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финансового обеспечения физкультурно-спортивной деятельности.</w:t>
      </w:r>
    </w:p>
    <w:p w:rsidR="00236495" w:rsidRDefault="0023649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36495" w:rsidRDefault="00F40616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 w:rsidR="00236495" w:rsidRDefault="00236495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</w:t>
      </w:r>
      <w:r>
        <w:rPr>
          <w:rFonts w:ascii="Times New Roman" w:hAnsi="Times New Roman"/>
          <w:sz w:val="24"/>
        </w:rPr>
        <w:t>еевского муниципального образования, пропаганда здорового образа жизни.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</w:t>
      </w:r>
      <w:r>
        <w:rPr>
          <w:rFonts w:ascii="Times New Roman" w:hAnsi="Times New Roman"/>
          <w:sz w:val="24"/>
        </w:rPr>
        <w:t xml:space="preserve"> жизни.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увеличение численности населения, занимающегося физической культуро</w:t>
      </w:r>
      <w:r>
        <w:rPr>
          <w:rFonts w:ascii="Times New Roman" w:hAnsi="Times New Roman"/>
          <w:sz w:val="24"/>
        </w:rPr>
        <w:t>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с 2020 по 2025 годы позволит провести н</w:t>
      </w:r>
      <w:r>
        <w:rPr>
          <w:rFonts w:ascii="Times New Roman" w:hAnsi="Times New Roman"/>
          <w:sz w:val="24"/>
        </w:rPr>
        <w:t>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236495" w:rsidRDefault="0023649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36495" w:rsidRDefault="00F4061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Методика оценки эффективности Подпрограммы</w:t>
      </w:r>
    </w:p>
    <w:p w:rsidR="00236495" w:rsidRDefault="002364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Оценка эф</w:t>
      </w:r>
      <w:r>
        <w:rPr>
          <w:rFonts w:ascii="Times New Roman" w:hAnsi="Times New Roman"/>
          <w:sz w:val="24"/>
        </w:rPr>
        <w:t>фективности Подпрограммы будет осуществляться путем ежегодного сопоставления: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фактических (в сопоставимых условиях) и </w:t>
      </w:r>
      <w:r>
        <w:rPr>
          <w:rFonts w:ascii="Times New Roman" w:hAnsi="Times New Roman"/>
          <w:sz w:val="24"/>
        </w:rPr>
        <w:t>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числа выполненных и планируемых мероприятий плана реализации программы  (целевой параметр - 100%).</w:t>
      </w:r>
    </w:p>
    <w:p w:rsidR="00236495" w:rsidRDefault="0023649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36495" w:rsidRDefault="00F406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Внесение изме</w:t>
      </w:r>
      <w:r>
        <w:rPr>
          <w:rFonts w:ascii="Times New Roman" w:hAnsi="Times New Roman"/>
          <w:b/>
          <w:sz w:val="24"/>
        </w:rPr>
        <w:t>нений и дополнений в Подпрограммы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</w:t>
      </w:r>
      <w:r>
        <w:rPr>
          <w:rFonts w:ascii="Times New Roman" w:hAnsi="Times New Roman"/>
          <w:sz w:val="24"/>
        </w:rPr>
        <w:t>исключения или включения в Подпрограмму дополнительных положений.</w:t>
      </w:r>
    </w:p>
    <w:p w:rsidR="00236495" w:rsidRDefault="00F40616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236495" w:rsidRDefault="0023649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36495" w:rsidRDefault="00F406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5. Финансовое обеспечение реализац</w:t>
      </w:r>
      <w:r>
        <w:rPr>
          <w:rFonts w:ascii="Times New Roman" w:hAnsi="Times New Roman"/>
          <w:b/>
          <w:sz w:val="24"/>
        </w:rPr>
        <w:t>ии Подпрограммы</w:t>
      </w:r>
    </w:p>
    <w:p w:rsidR="00236495" w:rsidRDefault="00F40616">
      <w:pPr>
        <w:pStyle w:val="aff1"/>
        <w:spacing w:after="0"/>
        <w:ind w:left="0" w:firstLine="567"/>
        <w:jc w:val="both"/>
      </w:pPr>
      <w:r>
        <w:rPr>
          <w:rFonts w:ascii="Times New Roman" w:hAnsi="Times New Roman"/>
          <w:sz w:val="24"/>
        </w:rPr>
        <w:t xml:space="preserve">Реализация основных мероприятий </w:t>
      </w:r>
      <w:proofErr w:type="spellStart"/>
      <w:r>
        <w:rPr>
          <w:rFonts w:ascii="Times New Roman" w:hAnsi="Times New Roman"/>
          <w:sz w:val="24"/>
        </w:rPr>
        <w:t>Подпрограммыосуществляется</w:t>
      </w:r>
      <w:proofErr w:type="spellEnd"/>
      <w:r>
        <w:rPr>
          <w:rFonts w:ascii="Times New Roman" w:hAnsi="Times New Roman"/>
          <w:sz w:val="24"/>
        </w:rPr>
        <w:t xml:space="preserve"> за счет средств бюджета муниципального образования.</w:t>
      </w:r>
    </w:p>
    <w:p w:rsidR="00236495" w:rsidRDefault="00F40616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финансирования Программы составляет 90 тыс. рублей, в том числе по годам: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70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2021 год – 0 </w:t>
      </w:r>
      <w:r>
        <w:rPr>
          <w:rFonts w:ascii="Times New Roman" w:hAnsi="Times New Roman"/>
          <w:sz w:val="24"/>
        </w:rPr>
        <w:t>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10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10 тыс. рублей 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10 тыс. рублей.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90 тыс. рублей, в том числе по годам: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70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</w:t>
      </w:r>
      <w:r>
        <w:rPr>
          <w:rFonts w:ascii="Times New Roman" w:hAnsi="Times New Roman"/>
          <w:sz w:val="24"/>
        </w:rPr>
        <w:t>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10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10 тыс. рублей.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</w:t>
      </w:r>
      <w:r>
        <w:rPr>
          <w:rFonts w:ascii="Times New Roman" w:hAnsi="Times New Roman"/>
          <w:sz w:val="24"/>
        </w:rPr>
        <w:t>ной финансовой год и плановый период в порядке, установленном Правительством области.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236495" w:rsidRDefault="00236495">
      <w:pPr>
        <w:jc w:val="both"/>
        <w:rPr>
          <w:rFonts w:ascii="Times New Roman" w:hAnsi="Times New Roman"/>
          <w:sz w:val="28"/>
        </w:rPr>
      </w:pPr>
    </w:p>
    <w:p w:rsidR="00236495" w:rsidRDefault="00F40616">
      <w:pPr>
        <w:pStyle w:val="aff6"/>
        <w:ind w:firstLine="567"/>
        <w:jc w:val="center"/>
      </w:pPr>
      <w:r>
        <w:rPr>
          <w:b/>
        </w:rPr>
        <w:t xml:space="preserve">Подпрограмма 5 «Развитие автомобильных дорог общего </w:t>
      </w:r>
      <w:r>
        <w:rPr>
          <w:b/>
        </w:rPr>
        <w:t>пользования</w:t>
      </w:r>
    </w:p>
    <w:p w:rsidR="00236495" w:rsidRDefault="00F40616">
      <w:pPr>
        <w:pStyle w:val="aff6"/>
        <w:ind w:firstLine="567"/>
        <w:jc w:val="center"/>
        <w:rPr>
          <w:b/>
        </w:rPr>
      </w:pPr>
      <w:r>
        <w:rPr>
          <w:b/>
        </w:rPr>
        <w:t>местного значения в границах населенных пунктов Ивантеевского</w:t>
      </w:r>
    </w:p>
    <w:p w:rsidR="00236495" w:rsidRDefault="00F40616">
      <w:pPr>
        <w:pStyle w:val="aff6"/>
        <w:ind w:firstLine="567"/>
        <w:jc w:val="center"/>
        <w:rPr>
          <w:b/>
        </w:rPr>
      </w:pPr>
      <w:r>
        <w:rPr>
          <w:b/>
        </w:rPr>
        <w:t>муниципального образования»</w:t>
      </w:r>
    </w:p>
    <w:p w:rsidR="00236495" w:rsidRDefault="00236495">
      <w:pPr>
        <w:pStyle w:val="aff6"/>
        <w:ind w:firstLine="567"/>
        <w:jc w:val="both"/>
      </w:pPr>
    </w:p>
    <w:p w:rsidR="00236495" w:rsidRDefault="00F40616">
      <w:pPr>
        <w:spacing w:after="0" w:line="336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программы</w:t>
      </w:r>
    </w:p>
    <w:tbl>
      <w:tblPr>
        <w:tblW w:w="10416" w:type="dxa"/>
        <w:tblInd w:w="-10" w:type="dxa"/>
        <w:tblLayout w:type="fixed"/>
        <w:tblCellMar>
          <w:left w:w="68" w:type="dxa"/>
          <w:right w:w="0" w:type="dxa"/>
        </w:tblCellMar>
        <w:tblLook w:val="0000"/>
      </w:tblPr>
      <w:tblGrid>
        <w:gridCol w:w="2504"/>
        <w:gridCol w:w="7912"/>
      </w:tblGrid>
      <w:tr w:rsidR="00236495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 xml:space="preserve">Название </w:t>
            </w:r>
            <w:r>
              <w:br/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36495" w:rsidRDefault="00F40616">
            <w:pPr>
              <w:pStyle w:val="aff6"/>
              <w:widowControl w:val="0"/>
              <w:jc w:val="both"/>
            </w:pPr>
            <w:r>
              <w:t>Подпрограмма «Развитие автомобильных дорог общего пользования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 xml:space="preserve">местного значения в границах населенных пунктов </w:t>
            </w:r>
            <w:r>
              <w:t>Ивантеевского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>муниципального образования».</w:t>
            </w:r>
          </w:p>
          <w:p w:rsidR="00236495" w:rsidRDefault="00236495">
            <w:pPr>
              <w:pStyle w:val="aff6"/>
              <w:widowControl w:val="0"/>
              <w:jc w:val="both"/>
            </w:pPr>
          </w:p>
        </w:tc>
      </w:tr>
      <w:tr w:rsidR="00236495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 xml:space="preserve">Срок реализации </w:t>
            </w:r>
            <w:r>
              <w:br/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36495" w:rsidRDefault="00F40616">
            <w:pPr>
              <w:pStyle w:val="aff6"/>
              <w:widowControl w:val="0"/>
              <w:jc w:val="both"/>
            </w:pPr>
            <w:r>
              <w:t>2022-2025 годы</w:t>
            </w:r>
          </w:p>
        </w:tc>
      </w:tr>
      <w:tr w:rsidR="00236495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 xml:space="preserve">Основание </w:t>
            </w:r>
            <w:r>
              <w:br/>
            </w:r>
            <w:r>
              <w:lastRenderedPageBreak/>
              <w:t xml:space="preserve">для разработки </w:t>
            </w:r>
            <w:r>
              <w:br/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236495" w:rsidRDefault="00F40616">
            <w:pPr>
              <w:pStyle w:val="aff6"/>
              <w:widowControl w:val="0"/>
              <w:jc w:val="both"/>
            </w:pPr>
            <w:r>
              <w:lastRenderedPageBreak/>
              <w:t xml:space="preserve">Федеральный закон РФ от 06.10.2003 г. № 131-ФЗ «Об общих принципах </w:t>
            </w:r>
            <w:r>
              <w:lastRenderedPageBreak/>
              <w:t xml:space="preserve">организации местного самоуправления в Российской </w:t>
            </w:r>
            <w:r>
              <w:t>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</w:t>
            </w:r>
            <w:r>
              <w:t>ьных актов Российской Федерации»</w:t>
            </w:r>
          </w:p>
        </w:tc>
      </w:tr>
      <w:tr w:rsidR="00236495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lastRenderedPageBreak/>
              <w:t xml:space="preserve">Источники и </w:t>
            </w:r>
            <w:r>
              <w:br/>
              <w:t xml:space="preserve">объемы </w:t>
            </w:r>
            <w:r>
              <w:br/>
              <w:t xml:space="preserve">финансирования </w:t>
            </w:r>
            <w:r>
              <w:br/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36495" w:rsidRDefault="00F40616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Подпрограммы областной и местный  </w:t>
            </w:r>
            <w:proofErr w:type="spellStart"/>
            <w:r>
              <w:rPr>
                <w:rFonts w:ascii="Times New Roman" w:hAnsi="Times New Roman"/>
              </w:rPr>
              <w:t>бюджеты.Общий</w:t>
            </w:r>
            <w:proofErr w:type="spellEnd"/>
            <w:r>
              <w:rPr>
                <w:rFonts w:ascii="Times New Roman" w:hAnsi="Times New Roman"/>
              </w:rPr>
              <w:t xml:space="preserve"> объем финансирования Программы составляет 38675,1 тыс. рублей, в том числе по годам: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2020 год – 0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18018,9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17001,3 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1795,1 тыс. рублей 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1859,8 тыс. рублей.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7208,1тыс. рублей, в том числе по годам: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2085,9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–1167,3 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1795,1тыс. рублей 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1859,8 тыс. рублей.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31467,0 тыс. рублей, в том числе по годам: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</w:rPr>
              <w:t>0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15933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15534тыс.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 тыс. рублей 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рублей.</w:t>
            </w:r>
          </w:p>
          <w:p w:rsidR="00236495" w:rsidRDefault="0023649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6495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>Цель 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36495" w:rsidRDefault="00F40616">
            <w:pPr>
              <w:pStyle w:val="aff6"/>
              <w:widowControl w:val="0"/>
              <w:jc w:val="both"/>
            </w:pPr>
            <w:r>
              <w:t xml:space="preserve">Основные цели подпрограммы совершенствование улично-дорожной сети поселения, способствующее созданию </w:t>
            </w:r>
            <w:r>
              <w:t>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 w:rsidR="00236495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>Основные задачи 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236495" w:rsidRDefault="00F406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-ремонт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дорог общего пользования в границах Ивантеевского МО</w:t>
            </w:r>
          </w:p>
          <w:p w:rsidR="00236495" w:rsidRDefault="00F406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-повышение уровня содержания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дорог общего пользования в границах муниципального образования в том числе очистка дорог от снега</w:t>
            </w:r>
          </w:p>
          <w:p w:rsidR="00236495" w:rsidRDefault="00F40616">
            <w:pPr>
              <w:pStyle w:val="aff6"/>
              <w:widowControl w:val="0"/>
              <w:jc w:val="both"/>
            </w:pPr>
            <w:r>
              <w:t>-снижение уровня аварийности, сопутствующими причинами которой являются неудовлетворительные дорожные условия</w:t>
            </w:r>
          </w:p>
        </w:tc>
      </w:tr>
      <w:tr w:rsidR="00236495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6495" w:rsidRDefault="00F40616">
            <w:pPr>
              <w:pStyle w:val="aff6"/>
              <w:widowControl w:val="0"/>
              <w:jc w:val="both"/>
            </w:pPr>
            <w:r>
              <w:t>О</w:t>
            </w:r>
            <w:r>
              <w:t xml:space="preserve">жидаемые </w:t>
            </w:r>
            <w:r>
              <w:br/>
              <w:t>результаты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  <w:vAlign w:val="center"/>
          </w:tcPr>
          <w:p w:rsidR="00236495" w:rsidRDefault="00F4061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1.увеличение доли протяженности улично-дорожной сети на территории поселения соответствующих нормативным требованиям к транспортно-эксплуатационным показателям;</w:t>
            </w:r>
          </w:p>
          <w:p w:rsidR="00236495" w:rsidRDefault="00F4061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2.обеспечение сохранности улично-дорожной сети на территории поселения за </w:t>
            </w:r>
            <w:r>
              <w:rPr>
                <w:rFonts w:ascii="Times New Roman" w:hAnsi="Times New Roman"/>
                <w:sz w:val="24"/>
              </w:rPr>
              <w:t>счет приоритетного выполнения работ по содержанию и ремонту улично-дорожной сети на территории поселения;</w:t>
            </w:r>
          </w:p>
          <w:p w:rsidR="00236495" w:rsidRDefault="00F4061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3.повышение уровня комфортности и безопасности жителей на улицах и дорогах поселения;</w:t>
            </w:r>
          </w:p>
        </w:tc>
      </w:tr>
    </w:tbl>
    <w:p w:rsidR="00236495" w:rsidRDefault="00236495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</w:rPr>
      </w:pPr>
    </w:p>
    <w:p w:rsidR="00236495" w:rsidRDefault="00F40616">
      <w:pPr>
        <w:pStyle w:val="aff6"/>
        <w:ind w:firstLine="567"/>
        <w:jc w:val="center"/>
        <w:rPr>
          <w:b/>
        </w:rPr>
      </w:pPr>
      <w:r>
        <w:rPr>
          <w:b/>
        </w:rPr>
        <w:t>1.Характеристика текущего состояния</w:t>
      </w:r>
    </w:p>
    <w:p w:rsidR="00236495" w:rsidRDefault="00F40616">
      <w:pPr>
        <w:pStyle w:val="aff6"/>
        <w:ind w:firstLine="567"/>
        <w:jc w:val="both"/>
      </w:pPr>
      <w:r>
        <w:t xml:space="preserve">Протяженность автомобильных дорог общего пользования местного значения в поселении составляет 34 километра. Постоянные жалобы жителей на неудовлетворительное состояние </w:t>
      </w:r>
      <w:r>
        <w:lastRenderedPageBreak/>
        <w:t>улично-дорожной сети заставляют серьезно подойти к решению данной проблемы. На порядок в</w:t>
      </w:r>
      <w:r>
        <w:t xml:space="preserve">озросло количество автомобилей, находящихся в собственности жителей, возрос </w:t>
      </w:r>
      <w:proofErr w:type="spellStart"/>
      <w:r>
        <w:t>автомобилепоток</w:t>
      </w:r>
      <w:proofErr w:type="spellEnd"/>
      <w:r>
        <w:t>, в том числе тяжеловесного транспорта, что в значительной степени сказалось на состоянии улично-дорожной сети на территории поселения. Проблема ремонта содержания у</w:t>
      </w:r>
      <w:r>
        <w:t>лично-дорожной сети, на территории поселения сейчас стоит очень остро и требует значительных материальных затрат. Анализ проблем, связанных с неудовлетворительным состоянием улично-дорожной сети, на территории поселения, показывает необходимость комплексно</w:t>
      </w:r>
      <w:r>
        <w:t xml:space="preserve">го подхода к их решению, что предполагает использование программного метода. </w:t>
      </w:r>
    </w:p>
    <w:p w:rsidR="00236495" w:rsidRDefault="00236495">
      <w:pPr>
        <w:pStyle w:val="aff6"/>
        <w:ind w:firstLine="567"/>
        <w:jc w:val="center"/>
        <w:rPr>
          <w:b/>
        </w:rPr>
      </w:pPr>
    </w:p>
    <w:p w:rsidR="00236495" w:rsidRDefault="00F40616">
      <w:pPr>
        <w:pStyle w:val="aff6"/>
        <w:ind w:firstLine="567"/>
        <w:jc w:val="center"/>
        <w:rPr>
          <w:b/>
        </w:rPr>
      </w:pPr>
      <w:r>
        <w:rPr>
          <w:b/>
        </w:rPr>
        <w:t>2.Основные показатели и анализ социальных, финансово-экономических и прочих рисков реализации муниципальной подпрограммы</w:t>
      </w:r>
    </w:p>
    <w:p w:rsidR="00236495" w:rsidRDefault="00F40616">
      <w:pPr>
        <w:pStyle w:val="aff6"/>
        <w:ind w:firstLine="567"/>
        <w:jc w:val="both"/>
      </w:pPr>
      <w:r>
        <w:t>Важное значение для успешной реализации муниципальной пр</w:t>
      </w:r>
      <w:r>
        <w:t>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 В рамках реализации муниципальной прог</w:t>
      </w:r>
      <w:r>
        <w:t>раммы могут быть выделены определенные риски ее реализации. Правовые риски связаны с изменением федерального законодательства, задержкой формирования нормативной правовой базы, необходимой для эффективной реализации муниципальной программы. Это может приве</w:t>
      </w:r>
      <w:r>
        <w:t>сти к существенному увеличению планируемых сроков или изменению условий реализации мероприятий муниципальной программы. Для минимизации воздействия данной группы рисков планируется проводить мониторинг планируемых изменений в федеральном законодательстве в</w:t>
      </w:r>
      <w:r>
        <w:t xml:space="preserve"> соответствующих сферах. 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>
        <w:t>секвестированием</w:t>
      </w:r>
      <w:proofErr w:type="spellEnd"/>
      <w:r>
        <w:t xml:space="preserve"> бюджетных расходов. Способами ограничения финансовых рисков выступают следующие меры</w:t>
      </w:r>
      <w:r>
        <w:t>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</w:t>
      </w:r>
      <w:r>
        <w:t xml:space="preserve">ния. </w:t>
      </w:r>
    </w:p>
    <w:p w:rsidR="00236495" w:rsidRDefault="00236495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</w:rPr>
      </w:pPr>
    </w:p>
    <w:p w:rsidR="00236495" w:rsidRDefault="00F4061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Содержание проблемы и обоснование необходимости ее решения программными методами</w:t>
      </w:r>
    </w:p>
    <w:p w:rsidR="00236495" w:rsidRDefault="00F40616">
      <w:pPr>
        <w:pStyle w:val="ConsPlusNormal1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236495" w:rsidRDefault="00F40616">
      <w:pPr>
        <w:pStyle w:val="ConsPlusNormal1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Учитывая высо</w:t>
      </w:r>
      <w:r>
        <w:rPr>
          <w:rFonts w:ascii="Times New Roman" w:hAnsi="Times New Roman"/>
          <w:sz w:val="24"/>
        </w:rPr>
        <w:t>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236495" w:rsidRDefault="00F40616">
      <w:pPr>
        <w:pStyle w:val="ConsPlusNormal1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Утверждение подпрограммы в конечном итоге позволит обеспечит</w:t>
      </w:r>
      <w:r>
        <w:rPr>
          <w:rFonts w:ascii="Times New Roman" w:hAnsi="Times New Roman"/>
          <w:sz w:val="24"/>
        </w:rPr>
        <w:t>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</w:t>
      </w:r>
      <w:r>
        <w:rPr>
          <w:rFonts w:ascii="Times New Roman" w:hAnsi="Times New Roman"/>
          <w:sz w:val="24"/>
        </w:rPr>
        <w:t>ремя, так и в обозримом будущем.</w:t>
      </w:r>
    </w:p>
    <w:p w:rsidR="00236495" w:rsidRDefault="00236495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236495" w:rsidRDefault="00F40616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Цели и задачи Подпрограммы</w:t>
      </w:r>
    </w:p>
    <w:p w:rsidR="00236495" w:rsidRDefault="00F40616">
      <w:pPr>
        <w:pStyle w:val="aff6"/>
        <w:ind w:firstLine="567"/>
        <w:jc w:val="both"/>
      </w:pPr>
      <w:r>
        <w:t xml:space="preserve">Цель подпрограммы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</w:t>
      </w:r>
      <w:r>
        <w:t>населения и обеспечению безопасности дорожного движения. Для достижения поставленной цели необходимо решать основные задачи Программы: Обеспечение комплексного развития транспортной инфраструктуры поселения. Приведение автомобильных дорог к техническому ур</w:t>
      </w:r>
      <w:r>
        <w:t>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улицы, дороги, определены взаимоувя</w:t>
      </w:r>
      <w:r>
        <w:t>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</w:t>
      </w:r>
      <w:r>
        <w:t xml:space="preserve">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</w:t>
      </w:r>
      <w:r>
        <w:lastRenderedPageBreak/>
        <w:t>снизит количество ДТП и постра</w:t>
      </w:r>
      <w:r>
        <w:t>давших на дорогах. 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236495" w:rsidRDefault="00236495">
      <w:pPr>
        <w:widowControl w:val="0"/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236495" w:rsidRDefault="00F40616">
      <w:pPr>
        <w:contextualSpacing/>
        <w:jc w:val="center"/>
      </w:pPr>
      <w:r>
        <w:rPr>
          <w:rFonts w:ascii="Times New Roman" w:hAnsi="Times New Roman"/>
          <w:b/>
          <w:sz w:val="24"/>
        </w:rPr>
        <w:t>Раздел 5. Прогноз конечных результатов Подпро</w:t>
      </w:r>
      <w:r>
        <w:rPr>
          <w:rFonts w:ascii="Times New Roman" w:hAnsi="Times New Roman"/>
          <w:b/>
          <w:sz w:val="24"/>
        </w:rPr>
        <w:t xml:space="preserve">граммы, сроки и этапы реализации </w:t>
      </w:r>
    </w:p>
    <w:p w:rsidR="00236495" w:rsidRDefault="00F40616">
      <w:pPr>
        <w:spacing w:after="0"/>
        <w:ind w:firstLine="567"/>
        <w:jc w:val="both"/>
      </w:pPr>
      <w:r>
        <w:rPr>
          <w:rFonts w:ascii="Times New Roman" w:hAnsi="Times New Roman"/>
          <w:sz w:val="24"/>
        </w:rPr>
        <w:t>Основными ожидаемыми результатами реализации Подпрограммы должны стать:</w:t>
      </w:r>
    </w:p>
    <w:p w:rsidR="00236495" w:rsidRDefault="00F40616">
      <w:pPr>
        <w:pStyle w:val="ConsPlusNormal1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уменьшение к 2024 году доли протяженности автомобильных дорог общего пользования муниципального значения, не отвечающих нормативным требованиям, в о</w:t>
      </w:r>
      <w:r>
        <w:rPr>
          <w:rFonts w:ascii="Times New Roman" w:hAnsi="Times New Roman"/>
          <w:sz w:val="24"/>
        </w:rPr>
        <w:t>бщей протяженности автомобильных дорог общего пользования муниципального значения на 0,4 процента, муниципальная программа реализуется в один этап, с 2022 — 2025 годы.</w:t>
      </w:r>
    </w:p>
    <w:p w:rsidR="00236495" w:rsidRDefault="00236495">
      <w:pPr>
        <w:spacing w:after="0"/>
        <w:ind w:firstLine="567"/>
        <w:jc w:val="both"/>
        <w:rPr>
          <w:rFonts w:ascii="Times New Roman" w:hAnsi="Times New Roman"/>
          <w:b/>
          <w:sz w:val="24"/>
        </w:rPr>
      </w:pPr>
    </w:p>
    <w:p w:rsidR="00236495" w:rsidRDefault="00F40616">
      <w:pPr>
        <w:contextualSpacing/>
        <w:jc w:val="center"/>
      </w:pPr>
      <w:r>
        <w:rPr>
          <w:rFonts w:ascii="Times New Roman" w:hAnsi="Times New Roman"/>
          <w:b/>
          <w:sz w:val="24"/>
        </w:rPr>
        <w:t>Раздел  6. Финансовое обеспечение реализации муниципальной Подпрограммы</w:t>
      </w:r>
    </w:p>
    <w:p w:rsidR="00236495" w:rsidRDefault="00F40616">
      <w:pPr>
        <w:spacing w:after="0"/>
        <w:ind w:firstLine="567"/>
        <w:contextualSpacing/>
        <w:jc w:val="both"/>
      </w:pPr>
      <w:r>
        <w:rPr>
          <w:rFonts w:ascii="Times New Roman" w:hAnsi="Times New Roman"/>
          <w:sz w:val="24"/>
        </w:rPr>
        <w:t>Реализация осно</w:t>
      </w:r>
      <w:r>
        <w:rPr>
          <w:rFonts w:ascii="Times New Roman" w:hAnsi="Times New Roman"/>
          <w:sz w:val="24"/>
        </w:rPr>
        <w:t>вных мероприятий Подпрограммы осуществляется за счет средств областного и местного бюджетов.</w:t>
      </w:r>
    </w:p>
    <w:p w:rsidR="00236495" w:rsidRDefault="00F40616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финансирования Программы составляет 38675,1 тыс. рублей, в том числе по годам: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0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18018,9 т</w:t>
      </w:r>
      <w:r>
        <w:rPr>
          <w:rFonts w:ascii="Times New Roman" w:hAnsi="Times New Roman"/>
          <w:sz w:val="24"/>
        </w:rPr>
        <w:t>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16701,3тыс.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1795,1 тыс. рублей 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 1859,8 тыс. рублей.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7208,1 тыс. рублей, в том числе по годам: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0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2085,9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1167,3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1795,1 тыс. рублей 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1859,8 тыс. рублей.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бюджет 31467,0 тыс. рублей, в том числе по годам: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0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15933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2023 год – </w:t>
      </w:r>
      <w:r>
        <w:rPr>
          <w:rFonts w:ascii="Times New Roman" w:hAnsi="Times New Roman"/>
          <w:sz w:val="24"/>
        </w:rPr>
        <w:t>15534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0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рублей.</w:t>
      </w:r>
    </w:p>
    <w:p w:rsidR="00236495" w:rsidRDefault="00F40616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>Объем финансовых ресурсов из средств областного бюджета   на реализацию мероприятий программы подлежит уточнению при формировании проектов бюджета на очередной финансовой год и плановый</w:t>
      </w:r>
      <w:r>
        <w:rPr>
          <w:rFonts w:ascii="Times New Roman" w:hAnsi="Times New Roman"/>
        </w:rPr>
        <w:t xml:space="preserve"> период в порядке, установленном Правительством области.</w:t>
      </w:r>
    </w:p>
    <w:p w:rsidR="00236495" w:rsidRDefault="00236495">
      <w:pPr>
        <w:spacing w:after="0"/>
        <w:rPr>
          <w:rFonts w:ascii="Times New Roman" w:hAnsi="Times New Roman"/>
          <w:b/>
          <w:sz w:val="24"/>
        </w:rPr>
      </w:pPr>
    </w:p>
    <w:p w:rsidR="00236495" w:rsidRDefault="00F40616">
      <w:pPr>
        <w:pStyle w:val="1e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7. Перечень улично-дорожной сети </w:t>
      </w:r>
      <w:proofErr w:type="spellStart"/>
      <w:r>
        <w:rPr>
          <w:rFonts w:ascii="Times New Roman" w:hAnsi="Times New Roman"/>
          <w:b/>
        </w:rPr>
        <w:t>внутрипоселковых</w:t>
      </w:r>
      <w:proofErr w:type="spellEnd"/>
      <w:r>
        <w:rPr>
          <w:rFonts w:ascii="Times New Roman" w:hAnsi="Times New Roman"/>
          <w:b/>
        </w:rPr>
        <w:t xml:space="preserve"> дорог Ивантеевского муниципального образования Ивантеевского муниципального района Саратовской области</w:t>
      </w:r>
    </w:p>
    <w:tbl>
      <w:tblPr>
        <w:tblW w:w="10222" w:type="dxa"/>
        <w:tblInd w:w="-20" w:type="dxa"/>
        <w:tblLayout w:type="fixed"/>
        <w:tblLook w:val="0000"/>
      </w:tblPr>
      <w:tblGrid>
        <w:gridCol w:w="2831"/>
        <w:gridCol w:w="4272"/>
        <w:gridCol w:w="3119"/>
      </w:tblGrid>
      <w:tr w:rsidR="00236495">
        <w:trPr>
          <w:trHeight w:val="30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Населенный пункт</w:t>
            </w:r>
          </w:p>
        </w:tc>
        <w:tc>
          <w:tcPr>
            <w:tcW w:w="4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а/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прот</w:t>
            </w:r>
            <w:r>
              <w:rPr>
                <w:rFonts w:ascii="Times New Roman" w:hAnsi="Times New Roman"/>
                <w:b/>
                <w:sz w:val="24"/>
              </w:rPr>
              <w:t>яженность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0,72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Коммунистическая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0,62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Кооперативная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1,35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1,40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Дзержинского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Интернациональная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0,82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Стадионная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0,39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Набережная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1,32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Мелиораторов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2,23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Энтузиастов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0,48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Пионерская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1,48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1,02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Новостроящаяся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0,36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Виталия </w:t>
            </w:r>
            <w:proofErr w:type="spellStart"/>
            <w:r>
              <w:rPr>
                <w:rFonts w:ascii="Times New Roman" w:hAnsi="Times New Roman"/>
                <w:sz w:val="24"/>
              </w:rPr>
              <w:t>Корябкина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Свободы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0,57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Заречная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0,77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Гунина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1,08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Карьерная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1,04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 лет Октября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0,59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0,47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Химиков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Партизанская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0,42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Красноармейская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1,12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Гагарина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лет ВЛКСМ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0,65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Дорожников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Строителей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Кирова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0,58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Чапаева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0,74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Садовая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1,49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Пугачевская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0,71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Огородная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Юбилейная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Пушкина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0,32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пер. Пугачевский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Астраханская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0,28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Столыпина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0,46</w:t>
            </w:r>
          </w:p>
        </w:tc>
      </w:tr>
      <w:tr w:rsidR="00236495">
        <w:trPr>
          <w:trHeight w:val="2235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с.Ивантеевка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восточный </w:t>
            </w:r>
            <w:r>
              <w:rPr>
                <w:rFonts w:ascii="Times New Roman" w:hAnsi="Times New Roman"/>
                <w:sz w:val="24"/>
              </w:rPr>
              <w:t xml:space="preserve">микрорайон (ул. Международная, ул. Демократическая, ул. Кузьмина, ул. Дружбы, ул. </w:t>
            </w:r>
            <w:proofErr w:type="spellStart"/>
            <w:r>
              <w:rPr>
                <w:rFonts w:ascii="Times New Roman" w:hAnsi="Times New Roman"/>
                <w:sz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ул. Парковая, ул. </w:t>
            </w:r>
            <w:proofErr w:type="spellStart"/>
            <w:r>
              <w:rPr>
                <w:rFonts w:ascii="Times New Roman" w:hAnsi="Times New Roman"/>
                <w:sz w:val="24"/>
              </w:rPr>
              <w:t>Дремова</w:t>
            </w:r>
            <w:proofErr w:type="spellEnd"/>
            <w:r>
              <w:rPr>
                <w:rFonts w:ascii="Times New Roman" w:hAnsi="Times New Roman"/>
                <w:sz w:val="24"/>
              </w:rPr>
              <w:t>, ул. Толстого)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3,63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п.Мирный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п.Мирный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п.Мирный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п.Мирный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Кооперативная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</w:t>
            </w:r>
          </w:p>
        </w:tc>
      </w:tr>
      <w:tr w:rsidR="00236495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п.Мирный</w:t>
            </w: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</w:t>
            </w:r>
          </w:p>
        </w:tc>
      </w:tr>
    </w:tbl>
    <w:p w:rsidR="00236495" w:rsidRDefault="00236495">
      <w:pPr>
        <w:pStyle w:val="1e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236495" w:rsidRDefault="00236495">
      <w:pPr>
        <w:pStyle w:val="1e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236495" w:rsidRDefault="00236495">
      <w:pPr>
        <w:pStyle w:val="1e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236495" w:rsidRDefault="00236495">
      <w:pPr>
        <w:pStyle w:val="1e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236495" w:rsidRDefault="00236495">
      <w:pPr>
        <w:jc w:val="center"/>
        <w:rPr>
          <w:rFonts w:ascii="Times New Roman" w:hAnsi="Times New Roman"/>
          <w:b/>
          <w:sz w:val="24"/>
        </w:rPr>
      </w:pPr>
    </w:p>
    <w:p w:rsidR="00236495" w:rsidRDefault="00236495">
      <w:pPr>
        <w:jc w:val="center"/>
        <w:rPr>
          <w:rFonts w:ascii="Times New Roman" w:hAnsi="Times New Roman"/>
          <w:b/>
          <w:sz w:val="24"/>
        </w:rPr>
      </w:pPr>
    </w:p>
    <w:p w:rsidR="00236495" w:rsidRDefault="00236495">
      <w:pPr>
        <w:jc w:val="center"/>
        <w:rPr>
          <w:rFonts w:ascii="Times New Roman" w:hAnsi="Times New Roman"/>
          <w:b/>
          <w:sz w:val="24"/>
        </w:rPr>
      </w:pPr>
    </w:p>
    <w:p w:rsidR="00236495" w:rsidRDefault="00236495">
      <w:pPr>
        <w:jc w:val="center"/>
        <w:rPr>
          <w:rFonts w:ascii="Times New Roman" w:hAnsi="Times New Roman"/>
          <w:b/>
          <w:sz w:val="24"/>
        </w:rPr>
      </w:pPr>
    </w:p>
    <w:p w:rsidR="00236495" w:rsidRDefault="00F40616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одпрограмма</w:t>
      </w:r>
      <w:proofErr w:type="spellEnd"/>
      <w:r>
        <w:rPr>
          <w:rFonts w:ascii="Times New Roman" w:hAnsi="Times New Roman"/>
          <w:b/>
          <w:sz w:val="24"/>
        </w:rPr>
        <w:t xml:space="preserve"> 6 "Повышение качества водоснабжения и водоотведения"</w:t>
      </w:r>
    </w:p>
    <w:p w:rsidR="00236495" w:rsidRDefault="00F4061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  <w:bookmarkStart w:id="1" w:name="sub_991"/>
      <w:bookmarkEnd w:id="1"/>
    </w:p>
    <w:tbl>
      <w:tblPr>
        <w:tblW w:w="9645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9"/>
        <w:gridCol w:w="6956"/>
      </w:tblGrid>
      <w:tr w:rsidR="002364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"Повышение качества водоснабжения и водоотведения"</w:t>
            </w:r>
          </w:p>
        </w:tc>
      </w:tr>
      <w:tr w:rsidR="002364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2364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Соисполнители</w:t>
            </w:r>
          </w:p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 w:rsidR="002364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495" w:rsidRDefault="00F40616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Ивантеевского муниципального                           </w:t>
            </w:r>
            <w:r>
              <w:rPr>
                <w:rFonts w:ascii="Times New Roman" w:hAnsi="Times New Roman"/>
              </w:rPr>
              <w:t xml:space="preserve">      района</w:t>
            </w:r>
          </w:p>
        </w:tc>
      </w:tr>
      <w:tr w:rsidR="00236495">
        <w:trPr>
          <w:trHeight w:val="2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целями Подпрограммы являются: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2364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муниципальной</w:t>
            </w:r>
            <w:r>
              <w:rPr>
                <w:rFonts w:ascii="Times New Roman" w:hAnsi="Times New Roman"/>
                <w:sz w:val="24"/>
              </w:rPr>
              <w:t xml:space="preserve">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задачами Подпрограммы являются: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осуществление мер по повышению качества питьевой воды в системах водоснабжения за счет ремонта водопроводов и уличной водопроводной сети;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мероприятий по сокращению потерь воды в система</w:t>
            </w:r>
            <w:r>
              <w:rPr>
                <w:rFonts w:ascii="Times New Roman" w:hAnsi="Times New Roman"/>
                <w:sz w:val="24"/>
              </w:rPr>
              <w:t>х водоснабжения.</w:t>
            </w:r>
          </w:p>
        </w:tc>
      </w:tr>
      <w:tr w:rsidR="002364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и сроки реализации</w:t>
            </w:r>
          </w:p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</w:tr>
      <w:tr w:rsidR="002364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Программы составляет 105,8 тыс. рублей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105,8 тыс. рублей;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  <w:r>
              <w:rPr>
                <w:rFonts w:ascii="Times New Roman" w:hAnsi="Times New Roman"/>
                <w:sz w:val="24"/>
              </w:rPr>
              <w:t xml:space="preserve"> 105,8 тыс. рублей</w:t>
            </w:r>
          </w:p>
          <w:p w:rsidR="00236495" w:rsidRDefault="00F4061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105,8 тыс. рублей;</w:t>
            </w:r>
          </w:p>
        </w:tc>
      </w:tr>
      <w:tr w:rsidR="0023649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капитальный ремонт и ремонт 2,8 уличных водопроводных сетей, нуждающихся в замене.</w:t>
            </w:r>
          </w:p>
          <w:p w:rsidR="00236495" w:rsidRDefault="00F40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населения бесперебойным водоснабжением.</w:t>
            </w:r>
          </w:p>
        </w:tc>
      </w:tr>
    </w:tbl>
    <w:p w:rsidR="00236495" w:rsidRDefault="00236495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36495" w:rsidRDefault="00F4061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1. Содержание проблемы и обоснование </w:t>
      </w:r>
      <w:r>
        <w:rPr>
          <w:rFonts w:ascii="Times New Roman" w:hAnsi="Times New Roman"/>
          <w:b/>
          <w:sz w:val="24"/>
        </w:rPr>
        <w:t>необходимости ее решения программными методами</w:t>
      </w:r>
    </w:p>
    <w:p w:rsidR="00236495" w:rsidRDefault="002364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36495" w:rsidRDefault="00F4061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</w:rPr>
        <w:t xml:space="preserve">Подпрограмма«Повышение качества водоснабжения и водоотведения" является приоритетным направлением  развития водохозяйственного комплекса в долгосрочной </w:t>
      </w:r>
      <w:proofErr w:type="spellStart"/>
      <w:r>
        <w:rPr>
          <w:rFonts w:ascii="Times New Roman" w:hAnsi="Times New Roman"/>
          <w:sz w:val="24"/>
        </w:rPr>
        <w:t>перстпективе</w:t>
      </w:r>
      <w:proofErr w:type="spellEnd"/>
      <w:r>
        <w:rPr>
          <w:rFonts w:ascii="Times New Roman" w:hAnsi="Times New Roman"/>
          <w:sz w:val="24"/>
        </w:rPr>
        <w:t xml:space="preserve"> совершенствования технологии подготовки пит</w:t>
      </w:r>
      <w:r>
        <w:rPr>
          <w:rFonts w:ascii="Times New Roman" w:hAnsi="Times New Roman"/>
          <w:sz w:val="24"/>
        </w:rPr>
        <w:t>ьевой воды, реконструкция водопроводных сооружений, внедрение новых технологий водоочистки.</w:t>
      </w:r>
    </w:p>
    <w:p w:rsidR="00236495" w:rsidRDefault="0023649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36495" w:rsidRDefault="00F4061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</w:rPr>
        <w:lastRenderedPageBreak/>
        <w:t xml:space="preserve">Решение проблем обеспечения жителей пос. Мирный Ивантеевского муниципального образования качественной питьевой водой, рационального использования водных объектов, </w:t>
      </w:r>
      <w:r>
        <w:rPr>
          <w:rFonts w:ascii="Times New Roman" w:hAnsi="Times New Roman"/>
          <w:sz w:val="24"/>
        </w:rPr>
        <w:t>охраны окружающей среды и обеспечения экологической безопасности требует консолидированных действий государственных структур, органов местного самоуправления, жителей поселения. Большинство систем водоснабжения не имеет необходимых сооружений и технологиче</w:t>
      </w:r>
      <w:r>
        <w:rPr>
          <w:rFonts w:ascii="Times New Roman" w:hAnsi="Times New Roman"/>
          <w:sz w:val="24"/>
        </w:rPr>
        <w:t xml:space="preserve">ского оборудования для улучшения качества воды. </w:t>
      </w:r>
    </w:p>
    <w:p w:rsidR="00236495" w:rsidRDefault="0023649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36495" w:rsidRDefault="00F40616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 w:rsidR="00236495" w:rsidRDefault="00236495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данной Подпрограммы является обеспечение населения питьевой водой, соответствующей требованиям безопасности и безвредности, установленным санитарно-эпидемиологиче</w:t>
      </w:r>
      <w:r>
        <w:rPr>
          <w:rFonts w:ascii="Times New Roman" w:hAnsi="Times New Roman"/>
          <w:sz w:val="24"/>
        </w:rPr>
        <w:t>скими правилами;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поставленной целью необходимо решить следующие задачи: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осуществление мер по повышению качества питьевой воды в системах водоснабжения за счет ремонта уличной водопроводной сети;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проведение мероприятий по сокращению пот</w:t>
      </w:r>
      <w:r>
        <w:rPr>
          <w:rFonts w:ascii="Times New Roman" w:hAnsi="Times New Roman"/>
          <w:sz w:val="24"/>
        </w:rPr>
        <w:t>ерь воды в системах водоснабжения.</w:t>
      </w:r>
    </w:p>
    <w:p w:rsidR="00236495" w:rsidRDefault="0023649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36495" w:rsidRDefault="00F4061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Сроки реализации подпрограммы</w:t>
      </w:r>
    </w:p>
    <w:p w:rsidR="00236495" w:rsidRDefault="002364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будет осуществляться в течении 2023 года. Выделение отдельных этапов реализации не предполагается.</w:t>
      </w:r>
    </w:p>
    <w:p w:rsidR="00236495" w:rsidRDefault="0023649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36495" w:rsidRDefault="00F406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Описание мероприятий и целевых показателей их</w:t>
      </w:r>
      <w:r>
        <w:rPr>
          <w:rFonts w:ascii="Times New Roman" w:hAnsi="Times New Roman"/>
          <w:b/>
          <w:sz w:val="24"/>
        </w:rPr>
        <w:t xml:space="preserve"> выполнения</w:t>
      </w:r>
    </w:p>
    <w:p w:rsidR="00236495" w:rsidRDefault="002364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 мероприятием подпрограммы «Повышение качества водоснабжения и водоотведения в Ивантеевском муниципальном образовании на период 2023 года» является ремонт объектов водоснабжения и водоотведения, которое направлено на сокращение потерь </w:t>
      </w:r>
      <w:r>
        <w:rPr>
          <w:rFonts w:ascii="Times New Roman" w:hAnsi="Times New Roman"/>
          <w:sz w:val="24"/>
        </w:rPr>
        <w:t>воды и обеспечение населения бесперебойным водоснабжением.</w:t>
      </w:r>
    </w:p>
    <w:p w:rsidR="00236495" w:rsidRDefault="0023649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целевых показателях подпрограммы муниципальной программы приведены в приложении N1 к муниципальной программе. </w:t>
      </w:r>
    </w:p>
    <w:p w:rsidR="00236495" w:rsidRDefault="0023649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основных мероприятий подпрограммы представлен в приложении N 2 к</w:t>
      </w:r>
      <w:r>
        <w:rPr>
          <w:rFonts w:ascii="Times New Roman" w:hAnsi="Times New Roman"/>
          <w:sz w:val="24"/>
        </w:rPr>
        <w:t xml:space="preserve"> муниципальной программе.</w:t>
      </w:r>
    </w:p>
    <w:p w:rsidR="00236495" w:rsidRDefault="0023649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36495" w:rsidRDefault="00F406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5. Финансовое обеспечение реализации Подпрограммы</w:t>
      </w:r>
    </w:p>
    <w:p w:rsidR="00236495" w:rsidRDefault="00F40616">
      <w:pPr>
        <w:pStyle w:val="aff1"/>
        <w:spacing w:after="0"/>
        <w:ind w:left="0" w:firstLine="567"/>
        <w:jc w:val="both"/>
      </w:pPr>
      <w:r>
        <w:rPr>
          <w:rFonts w:ascii="Times New Roman" w:hAnsi="Times New Roman"/>
          <w:sz w:val="24"/>
        </w:rPr>
        <w:t>Реализация основных мероприятий Подпрограммы осуществляется за счет средств бюджета муниципального образования.</w:t>
      </w:r>
    </w:p>
    <w:p w:rsidR="00236495" w:rsidRDefault="00F40616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финансирования Программы составляет 105,8 тыс. </w:t>
      </w:r>
      <w:r>
        <w:rPr>
          <w:rFonts w:ascii="Times New Roman" w:hAnsi="Times New Roman"/>
        </w:rPr>
        <w:t>рублей: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105,8 тыс. рублей;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105,8 тыс. рублей</w:t>
      </w: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105,8 тыс. рублей;</w:t>
      </w:r>
    </w:p>
    <w:p w:rsidR="00236495" w:rsidRDefault="0023649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36495" w:rsidRDefault="00F40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</w:t>
      </w:r>
      <w:r>
        <w:rPr>
          <w:rFonts w:ascii="Times New Roman" w:hAnsi="Times New Roman"/>
          <w:sz w:val="24"/>
        </w:rPr>
        <w:t>роектов бюджета на очередной финансовой год и плановый период в порядке, установленном Правительством области.</w:t>
      </w:r>
    </w:p>
    <w:p w:rsidR="00236495" w:rsidRDefault="00F40616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236495" w:rsidRDefault="00236495">
      <w:pPr>
        <w:pStyle w:val="1e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236495" w:rsidRDefault="00236495">
      <w:pPr>
        <w:pStyle w:val="1e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236495" w:rsidRDefault="00F40616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Верно:</w:t>
      </w:r>
    </w:p>
    <w:p w:rsidR="00236495" w:rsidRDefault="00F40616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И.о. управляющей делами админ</w:t>
      </w:r>
      <w:r>
        <w:rPr>
          <w:rFonts w:ascii="Times New Roman" w:hAnsi="Times New Roman"/>
          <w:b/>
          <w:sz w:val="28"/>
        </w:rPr>
        <w:t>истрации</w:t>
      </w:r>
    </w:p>
    <w:p w:rsidR="00236495" w:rsidRDefault="00F40616">
      <w:pPr>
        <w:spacing w:after="0"/>
        <w:rPr>
          <w:rFonts w:ascii="Times New Roman" w:hAnsi="Times New Roman"/>
          <w:b/>
          <w:sz w:val="28"/>
        </w:rPr>
        <w:sectPr w:rsidR="00236495">
          <w:pgSz w:w="11906" w:h="16838"/>
          <w:pgMar w:top="426" w:right="707" w:bottom="567" w:left="1134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b/>
          <w:sz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  <w:szCs w:val="28"/>
        </w:rPr>
        <w:t>Н.Е. Кузнецова</w:t>
      </w:r>
    </w:p>
    <w:p w:rsidR="00236495" w:rsidRDefault="00F40616">
      <w:pPr>
        <w:pStyle w:val="aff6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1 к муниципальной Программе</w:t>
      </w:r>
    </w:p>
    <w:p w:rsidR="00236495" w:rsidRDefault="00F40616">
      <w:pPr>
        <w:pStyle w:val="aff6"/>
        <w:jc w:val="right"/>
        <w:rPr>
          <w:b/>
          <w:sz w:val="20"/>
        </w:rPr>
      </w:pPr>
      <w:r>
        <w:rPr>
          <w:b/>
          <w:sz w:val="20"/>
        </w:rPr>
        <w:t>«Комплексное развитие Ивантеевского</w:t>
      </w:r>
    </w:p>
    <w:p w:rsidR="00236495" w:rsidRDefault="00F40616">
      <w:pPr>
        <w:pStyle w:val="aff6"/>
        <w:jc w:val="right"/>
        <w:rPr>
          <w:b/>
          <w:sz w:val="20"/>
        </w:rPr>
      </w:pPr>
      <w:r>
        <w:rPr>
          <w:b/>
          <w:sz w:val="20"/>
        </w:rPr>
        <w:t>муниципального образования Ивантеевского</w:t>
      </w:r>
    </w:p>
    <w:p w:rsidR="00236495" w:rsidRDefault="00F40616">
      <w:pPr>
        <w:pStyle w:val="aff6"/>
        <w:jc w:val="right"/>
        <w:rPr>
          <w:b/>
          <w:sz w:val="20"/>
        </w:rPr>
      </w:pPr>
      <w:r>
        <w:rPr>
          <w:b/>
          <w:sz w:val="20"/>
        </w:rPr>
        <w:t>муниципального района Саратовской области»</w:t>
      </w:r>
    </w:p>
    <w:p w:rsidR="00236495" w:rsidRDefault="00236495">
      <w:pPr>
        <w:tabs>
          <w:tab w:val="left" w:pos="4784"/>
        </w:tabs>
        <w:spacing w:line="204" w:lineRule="auto"/>
        <w:jc w:val="right"/>
        <w:rPr>
          <w:sz w:val="28"/>
        </w:rPr>
      </w:pPr>
    </w:p>
    <w:p w:rsidR="00236495" w:rsidRDefault="00F40616">
      <w:pPr>
        <w:spacing w:after="0" w:line="204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 о целевых показателях муниципальной программы</w:t>
      </w:r>
    </w:p>
    <w:p w:rsidR="00236495" w:rsidRDefault="00F40616">
      <w:pPr>
        <w:spacing w:after="0"/>
        <w:jc w:val="center"/>
      </w:pPr>
      <w:r>
        <w:rPr>
          <w:rFonts w:ascii="Times New Roman" w:hAnsi="Times New Roman"/>
          <w:b/>
          <w:sz w:val="24"/>
        </w:rPr>
        <w:t>«Комплексное развитие Ивантеевского муниципального образования Ивантеевского муниципального района»</w:t>
      </w:r>
    </w:p>
    <w:p w:rsidR="00236495" w:rsidRDefault="00236495">
      <w:pPr>
        <w:spacing w:after="0" w:line="204" w:lineRule="auto"/>
        <w:jc w:val="center"/>
        <w:rPr>
          <w:rFonts w:ascii="Times New Roman" w:hAnsi="Times New Roman"/>
          <w:sz w:val="28"/>
        </w:rPr>
      </w:pPr>
    </w:p>
    <w:tbl>
      <w:tblPr>
        <w:tblW w:w="18934" w:type="dxa"/>
        <w:tblInd w:w="-29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81"/>
        <w:gridCol w:w="135"/>
        <w:gridCol w:w="4618"/>
        <w:gridCol w:w="1317"/>
        <w:gridCol w:w="1246"/>
        <w:gridCol w:w="1240"/>
        <w:gridCol w:w="1313"/>
        <w:gridCol w:w="1240"/>
        <w:gridCol w:w="1342"/>
        <w:gridCol w:w="1303"/>
        <w:gridCol w:w="1505"/>
        <w:gridCol w:w="3294"/>
      </w:tblGrid>
      <w:tr w:rsidR="00236495">
        <w:trPr>
          <w:trHeight w:val="20"/>
        </w:trPr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7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программы, наименование показателя</w:t>
            </w:r>
          </w:p>
        </w:tc>
        <w:tc>
          <w:tcPr>
            <w:tcW w:w="13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/>
                <w:sz w:val="24"/>
              </w:rPr>
              <w:t>измере-ния</w:t>
            </w:r>
            <w:proofErr w:type="spellEnd"/>
          </w:p>
        </w:tc>
        <w:tc>
          <w:tcPr>
            <w:tcW w:w="76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показателей*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95" w:rsidRDefault="0023649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rPr>
          <w:trHeight w:val="20"/>
        </w:trPr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475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3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год 2019</w:t>
            </w:r>
          </w:p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(оценка)**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  <w:p w:rsidR="00236495" w:rsidRDefault="0023649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  <w:p w:rsidR="00236495" w:rsidRDefault="0023649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rPr>
          <w:trHeight w:val="20"/>
        </w:trPr>
        <w:tc>
          <w:tcPr>
            <w:tcW w:w="141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1 «Благоустройство»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rPr>
          <w:trHeight w:val="2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7,9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rPr>
          <w:trHeight w:val="2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Замена фонарей на энергосберегающие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rPr>
          <w:trHeight w:val="297"/>
        </w:trPr>
        <w:tc>
          <w:tcPr>
            <w:tcW w:w="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rPr>
          <w:trHeight w:val="350"/>
        </w:trPr>
        <w:tc>
          <w:tcPr>
            <w:tcW w:w="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rPr>
          <w:trHeight w:val="270"/>
        </w:trPr>
        <w:tc>
          <w:tcPr>
            <w:tcW w:w="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установленных видеокамер (ловушек)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rPr>
          <w:trHeight w:val="270"/>
        </w:trPr>
        <w:tc>
          <w:tcPr>
            <w:tcW w:w="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мусора, собранного в период проведения </w:t>
            </w:r>
            <w:r>
              <w:rPr>
                <w:rFonts w:ascii="Times New Roman" w:hAnsi="Times New Roman"/>
                <w:sz w:val="24"/>
              </w:rPr>
              <w:t>двухмесячника по благоустройству, субботников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rPr>
          <w:trHeight w:val="270"/>
        </w:trPr>
        <w:tc>
          <w:tcPr>
            <w:tcW w:w="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новой техники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rPr>
          <w:trHeight w:val="270"/>
        </w:trPr>
        <w:tc>
          <w:tcPr>
            <w:tcW w:w="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1.8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тыс.руб.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rPr>
          <w:trHeight w:val="555"/>
        </w:trPr>
        <w:tc>
          <w:tcPr>
            <w:tcW w:w="141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</w:rPr>
              <w:t>2«Обеспечение первичных мер пожарной безопасности»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rPr>
          <w:trHeight w:val="2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 минерализованной полосы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36495" w:rsidRDefault="00F40616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rPr>
          <w:trHeight w:val="20"/>
        </w:trPr>
        <w:tc>
          <w:tcPr>
            <w:tcW w:w="141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rPr>
          <w:trHeight w:val="2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мероприятий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rPr>
          <w:trHeight w:val="224"/>
        </w:trPr>
        <w:tc>
          <w:tcPr>
            <w:tcW w:w="141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</w:t>
            </w:r>
            <w:r>
              <w:rPr>
                <w:rFonts w:ascii="Times New Roman" w:hAnsi="Times New Roman"/>
                <w:b/>
                <w:sz w:val="24"/>
              </w:rPr>
              <w:t>грамма 4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rPr>
          <w:trHeight w:val="224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26,6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27,1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rPr>
          <w:trHeight w:val="224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rPr>
          <w:trHeight w:val="224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12,7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13,7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rPr>
          <w:trHeight w:val="224"/>
        </w:trPr>
        <w:tc>
          <w:tcPr>
            <w:tcW w:w="141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36495" w:rsidRDefault="00F40616">
            <w:pPr>
              <w:pStyle w:val="aff6"/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Под</w:t>
            </w:r>
            <w:r>
              <w:rPr>
                <w:b/>
              </w:rPr>
              <w:t xml:space="preserve">программа 5 «Развитие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b/>
              </w:rPr>
              <w:t>Ивантеевскогомуниципального</w:t>
            </w:r>
            <w:proofErr w:type="spellEnd"/>
            <w:r>
              <w:rPr>
                <w:b/>
              </w:rPr>
              <w:t xml:space="preserve"> образования»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236495">
            <w:pPr>
              <w:pStyle w:val="aff6"/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rPr>
          <w:trHeight w:val="224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4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495" w:rsidRDefault="00F40616">
            <w:pPr>
              <w:widowControl w:val="0"/>
              <w:spacing w:after="0" w:line="240" w:lineRule="auto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 xml:space="preserve">Протяженность отремонтированных автомобильных дорог общего пользования местного </w:t>
            </w:r>
            <w:proofErr w:type="spellStart"/>
            <w:r>
              <w:rPr>
                <w:rFonts w:ascii="YS Text" w:hAnsi="YS Text"/>
                <w:sz w:val="23"/>
              </w:rPr>
              <w:t>значениявграницахнаселенных</w:t>
            </w:r>
            <w:proofErr w:type="spellEnd"/>
            <w:r>
              <w:rPr>
                <w:rFonts w:ascii="YS Text" w:hAnsi="YS Text"/>
                <w:sz w:val="23"/>
              </w:rPr>
              <w:t xml:space="preserve"> пунктов сельских поселений</w:t>
            </w:r>
          </w:p>
          <w:p w:rsidR="00236495" w:rsidRDefault="00236495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км.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3,134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2,32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3294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236495">
        <w:tc>
          <w:tcPr>
            <w:tcW w:w="380" w:type="dxa"/>
            <w:vMerge w:val="restart"/>
          </w:tcPr>
          <w:p w:rsidR="00236495" w:rsidRDefault="00236495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</w:rPr>
            </w:pPr>
          </w:p>
          <w:p w:rsidR="00236495" w:rsidRDefault="00236495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</w:rPr>
            </w:pPr>
          </w:p>
          <w:p w:rsidR="00236495" w:rsidRDefault="00236495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</w:rPr>
            </w:pPr>
          </w:p>
          <w:p w:rsidR="00236495" w:rsidRDefault="00236495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" w:type="dxa"/>
            <w:vMerge w:val="restart"/>
          </w:tcPr>
          <w:p w:rsidR="00236495" w:rsidRDefault="00236495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5124" w:type="dxa"/>
            <w:gridSpan w:val="9"/>
          </w:tcPr>
          <w:tbl>
            <w:tblPr>
              <w:tblW w:w="5000" w:type="pc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50"/>
              <w:gridCol w:w="1293"/>
              <w:gridCol w:w="1235"/>
              <w:gridCol w:w="1241"/>
              <w:gridCol w:w="1302"/>
              <w:gridCol w:w="1248"/>
              <w:gridCol w:w="1352"/>
              <w:gridCol w:w="1300"/>
              <w:gridCol w:w="1483"/>
            </w:tblGrid>
            <w:tr w:rsidR="00236495">
              <w:tc>
                <w:tcPr>
                  <w:tcW w:w="15008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6495" w:rsidRDefault="00F40616">
                  <w:pPr>
                    <w:pStyle w:val="aff6"/>
                    <w:widowControl w:val="0"/>
                    <w:ind w:firstLine="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Подпрограмма 6 "Повышение качества водоснабжения и водоотведения"</w:t>
                  </w:r>
                </w:p>
              </w:tc>
            </w:tr>
            <w:tr w:rsidR="00236495">
              <w:tc>
                <w:tcPr>
                  <w:tcW w:w="455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36495" w:rsidRDefault="00F40616">
                  <w:pPr>
                    <w:pStyle w:val="af8"/>
                  </w:pPr>
                  <w:r>
                    <w:t>6</w:t>
                  </w:r>
                </w:p>
                <w:p w:rsidR="00236495" w:rsidRDefault="00F40616">
                  <w:pPr>
                    <w:pStyle w:val="af8"/>
                    <w:ind w:left="567"/>
                    <w:rPr>
                      <w:sz w:val="24"/>
                    </w:rPr>
                  </w:pPr>
                  <w:r>
                    <w:rPr>
                      <w:sz w:val="24"/>
                    </w:rPr>
                    <w:t>6.1    Капитальный ремонт уличных водопроводных сетей</w:t>
                  </w:r>
                </w:p>
              </w:tc>
              <w:tc>
                <w:tcPr>
                  <w:tcW w:w="129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36495" w:rsidRDefault="00236495">
                  <w:pPr>
                    <w:pStyle w:val="af8"/>
                    <w:jc w:val="center"/>
                  </w:pPr>
                </w:p>
                <w:p w:rsidR="00236495" w:rsidRDefault="00F40616">
                  <w:pPr>
                    <w:pStyle w:val="af8"/>
                    <w:jc w:val="center"/>
                  </w:pPr>
                  <w:r>
                    <w:t>км.</w:t>
                  </w:r>
                </w:p>
              </w:tc>
              <w:tc>
                <w:tcPr>
                  <w:tcW w:w="123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36495" w:rsidRDefault="00236495">
                  <w:pPr>
                    <w:pStyle w:val="af8"/>
                    <w:jc w:val="center"/>
                  </w:pPr>
                </w:p>
                <w:p w:rsidR="00236495" w:rsidRDefault="00F40616">
                  <w:pPr>
                    <w:pStyle w:val="af8"/>
                    <w:jc w:val="center"/>
                  </w:pPr>
                  <w:r>
                    <w:t>0</w:t>
                  </w:r>
                </w:p>
                <w:p w:rsidR="00236495" w:rsidRDefault="00236495">
                  <w:pPr>
                    <w:pStyle w:val="af8"/>
                    <w:jc w:val="center"/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36495" w:rsidRDefault="00236495">
                  <w:pPr>
                    <w:pStyle w:val="af8"/>
                    <w:jc w:val="center"/>
                  </w:pPr>
                </w:p>
                <w:p w:rsidR="00236495" w:rsidRDefault="00F40616">
                  <w:pPr>
                    <w:pStyle w:val="af8"/>
                    <w:jc w:val="center"/>
                  </w:pPr>
                  <w:r>
                    <w:t>0</w:t>
                  </w:r>
                </w:p>
              </w:tc>
              <w:tc>
                <w:tcPr>
                  <w:tcW w:w="130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36495" w:rsidRDefault="00236495">
                  <w:pPr>
                    <w:pStyle w:val="af8"/>
                  </w:pPr>
                </w:p>
                <w:p w:rsidR="00236495" w:rsidRDefault="00F40616">
                  <w:pPr>
                    <w:pStyle w:val="af8"/>
                    <w:jc w:val="center"/>
                  </w:pPr>
                  <w:r>
                    <w:t>0</w:t>
                  </w:r>
                </w:p>
              </w:tc>
              <w:tc>
                <w:tcPr>
                  <w:tcW w:w="124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36495" w:rsidRDefault="00236495">
                  <w:pPr>
                    <w:pStyle w:val="af8"/>
                  </w:pPr>
                </w:p>
                <w:p w:rsidR="00236495" w:rsidRDefault="00F40616">
                  <w:pPr>
                    <w:pStyle w:val="af8"/>
                    <w:jc w:val="center"/>
                  </w:pPr>
                  <w:r>
                    <w:t>0</w:t>
                  </w:r>
                </w:p>
              </w:tc>
              <w:tc>
                <w:tcPr>
                  <w:tcW w:w="135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36495" w:rsidRDefault="00236495">
                  <w:pPr>
                    <w:pStyle w:val="af8"/>
                    <w:jc w:val="center"/>
                  </w:pPr>
                </w:p>
                <w:p w:rsidR="00236495" w:rsidRDefault="00F40616">
                  <w:pPr>
                    <w:pStyle w:val="af8"/>
                    <w:jc w:val="center"/>
                  </w:pPr>
                  <w:r>
                    <w:t>2,8</w:t>
                  </w:r>
                </w:p>
              </w:tc>
              <w:tc>
                <w:tcPr>
                  <w:tcW w:w="130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36495" w:rsidRDefault="00236495">
                  <w:pPr>
                    <w:pStyle w:val="af8"/>
                    <w:jc w:val="center"/>
                  </w:pPr>
                </w:p>
                <w:p w:rsidR="00236495" w:rsidRDefault="00F40616">
                  <w:pPr>
                    <w:pStyle w:val="af8"/>
                    <w:jc w:val="center"/>
                  </w:pPr>
                  <w:r>
                    <w:t>0</w:t>
                  </w:r>
                </w:p>
              </w:tc>
              <w:tc>
                <w:tcPr>
                  <w:tcW w:w="14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6495" w:rsidRDefault="00236495">
                  <w:pPr>
                    <w:pStyle w:val="af8"/>
                    <w:jc w:val="center"/>
                  </w:pPr>
                </w:p>
                <w:p w:rsidR="00236495" w:rsidRDefault="00F40616">
                  <w:pPr>
                    <w:pStyle w:val="af8"/>
                    <w:jc w:val="center"/>
                  </w:pPr>
                  <w:r>
                    <w:t>0</w:t>
                  </w:r>
                </w:p>
              </w:tc>
            </w:tr>
          </w:tbl>
          <w:p w:rsidR="00236495" w:rsidRDefault="00236495">
            <w:pPr>
              <w:pStyle w:val="aff6"/>
              <w:widowControl w:val="0"/>
              <w:spacing w:line="204" w:lineRule="auto"/>
              <w:ind w:firstLine="567"/>
              <w:jc w:val="center"/>
              <w:outlineLvl w:val="1"/>
              <w:rPr>
                <w:b/>
              </w:rPr>
            </w:pPr>
          </w:p>
          <w:p w:rsidR="00236495" w:rsidRDefault="00F40616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 Значение показателя указывается на каждый год реализации программы.</w:t>
            </w:r>
          </w:p>
        </w:tc>
        <w:tc>
          <w:tcPr>
            <w:tcW w:w="3294" w:type="dxa"/>
            <w:vMerge w:val="restart"/>
          </w:tcPr>
          <w:p w:rsidR="00236495" w:rsidRDefault="00236495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236495">
        <w:tc>
          <w:tcPr>
            <w:tcW w:w="380" w:type="dxa"/>
            <w:vMerge/>
          </w:tcPr>
          <w:p w:rsidR="00236495" w:rsidRDefault="00236495">
            <w:pPr>
              <w:widowControl w:val="0"/>
            </w:pPr>
          </w:p>
        </w:tc>
        <w:tc>
          <w:tcPr>
            <w:tcW w:w="133" w:type="dxa"/>
            <w:vMerge/>
          </w:tcPr>
          <w:p w:rsidR="00236495" w:rsidRDefault="00236495">
            <w:pPr>
              <w:widowControl w:val="0"/>
            </w:pPr>
          </w:p>
        </w:tc>
        <w:tc>
          <w:tcPr>
            <w:tcW w:w="15124" w:type="dxa"/>
            <w:gridSpan w:val="9"/>
          </w:tcPr>
          <w:p w:rsidR="00236495" w:rsidRDefault="00236495">
            <w:pPr>
              <w:pStyle w:val="aff6"/>
              <w:widowControl w:val="0"/>
              <w:spacing w:line="204" w:lineRule="auto"/>
              <w:ind w:firstLine="567"/>
              <w:jc w:val="center"/>
              <w:outlineLvl w:val="1"/>
              <w:rPr>
                <w:b/>
              </w:rPr>
            </w:pPr>
          </w:p>
        </w:tc>
        <w:tc>
          <w:tcPr>
            <w:tcW w:w="3294" w:type="dxa"/>
            <w:vMerge/>
          </w:tcPr>
          <w:p w:rsidR="00236495" w:rsidRDefault="00236495">
            <w:pPr>
              <w:widowControl w:val="0"/>
            </w:pPr>
          </w:p>
        </w:tc>
      </w:tr>
      <w:tr w:rsidR="00236495">
        <w:tc>
          <w:tcPr>
            <w:tcW w:w="380" w:type="dxa"/>
            <w:vMerge/>
          </w:tcPr>
          <w:p w:rsidR="00236495" w:rsidRDefault="00236495">
            <w:pPr>
              <w:widowControl w:val="0"/>
            </w:pPr>
          </w:p>
        </w:tc>
        <w:tc>
          <w:tcPr>
            <w:tcW w:w="133" w:type="dxa"/>
          </w:tcPr>
          <w:p w:rsidR="00236495" w:rsidRDefault="00236495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5124" w:type="dxa"/>
            <w:gridSpan w:val="9"/>
          </w:tcPr>
          <w:p w:rsidR="00236495" w:rsidRDefault="00236495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3294" w:type="dxa"/>
          </w:tcPr>
          <w:p w:rsidR="00236495" w:rsidRDefault="00236495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236495">
        <w:trPr>
          <w:trHeight w:val="1075"/>
        </w:trPr>
        <w:tc>
          <w:tcPr>
            <w:tcW w:w="380" w:type="dxa"/>
            <w:vMerge/>
          </w:tcPr>
          <w:p w:rsidR="00236495" w:rsidRDefault="00236495">
            <w:pPr>
              <w:widowControl w:val="0"/>
            </w:pPr>
          </w:p>
        </w:tc>
        <w:tc>
          <w:tcPr>
            <w:tcW w:w="133" w:type="dxa"/>
          </w:tcPr>
          <w:p w:rsidR="00236495" w:rsidRDefault="0023649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24" w:type="dxa"/>
            <w:gridSpan w:val="9"/>
          </w:tcPr>
          <w:p w:rsidR="00236495" w:rsidRDefault="00F40616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** Под текущим </w:t>
            </w:r>
            <w:r>
              <w:rPr>
                <w:rFonts w:ascii="Times New Roman" w:hAnsi="Times New Roman"/>
                <w:sz w:val="24"/>
              </w:rPr>
              <w:t>годом понимается год, в котором осуществляется разработка проекта муниципальной программы.</w:t>
            </w:r>
          </w:p>
        </w:tc>
        <w:tc>
          <w:tcPr>
            <w:tcW w:w="3294" w:type="dxa"/>
          </w:tcPr>
          <w:p w:rsidR="00236495" w:rsidRDefault="00236495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36495" w:rsidRDefault="00F4061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Верно:</w:t>
      </w:r>
    </w:p>
    <w:p w:rsidR="00236495" w:rsidRDefault="00F4061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И.о. управляющей делами администрации</w:t>
      </w:r>
    </w:p>
    <w:p w:rsidR="00236495" w:rsidRDefault="00F40616">
      <w:pPr>
        <w:spacing w:after="0"/>
      </w:pPr>
      <w:r>
        <w:rPr>
          <w:rFonts w:ascii="Times New Roman" w:hAnsi="Times New Roman"/>
          <w:b/>
          <w:sz w:val="24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    Н.Е. Кузнецова</w:t>
      </w: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F40616">
      <w:pPr>
        <w:pStyle w:val="aff6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2 к муниципальной Программе</w:t>
      </w:r>
    </w:p>
    <w:p w:rsidR="00236495" w:rsidRDefault="00F40616">
      <w:pPr>
        <w:pStyle w:val="aff6"/>
        <w:jc w:val="right"/>
        <w:rPr>
          <w:b/>
          <w:sz w:val="20"/>
        </w:rPr>
      </w:pPr>
      <w:r>
        <w:rPr>
          <w:b/>
          <w:sz w:val="20"/>
        </w:rPr>
        <w:t>«Комплексное развитие Ивантеевского</w:t>
      </w:r>
    </w:p>
    <w:p w:rsidR="00236495" w:rsidRDefault="00F40616">
      <w:pPr>
        <w:pStyle w:val="aff6"/>
        <w:jc w:val="right"/>
        <w:rPr>
          <w:b/>
          <w:sz w:val="20"/>
        </w:rPr>
      </w:pPr>
      <w:r>
        <w:rPr>
          <w:b/>
          <w:sz w:val="20"/>
        </w:rPr>
        <w:t>муниципального образования Ивантеевского</w:t>
      </w:r>
    </w:p>
    <w:p w:rsidR="00236495" w:rsidRDefault="00F40616">
      <w:pPr>
        <w:pStyle w:val="aff6"/>
        <w:jc w:val="right"/>
        <w:rPr>
          <w:b/>
          <w:sz w:val="20"/>
        </w:rPr>
      </w:pPr>
      <w:r>
        <w:rPr>
          <w:b/>
          <w:sz w:val="20"/>
        </w:rPr>
        <w:t>муниципального района Саратовской области»</w:t>
      </w:r>
    </w:p>
    <w:p w:rsidR="00236495" w:rsidRDefault="00236495">
      <w:pPr>
        <w:rPr>
          <w:rFonts w:ascii="Times New Roman" w:hAnsi="Times New Roman"/>
        </w:rPr>
      </w:pPr>
    </w:p>
    <w:p w:rsidR="00236495" w:rsidRDefault="00F40616">
      <w:pPr>
        <w:spacing w:after="0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Перечень основных мероприятий муниципальной Программы</w:t>
      </w:r>
    </w:p>
    <w:p w:rsidR="00236495" w:rsidRDefault="00F40616">
      <w:pPr>
        <w:spacing w:after="0"/>
        <w:ind w:firstLine="698"/>
        <w:jc w:val="center"/>
      </w:pPr>
      <w:r>
        <w:rPr>
          <w:rFonts w:ascii="Times New Roman" w:hAnsi="Times New Roman"/>
          <w:b/>
          <w:sz w:val="26"/>
        </w:rPr>
        <w:t xml:space="preserve">«Комплексное развитие </w:t>
      </w:r>
      <w:r>
        <w:rPr>
          <w:rFonts w:ascii="Times New Roman" w:hAnsi="Times New Roman"/>
          <w:b/>
          <w:sz w:val="26"/>
        </w:rPr>
        <w:t>Ивантеевского муниципального образования Ивантеевского муниципального района Саратовской области»</w:t>
      </w:r>
    </w:p>
    <w:tbl>
      <w:tblPr>
        <w:tblW w:w="15165" w:type="dxa"/>
        <w:tblInd w:w="-4" w:type="dxa"/>
        <w:tblLayout w:type="fixed"/>
        <w:tblLook w:val="0000"/>
      </w:tblPr>
      <w:tblGrid>
        <w:gridCol w:w="566"/>
        <w:gridCol w:w="2271"/>
        <w:gridCol w:w="2126"/>
        <w:gridCol w:w="850"/>
        <w:gridCol w:w="993"/>
        <w:gridCol w:w="2411"/>
        <w:gridCol w:w="2998"/>
        <w:gridCol w:w="2950"/>
      </w:tblGrid>
      <w:tr w:rsidR="00236495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 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Ожидаемый непосредственный результат, показатель (краткое </w:t>
            </w:r>
            <w:r>
              <w:rPr>
                <w:rFonts w:ascii="Times New Roman" w:hAnsi="Times New Roman"/>
                <w:sz w:val="24"/>
              </w:rPr>
              <w:t>описание)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sz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основного мероприятия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Связь с показателями муниципальной программы</w:t>
            </w:r>
          </w:p>
        </w:tc>
      </w:tr>
      <w:tr w:rsidR="00236495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</w:tr>
      <w:tr w:rsidR="00236495">
        <w:tc>
          <w:tcPr>
            <w:tcW w:w="151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1 "Благоустройство"</w:t>
            </w:r>
          </w:p>
        </w:tc>
      </w:tr>
      <w:tr w:rsidR="0023649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Уличное освещение территории населенных пунктов муниципального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риска ДТП в темное время суток, риска перемещения пешеходов в темное время суток, увелич</w:t>
            </w:r>
            <w:r>
              <w:rPr>
                <w:rFonts w:ascii="Times New Roman" w:hAnsi="Times New Roman"/>
                <w:sz w:val="24"/>
              </w:rPr>
              <w:t>ение затрат из муниципального бюджета на уличное освещение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Освещение улиц населенных пунктов, пешеходных зон, проезжих частей приведет к более беспрепятственному перемещению граждан в темное время суток</w:t>
            </w:r>
          </w:p>
        </w:tc>
      </w:tr>
      <w:tr w:rsidR="0023649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Улучшение санитарного состояния территорий </w:t>
            </w:r>
            <w:r>
              <w:rPr>
                <w:rFonts w:ascii="Times New Roman" w:hAnsi="Times New Roman"/>
                <w:sz w:val="24"/>
              </w:rPr>
              <w:t>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несанкционированных свалок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Загрязнение населенных пунктов Ивантеевского МО твердыми коммунальными отходами; увел</w:t>
            </w:r>
            <w:r>
              <w:rPr>
                <w:rFonts w:ascii="Times New Roman" w:hAnsi="Times New Roman"/>
                <w:sz w:val="24"/>
              </w:rPr>
              <w:t>ичение несанкционированных свалок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экологической обстановки в населенных пунктов</w:t>
            </w:r>
          </w:p>
        </w:tc>
      </w:tr>
      <w:tr w:rsidR="0023649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Расширение имеющегося сельского кладбища, уборка кладбища и вывоз мусора от </w:t>
            </w:r>
            <w:r>
              <w:rPr>
                <w:rFonts w:ascii="Times New Roman" w:hAnsi="Times New Roman"/>
                <w:sz w:val="24"/>
              </w:rPr>
              <w:t>кладбища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 сельского кладбища в чистоте, привитие молодежи социально значимых ценностей</w:t>
            </w:r>
          </w:p>
        </w:tc>
      </w:tr>
      <w:tr w:rsidR="0023649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Озеленение территории внутри населенных пункто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зеленой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заброшенных и не обра</w:t>
            </w:r>
            <w:r>
              <w:rPr>
                <w:rFonts w:ascii="Times New Roman" w:hAnsi="Times New Roman"/>
                <w:sz w:val="24"/>
              </w:rPr>
              <w:t>батываемых территорий населенных пунктов муниципального образования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23649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новой</w:t>
            </w:r>
            <w:r>
              <w:rPr>
                <w:rFonts w:ascii="Times New Roman" w:hAnsi="Times New Roman"/>
                <w:sz w:val="24"/>
              </w:rPr>
              <w:t xml:space="preserve"> техники, увеличение штата рабочих, увеличение уровня заработной платы сотрудников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престижа работы в данной орган</w:t>
            </w:r>
            <w:r>
              <w:rPr>
                <w:rFonts w:ascii="Times New Roman" w:hAnsi="Times New Roman"/>
                <w:sz w:val="24"/>
              </w:rPr>
              <w:t>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23649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чистоты, порядка и благоустройства на территории Ивантеевского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благоприятной </w:t>
            </w:r>
            <w:r>
              <w:rPr>
                <w:rFonts w:ascii="Times New Roman" w:hAnsi="Times New Roman"/>
                <w:sz w:val="24"/>
              </w:rPr>
              <w:t>социально-культурной обстановки в Ивантеевском МО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чувства ответственности у населения, загрязнение населенных пунктов Ивантеевского МО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Установка более благоприятного социального климата внутри Ивантеевского МО, развитие экологической </w:t>
            </w:r>
            <w:r>
              <w:rPr>
                <w:rFonts w:ascii="Times New Roman" w:hAnsi="Times New Roman"/>
                <w:sz w:val="24"/>
              </w:rPr>
              <w:lastRenderedPageBreak/>
              <w:t>грамотности у</w:t>
            </w:r>
            <w:r>
              <w:rPr>
                <w:rFonts w:ascii="Times New Roman" w:hAnsi="Times New Roman"/>
                <w:sz w:val="24"/>
              </w:rPr>
              <w:t xml:space="preserve"> населения</w:t>
            </w:r>
          </w:p>
        </w:tc>
      </w:tr>
      <w:tr w:rsidR="0023649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</w:t>
            </w:r>
            <w:r>
              <w:rPr>
                <w:rFonts w:ascii="Times New Roman" w:hAnsi="Times New Roman"/>
                <w:sz w:val="24"/>
              </w:rPr>
              <w:t>е качества оказываемых услуг.</w:t>
            </w:r>
          </w:p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исполнение Указа Президента Российской Федерации № 597 от 7 мая 2012 года "О мероприятиях по реализации государственной социальной политики".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оплаты труда работников муниципальных учреждений, полностью </w:t>
            </w:r>
            <w:r>
              <w:rPr>
                <w:rFonts w:ascii="Times New Roman" w:hAnsi="Times New Roman"/>
                <w:sz w:val="24"/>
              </w:rPr>
              <w:t>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236495" w:rsidRDefault="00236495">
            <w:pPr>
              <w:widowControl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236495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2 "Обеспечение первичных мер пожарной безопасности"</w:t>
            </w:r>
          </w:p>
        </w:tc>
      </w:tr>
      <w:tr w:rsidR="0023649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причинения вреда жизни и здоровью граждан и их имуществу в связи с самовозгоранием и умышленными поджог</w:t>
            </w:r>
            <w:r>
              <w:rPr>
                <w:rFonts w:ascii="Times New Roman" w:hAnsi="Times New Roman"/>
                <w:sz w:val="24"/>
              </w:rPr>
              <w:t>ами земель находящимися за границами поселений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236495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23649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мероприятий, посвященным </w:t>
            </w:r>
            <w:r>
              <w:rPr>
                <w:rFonts w:ascii="Times New Roman" w:hAnsi="Times New Roman"/>
                <w:sz w:val="24"/>
              </w:rPr>
              <w:lastRenderedPageBreak/>
              <w:t>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культурного уровня и формирование ценностных </w:t>
            </w:r>
            <w:r>
              <w:rPr>
                <w:rFonts w:ascii="Times New Roman" w:hAnsi="Times New Roman"/>
                <w:sz w:val="24"/>
              </w:rPr>
              <w:lastRenderedPageBreak/>
              <w:t>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line="204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Снижениеуровня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удовлетворенности населения </w:t>
            </w:r>
            <w:r>
              <w:rPr>
                <w:rFonts w:ascii="Times New Roman" w:hAnsi="Times New Roman"/>
                <w:sz w:val="24"/>
              </w:rPr>
              <w:t xml:space="preserve">предоставленными муниципальными услугами, снижение </w:t>
            </w:r>
            <w:r>
              <w:rPr>
                <w:rFonts w:ascii="Times New Roman" w:hAnsi="Times New Roman"/>
                <w:sz w:val="24"/>
              </w:rPr>
              <w:lastRenderedPageBreak/>
              <w:t>интереса населения к культурным ценностям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line="20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236495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23649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Слабый интерес к занятиям физической культурой и спортом,</w:t>
            </w:r>
            <w:r>
              <w:rPr>
                <w:rFonts w:ascii="Times New Roman" w:hAnsi="Times New Roman"/>
                <w:sz w:val="24"/>
              </w:rPr>
              <w:t xml:space="preserve"> к ведению активного образа жизни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населения, систематически занимающегося физической культурой и спортом.</w:t>
            </w:r>
          </w:p>
        </w:tc>
      </w:tr>
      <w:tr w:rsidR="00236495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5 «Развитие автомобильных дорог общего пользования местного значения в границах населенных пунктов Ивантеевского муниципального </w:t>
            </w:r>
            <w:r>
              <w:rPr>
                <w:rFonts w:ascii="Times New Roman" w:hAnsi="Times New Roman"/>
                <w:b/>
                <w:sz w:val="24"/>
              </w:rPr>
              <w:t>образования»</w:t>
            </w:r>
          </w:p>
        </w:tc>
      </w:tr>
      <w:tr w:rsidR="0023649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Осуществление дорожной деятельности в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отношении автомобильных дорог общего пользования местного значения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в границах населенных пунктов сельских поселений</w:t>
            </w:r>
          </w:p>
          <w:p w:rsidR="00236495" w:rsidRDefault="0023649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доли </w:t>
            </w:r>
            <w:r>
              <w:rPr>
                <w:rFonts w:ascii="Times New Roman" w:hAnsi="Times New Roman"/>
                <w:sz w:val="24"/>
              </w:rPr>
              <w:t>протяженности автомобильных дорог общего пользования муниципального значения, не отвечающих нормативным требованиям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ДТП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безопасности дорожного движения, снижение количество ДТП и пострадавших на дорогах</w:t>
            </w:r>
          </w:p>
        </w:tc>
      </w:tr>
    </w:tbl>
    <w:p w:rsidR="00236495" w:rsidRDefault="00236495">
      <w:pPr>
        <w:spacing w:after="0"/>
        <w:rPr>
          <w:rFonts w:ascii="Times New Roman" w:hAnsi="Times New Roman"/>
          <w:b/>
          <w:sz w:val="28"/>
        </w:rPr>
      </w:pPr>
    </w:p>
    <w:tbl>
      <w:tblPr>
        <w:tblW w:w="15165" w:type="dxa"/>
        <w:tblInd w:w="-4" w:type="dxa"/>
        <w:tblLayout w:type="fixed"/>
        <w:tblLook w:val="0000"/>
      </w:tblPr>
      <w:tblGrid>
        <w:gridCol w:w="566"/>
        <w:gridCol w:w="2271"/>
        <w:gridCol w:w="2126"/>
        <w:gridCol w:w="850"/>
        <w:gridCol w:w="993"/>
        <w:gridCol w:w="2411"/>
        <w:gridCol w:w="2998"/>
        <w:gridCol w:w="2950"/>
      </w:tblGrid>
      <w:tr w:rsidR="00236495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 6  « </w:t>
            </w:r>
            <w:r>
              <w:rPr>
                <w:rFonts w:ascii="Times New Roman" w:hAnsi="Times New Roman"/>
                <w:b/>
                <w:sz w:val="24"/>
              </w:rPr>
              <w:t>Повышение качества водоснабжения и водоотведения»</w:t>
            </w:r>
          </w:p>
        </w:tc>
      </w:tr>
      <w:tr w:rsidR="0023649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"Ремонт и развитие водопроводной </w:t>
            </w:r>
            <w:r>
              <w:rPr>
                <w:rFonts w:ascii="Times New Roman" w:hAnsi="Times New Roman"/>
                <w:sz w:val="24"/>
              </w:rPr>
              <w:lastRenderedPageBreak/>
              <w:t>сети"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Ивантеевского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населения бесперебойным </w:t>
            </w:r>
            <w:r>
              <w:rPr>
                <w:rFonts w:ascii="Times New Roman" w:hAnsi="Times New Roman"/>
                <w:sz w:val="24"/>
              </w:rPr>
              <w:lastRenderedPageBreak/>
              <w:t>водоснабжением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Увеличение объема потерь воды и увеличение уро</w:t>
            </w:r>
            <w:r>
              <w:rPr>
                <w:rFonts w:ascii="Times New Roman" w:hAnsi="Times New Roman"/>
                <w:sz w:val="24"/>
              </w:rPr>
              <w:t xml:space="preserve">вня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износов объектов </w:t>
            </w:r>
            <w:proofErr w:type="spellStart"/>
            <w:r>
              <w:rPr>
                <w:rFonts w:ascii="Times New Roman" w:hAnsi="Times New Roman"/>
                <w:sz w:val="24"/>
              </w:rPr>
              <w:t>водоснаобжнния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Уменьшение объема потери воды и ремонт уличных водопроводных </w:t>
            </w:r>
            <w:r>
              <w:rPr>
                <w:rFonts w:ascii="Times New Roman" w:hAnsi="Times New Roman"/>
                <w:sz w:val="24"/>
              </w:rPr>
              <w:lastRenderedPageBreak/>
              <w:t>сетей</w:t>
            </w:r>
          </w:p>
        </w:tc>
      </w:tr>
    </w:tbl>
    <w:p w:rsidR="00236495" w:rsidRDefault="00F40616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Верно:</w:t>
      </w:r>
    </w:p>
    <w:p w:rsidR="00236495" w:rsidRDefault="00F40616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 о. </w:t>
      </w:r>
      <w:proofErr w:type="spellStart"/>
      <w:r>
        <w:rPr>
          <w:rFonts w:ascii="Times New Roman" w:hAnsi="Times New Roman"/>
          <w:b/>
          <w:sz w:val="28"/>
          <w:szCs w:val="28"/>
        </w:rPr>
        <w:t>правляющей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делами администрации</w:t>
      </w:r>
    </w:p>
    <w:p w:rsidR="00236495" w:rsidRDefault="00F40616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Н.Е. Кузнецова</w:t>
      </w:r>
    </w:p>
    <w:p w:rsidR="00236495" w:rsidRDefault="00236495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36495" w:rsidRDefault="00236495">
      <w:pPr>
        <w:spacing w:after="0"/>
        <w:jc w:val="right"/>
        <w:rPr>
          <w:rFonts w:ascii="Times New Roman" w:hAnsi="Times New Roman"/>
          <w:b/>
          <w:sz w:val="24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236495">
      <w:pPr>
        <w:pStyle w:val="aff6"/>
        <w:jc w:val="right"/>
        <w:rPr>
          <w:b/>
          <w:sz w:val="20"/>
        </w:rPr>
      </w:pPr>
    </w:p>
    <w:p w:rsidR="00236495" w:rsidRDefault="00F40616">
      <w:pPr>
        <w:pStyle w:val="aff6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3 к муниципальной Программе</w:t>
      </w:r>
    </w:p>
    <w:p w:rsidR="00236495" w:rsidRDefault="00F40616">
      <w:pPr>
        <w:pStyle w:val="aff6"/>
        <w:jc w:val="right"/>
        <w:rPr>
          <w:b/>
          <w:sz w:val="20"/>
        </w:rPr>
      </w:pPr>
      <w:r>
        <w:rPr>
          <w:b/>
          <w:sz w:val="20"/>
        </w:rPr>
        <w:t>«Комплексное развитие Ивантеевского</w:t>
      </w:r>
    </w:p>
    <w:p w:rsidR="00236495" w:rsidRDefault="00F40616">
      <w:pPr>
        <w:pStyle w:val="aff6"/>
        <w:jc w:val="right"/>
        <w:rPr>
          <w:b/>
          <w:sz w:val="20"/>
        </w:rPr>
      </w:pPr>
      <w:r>
        <w:rPr>
          <w:b/>
          <w:sz w:val="20"/>
        </w:rPr>
        <w:t>муниципального образования Ивантеевского</w:t>
      </w:r>
    </w:p>
    <w:p w:rsidR="00236495" w:rsidRDefault="00F40616">
      <w:pPr>
        <w:pStyle w:val="aff6"/>
        <w:jc w:val="right"/>
        <w:rPr>
          <w:b/>
          <w:sz w:val="20"/>
        </w:rPr>
      </w:pPr>
      <w:r>
        <w:rPr>
          <w:b/>
          <w:sz w:val="20"/>
        </w:rPr>
        <w:t>муниципального района Саратовской области»</w:t>
      </w:r>
    </w:p>
    <w:p w:rsidR="00236495" w:rsidRDefault="00F40616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Система мероприятий</w:t>
      </w:r>
    </w:p>
    <w:p w:rsidR="00236495" w:rsidRDefault="00F4061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Программы «Комплексное развитие Ивантеевского</w:t>
      </w:r>
      <w:r>
        <w:rPr>
          <w:rFonts w:ascii="Times New Roman" w:hAnsi="Times New Roman"/>
          <w:b/>
          <w:sz w:val="24"/>
        </w:rPr>
        <w:t xml:space="preserve"> муниципального образования Ивантеевского муниципального района Саратовской области»</w:t>
      </w:r>
    </w:p>
    <w:tbl>
      <w:tblPr>
        <w:tblW w:w="14564" w:type="dxa"/>
        <w:tblInd w:w="-431" w:type="dxa"/>
        <w:tblLayout w:type="fixed"/>
        <w:tblLook w:val="0000"/>
      </w:tblPr>
      <w:tblGrid>
        <w:gridCol w:w="3699"/>
        <w:gridCol w:w="1690"/>
        <w:gridCol w:w="1364"/>
        <w:gridCol w:w="963"/>
        <w:gridCol w:w="58"/>
        <w:gridCol w:w="903"/>
        <w:gridCol w:w="284"/>
        <w:gridCol w:w="689"/>
        <w:gridCol w:w="961"/>
        <w:gridCol w:w="967"/>
        <w:gridCol w:w="1023"/>
        <w:gridCol w:w="961"/>
        <w:gridCol w:w="1002"/>
      </w:tblGrid>
      <w:tr w:rsidR="00236495"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 и наименование</w:t>
            </w:r>
          </w:p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исполнитель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 финансового обеспечения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Объемы финансового обеспечения (всего) (тыс. руб.)</w:t>
            </w:r>
          </w:p>
        </w:tc>
        <w:tc>
          <w:tcPr>
            <w:tcW w:w="6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 по годам реализ</w:t>
            </w:r>
            <w:r>
              <w:rPr>
                <w:rFonts w:ascii="Times New Roman" w:hAnsi="Times New Roman"/>
                <w:b/>
                <w:sz w:val="20"/>
              </w:rPr>
              <w:t>ации</w:t>
            </w:r>
          </w:p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t>тыс. руб.)</w:t>
            </w:r>
          </w:p>
        </w:tc>
      </w:tr>
      <w:tr w:rsidR="00236495">
        <w:trPr>
          <w:trHeight w:val="233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2020 год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2021 год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2022год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FreeSerif" w:hAnsi="FreeSerif"/>
                <w:sz w:val="18"/>
                <w:szCs w:val="18"/>
              </w:rPr>
            </w:pPr>
            <w:r>
              <w:rPr>
                <w:rFonts w:ascii="FreeSerif" w:hAnsi="FreeSerif"/>
                <w:b/>
                <w:sz w:val="18"/>
                <w:szCs w:val="18"/>
              </w:rPr>
              <w:t>2024 год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line="240" w:lineRule="auto"/>
              <w:rPr>
                <w:rFonts w:ascii="FreeSerif" w:hAnsi="FreeSerif"/>
                <w:b/>
                <w:sz w:val="18"/>
                <w:szCs w:val="18"/>
              </w:rPr>
            </w:pPr>
            <w:r>
              <w:rPr>
                <w:rFonts w:ascii="FreeSerif" w:hAnsi="FreeSerif"/>
                <w:b/>
                <w:sz w:val="18"/>
                <w:szCs w:val="18"/>
              </w:rPr>
              <w:t>2025 год</w:t>
            </w:r>
          </w:p>
        </w:tc>
      </w:tr>
      <w:tr w:rsidR="00236495">
        <w:tc>
          <w:tcPr>
            <w:tcW w:w="13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Подпрограмма «Благоустройство»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36495">
        <w:trPr>
          <w:trHeight w:val="705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1.1.</w:t>
            </w:r>
          </w:p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6837,1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tabs>
                <w:tab w:val="center" w:pos="388"/>
              </w:tabs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1 068,0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1 164,7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1327,4</w:t>
            </w:r>
          </w:p>
        </w:tc>
        <w:tc>
          <w:tcPr>
            <w:tcW w:w="1023" w:type="dxa"/>
          </w:tcPr>
          <w:p w:rsidR="00236495" w:rsidRDefault="00F40616">
            <w:pPr>
              <w:widowControl w:val="0"/>
              <w:ind w:left="170"/>
              <w:rPr>
                <w:rFonts w:ascii="FreeSerif" w:hAnsi="FreeSerif"/>
                <w:b/>
                <w:bCs/>
                <w:sz w:val="20"/>
              </w:rPr>
            </w:pPr>
            <w:r>
              <w:rPr>
                <w:rFonts w:ascii="FreeSerif" w:hAnsi="FreeSerif"/>
                <w:b/>
                <w:bCs/>
                <w:sz w:val="20"/>
              </w:rPr>
              <w:t>1127,0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1070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1080</w:t>
            </w:r>
          </w:p>
        </w:tc>
      </w:tr>
      <w:tr w:rsidR="00236495">
        <w:trPr>
          <w:trHeight w:val="705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18,7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rPr>
          <w:trHeight w:val="675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1.2.</w:t>
            </w:r>
          </w:p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Улучшение санитарного состояния населенных пунктов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661,0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248,5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115,5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197,0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  <w:p w:rsidR="00236495" w:rsidRDefault="0023649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 w:rsidR="00236495">
        <w:trPr>
          <w:trHeight w:val="581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1.3.</w:t>
            </w:r>
          </w:p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содержание памятников, архитектурных форм,  мест захоронений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921,0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750,1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 w:rsidR="00236495">
        <w:trPr>
          <w:trHeight w:val="581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249,9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249,9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rPr>
          <w:trHeight w:val="935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Фед+обл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69,8</w:t>
            </w:r>
          </w:p>
          <w:p w:rsidR="00236495" w:rsidRDefault="00236495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34,2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rPr>
          <w:trHeight w:val="233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числе:</w:t>
            </w:r>
          </w:p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федеральной целевой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</w:t>
            </w:r>
            <w:r>
              <w:rPr>
                <w:rFonts w:ascii="Times New Roman" w:hAnsi="Times New Roman"/>
                <w:sz w:val="20"/>
              </w:rPr>
              <w:t>(муниципальной) собственности)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Администрация Ивантеевского </w:t>
            </w:r>
            <w:r>
              <w:rPr>
                <w:rFonts w:ascii="Times New Roman" w:hAnsi="Times New Roman"/>
                <w:sz w:val="20"/>
              </w:rPr>
              <w:lastRenderedPageBreak/>
              <w:t>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областной бюджет</w:t>
            </w:r>
          </w:p>
          <w:p w:rsidR="00236495" w:rsidRDefault="00236495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3,9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rPr>
          <w:trHeight w:val="508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1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rPr>
          <w:trHeight w:val="916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ОСНОВНОМУ МЕРОПРИЯТИЮ 1.3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1240,7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309,1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750,1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 w:rsidR="00236495">
        <w:trPr>
          <w:trHeight w:val="582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Основное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мероприятие 1.4.</w:t>
            </w:r>
          </w:p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Озеленение территорий внутри населенных пунктов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2433,2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575,3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352,1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584,0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400,0</w:t>
            </w:r>
          </w:p>
        </w:tc>
      </w:tr>
      <w:tr w:rsidR="00236495">
        <w:trPr>
          <w:trHeight w:val="391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1.5.</w:t>
            </w:r>
          </w:p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Укрепление материально-технической базы учреждения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274,6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116,4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 w:rsidR="00236495">
        <w:trPr>
          <w:trHeight w:val="391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453,1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303,1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1.6.</w:t>
            </w:r>
          </w:p>
          <w:p w:rsidR="00236495" w:rsidRDefault="00F40616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47818,7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7 478,0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8 276,5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11043,8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10302,4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5 354,8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5363,2</w:t>
            </w:r>
          </w:p>
        </w:tc>
      </w:tr>
      <w:tr w:rsidR="00236495"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31,4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31,4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rPr>
          <w:trHeight w:val="704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tabs>
                <w:tab w:val="left" w:pos="557"/>
                <w:tab w:val="center" w:pos="743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333,6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129,9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86,0</w:t>
            </w:r>
          </w:p>
        </w:tc>
      </w:tr>
      <w:tr w:rsidR="00236495">
        <w:trPr>
          <w:trHeight w:val="334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числе:</w:t>
            </w:r>
          </w:p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инициативных проектов:</w:t>
            </w:r>
          </w:p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Устройство </w:t>
            </w:r>
            <w:r>
              <w:rPr>
                <w:rFonts w:ascii="Times New Roman" w:hAnsi="Times New Roman"/>
                <w:sz w:val="20"/>
              </w:rPr>
              <w:t>детской игровой площадки в парке "Сказка" по ул. Советская с. Ивантеевка  Ивантеевского муниципального образования Ивантеевского муниципального района Саратовской области.</w:t>
            </w:r>
          </w:p>
          <w:p w:rsidR="00236495" w:rsidRDefault="00236495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122,4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122,4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rPr>
          <w:trHeight w:val="357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rPr>
          <w:trHeight w:val="942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rPr>
          <w:trHeight w:val="311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2.Устройство спортивной беговой дорожки                     с. Ивантеевка Ивантеевского муниципального образования Ивантеевского муниципального района </w:t>
            </w:r>
            <w:r>
              <w:rPr>
                <w:rFonts w:ascii="Times New Roman" w:hAnsi="Times New Roman"/>
                <w:sz w:val="20"/>
              </w:rPr>
              <w:t>Саратовской области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211,5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211,5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rPr>
          <w:trHeight w:val="840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rPr>
          <w:trHeight w:val="371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rPr>
          <w:trHeight w:val="703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ОСНОВНОМУ МЕРОПРИЯТИЮ 1.6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48183,7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7 509,4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8308,7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11043,8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10432,3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5440,3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5449,2</w:t>
            </w:r>
          </w:p>
        </w:tc>
      </w:tr>
      <w:tr w:rsidR="00236495">
        <w:trPr>
          <w:trHeight w:val="375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1.7.</w:t>
            </w:r>
          </w:p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tabs>
                <w:tab w:val="center" w:pos="362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tabs>
                <w:tab w:val="center" w:pos="362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rPr>
          <w:trHeight w:val="300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27,8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27,8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rPr>
          <w:trHeight w:val="333"/>
        </w:trPr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0"/>
              </w:rPr>
              <w:t>ПОДПРОГРАММЕ: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2871,7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rPr>
          <w:trHeight w:val="296"/>
        </w:trPr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59309,0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9 573,2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10 691,1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12509,0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12396,2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7060,3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7079,2</w:t>
            </w:r>
          </w:p>
        </w:tc>
      </w:tr>
      <w:tr w:rsidR="00236495"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991,1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450,0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403,1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1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ВСЕГО по 1 </w:t>
            </w:r>
            <w:r>
              <w:rPr>
                <w:rFonts w:ascii="Times New Roman" w:hAnsi="Times New Roman"/>
                <w:b/>
                <w:sz w:val="20"/>
              </w:rPr>
              <w:t>подпрограмме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63203,5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10 392,2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12093,0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14147,0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12396,2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7095,9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7079,2</w:t>
            </w:r>
          </w:p>
        </w:tc>
      </w:tr>
      <w:tr w:rsidR="00236495">
        <w:tc>
          <w:tcPr>
            <w:tcW w:w="14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2 «Обеспечение первичных мер пожарной безопасности»</w:t>
            </w:r>
          </w:p>
        </w:tc>
      </w:tr>
      <w:tr w:rsidR="00236495">
        <w:trPr>
          <w:trHeight w:val="1211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Основное мероприятие 2.1.</w:t>
            </w:r>
          </w:p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</w:rPr>
              <w:t>Ивантеевского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73,5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28,7</w:t>
            </w:r>
          </w:p>
        </w:tc>
      </w:tr>
      <w:tr w:rsidR="00236495">
        <w:trPr>
          <w:trHeight w:val="51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2 подпрограмме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73,5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28,7</w:t>
            </w:r>
          </w:p>
        </w:tc>
      </w:tr>
      <w:tr w:rsidR="00236495">
        <w:tc>
          <w:tcPr>
            <w:tcW w:w="13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3 «Осуществление мероприятий по организации культурного досуга жителей </w:t>
            </w:r>
            <w:r>
              <w:rPr>
                <w:rFonts w:ascii="Times New Roman" w:hAnsi="Times New Roman"/>
                <w:b/>
                <w:sz w:val="24"/>
              </w:rPr>
              <w:t>муниципального образования»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36495">
        <w:trPr>
          <w:trHeight w:val="1224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3.1.</w:t>
            </w:r>
          </w:p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209,7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</w:tr>
      <w:tr w:rsidR="00236495">
        <w:trPr>
          <w:trHeight w:val="1224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числе:</w:t>
            </w:r>
          </w:p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ремонтных работ по обеспечению сохранности и благоустройство  жилья ветеранов  Великой  Отечественной войны 1941-1945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  <w:p w:rsidR="00236495" w:rsidRDefault="00236495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236495">
        <w:trPr>
          <w:trHeight w:val="616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3 подпрограмме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209,7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</w:tr>
      <w:tr w:rsidR="00236495">
        <w:tc>
          <w:tcPr>
            <w:tcW w:w="14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ind w:firstLine="5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 w:rsidR="00236495">
        <w:trPr>
          <w:trHeight w:val="1043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4.1.</w:t>
            </w:r>
          </w:p>
          <w:p w:rsidR="00236495" w:rsidRDefault="00F40616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проведение</w:t>
            </w:r>
          </w:p>
          <w:p w:rsidR="00236495" w:rsidRDefault="00F40616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физкультурных и</w:t>
            </w:r>
            <w:r>
              <w:rPr>
                <w:rFonts w:ascii="Times New Roman" w:hAnsi="Times New Roman"/>
                <w:sz w:val="20"/>
              </w:rPr>
              <w:t xml:space="preserve"> спортивно-массовых мероприятий</w:t>
            </w:r>
          </w:p>
          <w:p w:rsidR="00236495" w:rsidRDefault="00236495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</w:tr>
      <w:tr w:rsidR="00236495">
        <w:trPr>
          <w:trHeight w:val="1043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4 подпрограмме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</w:tr>
      <w:tr w:rsidR="00236495">
        <w:trPr>
          <w:trHeight w:val="1043"/>
        </w:trPr>
        <w:tc>
          <w:tcPr>
            <w:tcW w:w="14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Подпрограмма 5 «Развитие автомобильных дорог общего</w:t>
            </w:r>
            <w:r>
              <w:rPr>
                <w:rFonts w:ascii="Times New Roman" w:hAnsi="Times New Roman"/>
                <w:b/>
                <w:sz w:val="24"/>
              </w:rPr>
              <w:t xml:space="preserve"> пользования местного значения в границах населенных пунктов Ивантеевского муниципального образования»</w:t>
            </w:r>
          </w:p>
        </w:tc>
      </w:tr>
      <w:tr w:rsidR="00236495">
        <w:trPr>
          <w:trHeight w:val="521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5.1.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FreeSerif" w:hAnsi="FreeSerif"/>
                <w:sz w:val="20"/>
              </w:rPr>
            </w:pPr>
            <w:r>
              <w:rPr>
                <w:rFonts w:ascii="FreeSerif" w:hAnsi="FreeSerif"/>
                <w:sz w:val="20"/>
              </w:rPr>
              <w:t>Осуществление дорожной деятельности в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FreeSerif" w:hAnsi="FreeSerif"/>
                <w:sz w:val="20"/>
              </w:rPr>
            </w:pPr>
            <w:r>
              <w:rPr>
                <w:rFonts w:ascii="FreeSerif" w:hAnsi="FreeSerif"/>
                <w:sz w:val="20"/>
              </w:rPr>
              <w:t>отношении автомобильных дорог общего пользования местного значения</w:t>
            </w:r>
          </w:p>
          <w:p w:rsidR="00236495" w:rsidRDefault="00F40616">
            <w:pPr>
              <w:widowControl w:val="0"/>
              <w:spacing w:after="0" w:line="240" w:lineRule="auto"/>
              <w:rPr>
                <w:rFonts w:ascii="FreeSerif" w:hAnsi="FreeSerif"/>
                <w:sz w:val="20"/>
              </w:rPr>
            </w:pPr>
            <w:r>
              <w:rPr>
                <w:rFonts w:ascii="FreeSerif" w:hAnsi="FreeSerif"/>
                <w:sz w:val="20"/>
              </w:rPr>
              <w:t>в границах населенных</w:t>
            </w:r>
            <w:r>
              <w:rPr>
                <w:rFonts w:ascii="FreeSerif" w:hAnsi="FreeSerif"/>
                <w:sz w:val="20"/>
              </w:rPr>
              <w:t xml:space="preserve"> пунктов сельских поселений"</w:t>
            </w:r>
          </w:p>
          <w:p w:rsidR="00236495" w:rsidRDefault="00236495">
            <w:pPr>
              <w:widowControl w:val="0"/>
              <w:spacing w:after="0"/>
              <w:rPr>
                <w:rFonts w:ascii="FreeSerif" w:hAnsi="FreeSerif"/>
                <w:b/>
                <w:sz w:val="20"/>
                <w:u w:val="single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Ивантеевского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31467,0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15 933,0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15534,0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rPr>
          <w:trHeight w:val="260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6882,8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2085,9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1142,0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1795,1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1859,8</w:t>
            </w:r>
          </w:p>
        </w:tc>
      </w:tr>
      <w:tr w:rsidR="00236495">
        <w:trPr>
          <w:trHeight w:val="260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FreeSerif" w:hAnsi="FreeSerif"/>
                <w:sz w:val="20"/>
              </w:rPr>
            </w:pPr>
            <w:r>
              <w:rPr>
                <w:rFonts w:ascii="FreeSerif" w:hAnsi="FreeSerif"/>
                <w:sz w:val="20"/>
              </w:rPr>
              <w:t>МБУ «</w:t>
            </w:r>
            <w:proofErr w:type="spellStart"/>
            <w:r>
              <w:rPr>
                <w:rFonts w:ascii="FreeSerif" w:hAnsi="FreeSerif"/>
                <w:sz w:val="20"/>
              </w:rPr>
              <w:t>Ивантеевское</w:t>
            </w:r>
            <w:proofErr w:type="spellEnd"/>
            <w:r>
              <w:rPr>
                <w:rFonts w:ascii="FreeSerif" w:hAnsi="FreeSerif"/>
                <w:sz w:val="20"/>
              </w:rPr>
              <w:t>»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325,3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325,3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rPr>
          <w:trHeight w:val="1043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5 подпрограмме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38675,1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18018,9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17001,3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1795,1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1859,8</w:t>
            </w:r>
          </w:p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36495">
        <w:trPr>
          <w:trHeight w:val="1043"/>
        </w:trPr>
        <w:tc>
          <w:tcPr>
            <w:tcW w:w="1456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p w:rsidR="00236495" w:rsidRDefault="00236495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tbl>
            <w:tblPr>
              <w:tblW w:w="14520" w:type="dxa"/>
              <w:tblLayout w:type="fixed"/>
              <w:tblLook w:val="0000"/>
            </w:tblPr>
            <w:tblGrid>
              <w:gridCol w:w="3465"/>
              <w:gridCol w:w="1803"/>
              <w:gridCol w:w="1244"/>
              <w:gridCol w:w="1098"/>
              <w:gridCol w:w="945"/>
              <w:gridCol w:w="935"/>
              <w:gridCol w:w="1089"/>
              <w:gridCol w:w="1388"/>
              <w:gridCol w:w="1307"/>
              <w:gridCol w:w="1246"/>
            </w:tblGrid>
            <w:tr w:rsidR="00236495">
              <w:trPr>
                <w:trHeight w:val="1043"/>
              </w:trPr>
              <w:tc>
                <w:tcPr>
                  <w:tcW w:w="14518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495" w:rsidRDefault="002364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236495" w:rsidRDefault="00F40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Подпрограмма  6  « Повышение качества водоснабжения и водоотведения»</w:t>
                  </w:r>
                </w:p>
              </w:tc>
            </w:tr>
            <w:tr w:rsidR="00236495">
              <w:trPr>
                <w:trHeight w:val="1043"/>
              </w:trPr>
              <w:tc>
                <w:tcPr>
                  <w:tcW w:w="3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495" w:rsidRDefault="00F40616">
                  <w:pPr>
                    <w:widowControl w:val="0"/>
                    <w:ind w:left="17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Основное мероприятие 6.1</w:t>
                  </w:r>
                </w:p>
                <w:p w:rsidR="00236495" w:rsidRDefault="00F40616">
                  <w:pPr>
                    <w:widowControl w:val="0"/>
                    <w:ind w:left="39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"Ремонт и развитие водопроводной сети"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495" w:rsidRDefault="00F40616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Администрация Ивантеевского </w:t>
                  </w:r>
                  <w:r>
                    <w:rPr>
                      <w:rFonts w:ascii="Times New Roman" w:hAnsi="Times New Roman"/>
                      <w:sz w:val="20"/>
                    </w:rPr>
                    <w:t>муниципального образования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495" w:rsidRDefault="00F40616">
                  <w:pPr>
                    <w:widowControl w:val="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местный бюджет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495" w:rsidRDefault="00F4061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105,8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495" w:rsidRDefault="00F4061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495" w:rsidRDefault="00F4061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495" w:rsidRDefault="00F4061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495" w:rsidRDefault="00F4061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105,8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36495" w:rsidRDefault="00F4061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495" w:rsidRDefault="00F4061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</w:tr>
            <w:tr w:rsidR="00236495">
              <w:trPr>
                <w:trHeight w:val="1043"/>
              </w:trPr>
              <w:tc>
                <w:tcPr>
                  <w:tcW w:w="52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495" w:rsidRDefault="00236495">
                  <w:pPr>
                    <w:widowControl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236495" w:rsidRDefault="00F4061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ИТОГО ПО ПОДПРОГРАММЕ: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495" w:rsidRDefault="00F40616">
                  <w:pPr>
                    <w:widowControl w:val="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ВСЕГО по 6 подпрограмме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495" w:rsidRDefault="00F4061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105,8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495" w:rsidRDefault="00F4061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495" w:rsidRDefault="00F4061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495" w:rsidRDefault="00F4061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495" w:rsidRDefault="00F4061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105,8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36495" w:rsidRDefault="00F4061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495" w:rsidRDefault="00F4061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</w:tr>
          </w:tbl>
          <w:p w:rsidR="00236495" w:rsidRDefault="00236495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p w:rsidR="00236495" w:rsidRDefault="00236495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236495">
        <w:trPr>
          <w:trHeight w:val="333"/>
        </w:trPr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6495" w:rsidRDefault="0023649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34338,7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17433,0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15534,0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rPr>
          <w:trHeight w:val="296"/>
        </w:trPr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67108,3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9792,2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10721,1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14594,9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4042,8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8936,6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9020,7</w:t>
            </w:r>
          </w:p>
        </w:tc>
      </w:tr>
      <w:tr w:rsidR="00236495"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991,1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450,0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403,1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236495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236495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Программе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102469,8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10 611,2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12123,0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32165,9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29576,8</w:t>
            </w:r>
            <w:bookmarkStart w:id="2" w:name="_GoBack"/>
            <w:bookmarkEnd w:id="2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8972,2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5" w:rsidRDefault="00F40616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9020,7</w:t>
            </w:r>
          </w:p>
        </w:tc>
      </w:tr>
    </w:tbl>
    <w:p w:rsidR="00236495" w:rsidRDefault="00236495">
      <w:pPr>
        <w:spacing w:after="0"/>
        <w:rPr>
          <w:rFonts w:ascii="Times New Roman" w:hAnsi="Times New Roman"/>
          <w:b/>
          <w:sz w:val="24"/>
        </w:rPr>
      </w:pPr>
    </w:p>
    <w:p w:rsidR="00236495" w:rsidRDefault="00236495">
      <w:pPr>
        <w:spacing w:after="0"/>
        <w:rPr>
          <w:rFonts w:ascii="Times New Roman" w:hAnsi="Times New Roman"/>
          <w:b/>
          <w:sz w:val="24"/>
        </w:rPr>
      </w:pPr>
    </w:p>
    <w:p w:rsidR="00236495" w:rsidRDefault="00F4061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И. о. управляющей делами администрации</w:t>
      </w:r>
    </w:p>
    <w:p w:rsidR="00236495" w:rsidRDefault="00F4061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Н.Е. Кузнецова</w:t>
      </w:r>
    </w:p>
    <w:sectPr w:rsidR="00236495" w:rsidSect="00236495">
      <w:pgSz w:w="16838" w:h="11906" w:orient="landscape"/>
      <w:pgMar w:top="567" w:right="962" w:bottom="426" w:left="99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YS Tex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3DD2"/>
    <w:multiLevelType w:val="multilevel"/>
    <w:tmpl w:val="D65E4D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9426C7"/>
    <w:multiLevelType w:val="multilevel"/>
    <w:tmpl w:val="C57EEA76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2">
    <w:nsid w:val="09C90E91"/>
    <w:multiLevelType w:val="multilevel"/>
    <w:tmpl w:val="F47AB6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CE30D3"/>
    <w:multiLevelType w:val="multilevel"/>
    <w:tmpl w:val="B508ACF0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4">
    <w:nsid w:val="244D4E89"/>
    <w:multiLevelType w:val="multilevel"/>
    <w:tmpl w:val="354AB702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5">
    <w:nsid w:val="27C20AAD"/>
    <w:multiLevelType w:val="multilevel"/>
    <w:tmpl w:val="5E4A9D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35705316"/>
    <w:multiLevelType w:val="multilevel"/>
    <w:tmpl w:val="65BA1510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7">
    <w:nsid w:val="527D4E68"/>
    <w:multiLevelType w:val="multilevel"/>
    <w:tmpl w:val="F52E80E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643688C"/>
    <w:multiLevelType w:val="multilevel"/>
    <w:tmpl w:val="3710C690"/>
    <w:lvl w:ilvl="0">
      <w:start w:val="1"/>
      <w:numFmt w:val="decimal"/>
      <w:lvlText w:val="%1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236495"/>
    <w:rsid w:val="00236495"/>
    <w:rsid w:val="00F4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oto Serif CJK SC" w:hAnsi="Calibri" w:cs="Noto Sans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236495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</w:rPr>
  </w:style>
  <w:style w:type="paragraph" w:customStyle="1" w:styleId="Heading2">
    <w:name w:val="Heading 2"/>
    <w:basedOn w:val="a"/>
    <w:next w:val="a"/>
    <w:uiPriority w:val="9"/>
    <w:qFormat/>
    <w:rsid w:val="00236495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customStyle="1" w:styleId="Heading3">
    <w:name w:val="Heading 3"/>
    <w:basedOn w:val="a"/>
    <w:next w:val="a"/>
    <w:uiPriority w:val="9"/>
    <w:qFormat/>
    <w:rsid w:val="00236495"/>
    <w:pPr>
      <w:keepNext/>
      <w:keepLines/>
      <w:spacing w:before="200" w:after="0"/>
      <w:outlineLvl w:val="2"/>
    </w:pPr>
    <w:rPr>
      <w:rFonts w:ascii="Cambria" w:hAnsi="Cambria"/>
      <w:b/>
      <w:color w:val="4F81BD"/>
    </w:rPr>
  </w:style>
  <w:style w:type="paragraph" w:customStyle="1" w:styleId="Heading4">
    <w:name w:val="Heading 4"/>
    <w:next w:val="a"/>
    <w:uiPriority w:val="9"/>
    <w:qFormat/>
    <w:rsid w:val="0023649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uiPriority w:val="9"/>
    <w:qFormat/>
    <w:rsid w:val="00236495"/>
    <w:pPr>
      <w:spacing w:before="120" w:after="120"/>
      <w:jc w:val="both"/>
      <w:outlineLvl w:val="4"/>
    </w:pPr>
    <w:rPr>
      <w:rFonts w:ascii="XO Thames" w:hAnsi="XO Thames"/>
      <w:b/>
    </w:rPr>
  </w:style>
  <w:style w:type="character" w:customStyle="1" w:styleId="3">
    <w:name w:val="Заголовок 3 Знак"/>
    <w:basedOn w:val="a0"/>
    <w:qFormat/>
    <w:rsid w:val="00236495"/>
    <w:rPr>
      <w:rFonts w:ascii="Cambria" w:hAnsi="Cambria"/>
      <w:b/>
      <w:color w:val="4F81BD"/>
      <w:sz w:val="22"/>
    </w:rPr>
  </w:style>
  <w:style w:type="character" w:customStyle="1" w:styleId="1">
    <w:name w:val="Указатель1"/>
    <w:qFormat/>
    <w:rsid w:val="00236495"/>
  </w:style>
  <w:style w:type="character" w:customStyle="1" w:styleId="Contents2">
    <w:name w:val="Contents 2"/>
    <w:qFormat/>
    <w:rsid w:val="00236495"/>
    <w:rPr>
      <w:rFonts w:ascii="XO Thames" w:hAnsi="XO Thames"/>
      <w:sz w:val="28"/>
    </w:rPr>
  </w:style>
  <w:style w:type="character" w:customStyle="1" w:styleId="Contents4">
    <w:name w:val="Contents 4"/>
    <w:qFormat/>
    <w:rsid w:val="00236495"/>
    <w:rPr>
      <w:rFonts w:ascii="XO Thames" w:hAnsi="XO Thames"/>
      <w:sz w:val="28"/>
    </w:rPr>
  </w:style>
  <w:style w:type="character" w:customStyle="1" w:styleId="a3">
    <w:name w:val="Верхний колонтитул Знак"/>
    <w:basedOn w:val="a0"/>
    <w:qFormat/>
    <w:rsid w:val="00236495"/>
  </w:style>
  <w:style w:type="character" w:customStyle="1" w:styleId="Contents6">
    <w:name w:val="Contents 6"/>
    <w:qFormat/>
    <w:rsid w:val="00236495"/>
    <w:rPr>
      <w:rFonts w:ascii="XO Thames" w:hAnsi="XO Thames"/>
      <w:sz w:val="28"/>
    </w:rPr>
  </w:style>
  <w:style w:type="character" w:customStyle="1" w:styleId="Contents7">
    <w:name w:val="Contents 7"/>
    <w:qFormat/>
    <w:rsid w:val="00236495"/>
    <w:rPr>
      <w:rFonts w:ascii="XO Thames" w:hAnsi="XO Thames"/>
      <w:sz w:val="28"/>
    </w:rPr>
  </w:style>
  <w:style w:type="character" w:customStyle="1" w:styleId="a4">
    <w:name w:val="Таблицы (моноширинный)"/>
    <w:qFormat/>
    <w:rsid w:val="00236495"/>
    <w:rPr>
      <w:rFonts w:ascii="Courier New" w:hAnsi="Courier New"/>
      <w:sz w:val="24"/>
    </w:rPr>
  </w:style>
  <w:style w:type="character" w:customStyle="1" w:styleId="10">
    <w:name w:val="Заголовок 1 Знак"/>
    <w:basedOn w:val="a0"/>
    <w:qFormat/>
    <w:rsid w:val="00236495"/>
    <w:rPr>
      <w:rFonts w:ascii="Arial" w:hAnsi="Arial"/>
      <w:b/>
      <w:color w:val="000080"/>
      <w:sz w:val="24"/>
    </w:rPr>
  </w:style>
  <w:style w:type="character" w:customStyle="1" w:styleId="11">
    <w:name w:val="Основной текст1"/>
    <w:qFormat/>
    <w:rsid w:val="00236495"/>
    <w:rPr>
      <w:sz w:val="24"/>
      <w:highlight w:val="white"/>
    </w:rPr>
  </w:style>
  <w:style w:type="character" w:customStyle="1" w:styleId="a5">
    <w:name w:val="Содержимое таблицы"/>
    <w:qFormat/>
    <w:rsid w:val="00236495"/>
  </w:style>
  <w:style w:type="character" w:customStyle="1" w:styleId="31">
    <w:name w:val="Заголовок 31"/>
    <w:qFormat/>
    <w:rsid w:val="00236495"/>
    <w:rPr>
      <w:rFonts w:ascii="Cambria" w:hAnsi="Cambria"/>
      <w:b/>
      <w:color w:val="4F81BD"/>
    </w:rPr>
  </w:style>
  <w:style w:type="character" w:customStyle="1" w:styleId="2">
    <w:name w:val="Заголовок 2 Знак"/>
    <w:basedOn w:val="a0"/>
    <w:qFormat/>
    <w:rsid w:val="00236495"/>
    <w:rPr>
      <w:rFonts w:ascii="Cambria" w:hAnsi="Cambria"/>
      <w:b/>
      <w:color w:val="4F81BD"/>
      <w:sz w:val="26"/>
    </w:rPr>
  </w:style>
  <w:style w:type="character" w:customStyle="1" w:styleId="ConsPlusCell">
    <w:name w:val="ConsPlusCell"/>
    <w:qFormat/>
    <w:rsid w:val="00236495"/>
    <w:rPr>
      <w:rFonts w:ascii="Times New Roman" w:hAnsi="Times New Roman"/>
      <w:color w:val="000000"/>
      <w:sz w:val="28"/>
    </w:rPr>
  </w:style>
  <w:style w:type="character" w:customStyle="1" w:styleId="a6">
    <w:name w:val="Основной текст_"/>
    <w:qFormat/>
    <w:rsid w:val="00236495"/>
    <w:rPr>
      <w:sz w:val="24"/>
      <w:highlight w:val="white"/>
    </w:rPr>
  </w:style>
  <w:style w:type="character" w:customStyle="1" w:styleId="12">
    <w:name w:val="Список1"/>
    <w:basedOn w:val="Textbody"/>
    <w:qFormat/>
    <w:rsid w:val="00236495"/>
  </w:style>
  <w:style w:type="character" w:customStyle="1" w:styleId="a7">
    <w:name w:val="Название Знак"/>
    <w:basedOn w:val="a0"/>
    <w:qFormat/>
    <w:rsid w:val="00236495"/>
    <w:rPr>
      <w:rFonts w:ascii="Cambria" w:hAnsi="Cambria"/>
      <w:b/>
      <w:sz w:val="32"/>
    </w:rPr>
  </w:style>
  <w:style w:type="character" w:customStyle="1" w:styleId="a8">
    <w:name w:val="Текст выноски Знак"/>
    <w:basedOn w:val="a0"/>
    <w:qFormat/>
    <w:rsid w:val="00236495"/>
    <w:rPr>
      <w:rFonts w:ascii="Tahoma" w:hAnsi="Tahoma"/>
      <w:sz w:val="16"/>
    </w:rPr>
  </w:style>
  <w:style w:type="character" w:customStyle="1" w:styleId="13">
    <w:name w:val="Нижний колонтитул1"/>
    <w:qFormat/>
    <w:rsid w:val="00236495"/>
    <w:rPr>
      <w:sz w:val="20"/>
    </w:rPr>
  </w:style>
  <w:style w:type="character" w:customStyle="1" w:styleId="Contents3">
    <w:name w:val="Contents 3"/>
    <w:qFormat/>
    <w:rsid w:val="00236495"/>
    <w:rPr>
      <w:rFonts w:ascii="XO Thames" w:hAnsi="XO Thames"/>
      <w:sz w:val="28"/>
    </w:rPr>
  </w:style>
  <w:style w:type="character" w:customStyle="1" w:styleId="a9">
    <w:name w:val="Заголовок"/>
    <w:qFormat/>
    <w:rsid w:val="00236495"/>
    <w:rPr>
      <w:rFonts w:ascii="Liberation Sans" w:hAnsi="Liberation Sans"/>
      <w:sz w:val="28"/>
    </w:rPr>
  </w:style>
  <w:style w:type="character" w:customStyle="1" w:styleId="aa">
    <w:name w:val="Символ нумерации"/>
    <w:qFormat/>
    <w:rsid w:val="00236495"/>
  </w:style>
  <w:style w:type="character" w:customStyle="1" w:styleId="ab">
    <w:name w:val="Нижний колонтитул Знак"/>
    <w:basedOn w:val="a0"/>
    <w:qFormat/>
    <w:rsid w:val="00236495"/>
  </w:style>
  <w:style w:type="character" w:customStyle="1" w:styleId="20">
    <w:name w:val="Основной текст (2)_"/>
    <w:qFormat/>
    <w:rsid w:val="00236495"/>
    <w:rPr>
      <w:rFonts w:ascii="Times New Roman" w:hAnsi="Times New Roman"/>
      <w:highlight w:val="white"/>
    </w:rPr>
  </w:style>
  <w:style w:type="character" w:customStyle="1" w:styleId="51">
    <w:name w:val="Заголовок 51"/>
    <w:qFormat/>
    <w:rsid w:val="00236495"/>
    <w:rPr>
      <w:rFonts w:ascii="XO Thames" w:hAnsi="XO Thames"/>
      <w:b/>
      <w:sz w:val="22"/>
    </w:rPr>
  </w:style>
  <w:style w:type="character" w:customStyle="1" w:styleId="110">
    <w:name w:val="Заголовок 11"/>
    <w:qFormat/>
    <w:rsid w:val="00236495"/>
    <w:rPr>
      <w:rFonts w:ascii="Arial" w:hAnsi="Arial"/>
      <w:b/>
      <w:color w:val="000080"/>
      <w:sz w:val="24"/>
    </w:rPr>
  </w:style>
  <w:style w:type="character" w:customStyle="1" w:styleId="14">
    <w:name w:val="Название объекта1"/>
    <w:qFormat/>
    <w:rsid w:val="00236495"/>
    <w:rPr>
      <w:i/>
      <w:sz w:val="24"/>
    </w:rPr>
  </w:style>
  <w:style w:type="character" w:customStyle="1" w:styleId="-">
    <w:name w:val="Интернет-ссылка"/>
    <w:rsid w:val="00236495"/>
    <w:rPr>
      <w:color w:val="0000FF"/>
      <w:u w:val="single"/>
    </w:rPr>
  </w:style>
  <w:style w:type="character" w:customStyle="1" w:styleId="Footnote">
    <w:name w:val="Footnote"/>
    <w:qFormat/>
    <w:rsid w:val="00236495"/>
    <w:rPr>
      <w:rFonts w:ascii="XO Thames" w:hAnsi="XO Thames"/>
      <w:sz w:val="22"/>
    </w:rPr>
  </w:style>
  <w:style w:type="character" w:customStyle="1" w:styleId="ac">
    <w:name w:val="Верхний и нижний колонтитулы"/>
    <w:qFormat/>
    <w:rsid w:val="00236495"/>
  </w:style>
  <w:style w:type="character" w:customStyle="1" w:styleId="Contents1">
    <w:name w:val="Contents 1"/>
    <w:qFormat/>
    <w:rsid w:val="00236495"/>
    <w:rPr>
      <w:rFonts w:ascii="XO Thames" w:hAnsi="XO Thames"/>
      <w:b/>
      <w:sz w:val="28"/>
    </w:rPr>
  </w:style>
  <w:style w:type="character" w:customStyle="1" w:styleId="ad">
    <w:name w:val="Цветовое выделение"/>
    <w:qFormat/>
    <w:rsid w:val="00236495"/>
    <w:rPr>
      <w:b/>
      <w:color w:val="26282F"/>
      <w:sz w:val="26"/>
    </w:rPr>
  </w:style>
  <w:style w:type="character" w:customStyle="1" w:styleId="HeaderandFooter">
    <w:name w:val="Header and Footer"/>
    <w:qFormat/>
    <w:rsid w:val="00236495"/>
    <w:rPr>
      <w:rFonts w:ascii="XO Thames" w:hAnsi="XO Thames"/>
      <w:sz w:val="20"/>
    </w:rPr>
  </w:style>
  <w:style w:type="character" w:customStyle="1" w:styleId="15">
    <w:name w:val="Текст выноски1"/>
    <w:qFormat/>
    <w:rsid w:val="00236495"/>
    <w:rPr>
      <w:rFonts w:ascii="Tahoma" w:hAnsi="Tahoma"/>
      <w:sz w:val="16"/>
    </w:rPr>
  </w:style>
  <w:style w:type="character" w:customStyle="1" w:styleId="Contents9">
    <w:name w:val="Contents 9"/>
    <w:qFormat/>
    <w:rsid w:val="00236495"/>
    <w:rPr>
      <w:rFonts w:ascii="XO Thames" w:hAnsi="XO Thames"/>
      <w:sz w:val="28"/>
    </w:rPr>
  </w:style>
  <w:style w:type="character" w:customStyle="1" w:styleId="ConsPlusNormal">
    <w:name w:val="ConsPlusNormal"/>
    <w:qFormat/>
    <w:rsid w:val="00236495"/>
    <w:rPr>
      <w:rFonts w:ascii="Arial" w:hAnsi="Arial"/>
      <w:color w:val="000000"/>
      <w:sz w:val="22"/>
    </w:rPr>
  </w:style>
  <w:style w:type="character" w:customStyle="1" w:styleId="ConsPlusNormal0">
    <w:name w:val="ConsPlusNormal Знак"/>
    <w:qFormat/>
    <w:rsid w:val="00236495"/>
    <w:rPr>
      <w:rFonts w:ascii="Arial" w:hAnsi="Arial"/>
      <w:sz w:val="22"/>
    </w:rPr>
  </w:style>
  <w:style w:type="character" w:customStyle="1" w:styleId="21">
    <w:name w:val="Основной текст (2)"/>
    <w:qFormat/>
    <w:rsid w:val="00236495"/>
    <w:rPr>
      <w:rFonts w:ascii="Times New Roman" w:hAnsi="Times New Roman"/>
      <w:sz w:val="20"/>
    </w:rPr>
  </w:style>
  <w:style w:type="character" w:styleId="ae">
    <w:name w:val="Emphasis"/>
    <w:basedOn w:val="a0"/>
    <w:qFormat/>
    <w:rsid w:val="00236495"/>
    <w:rPr>
      <w:i/>
    </w:rPr>
  </w:style>
  <w:style w:type="character" w:customStyle="1" w:styleId="Contents8">
    <w:name w:val="Contents 8"/>
    <w:qFormat/>
    <w:rsid w:val="00236495"/>
    <w:rPr>
      <w:rFonts w:ascii="XO Thames" w:hAnsi="XO Thames"/>
      <w:sz w:val="28"/>
    </w:rPr>
  </w:style>
  <w:style w:type="character" w:customStyle="1" w:styleId="16">
    <w:name w:val="Абзац списка1"/>
    <w:qFormat/>
    <w:rsid w:val="00236495"/>
  </w:style>
  <w:style w:type="character" w:customStyle="1" w:styleId="af">
    <w:name w:val="Заголовок таблицы"/>
    <w:basedOn w:val="a5"/>
    <w:qFormat/>
    <w:rsid w:val="00236495"/>
    <w:rPr>
      <w:b/>
    </w:rPr>
  </w:style>
  <w:style w:type="character" w:customStyle="1" w:styleId="af0">
    <w:name w:val="Подзаголовок Знак"/>
    <w:basedOn w:val="a0"/>
    <w:qFormat/>
    <w:rsid w:val="00236495"/>
    <w:rPr>
      <w:rFonts w:ascii="Cambria" w:hAnsi="Cambria"/>
      <w:i/>
      <w:color w:val="4F81BD"/>
      <w:spacing w:val="15"/>
      <w:sz w:val="24"/>
    </w:rPr>
  </w:style>
  <w:style w:type="character" w:customStyle="1" w:styleId="17">
    <w:name w:val="Верхний колонтитул1"/>
    <w:qFormat/>
    <w:rsid w:val="00236495"/>
    <w:rPr>
      <w:sz w:val="20"/>
    </w:rPr>
  </w:style>
  <w:style w:type="character" w:customStyle="1" w:styleId="Contents5">
    <w:name w:val="Contents 5"/>
    <w:qFormat/>
    <w:rsid w:val="00236495"/>
    <w:rPr>
      <w:rFonts w:ascii="XO Thames" w:hAnsi="XO Thames"/>
      <w:sz w:val="28"/>
    </w:rPr>
  </w:style>
  <w:style w:type="character" w:customStyle="1" w:styleId="FontStyle11">
    <w:name w:val="Font Style11"/>
    <w:qFormat/>
    <w:rsid w:val="00236495"/>
    <w:rPr>
      <w:rFonts w:ascii="Times New Roman" w:hAnsi="Times New Roman"/>
      <w:sz w:val="22"/>
    </w:rPr>
  </w:style>
  <w:style w:type="character" w:customStyle="1" w:styleId="18">
    <w:name w:val="Подзаголовок1"/>
    <w:qFormat/>
    <w:rsid w:val="00236495"/>
    <w:rPr>
      <w:rFonts w:ascii="Cambria" w:hAnsi="Cambria"/>
      <w:i/>
      <w:color w:val="4F81BD"/>
      <w:spacing w:val="15"/>
      <w:sz w:val="24"/>
    </w:rPr>
  </w:style>
  <w:style w:type="character" w:customStyle="1" w:styleId="Textbody">
    <w:name w:val="Text body"/>
    <w:qFormat/>
    <w:rsid w:val="00236495"/>
  </w:style>
  <w:style w:type="character" w:customStyle="1" w:styleId="19">
    <w:name w:val="Название Знак1"/>
    <w:basedOn w:val="a0"/>
    <w:qFormat/>
    <w:rsid w:val="00236495"/>
    <w:rPr>
      <w:rFonts w:ascii="Times New Roman" w:hAnsi="Times New Roman"/>
      <w:b/>
      <w:sz w:val="24"/>
      <w:u w:val="single"/>
    </w:rPr>
  </w:style>
  <w:style w:type="character" w:customStyle="1" w:styleId="1a">
    <w:name w:val="Название1"/>
    <w:qFormat/>
    <w:rsid w:val="00236495"/>
    <w:rPr>
      <w:rFonts w:ascii="Times New Roman" w:hAnsi="Times New Roman"/>
      <w:b/>
      <w:sz w:val="28"/>
      <w:u w:val="single"/>
    </w:rPr>
  </w:style>
  <w:style w:type="character" w:customStyle="1" w:styleId="41">
    <w:name w:val="Заголовок 41"/>
    <w:qFormat/>
    <w:rsid w:val="00236495"/>
    <w:rPr>
      <w:rFonts w:ascii="XO Thames" w:hAnsi="XO Thames"/>
      <w:b/>
      <w:sz w:val="24"/>
    </w:rPr>
  </w:style>
  <w:style w:type="character" w:customStyle="1" w:styleId="1b">
    <w:name w:val="Без интервала1"/>
    <w:qFormat/>
    <w:rsid w:val="00236495"/>
    <w:rPr>
      <w:rFonts w:ascii="Times New Roman" w:hAnsi="Times New Roman"/>
      <w:color w:val="000000"/>
      <w:sz w:val="24"/>
    </w:rPr>
  </w:style>
  <w:style w:type="character" w:customStyle="1" w:styleId="210">
    <w:name w:val="Заголовок 21"/>
    <w:qFormat/>
    <w:rsid w:val="00236495"/>
    <w:rPr>
      <w:rFonts w:ascii="Cambria" w:hAnsi="Cambria"/>
      <w:b/>
      <w:color w:val="4F81BD"/>
      <w:sz w:val="26"/>
    </w:rPr>
  </w:style>
  <w:style w:type="paragraph" w:customStyle="1" w:styleId="af1">
    <w:name w:val="Заголовок"/>
    <w:basedOn w:val="a"/>
    <w:next w:val="af2"/>
    <w:qFormat/>
    <w:rsid w:val="00236495"/>
    <w:pPr>
      <w:keepNext/>
      <w:spacing w:before="240" w:after="120"/>
    </w:pPr>
    <w:rPr>
      <w:rFonts w:ascii="Liberation Sans" w:hAnsi="Liberation Sans"/>
      <w:sz w:val="28"/>
    </w:rPr>
  </w:style>
  <w:style w:type="paragraph" w:styleId="af2">
    <w:name w:val="Body Text"/>
    <w:basedOn w:val="a"/>
    <w:rsid w:val="00236495"/>
    <w:pPr>
      <w:spacing w:after="140"/>
    </w:pPr>
  </w:style>
  <w:style w:type="paragraph" w:styleId="af3">
    <w:name w:val="List"/>
    <w:basedOn w:val="af2"/>
    <w:rsid w:val="00236495"/>
  </w:style>
  <w:style w:type="paragraph" w:customStyle="1" w:styleId="Caption">
    <w:name w:val="Caption"/>
    <w:basedOn w:val="a"/>
    <w:qFormat/>
    <w:rsid w:val="00236495"/>
    <w:pPr>
      <w:suppressLineNumbers/>
      <w:spacing w:before="120" w:after="120"/>
    </w:pPr>
    <w:rPr>
      <w:i/>
      <w:iCs/>
      <w:sz w:val="24"/>
      <w:szCs w:val="24"/>
    </w:rPr>
  </w:style>
  <w:style w:type="paragraph" w:styleId="af4">
    <w:name w:val="index heading"/>
    <w:basedOn w:val="a"/>
    <w:qFormat/>
    <w:rsid w:val="00236495"/>
  </w:style>
  <w:style w:type="paragraph" w:styleId="af5">
    <w:name w:val="caption"/>
    <w:basedOn w:val="a"/>
    <w:qFormat/>
    <w:rsid w:val="00236495"/>
    <w:pPr>
      <w:spacing w:before="120" w:after="120"/>
    </w:pPr>
    <w:rPr>
      <w:i/>
      <w:sz w:val="24"/>
    </w:rPr>
  </w:style>
  <w:style w:type="paragraph" w:customStyle="1" w:styleId="30">
    <w:name w:val="Заголовок 3 Знак"/>
    <w:basedOn w:val="1c"/>
    <w:qFormat/>
    <w:rsid w:val="00236495"/>
    <w:rPr>
      <w:rFonts w:ascii="Cambria" w:hAnsi="Cambria"/>
      <w:b/>
      <w:color w:val="4F81BD"/>
    </w:rPr>
  </w:style>
  <w:style w:type="paragraph" w:customStyle="1" w:styleId="TOC2">
    <w:name w:val="TOC 2"/>
    <w:next w:val="a"/>
    <w:uiPriority w:val="39"/>
    <w:rsid w:val="00236495"/>
    <w:pPr>
      <w:ind w:left="200"/>
    </w:pPr>
    <w:rPr>
      <w:rFonts w:ascii="XO Thames" w:hAnsi="XO Thames"/>
      <w:sz w:val="28"/>
    </w:rPr>
  </w:style>
  <w:style w:type="paragraph" w:customStyle="1" w:styleId="TOC4">
    <w:name w:val="TOC 4"/>
    <w:next w:val="a"/>
    <w:uiPriority w:val="39"/>
    <w:rsid w:val="00236495"/>
    <w:pPr>
      <w:ind w:left="600"/>
    </w:pPr>
    <w:rPr>
      <w:rFonts w:ascii="XO Thames" w:hAnsi="XO Thames"/>
      <w:sz w:val="28"/>
    </w:rPr>
  </w:style>
  <w:style w:type="paragraph" w:customStyle="1" w:styleId="af6">
    <w:name w:val="Верхний колонтитул Знак"/>
    <w:basedOn w:val="1c"/>
    <w:qFormat/>
    <w:rsid w:val="00236495"/>
  </w:style>
  <w:style w:type="paragraph" w:customStyle="1" w:styleId="TOC6">
    <w:name w:val="TOC 6"/>
    <w:next w:val="a"/>
    <w:uiPriority w:val="39"/>
    <w:rsid w:val="00236495"/>
    <w:pPr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236495"/>
    <w:pPr>
      <w:ind w:left="1200"/>
    </w:pPr>
    <w:rPr>
      <w:rFonts w:ascii="XO Thames" w:hAnsi="XO Thames"/>
      <w:sz w:val="28"/>
    </w:rPr>
  </w:style>
  <w:style w:type="paragraph" w:customStyle="1" w:styleId="af7">
    <w:name w:val="Таблицы (моноширинный)"/>
    <w:basedOn w:val="a"/>
    <w:next w:val="a"/>
    <w:qFormat/>
    <w:rsid w:val="00236495"/>
    <w:pPr>
      <w:widowControl w:val="0"/>
      <w:spacing w:after="0" w:line="240" w:lineRule="auto"/>
      <w:jc w:val="both"/>
    </w:pPr>
    <w:rPr>
      <w:rFonts w:ascii="Courier New" w:hAnsi="Courier New"/>
      <w:sz w:val="24"/>
    </w:rPr>
  </w:style>
  <w:style w:type="paragraph" w:customStyle="1" w:styleId="1d">
    <w:name w:val="Заголовок 1 Знак"/>
    <w:basedOn w:val="1c"/>
    <w:qFormat/>
    <w:rsid w:val="00236495"/>
    <w:rPr>
      <w:rFonts w:ascii="Arial" w:hAnsi="Arial"/>
      <w:b/>
      <w:color w:val="000080"/>
      <w:sz w:val="24"/>
    </w:rPr>
  </w:style>
  <w:style w:type="paragraph" w:customStyle="1" w:styleId="1e">
    <w:name w:val="Основной текст1"/>
    <w:basedOn w:val="a"/>
    <w:qFormat/>
    <w:rsid w:val="00236495"/>
    <w:pPr>
      <w:spacing w:after="0" w:line="197" w:lineRule="exact"/>
      <w:ind w:hanging="560"/>
      <w:jc w:val="center"/>
    </w:pPr>
    <w:rPr>
      <w:sz w:val="24"/>
      <w:highlight w:val="white"/>
    </w:rPr>
  </w:style>
  <w:style w:type="paragraph" w:customStyle="1" w:styleId="af8">
    <w:name w:val="Содержимое таблицы"/>
    <w:basedOn w:val="a"/>
    <w:qFormat/>
    <w:rsid w:val="00236495"/>
    <w:pPr>
      <w:widowControl w:val="0"/>
    </w:pPr>
  </w:style>
  <w:style w:type="paragraph" w:customStyle="1" w:styleId="22">
    <w:name w:val="Заголовок 2 Знак"/>
    <w:basedOn w:val="1c"/>
    <w:qFormat/>
    <w:rsid w:val="00236495"/>
    <w:rPr>
      <w:rFonts w:ascii="Cambria" w:hAnsi="Cambria"/>
      <w:b/>
      <w:color w:val="4F81BD"/>
      <w:sz w:val="26"/>
    </w:rPr>
  </w:style>
  <w:style w:type="paragraph" w:customStyle="1" w:styleId="ConsPlusCell0">
    <w:name w:val="ConsPlusCell"/>
    <w:qFormat/>
    <w:rsid w:val="00236495"/>
    <w:pPr>
      <w:widowControl w:val="0"/>
    </w:pPr>
    <w:rPr>
      <w:rFonts w:ascii="Times New Roman" w:hAnsi="Times New Roman"/>
      <w:sz w:val="28"/>
    </w:rPr>
  </w:style>
  <w:style w:type="paragraph" w:customStyle="1" w:styleId="af9">
    <w:name w:val="Основной текст_"/>
    <w:qFormat/>
    <w:rsid w:val="00236495"/>
    <w:rPr>
      <w:sz w:val="24"/>
      <w:highlight w:val="white"/>
    </w:rPr>
  </w:style>
  <w:style w:type="paragraph" w:customStyle="1" w:styleId="afa">
    <w:name w:val="Название Знак"/>
    <w:basedOn w:val="1c"/>
    <w:qFormat/>
    <w:rsid w:val="00236495"/>
    <w:rPr>
      <w:rFonts w:ascii="Cambria" w:hAnsi="Cambria"/>
      <w:b/>
      <w:sz w:val="32"/>
    </w:rPr>
  </w:style>
  <w:style w:type="paragraph" w:customStyle="1" w:styleId="afb">
    <w:name w:val="Текст выноски Знак"/>
    <w:basedOn w:val="1c"/>
    <w:qFormat/>
    <w:rsid w:val="00236495"/>
    <w:rPr>
      <w:rFonts w:ascii="Tahoma" w:hAnsi="Tahoma"/>
      <w:sz w:val="16"/>
    </w:rPr>
  </w:style>
  <w:style w:type="paragraph" w:customStyle="1" w:styleId="afc">
    <w:name w:val="Верхний и нижний колонтитулы"/>
    <w:qFormat/>
    <w:rsid w:val="00236495"/>
    <w:pPr>
      <w:jc w:val="both"/>
    </w:pPr>
    <w:rPr>
      <w:rFonts w:ascii="XO Thames" w:hAnsi="XO Thames"/>
      <w:sz w:val="20"/>
    </w:rPr>
  </w:style>
  <w:style w:type="paragraph" w:customStyle="1" w:styleId="Footer">
    <w:name w:val="Footer"/>
    <w:basedOn w:val="a"/>
    <w:rsid w:val="00236495"/>
    <w:pPr>
      <w:tabs>
        <w:tab w:val="center" w:pos="4677"/>
        <w:tab w:val="right" w:pos="9355"/>
      </w:tabs>
    </w:pPr>
    <w:rPr>
      <w:sz w:val="20"/>
    </w:rPr>
  </w:style>
  <w:style w:type="paragraph" w:customStyle="1" w:styleId="TOC3">
    <w:name w:val="TOC 3"/>
    <w:next w:val="a"/>
    <w:uiPriority w:val="39"/>
    <w:rsid w:val="00236495"/>
    <w:pPr>
      <w:ind w:left="400"/>
    </w:pPr>
    <w:rPr>
      <w:rFonts w:ascii="XO Thames" w:hAnsi="XO Thames"/>
      <w:sz w:val="28"/>
    </w:rPr>
  </w:style>
  <w:style w:type="paragraph" w:customStyle="1" w:styleId="afd">
    <w:name w:val="Символ нумерации"/>
    <w:qFormat/>
    <w:rsid w:val="00236495"/>
  </w:style>
  <w:style w:type="paragraph" w:customStyle="1" w:styleId="afe">
    <w:name w:val="Нижний колонтитул Знак"/>
    <w:basedOn w:val="1c"/>
    <w:qFormat/>
    <w:rsid w:val="00236495"/>
  </w:style>
  <w:style w:type="paragraph" w:customStyle="1" w:styleId="23">
    <w:name w:val="Основной текст (2)_"/>
    <w:qFormat/>
    <w:rsid w:val="00236495"/>
    <w:rPr>
      <w:rFonts w:ascii="Times New Roman" w:hAnsi="Times New Roman"/>
      <w:highlight w:val="white"/>
    </w:rPr>
  </w:style>
  <w:style w:type="paragraph" w:customStyle="1" w:styleId="1f">
    <w:name w:val="Гиперссылка1"/>
    <w:qFormat/>
    <w:rsid w:val="00236495"/>
    <w:rPr>
      <w:color w:val="0000FF"/>
      <w:u w:val="single"/>
    </w:rPr>
  </w:style>
  <w:style w:type="paragraph" w:customStyle="1" w:styleId="Footnote0">
    <w:name w:val="Footnote"/>
    <w:qFormat/>
    <w:rsid w:val="00236495"/>
    <w:pPr>
      <w:ind w:firstLine="851"/>
      <w:jc w:val="both"/>
    </w:pPr>
    <w:rPr>
      <w:rFonts w:ascii="XO Thames" w:hAnsi="XO Thames"/>
    </w:rPr>
  </w:style>
  <w:style w:type="paragraph" w:customStyle="1" w:styleId="TOC1">
    <w:name w:val="TOC 1"/>
    <w:next w:val="a"/>
    <w:uiPriority w:val="39"/>
    <w:rsid w:val="00236495"/>
    <w:rPr>
      <w:rFonts w:ascii="XO Thames" w:hAnsi="XO Thames"/>
      <w:b/>
      <w:sz w:val="28"/>
    </w:rPr>
  </w:style>
  <w:style w:type="paragraph" w:customStyle="1" w:styleId="aff">
    <w:name w:val="Цветовое выделение"/>
    <w:qFormat/>
    <w:rsid w:val="00236495"/>
    <w:rPr>
      <w:b/>
      <w:color w:val="26282F"/>
      <w:sz w:val="26"/>
    </w:rPr>
  </w:style>
  <w:style w:type="paragraph" w:styleId="aff0">
    <w:name w:val="Balloon Text"/>
    <w:basedOn w:val="a"/>
    <w:qFormat/>
    <w:rsid w:val="00236495"/>
    <w:pPr>
      <w:spacing w:after="0" w:line="240" w:lineRule="auto"/>
    </w:pPr>
    <w:rPr>
      <w:rFonts w:ascii="Tahoma" w:hAnsi="Tahoma"/>
      <w:sz w:val="16"/>
    </w:rPr>
  </w:style>
  <w:style w:type="paragraph" w:customStyle="1" w:styleId="TOC9">
    <w:name w:val="TOC 9"/>
    <w:next w:val="a"/>
    <w:uiPriority w:val="39"/>
    <w:rsid w:val="00236495"/>
    <w:pPr>
      <w:ind w:left="1600"/>
    </w:pPr>
    <w:rPr>
      <w:rFonts w:ascii="XO Thames" w:hAnsi="XO Thames"/>
      <w:sz w:val="28"/>
    </w:rPr>
  </w:style>
  <w:style w:type="paragraph" w:customStyle="1" w:styleId="ConsPlusNormal1">
    <w:name w:val="ConsPlusNormal"/>
    <w:qFormat/>
    <w:rsid w:val="00236495"/>
    <w:pPr>
      <w:widowControl w:val="0"/>
      <w:ind w:firstLine="720"/>
    </w:pPr>
    <w:rPr>
      <w:rFonts w:ascii="Arial" w:hAnsi="Arial"/>
    </w:rPr>
  </w:style>
  <w:style w:type="paragraph" w:customStyle="1" w:styleId="ConsPlusNormal2">
    <w:name w:val="ConsPlusNormal Знак"/>
    <w:qFormat/>
    <w:rsid w:val="00236495"/>
    <w:rPr>
      <w:rFonts w:ascii="Arial" w:hAnsi="Arial"/>
    </w:rPr>
  </w:style>
  <w:style w:type="paragraph" w:customStyle="1" w:styleId="24">
    <w:name w:val="Основной текст (2)"/>
    <w:basedOn w:val="a"/>
    <w:qFormat/>
    <w:rsid w:val="00236495"/>
    <w:pPr>
      <w:widowControl w:val="0"/>
      <w:spacing w:after="5100" w:line="259" w:lineRule="exact"/>
      <w:ind w:hanging="320"/>
      <w:jc w:val="right"/>
    </w:pPr>
    <w:rPr>
      <w:rFonts w:ascii="Times New Roman" w:hAnsi="Times New Roman"/>
      <w:sz w:val="20"/>
    </w:rPr>
  </w:style>
  <w:style w:type="paragraph" w:customStyle="1" w:styleId="1f0">
    <w:name w:val="Выделение1"/>
    <w:basedOn w:val="1c"/>
    <w:qFormat/>
    <w:rsid w:val="00236495"/>
    <w:rPr>
      <w:i/>
    </w:rPr>
  </w:style>
  <w:style w:type="paragraph" w:customStyle="1" w:styleId="TOC8">
    <w:name w:val="TOC 8"/>
    <w:next w:val="a"/>
    <w:uiPriority w:val="39"/>
    <w:rsid w:val="00236495"/>
    <w:pPr>
      <w:ind w:left="1400"/>
    </w:pPr>
    <w:rPr>
      <w:rFonts w:ascii="XO Thames" w:hAnsi="XO Thames"/>
      <w:sz w:val="28"/>
    </w:rPr>
  </w:style>
  <w:style w:type="paragraph" w:styleId="aff1">
    <w:name w:val="List Paragraph"/>
    <w:basedOn w:val="a"/>
    <w:qFormat/>
    <w:rsid w:val="00236495"/>
    <w:pPr>
      <w:ind w:left="720"/>
      <w:contextualSpacing/>
    </w:pPr>
  </w:style>
  <w:style w:type="paragraph" w:customStyle="1" w:styleId="aff2">
    <w:name w:val="Заголовок таблицы"/>
    <w:basedOn w:val="af8"/>
    <w:qFormat/>
    <w:rsid w:val="00236495"/>
    <w:pPr>
      <w:jc w:val="center"/>
    </w:pPr>
    <w:rPr>
      <w:b/>
    </w:rPr>
  </w:style>
  <w:style w:type="paragraph" w:customStyle="1" w:styleId="aff3">
    <w:name w:val="Подзаголовок Знак"/>
    <w:basedOn w:val="1c"/>
    <w:qFormat/>
    <w:rsid w:val="00236495"/>
    <w:rPr>
      <w:rFonts w:ascii="Cambria" w:hAnsi="Cambria"/>
      <w:i/>
      <w:color w:val="4F81BD"/>
      <w:spacing w:val="15"/>
      <w:sz w:val="24"/>
    </w:rPr>
  </w:style>
  <w:style w:type="paragraph" w:customStyle="1" w:styleId="Header">
    <w:name w:val="Header"/>
    <w:basedOn w:val="a"/>
    <w:rsid w:val="00236495"/>
    <w:pPr>
      <w:tabs>
        <w:tab w:val="center" w:pos="4677"/>
        <w:tab w:val="right" w:pos="9355"/>
      </w:tabs>
    </w:pPr>
    <w:rPr>
      <w:sz w:val="20"/>
    </w:rPr>
  </w:style>
  <w:style w:type="paragraph" w:customStyle="1" w:styleId="TOC5">
    <w:name w:val="TOC 5"/>
    <w:next w:val="a"/>
    <w:uiPriority w:val="39"/>
    <w:rsid w:val="00236495"/>
    <w:pPr>
      <w:ind w:left="800"/>
    </w:pPr>
    <w:rPr>
      <w:rFonts w:ascii="XO Thames" w:hAnsi="XO Thames"/>
      <w:sz w:val="28"/>
    </w:rPr>
  </w:style>
  <w:style w:type="paragraph" w:customStyle="1" w:styleId="1c">
    <w:name w:val="Основной шрифт абзаца1"/>
    <w:qFormat/>
    <w:rsid w:val="00236495"/>
  </w:style>
  <w:style w:type="paragraph" w:customStyle="1" w:styleId="FontStyle110">
    <w:name w:val="Font Style11"/>
    <w:qFormat/>
    <w:rsid w:val="00236495"/>
    <w:rPr>
      <w:rFonts w:ascii="Times New Roman" w:hAnsi="Times New Roman"/>
    </w:rPr>
  </w:style>
  <w:style w:type="paragraph" w:styleId="aff4">
    <w:name w:val="Subtitle"/>
    <w:basedOn w:val="a"/>
    <w:next w:val="a"/>
    <w:uiPriority w:val="11"/>
    <w:qFormat/>
    <w:rsid w:val="00236495"/>
    <w:rPr>
      <w:rFonts w:ascii="Cambria" w:hAnsi="Cambria"/>
      <w:i/>
      <w:color w:val="4F81BD"/>
      <w:spacing w:val="15"/>
      <w:sz w:val="24"/>
    </w:rPr>
  </w:style>
  <w:style w:type="paragraph" w:customStyle="1" w:styleId="1f1">
    <w:name w:val="Название Знак1"/>
    <w:basedOn w:val="1c"/>
    <w:qFormat/>
    <w:rsid w:val="00236495"/>
    <w:rPr>
      <w:rFonts w:ascii="Times New Roman" w:hAnsi="Times New Roman"/>
      <w:b/>
      <w:sz w:val="24"/>
      <w:u w:val="single"/>
    </w:rPr>
  </w:style>
  <w:style w:type="paragraph" w:styleId="aff5">
    <w:name w:val="Title"/>
    <w:basedOn w:val="a"/>
    <w:uiPriority w:val="10"/>
    <w:qFormat/>
    <w:rsid w:val="00236495"/>
    <w:pPr>
      <w:spacing w:after="0" w:line="240" w:lineRule="auto"/>
      <w:jc w:val="center"/>
    </w:pPr>
    <w:rPr>
      <w:rFonts w:ascii="Times New Roman" w:hAnsi="Times New Roman"/>
      <w:b/>
      <w:sz w:val="28"/>
      <w:u w:val="single"/>
    </w:rPr>
  </w:style>
  <w:style w:type="paragraph" w:styleId="aff6">
    <w:name w:val="No Spacing"/>
    <w:qFormat/>
    <w:rsid w:val="0023649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12768</Words>
  <Characters>72780</Characters>
  <Application>Microsoft Office Word</Application>
  <DocSecurity>0</DocSecurity>
  <Lines>606</Lines>
  <Paragraphs>170</Paragraphs>
  <ScaleCrop>false</ScaleCrop>
  <Company>Reanimator Extreme Edition</Company>
  <LinksUpToDate>false</LinksUpToDate>
  <CharactersWithSpaces>85378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23</cp:revision>
  <cp:lastPrinted>2023-11-28T06:08:00Z</cp:lastPrinted>
  <dcterms:created xsi:type="dcterms:W3CDTF">2023-11-08T10:47:00Z</dcterms:created>
  <dcterms:modified xsi:type="dcterms:W3CDTF">2023-11-28T06:17:00Z</dcterms:modified>
  <dc:language>ru-RU</dc:language>
</cp:coreProperties>
</file>