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7" w:rsidRDefault="002B7227" w:rsidP="002B7227">
      <w:pPr>
        <w:pStyle w:val="a3"/>
      </w:pPr>
      <w:r>
        <w:t xml:space="preserve">СОВЕТ  </w:t>
      </w:r>
    </w:p>
    <w:p w:rsidR="002B7227" w:rsidRDefault="006A4921" w:rsidP="002B7227">
      <w:pPr>
        <w:pStyle w:val="a3"/>
      </w:pPr>
      <w:r>
        <w:t>ЯБЛОНОВО-ГАЙСКОГО</w:t>
      </w:r>
      <w:r w:rsidR="002B7227">
        <w:t xml:space="preserve"> 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Pr="002B28DB" w:rsidRDefault="002B28DB" w:rsidP="002B28DB">
      <w:pPr>
        <w:pStyle w:val="a3"/>
        <w:rPr>
          <w:color w:val="000000"/>
        </w:rPr>
      </w:pPr>
      <w:r w:rsidRPr="002B28DB">
        <w:rPr>
          <w:color w:val="000000"/>
        </w:rPr>
        <w:t>Восемьдесят второе  заседание  пятого</w:t>
      </w:r>
      <w:r w:rsidR="002B7227" w:rsidRPr="002B28DB">
        <w:rPr>
          <w:color w:val="000000"/>
        </w:rPr>
        <w:t xml:space="preserve">  созыва</w:t>
      </w:r>
    </w:p>
    <w:p w:rsidR="002B7227" w:rsidRPr="002B28DB" w:rsidRDefault="002B7227" w:rsidP="002B7227">
      <w:pPr>
        <w:pStyle w:val="a3"/>
      </w:pPr>
    </w:p>
    <w:p w:rsidR="002B7227" w:rsidRDefault="002B7227" w:rsidP="002B7227">
      <w:pPr>
        <w:pStyle w:val="a3"/>
        <w:rPr>
          <w:color w:val="000000"/>
        </w:rPr>
      </w:pPr>
      <w:r w:rsidRPr="002B28DB">
        <w:rPr>
          <w:color w:val="000000"/>
        </w:rPr>
        <w:t xml:space="preserve"> </w:t>
      </w:r>
      <w:r w:rsidR="002B28DB" w:rsidRPr="002B28DB">
        <w:rPr>
          <w:color w:val="000000"/>
        </w:rPr>
        <w:t>РЕШЕНИЕ  №</w:t>
      </w:r>
      <w:r w:rsidR="002B28DB">
        <w:rPr>
          <w:color w:val="000000"/>
        </w:rPr>
        <w:t xml:space="preserve"> </w:t>
      </w:r>
      <w:r w:rsidR="002B28DB" w:rsidRPr="002B28DB">
        <w:rPr>
          <w:color w:val="000000"/>
        </w:rPr>
        <w:t>37</w:t>
      </w:r>
    </w:p>
    <w:p w:rsidR="002B28DB" w:rsidRPr="002B28DB" w:rsidRDefault="002B28DB" w:rsidP="002B7227">
      <w:pPr>
        <w:pStyle w:val="a3"/>
        <w:rPr>
          <w:color w:val="000000"/>
        </w:rPr>
      </w:pPr>
    </w:p>
    <w:p w:rsidR="002B7227" w:rsidRPr="002B28DB" w:rsidRDefault="002B28DB" w:rsidP="002B7227">
      <w:pPr>
        <w:pStyle w:val="a5"/>
        <w:rPr>
          <w:color w:val="000000"/>
        </w:rPr>
      </w:pPr>
      <w:r w:rsidRPr="002B28DB">
        <w:rPr>
          <w:color w:val="000000"/>
        </w:rPr>
        <w:t>о</w:t>
      </w:r>
      <w:r w:rsidR="002B7227" w:rsidRPr="002B28DB">
        <w:rPr>
          <w:color w:val="000000"/>
        </w:rPr>
        <w:t xml:space="preserve">т  </w:t>
      </w:r>
      <w:r w:rsidRPr="002B28DB">
        <w:rPr>
          <w:color w:val="000000"/>
        </w:rPr>
        <w:t xml:space="preserve">14 декабря </w:t>
      </w:r>
      <w:r w:rsidR="002B7227" w:rsidRPr="002B28DB">
        <w:rPr>
          <w:color w:val="000000"/>
        </w:rPr>
        <w:t xml:space="preserve">2021 года                                                                              </w:t>
      </w:r>
    </w:p>
    <w:p w:rsidR="002B7227" w:rsidRDefault="006A4921" w:rsidP="002B7227">
      <w:pPr>
        <w:pStyle w:val="a5"/>
        <w:jc w:val="center"/>
      </w:pPr>
      <w:r w:rsidRPr="002B28DB">
        <w:t>с. Яблоновый Гай</w:t>
      </w:r>
    </w:p>
    <w:p w:rsidR="002B7227" w:rsidRDefault="002B7227" w:rsidP="002B7227">
      <w:pPr>
        <w:pStyle w:val="a5"/>
        <w:jc w:val="center"/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A4921" w:rsidRDefault="002B7227" w:rsidP="006A4921">
      <w:pPr>
        <w:pStyle w:val="2"/>
        <w:ind w:right="4252"/>
        <w:jc w:val="both"/>
        <w:rPr>
          <w:sz w:val="28"/>
          <w:szCs w:val="28"/>
        </w:rPr>
      </w:pPr>
      <w:r w:rsidRPr="006A4921">
        <w:rPr>
          <w:sz w:val="28"/>
          <w:szCs w:val="28"/>
        </w:rPr>
        <w:t>О внесения изменений и дополнений</w:t>
      </w:r>
      <w:r w:rsidR="006A4921" w:rsidRPr="006A4921">
        <w:rPr>
          <w:sz w:val="28"/>
          <w:szCs w:val="28"/>
        </w:rPr>
        <w:t xml:space="preserve"> </w:t>
      </w:r>
      <w:r w:rsidRPr="006A4921">
        <w:rPr>
          <w:sz w:val="28"/>
          <w:szCs w:val="28"/>
        </w:rPr>
        <w:t xml:space="preserve">в решение Совета </w:t>
      </w:r>
      <w:r w:rsidR="006A4921" w:rsidRPr="006A4921">
        <w:rPr>
          <w:sz w:val="28"/>
          <w:szCs w:val="28"/>
        </w:rPr>
        <w:t>Яблоново-Гайского</w:t>
      </w:r>
      <w:r w:rsidRPr="006A4921">
        <w:rPr>
          <w:sz w:val="28"/>
          <w:szCs w:val="28"/>
        </w:rPr>
        <w:t xml:space="preserve"> </w:t>
      </w:r>
      <w:r w:rsidR="006A4921" w:rsidRPr="006A4921">
        <w:rPr>
          <w:sz w:val="28"/>
          <w:szCs w:val="28"/>
        </w:rPr>
        <w:t>м</w:t>
      </w:r>
      <w:r w:rsidRPr="006A4921">
        <w:rPr>
          <w:sz w:val="28"/>
          <w:szCs w:val="28"/>
        </w:rPr>
        <w:t xml:space="preserve">униципального образования  от </w:t>
      </w:r>
      <w:r w:rsidR="006A4921" w:rsidRPr="006A4921">
        <w:rPr>
          <w:sz w:val="28"/>
          <w:szCs w:val="28"/>
        </w:rPr>
        <w:t>12</w:t>
      </w:r>
      <w:r w:rsidRPr="006A4921">
        <w:rPr>
          <w:sz w:val="28"/>
          <w:szCs w:val="28"/>
        </w:rPr>
        <w:t>.0</w:t>
      </w:r>
      <w:r w:rsidR="006A4921" w:rsidRPr="006A4921">
        <w:rPr>
          <w:sz w:val="28"/>
          <w:szCs w:val="28"/>
        </w:rPr>
        <w:t>9</w:t>
      </w:r>
      <w:r w:rsidRPr="006A4921">
        <w:rPr>
          <w:sz w:val="28"/>
          <w:szCs w:val="28"/>
        </w:rPr>
        <w:t>.20</w:t>
      </w:r>
      <w:r w:rsidR="006A4921" w:rsidRPr="006A4921">
        <w:rPr>
          <w:sz w:val="28"/>
          <w:szCs w:val="28"/>
        </w:rPr>
        <w:t>08</w:t>
      </w:r>
      <w:r w:rsidRPr="006A4921">
        <w:rPr>
          <w:sz w:val="28"/>
          <w:szCs w:val="28"/>
        </w:rPr>
        <w:t xml:space="preserve"> г № </w:t>
      </w:r>
      <w:r w:rsidR="006A4921" w:rsidRPr="006A4921">
        <w:rPr>
          <w:sz w:val="28"/>
          <w:szCs w:val="28"/>
        </w:rPr>
        <w:t>56</w:t>
      </w:r>
      <w:r w:rsidRPr="006A4921">
        <w:rPr>
          <w:sz w:val="28"/>
          <w:szCs w:val="28"/>
        </w:rPr>
        <w:t xml:space="preserve"> « О бюджетном процессе в  </w:t>
      </w:r>
      <w:r w:rsidR="006A4921" w:rsidRPr="006A4921">
        <w:rPr>
          <w:sz w:val="28"/>
          <w:szCs w:val="28"/>
        </w:rPr>
        <w:t>Яблоново-Гайском</w:t>
      </w:r>
      <w:r w:rsidRPr="006A4921">
        <w:rPr>
          <w:sz w:val="28"/>
          <w:szCs w:val="28"/>
        </w:rPr>
        <w:t xml:space="preserve"> муниципальном образовании </w:t>
      </w:r>
    </w:p>
    <w:p w:rsidR="002B7227" w:rsidRPr="006F13F0" w:rsidRDefault="002B7227" w:rsidP="006A492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7227" w:rsidRPr="006F13F0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6A4921">
        <w:rPr>
          <w:b w:val="0"/>
          <w:color w:val="000000"/>
          <w:szCs w:val="28"/>
        </w:rPr>
        <w:t>Яблоново-Гайского</w:t>
      </w:r>
      <w:r w:rsidRPr="006F13F0">
        <w:rPr>
          <w:b w:val="0"/>
          <w:color w:val="000000"/>
          <w:szCs w:val="28"/>
        </w:rPr>
        <w:t xml:space="preserve"> муниципального образования Совет </w:t>
      </w:r>
      <w:r w:rsidR="006A4921">
        <w:rPr>
          <w:b w:val="0"/>
          <w:color w:val="000000"/>
          <w:szCs w:val="28"/>
        </w:rPr>
        <w:t>Яблоново-Гайского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2B7227" w:rsidRDefault="002B7227" w:rsidP="006A492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847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4720">
        <w:rPr>
          <w:rFonts w:ascii="Times New Roman" w:hAnsi="Times New Roman"/>
          <w:sz w:val="28"/>
          <w:szCs w:val="28"/>
        </w:rPr>
        <w:t xml:space="preserve">Внести в приложение №1 к решению Совета </w:t>
      </w:r>
      <w:r w:rsidR="006A4921">
        <w:rPr>
          <w:rFonts w:ascii="Times New Roman" w:hAnsi="Times New Roman"/>
          <w:sz w:val="28"/>
          <w:szCs w:val="28"/>
        </w:rPr>
        <w:t xml:space="preserve">Яблоново-Гайского </w:t>
      </w:r>
      <w:r w:rsidRPr="00D84720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6A4921">
        <w:rPr>
          <w:rFonts w:ascii="Times New Roman" w:hAnsi="Times New Roman"/>
          <w:sz w:val="28"/>
          <w:szCs w:val="28"/>
        </w:rPr>
        <w:t>12</w:t>
      </w:r>
      <w:r w:rsidRPr="00D84720">
        <w:rPr>
          <w:rFonts w:ascii="Times New Roman" w:hAnsi="Times New Roman"/>
          <w:sz w:val="28"/>
          <w:szCs w:val="28"/>
        </w:rPr>
        <w:t>.0</w:t>
      </w:r>
      <w:r w:rsidR="006A4921">
        <w:rPr>
          <w:rFonts w:ascii="Times New Roman" w:hAnsi="Times New Roman"/>
          <w:sz w:val="28"/>
          <w:szCs w:val="28"/>
        </w:rPr>
        <w:t>9</w:t>
      </w:r>
      <w:r w:rsidRPr="00D84720">
        <w:rPr>
          <w:rFonts w:ascii="Times New Roman" w:hAnsi="Times New Roman"/>
          <w:sz w:val="28"/>
          <w:szCs w:val="28"/>
        </w:rPr>
        <w:t>.20</w:t>
      </w:r>
      <w:r w:rsidR="006A4921">
        <w:rPr>
          <w:rFonts w:ascii="Times New Roman" w:hAnsi="Times New Roman"/>
          <w:sz w:val="28"/>
          <w:szCs w:val="28"/>
        </w:rPr>
        <w:t>08</w:t>
      </w:r>
      <w:r w:rsidRPr="00D84720">
        <w:rPr>
          <w:rFonts w:ascii="Times New Roman" w:hAnsi="Times New Roman"/>
          <w:sz w:val="28"/>
          <w:szCs w:val="28"/>
        </w:rPr>
        <w:t xml:space="preserve"> г. № </w:t>
      </w:r>
      <w:r w:rsidR="006A4921">
        <w:rPr>
          <w:rFonts w:ascii="Times New Roman" w:hAnsi="Times New Roman"/>
          <w:sz w:val="28"/>
          <w:szCs w:val="28"/>
        </w:rPr>
        <w:t>56</w:t>
      </w:r>
      <w:r w:rsidRPr="00D84720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6A4921">
        <w:rPr>
          <w:rFonts w:ascii="Times New Roman" w:hAnsi="Times New Roman"/>
          <w:sz w:val="28"/>
          <w:szCs w:val="28"/>
        </w:rPr>
        <w:t>Яблоново-Гайском</w:t>
      </w:r>
      <w:r w:rsidRPr="00D84720">
        <w:rPr>
          <w:rFonts w:ascii="Times New Roman" w:hAnsi="Times New Roman"/>
          <w:sz w:val="28"/>
          <w:szCs w:val="28"/>
        </w:rPr>
        <w:t xml:space="preserve"> муниципальном образовании Ивантеевского </w:t>
      </w:r>
      <w:r w:rsidR="006A4921">
        <w:rPr>
          <w:rFonts w:ascii="Times New Roman" w:hAnsi="Times New Roman"/>
          <w:sz w:val="28"/>
          <w:szCs w:val="28"/>
        </w:rPr>
        <w:t xml:space="preserve"> </w:t>
      </w:r>
      <w:r w:rsidRPr="00D84720">
        <w:rPr>
          <w:rFonts w:ascii="Times New Roman" w:hAnsi="Times New Roman"/>
          <w:sz w:val="28"/>
          <w:szCs w:val="28"/>
        </w:rPr>
        <w:t xml:space="preserve">муниципального </w:t>
      </w:r>
      <w:r w:rsidRPr="006A4921">
        <w:rPr>
          <w:rFonts w:ascii="Times New Roman" w:hAnsi="Times New Roman"/>
          <w:sz w:val="28"/>
          <w:szCs w:val="28"/>
        </w:rPr>
        <w:t xml:space="preserve">района Саратовской области» (с учетом изменений </w:t>
      </w:r>
      <w:r w:rsidR="006A4921" w:rsidRPr="006A4921">
        <w:rPr>
          <w:rFonts w:ascii="Times New Roman" w:hAnsi="Times New Roman"/>
          <w:sz w:val="28"/>
          <w:szCs w:val="28"/>
        </w:rPr>
        <w:t>от 05.03.2012 года № 21, от 29.06.2012 года № 36, от 29.01.2014 года № 3, от 03.02.2015 года № 2,от 20.01.2016 года № 2, от 25.12.2017 года № 35,от 26.02.2018 года № 3, от 20.12.2018 года</w:t>
      </w:r>
      <w:proofErr w:type="gramEnd"/>
      <w:r w:rsidR="006A4921" w:rsidRPr="006A492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6A4921" w:rsidRPr="006A4921">
        <w:rPr>
          <w:rFonts w:ascii="Times New Roman" w:hAnsi="Times New Roman"/>
          <w:sz w:val="28"/>
          <w:szCs w:val="28"/>
        </w:rPr>
        <w:t>21,от 13.09.2019 года № 19-б, от 09.01.2020 года № 1, от 12.03.2020 года № 7от 10.04.2020 года № 12, 30.10.2020 года № 27</w:t>
      </w:r>
      <w:r w:rsidRPr="006A4921">
        <w:rPr>
          <w:rFonts w:ascii="Times New Roman" w:hAnsi="Times New Roman"/>
          <w:sz w:val="28"/>
          <w:szCs w:val="28"/>
        </w:rPr>
        <w:t>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дополнения:</w:t>
      </w:r>
      <w:proofErr w:type="gramEnd"/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="00FC2D62">
        <w:rPr>
          <w:bCs/>
          <w:lang w:bidi="en-US"/>
        </w:rPr>
        <w:t>)</w:t>
      </w:r>
      <w:r w:rsidRPr="00F42F6C">
        <w:rPr>
          <w:bCs/>
          <w:lang w:bidi="en-US"/>
        </w:rPr>
        <w:t xml:space="preserve"> </w:t>
      </w:r>
      <w:r w:rsidRPr="00E54A7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6A4921" w:rsidRPr="00FC2D62" w:rsidRDefault="002B7227" w:rsidP="006A4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62">
        <w:rPr>
          <w:rFonts w:ascii="Times New Roman" w:hAnsi="Times New Roman" w:cs="Times New Roman"/>
          <w:bCs/>
          <w:sz w:val="28"/>
          <w:szCs w:val="28"/>
          <w:lang w:bidi="en-US"/>
        </w:rPr>
        <w:t>а)</w:t>
      </w:r>
      <w:r w:rsidR="006A4921" w:rsidRPr="00FC2D62">
        <w:rPr>
          <w:rFonts w:ascii="Times New Roman" w:hAnsi="Times New Roman" w:cs="Times New Roman"/>
          <w:sz w:val="28"/>
          <w:szCs w:val="28"/>
        </w:rPr>
        <w:t xml:space="preserve"> Часть 2 изложить в следующей редакции:</w:t>
      </w:r>
    </w:p>
    <w:p w:rsidR="006A4921" w:rsidRPr="00FC2D62" w:rsidRDefault="006A4921" w:rsidP="006A4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D62">
        <w:rPr>
          <w:rFonts w:ascii="Times New Roman" w:hAnsi="Times New Roman" w:cs="Times New Roman"/>
          <w:sz w:val="28"/>
          <w:szCs w:val="28"/>
        </w:rPr>
        <w:t xml:space="preserve">«2. Решением Совета о бюджете муниципального образования </w:t>
      </w:r>
      <w:r w:rsidRPr="00FC2D62">
        <w:rPr>
          <w:rFonts w:ascii="Times New Roman" w:hAnsi="Times New Roman" w:cs="Times New Roman"/>
          <w:sz w:val="28"/>
          <w:szCs w:val="28"/>
          <w:lang w:eastAsia="en-US"/>
        </w:rPr>
        <w:t>на очередной финансовый год и плановый период</w:t>
      </w:r>
      <w:r w:rsidRPr="00FC2D62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2B7227" w:rsidRPr="00F42F6C" w:rsidRDefault="006A4921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 xml:space="preserve">б) </w:t>
      </w:r>
      <w:r w:rsidR="002B7227" w:rsidRPr="00E54A7B">
        <w:rPr>
          <w:b/>
          <w:bCs/>
          <w:lang w:bidi="en-US"/>
        </w:rPr>
        <w:t>в части 2:</w:t>
      </w:r>
      <w:r w:rsidR="002B7227" w:rsidRPr="00F42F6C">
        <w:rPr>
          <w:bCs/>
          <w:lang w:bidi="en-US"/>
        </w:rPr>
        <w:t xml:space="preserve"> </w:t>
      </w:r>
    </w:p>
    <w:p w:rsidR="002B7227" w:rsidRPr="00FC2D6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C2D62">
        <w:rPr>
          <w:bCs/>
          <w:lang w:bidi="en-US"/>
        </w:rPr>
        <w:t>подпункты 2 признать утратившим силу;</w:t>
      </w:r>
    </w:p>
    <w:p w:rsidR="002B7227" w:rsidRPr="00FC2D6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C2D62">
        <w:rPr>
          <w:bCs/>
          <w:lang w:bidi="en-US"/>
        </w:rPr>
        <w:t>под</w:t>
      </w:r>
      <w:r w:rsidR="008A234F" w:rsidRPr="00FC2D62">
        <w:rPr>
          <w:bCs/>
          <w:lang w:bidi="en-US"/>
        </w:rPr>
        <w:t>пункт 14</w:t>
      </w:r>
      <w:r w:rsidRPr="00FC2D62">
        <w:rPr>
          <w:bCs/>
          <w:lang w:bidi="en-US"/>
        </w:rPr>
        <w:t xml:space="preserve"> признать утратившим силу;</w:t>
      </w:r>
    </w:p>
    <w:p w:rsidR="002B7227" w:rsidRPr="00FC2D6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C2D62">
        <w:rPr>
          <w:bCs/>
          <w:lang w:bidi="en-US"/>
        </w:rPr>
        <w:t xml:space="preserve">дополнить </w:t>
      </w:r>
      <w:r w:rsidR="008A234F" w:rsidRPr="00FC2D62">
        <w:rPr>
          <w:bCs/>
          <w:lang w:bidi="en-US"/>
        </w:rPr>
        <w:t>подпунктом 18</w:t>
      </w:r>
      <w:r w:rsidRPr="00FC2D62">
        <w:rPr>
          <w:bCs/>
          <w:lang w:bidi="en-US"/>
        </w:rPr>
        <w:t>.</w:t>
      </w:r>
      <w:r w:rsidR="008A234F" w:rsidRPr="00FC2D62">
        <w:rPr>
          <w:bCs/>
          <w:lang w:bidi="en-US"/>
        </w:rPr>
        <w:t>3</w:t>
      </w:r>
      <w:r w:rsidRPr="00FC2D62">
        <w:rPr>
          <w:bCs/>
          <w:lang w:bidi="en-US"/>
        </w:rPr>
        <w:t xml:space="preserve"> следующего содержания:</w:t>
      </w:r>
    </w:p>
    <w:p w:rsidR="002B7227" w:rsidRPr="00F42F6C" w:rsidRDefault="008A234F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Cs/>
          <w:lang w:bidi="en-US"/>
        </w:rPr>
        <w:t>«18.3</w:t>
      </w:r>
      <w:r w:rsidR="002B7227" w:rsidRPr="00F42F6C">
        <w:rPr>
          <w:bCs/>
          <w:lang w:bidi="en-US"/>
        </w:rPr>
        <w:t>) случаи применения казначейского сопровождения и перечень средств, подлежащих казначейскому сопровождению</w:t>
      </w:r>
      <w:proofErr w:type="gramStart"/>
      <w:r w:rsidR="002B7227" w:rsidRPr="00F42F6C">
        <w:rPr>
          <w:bCs/>
          <w:lang w:bidi="en-US"/>
        </w:rPr>
        <w:t>;»</w:t>
      </w:r>
      <w:proofErr w:type="gramEnd"/>
      <w:r w:rsidR="002B7227" w:rsidRPr="00F42F6C">
        <w:rPr>
          <w:bCs/>
          <w:lang w:bidi="en-US"/>
        </w:rPr>
        <w:t>;</w:t>
      </w:r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lastRenderedPageBreak/>
        <w:t>б</w:t>
      </w:r>
      <w:r w:rsidRPr="00F42F6C">
        <w:rPr>
          <w:bCs/>
          <w:lang w:bidi="en-US"/>
        </w:rPr>
        <w:t xml:space="preserve">) </w:t>
      </w:r>
      <w:r w:rsidRPr="00E54A7B">
        <w:rPr>
          <w:b/>
          <w:bCs/>
          <w:lang w:bidi="en-US"/>
        </w:rPr>
        <w:t>в части 3</w:t>
      </w:r>
      <w:r w:rsidRPr="00F42F6C">
        <w:rPr>
          <w:bCs/>
          <w:lang w:bidi="en-US"/>
        </w:rPr>
        <w:t>:</w:t>
      </w:r>
    </w:p>
    <w:p w:rsidR="002B7227" w:rsidRPr="00E54A7B" w:rsidRDefault="008A234F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C2D62">
        <w:rPr>
          <w:bCs/>
          <w:lang w:bidi="en-US"/>
        </w:rPr>
        <w:t>дополнить пунктом 15</w:t>
      </w:r>
      <w:r w:rsidR="002B7227" w:rsidRPr="00FC2D62">
        <w:rPr>
          <w:bCs/>
          <w:lang w:bidi="en-US"/>
        </w:rPr>
        <w:t>.1</w:t>
      </w:r>
      <w:r w:rsidRPr="00FC2D62">
        <w:rPr>
          <w:bCs/>
          <w:lang w:bidi="en-US"/>
        </w:rPr>
        <w:t>3</w:t>
      </w:r>
      <w:r w:rsidR="002B7227" w:rsidRPr="00FC2D62">
        <w:rPr>
          <w:bCs/>
          <w:lang w:bidi="en-US"/>
        </w:rPr>
        <w:t xml:space="preserve"> следующего содержания</w:t>
      </w:r>
      <w:r w:rsidR="002B7227" w:rsidRPr="00E54A7B">
        <w:rPr>
          <w:bCs/>
          <w:lang w:bidi="en-US"/>
        </w:rPr>
        <w:t>:</w:t>
      </w:r>
    </w:p>
    <w:p w:rsidR="002B7227" w:rsidRPr="00F42F6C" w:rsidRDefault="008A234F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>
        <w:rPr>
          <w:bCs/>
          <w:lang w:bidi="en-US"/>
        </w:rPr>
        <w:t>«15.13</w:t>
      </w:r>
      <w:r w:rsidR="002B7227" w:rsidRPr="00E54A7B">
        <w:rPr>
          <w:bCs/>
          <w:lang w:bidi="en-US"/>
        </w:rPr>
        <w:t>) порядок предоставления субсидий из местного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FC2D62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C2D62">
        <w:rPr>
          <w:bCs/>
          <w:lang w:bidi="en-US"/>
        </w:rPr>
        <w:t>дополнить под</w:t>
      </w:r>
      <w:r w:rsidR="008A234F" w:rsidRPr="00FC2D62">
        <w:rPr>
          <w:bCs/>
          <w:lang w:bidi="en-US"/>
        </w:rPr>
        <w:t>пунктами 20</w:t>
      </w:r>
      <w:r w:rsidRPr="00FC2D62">
        <w:rPr>
          <w:bCs/>
          <w:lang w:bidi="en-US"/>
        </w:rPr>
        <w:t>-</w:t>
      </w:r>
      <w:r w:rsidR="004045DE" w:rsidRPr="00FC2D62">
        <w:rPr>
          <w:bCs/>
          <w:lang w:bidi="en-US"/>
        </w:rPr>
        <w:t>2</w:t>
      </w:r>
      <w:r w:rsidR="008A234F" w:rsidRPr="00FC2D62">
        <w:rPr>
          <w:bCs/>
          <w:lang w:bidi="en-US"/>
        </w:rPr>
        <w:t>3</w:t>
      </w:r>
      <w:r w:rsidRPr="00FC2D62">
        <w:rPr>
          <w:bCs/>
          <w:lang w:bidi="en-US"/>
        </w:rPr>
        <w:t xml:space="preserve"> следующего содержания: </w:t>
      </w:r>
    </w:p>
    <w:p w:rsidR="002B7227" w:rsidRDefault="008A234F" w:rsidP="002B7227">
      <w:pPr>
        <w:pStyle w:val="a8"/>
        <w:ind w:right="-1" w:firstLine="709"/>
        <w:contextualSpacing/>
        <w:rPr>
          <w:b w:val="0"/>
        </w:rPr>
      </w:pPr>
      <w:r>
        <w:rPr>
          <w:b w:val="0"/>
        </w:rPr>
        <w:t>«20</w:t>
      </w:r>
      <w:r w:rsidR="002B7227">
        <w:rPr>
          <w:b w:val="0"/>
        </w:rPr>
        <w:t>)</w:t>
      </w:r>
      <w:r w:rsidR="002B7227" w:rsidRPr="00A4724F">
        <w:rPr>
          <w:b w:val="0"/>
        </w:rPr>
        <w:t xml:space="preserve">перечень главных администраторов доходов бюджета муниципального </w:t>
      </w:r>
      <w:r w:rsidR="002B7227">
        <w:rPr>
          <w:b w:val="0"/>
        </w:rPr>
        <w:t>образования</w:t>
      </w:r>
      <w:r w:rsidR="002B7227" w:rsidRPr="00A4724F">
        <w:rPr>
          <w:b w:val="0"/>
        </w:rPr>
        <w:t xml:space="preserve">, </w:t>
      </w:r>
      <w:r w:rsidR="002B7227">
        <w:rPr>
          <w:b w:val="0"/>
        </w:rPr>
        <w:t>в соответствии  с общими требованиями, установленными Правительством Российской Федерации</w:t>
      </w:r>
      <w:r w:rsidR="002B7227" w:rsidRPr="00F42F6C">
        <w:rPr>
          <w:b w:val="0"/>
        </w:rPr>
        <w:t>;</w:t>
      </w:r>
    </w:p>
    <w:p w:rsidR="002B7227" w:rsidRPr="007A7F42" w:rsidRDefault="008A234F" w:rsidP="002B722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B7227" w:rsidRPr="00A4724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2B7227" w:rsidRPr="00A4724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2B7227" w:rsidRPr="00A4724F">
        <w:rPr>
          <w:rFonts w:ascii="Times New Roman" w:hAnsi="Times New Roman" w:cs="Times New Roman"/>
          <w:sz w:val="28"/>
          <w:szCs w:val="28"/>
        </w:rPr>
        <w:t xml:space="preserve">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r w:rsidR="002B7227" w:rsidRPr="00A4724F">
        <w:rPr>
          <w:rFonts w:ascii="Times New Roman" w:hAnsi="Times New Roman" w:cs="Times New Roman"/>
          <w:sz w:val="28"/>
          <w:szCs w:val="28"/>
        </w:rPr>
        <w:t xml:space="preserve">, </w:t>
      </w:r>
      <w:r w:rsidR="002B7227" w:rsidRPr="007A7F4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Федерации;</w:t>
      </w:r>
    </w:p>
    <w:p w:rsidR="002B7227" w:rsidRPr="000F526B" w:rsidRDefault="008A234F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формирования и ведения </w:t>
      </w:r>
      <w:proofErr w:type="gramStart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дохода бюджета муниципального </w:t>
      </w:r>
      <w:r w:rsidR="002B7227" w:rsidRPr="000F52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0F526B">
        <w:rPr>
          <w:rFonts w:ascii="Times New Roman" w:hAnsi="Times New Roman" w:cs="Times New Roman"/>
          <w:sz w:val="28"/>
          <w:szCs w:val="28"/>
        </w:rPr>
        <w:t>;</w:t>
      </w:r>
    </w:p>
    <w:p w:rsidR="002B7227" w:rsidRPr="00F42F6C" w:rsidRDefault="008A234F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осуществления казначейского сопровождения </w:t>
      </w:r>
      <w:r w:rsidR="002B7227" w:rsidRPr="000F526B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proofErr w:type="gramStart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2B7227" w:rsidP="002B7227">
      <w:pPr>
        <w:pStyle w:val="a8"/>
        <w:ind w:right="-1" w:firstLine="709"/>
        <w:contextualSpacing/>
        <w:rPr>
          <w:b w:val="0"/>
        </w:rPr>
      </w:pPr>
      <w:r w:rsidRPr="00F42F6C">
        <w:rPr>
          <w:b w:val="0"/>
        </w:rPr>
        <w:t xml:space="preserve">2) </w:t>
      </w:r>
      <w:r w:rsidRPr="000F526B">
        <w:t>в пункте 5</w:t>
      </w:r>
      <w:r w:rsidRPr="00F42F6C">
        <w:rPr>
          <w:b w:val="0"/>
        </w:rPr>
        <w:t xml:space="preserve">: </w:t>
      </w:r>
    </w:p>
    <w:p w:rsidR="002B7227" w:rsidRPr="00FC2D62" w:rsidRDefault="002B7227" w:rsidP="002B7227">
      <w:pPr>
        <w:pStyle w:val="a8"/>
        <w:ind w:right="-1" w:firstLine="709"/>
        <w:contextualSpacing/>
        <w:rPr>
          <w:b w:val="0"/>
        </w:rPr>
      </w:pPr>
      <w:r w:rsidRPr="00FC2D62">
        <w:rPr>
          <w:b w:val="0"/>
        </w:rPr>
        <w:t>а) дополнить подпункта</w:t>
      </w:r>
      <w:r w:rsidR="004045DE" w:rsidRPr="00FC2D62">
        <w:rPr>
          <w:b w:val="0"/>
        </w:rPr>
        <w:t>ми 9.3-9.8</w:t>
      </w:r>
      <w:r w:rsidRPr="00FC2D62">
        <w:rPr>
          <w:b w:val="0"/>
        </w:rPr>
        <w:t xml:space="preserve"> следующего содержания:</w:t>
      </w:r>
    </w:p>
    <w:p w:rsidR="002B7227" w:rsidRPr="000F526B" w:rsidRDefault="004045DE" w:rsidP="002B7227">
      <w:pPr>
        <w:pStyle w:val="a8"/>
        <w:ind w:right="-1" w:firstLine="709"/>
        <w:contextualSpacing/>
        <w:rPr>
          <w:b w:val="0"/>
        </w:rPr>
      </w:pPr>
      <w:r>
        <w:rPr>
          <w:b w:val="0"/>
        </w:rPr>
        <w:t>«9.3</w:t>
      </w:r>
      <w:r w:rsidR="002B7227" w:rsidRPr="000F526B">
        <w:rPr>
          <w:b w:val="0"/>
        </w:rPr>
        <w:t>) утверждает положение о порядке формирования перечня налоговых расходов</w:t>
      </w:r>
      <w:r w:rsidR="002B7227">
        <w:rPr>
          <w:b w:val="0"/>
        </w:rPr>
        <w:t xml:space="preserve"> муниципального образования</w:t>
      </w:r>
      <w:r w:rsidR="002B7227" w:rsidRPr="000F526B">
        <w:rPr>
          <w:b w:val="0"/>
        </w:rPr>
        <w:t>;</w:t>
      </w:r>
    </w:p>
    <w:p w:rsidR="002B7227" w:rsidRPr="00F42F6C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9.4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положение о порядке осуществления оценки налоговых расходов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227" w:rsidRPr="000F52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2B7227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9.5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перечень главных администраторов доходов бюджета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B7227" w:rsidRPr="00AF76B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B7227" w:rsidRPr="00F42F6C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9.6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</w:t>
      </w:r>
      <w:proofErr w:type="gramStart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администраторов источников финансирования дефицита бюджета 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227" w:rsidRPr="007A7F42">
        <w:rPr>
          <w:rFonts w:ascii="Times New Roman" w:hAnsi="Times New Roman" w:cs="Times New Roman"/>
          <w:sz w:val="28"/>
          <w:szCs w:val="28"/>
        </w:rPr>
        <w:t>соответствии  с общими требованиями, установленными Правительством Российской Федерации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9.7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порядок формирования и ведения </w:t>
      </w:r>
      <w:proofErr w:type="gramStart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доходов бюджета 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>
        <w:rPr>
          <w:bCs/>
        </w:rPr>
        <w:t>9.8</w:t>
      </w:r>
      <w:r w:rsidR="002B7227" w:rsidRPr="000F526B">
        <w:t xml:space="preserve">) утверждает порядок предоставления субсидий из </w:t>
      </w:r>
      <w:r w:rsidR="002B7227" w:rsidRPr="000F526B">
        <w:rPr>
          <w:bCs/>
        </w:rPr>
        <w:t>местного</w:t>
      </w:r>
      <w:r w:rsidR="002B7227" w:rsidRPr="000F526B"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C254D2">
        <w:t>муниципального</w:t>
      </w:r>
      <w:r w:rsidR="002B7227" w:rsidRPr="000F526B">
        <w:t xml:space="preserve"> социального заказа на оказание </w:t>
      </w:r>
      <w:r w:rsidR="00C254D2">
        <w:t>муниципальных</w:t>
      </w:r>
      <w:r w:rsidR="002B7227" w:rsidRPr="000F526B">
        <w:t xml:space="preserve"> услуг в социальной сфере</w:t>
      </w:r>
      <w:r w:rsidR="002B7227" w:rsidRPr="000F526B">
        <w:rPr>
          <w:b/>
          <w:bCs/>
        </w:rPr>
        <w:t xml:space="preserve"> </w:t>
      </w:r>
      <w:r w:rsidR="002B7227" w:rsidRPr="000F526B">
        <w:rPr>
          <w:bCs/>
          <w:lang w:bidi="en-US"/>
        </w:rPr>
        <w:t xml:space="preserve">в соответствии с Федеральным законом от 13 июля 2020 года №189-ФЗ «О государственном </w:t>
      </w:r>
      <w:r w:rsidR="002B7227" w:rsidRPr="000F526B">
        <w:rPr>
          <w:bCs/>
          <w:lang w:bidi="en-US"/>
        </w:rPr>
        <w:lastRenderedPageBreak/>
        <w:t>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F42F6C" w:rsidRDefault="002B7227" w:rsidP="002B7227">
      <w:pPr>
        <w:pStyle w:val="a8"/>
        <w:spacing w:line="247" w:lineRule="auto"/>
        <w:ind w:right="-1" w:firstLine="709"/>
        <w:contextualSpacing/>
        <w:rPr>
          <w:b w:val="0"/>
        </w:rPr>
      </w:pPr>
      <w:r w:rsidRPr="00F42F6C">
        <w:rPr>
          <w:b w:val="0"/>
        </w:rPr>
        <w:t xml:space="preserve">3) </w:t>
      </w:r>
      <w:r w:rsidRPr="000F526B">
        <w:t>в пункте 6:</w:t>
      </w:r>
      <w:r w:rsidRPr="00F42F6C">
        <w:rPr>
          <w:b w:val="0"/>
        </w:rPr>
        <w:t xml:space="preserve"> </w:t>
      </w:r>
    </w:p>
    <w:p w:rsidR="002B7227" w:rsidRPr="00FC2D62" w:rsidRDefault="002B7227" w:rsidP="002B7227">
      <w:pPr>
        <w:pStyle w:val="a8"/>
        <w:spacing w:line="247" w:lineRule="auto"/>
        <w:ind w:right="0" w:firstLine="709"/>
        <w:contextualSpacing/>
        <w:rPr>
          <w:b w:val="0"/>
        </w:rPr>
      </w:pPr>
      <w:r w:rsidRPr="00FC2D62">
        <w:rPr>
          <w:b w:val="0"/>
        </w:rPr>
        <w:t xml:space="preserve">а) </w:t>
      </w:r>
      <w:r w:rsidR="008A234F" w:rsidRPr="00FC2D62">
        <w:rPr>
          <w:b w:val="0"/>
        </w:rPr>
        <w:t>дополнить подпунктами 37.3-37</w:t>
      </w:r>
      <w:r w:rsidRPr="00FC2D62">
        <w:rPr>
          <w:b w:val="0"/>
        </w:rPr>
        <w:t xml:space="preserve">.4 следующего содержания: </w:t>
      </w:r>
    </w:p>
    <w:p w:rsidR="002B7227" w:rsidRPr="00767519" w:rsidRDefault="008A234F" w:rsidP="002B7227">
      <w:pPr>
        <w:pStyle w:val="ConsPlusNormal"/>
        <w:ind w:firstLine="540"/>
        <w:jc w:val="both"/>
      </w:pPr>
      <w:r>
        <w:t>37</w:t>
      </w:r>
      <w:r w:rsidR="002B7227">
        <w:t>.</w:t>
      </w:r>
      <w:r>
        <w:t>3</w:t>
      </w:r>
      <w:r w:rsidR="002B7227" w:rsidRPr="00F42F6C">
        <w:t xml:space="preserve">) </w:t>
      </w:r>
      <w:r w:rsidR="002B7227" w:rsidRPr="00F42F6C">
        <w:rPr>
          <w:rFonts w:eastAsia="Times New Roman"/>
          <w:lang w:eastAsia="ru-RU"/>
        </w:rPr>
        <w:t>в</w:t>
      </w:r>
      <w:r w:rsidR="002B7227">
        <w:rPr>
          <w:rFonts w:eastAsia="Times New Roman"/>
          <w:lang w:eastAsia="ru-RU"/>
        </w:rPr>
        <w:t>едет реестр источников доходов бюджета муниципального образования;</w:t>
      </w:r>
    </w:p>
    <w:p w:rsidR="002B7227" w:rsidRPr="00FC2D62" w:rsidRDefault="008A234F" w:rsidP="00AB5431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37.4</w:t>
      </w:r>
      <w:r w:rsidR="002B7227" w:rsidRPr="00F67218">
        <w:rPr>
          <w:rFonts w:eastAsia="Times New Roman"/>
          <w:lang w:eastAsia="ru-RU"/>
        </w:rPr>
        <w:t xml:space="preserve">) устанавливает порядок санкционирования операций со средствами участников казначейского сопровождения </w:t>
      </w:r>
      <w:r w:rsidR="002B7227" w:rsidRPr="00AF76B2">
        <w:t xml:space="preserve">в соответствии  с общими требованиями, установленными </w:t>
      </w:r>
      <w:r w:rsidR="002B7227" w:rsidRPr="00FC2D62">
        <w:t>Правительством Российской Федерации</w:t>
      </w:r>
      <w:proofErr w:type="gramStart"/>
      <w:r w:rsidR="002B7227" w:rsidRPr="00FC2D62">
        <w:rPr>
          <w:rFonts w:eastAsia="Times New Roman"/>
          <w:lang w:eastAsia="ru-RU"/>
        </w:rPr>
        <w:t>;</w:t>
      </w:r>
      <w:r w:rsidR="002B7227" w:rsidRPr="00FC2D62">
        <w:t>»</w:t>
      </w:r>
      <w:proofErr w:type="gramEnd"/>
      <w:r w:rsidR="002B7227" w:rsidRPr="00FC2D62">
        <w:t>;</w:t>
      </w:r>
    </w:p>
    <w:p w:rsidR="00576EA3" w:rsidRDefault="002B7227" w:rsidP="002B7227">
      <w:pPr>
        <w:pStyle w:val="a7"/>
        <w:tabs>
          <w:tab w:val="left" w:pos="1134"/>
        </w:tabs>
        <w:rPr>
          <w:bCs/>
          <w:szCs w:val="28"/>
        </w:rPr>
      </w:pPr>
      <w:r w:rsidRPr="00FC2D62">
        <w:rPr>
          <w:bCs/>
          <w:szCs w:val="28"/>
        </w:rPr>
        <w:t>2.</w:t>
      </w:r>
      <w:r w:rsidR="00576EA3" w:rsidRPr="00FC2D62">
        <w:rPr>
          <w:szCs w:val="28"/>
        </w:rPr>
        <w:t xml:space="preserve"> Опубликовать  настоящее решение в</w:t>
      </w:r>
      <w:r w:rsidR="00576EA3" w:rsidRPr="00FC2D62">
        <w:rPr>
          <w:color w:val="000000"/>
          <w:szCs w:val="28"/>
        </w:rPr>
        <w:t xml:space="preserve"> информационном бюллетене «</w:t>
      </w:r>
      <w:r w:rsidR="00FC2D62" w:rsidRPr="00FC2D62">
        <w:rPr>
          <w:color w:val="000000"/>
          <w:szCs w:val="28"/>
        </w:rPr>
        <w:t>Яблоново-Гайский вестник</w:t>
      </w:r>
      <w:r w:rsidR="00576EA3" w:rsidRPr="00FC2D62">
        <w:rPr>
          <w:color w:val="000000"/>
          <w:szCs w:val="28"/>
        </w:rPr>
        <w:t>»</w:t>
      </w:r>
      <w:r w:rsidR="00576EA3" w:rsidRPr="00FC2D62">
        <w:rPr>
          <w:szCs w:val="28"/>
        </w:rPr>
        <w:t>.</w:t>
      </w:r>
      <w:r w:rsidR="00576EA3">
        <w:rPr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2B7227" w:rsidRPr="00F42F6C" w:rsidRDefault="00576EA3" w:rsidP="002B7227">
      <w:pPr>
        <w:pStyle w:val="a7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3.</w:t>
      </w:r>
      <w:r w:rsidR="002B7227">
        <w:rPr>
          <w:bCs/>
          <w:szCs w:val="28"/>
        </w:rPr>
        <w:t>Настоящее решение</w:t>
      </w:r>
      <w:r w:rsidR="002B7227" w:rsidRPr="00F42F6C">
        <w:rPr>
          <w:bCs/>
          <w:szCs w:val="28"/>
        </w:rPr>
        <w:t xml:space="preserve"> вступает в силу со дня его </w:t>
      </w:r>
      <w:r w:rsidR="002B7227">
        <w:rPr>
          <w:bCs/>
          <w:szCs w:val="28"/>
        </w:rPr>
        <w:t xml:space="preserve">подписания </w:t>
      </w:r>
      <w:r w:rsidR="002B7227" w:rsidRPr="00F42F6C">
        <w:rPr>
          <w:bCs/>
          <w:szCs w:val="28"/>
        </w:rPr>
        <w:t>за исключением положений, для которых установлены иные сроки вступления их в силу.</w:t>
      </w:r>
    </w:p>
    <w:p w:rsidR="002B7227" w:rsidRPr="00F42F6C" w:rsidRDefault="00AB5431" w:rsidP="002B7227">
      <w:pPr>
        <w:pStyle w:val="a7"/>
        <w:tabs>
          <w:tab w:val="left" w:pos="1134"/>
        </w:tabs>
        <w:ind w:firstLine="567"/>
        <w:rPr>
          <w:bCs/>
          <w:strike/>
          <w:szCs w:val="28"/>
        </w:rPr>
      </w:pPr>
      <w:r>
        <w:rPr>
          <w:bCs/>
          <w:szCs w:val="28"/>
        </w:rPr>
        <w:t xml:space="preserve"> </w:t>
      </w:r>
      <w:r w:rsidR="00576EA3">
        <w:rPr>
          <w:bCs/>
          <w:szCs w:val="28"/>
        </w:rPr>
        <w:t xml:space="preserve"> 4</w:t>
      </w:r>
      <w:r w:rsidR="002B7227">
        <w:rPr>
          <w:bCs/>
          <w:szCs w:val="28"/>
        </w:rPr>
        <w:t xml:space="preserve">. </w:t>
      </w:r>
      <w:r w:rsidR="002B7227" w:rsidRPr="00F42F6C">
        <w:rPr>
          <w:bCs/>
          <w:szCs w:val="28"/>
        </w:rPr>
        <w:t xml:space="preserve">Абзацы второй и </w:t>
      </w:r>
      <w:r w:rsidR="002B7227">
        <w:rPr>
          <w:bCs/>
          <w:szCs w:val="28"/>
        </w:rPr>
        <w:t xml:space="preserve">третий подпункта а) </w:t>
      </w:r>
      <w:r w:rsidR="002B7227" w:rsidRPr="00F42F6C">
        <w:rPr>
          <w:bCs/>
          <w:szCs w:val="28"/>
        </w:rPr>
        <w:t xml:space="preserve">пункта 1 настоящего </w:t>
      </w:r>
      <w:r w:rsidR="002B7227">
        <w:rPr>
          <w:bCs/>
          <w:szCs w:val="28"/>
        </w:rPr>
        <w:t>решения</w:t>
      </w:r>
      <w:r w:rsidR="002B7227" w:rsidRPr="00F42F6C">
        <w:rPr>
          <w:bCs/>
          <w:szCs w:val="28"/>
        </w:rPr>
        <w:t xml:space="preserve"> применяются к правоотношениям, возникающим при составлении бюджета</w:t>
      </w:r>
      <w:r w:rsidR="002B7227">
        <w:rPr>
          <w:bCs/>
          <w:szCs w:val="28"/>
        </w:rPr>
        <w:t xml:space="preserve"> муниципального образования</w:t>
      </w:r>
      <w:r w:rsidR="002B7227" w:rsidRPr="00F42F6C">
        <w:rPr>
          <w:bCs/>
          <w:szCs w:val="28"/>
        </w:rPr>
        <w:t xml:space="preserve">, начиная с бюджета на 2022 год и на плановый период 2023 и 2024 годов. </w:t>
      </w:r>
    </w:p>
    <w:p w:rsidR="002B7227" w:rsidRPr="00F42F6C" w:rsidRDefault="00576EA3" w:rsidP="002B7227">
      <w:pPr>
        <w:pStyle w:val="a7"/>
        <w:tabs>
          <w:tab w:val="left" w:pos="1134"/>
        </w:tabs>
        <w:rPr>
          <w:bCs/>
          <w:strike/>
          <w:szCs w:val="28"/>
        </w:rPr>
      </w:pPr>
      <w:r>
        <w:rPr>
          <w:szCs w:val="28"/>
        </w:rPr>
        <w:t>5</w:t>
      </w:r>
      <w:r w:rsidR="002B7227">
        <w:rPr>
          <w:szCs w:val="28"/>
        </w:rPr>
        <w:t>.</w:t>
      </w:r>
      <w:r w:rsidR="002B7227" w:rsidRPr="00F42F6C">
        <w:rPr>
          <w:szCs w:val="28"/>
        </w:rPr>
        <w:t xml:space="preserve">Положения </w:t>
      </w:r>
      <w:proofErr w:type="gramStart"/>
      <w:r w:rsidR="002B7227">
        <w:rPr>
          <w:szCs w:val="28"/>
        </w:rPr>
        <w:t>под</w:t>
      </w:r>
      <w:proofErr w:type="gramEnd"/>
      <w:r w:rsidR="00E90C1D">
        <w:fldChar w:fldCharType="begin"/>
      </w:r>
      <w:r w:rsidR="002B7227">
        <w:instrText>HYPERLINK "consultantplus://offline/ref=B9FCC318A0156D36B8D6E016397A6FC6CF3E60FAB5F3CFCF904B5A653AC2170A2018CB0D950DB82E6C85600FDEDAEB53F07C3019D344N5e1O"</w:instrText>
      </w:r>
      <w:r w:rsidR="00E90C1D">
        <w:fldChar w:fldCharType="separate"/>
      </w:r>
      <w:proofErr w:type="gramStart"/>
      <w:r w:rsidR="008A234F">
        <w:rPr>
          <w:bCs/>
          <w:szCs w:val="28"/>
        </w:rPr>
        <w:t>пунктов</w:t>
      </w:r>
      <w:proofErr w:type="gramEnd"/>
      <w:r w:rsidR="008A234F">
        <w:rPr>
          <w:bCs/>
          <w:szCs w:val="28"/>
        </w:rPr>
        <w:t xml:space="preserve"> 20</w:t>
      </w:r>
      <w:r w:rsidR="002B7227" w:rsidRPr="00F42F6C">
        <w:rPr>
          <w:bCs/>
          <w:szCs w:val="28"/>
        </w:rPr>
        <w:t>-</w:t>
      </w:r>
      <w:r w:rsidR="00E90C1D">
        <w:fldChar w:fldCharType="end"/>
      </w:r>
      <w:r w:rsidR="004045DE">
        <w:t>2</w:t>
      </w:r>
      <w:r w:rsidR="00962F3B">
        <w:t>2</w:t>
      </w:r>
      <w:r w:rsidR="002B7227">
        <w:t>,</w:t>
      </w:r>
      <w:r w:rsidR="002B7227">
        <w:rPr>
          <w:bCs/>
          <w:szCs w:val="28"/>
        </w:rPr>
        <w:t xml:space="preserve"> части 3 пункта 2</w:t>
      </w:r>
      <w:r w:rsidR="002B7227" w:rsidRPr="00F42F6C">
        <w:rPr>
          <w:bCs/>
          <w:szCs w:val="28"/>
        </w:rPr>
        <w:t xml:space="preserve">, </w:t>
      </w:r>
      <w:r w:rsidR="002B7227">
        <w:rPr>
          <w:bCs/>
          <w:szCs w:val="28"/>
        </w:rPr>
        <w:t>под</w:t>
      </w:r>
      <w:r w:rsidR="002B7227" w:rsidRPr="00F42F6C">
        <w:rPr>
          <w:bCs/>
          <w:szCs w:val="28"/>
        </w:rPr>
        <w:t>пункт</w:t>
      </w:r>
      <w:r w:rsidR="002B7227">
        <w:rPr>
          <w:bCs/>
          <w:szCs w:val="28"/>
        </w:rPr>
        <w:t>ов</w:t>
      </w:r>
      <w:r w:rsidR="002B7227" w:rsidRPr="00F42F6C">
        <w:rPr>
          <w:bCs/>
          <w:szCs w:val="28"/>
        </w:rPr>
        <w:t xml:space="preserve"> </w:t>
      </w:r>
      <w:r w:rsidR="004045DE">
        <w:rPr>
          <w:bCs/>
          <w:szCs w:val="28"/>
        </w:rPr>
        <w:t>9.5</w:t>
      </w:r>
      <w:r w:rsidR="002B7227">
        <w:rPr>
          <w:bCs/>
          <w:szCs w:val="28"/>
        </w:rPr>
        <w:t>, 9.</w:t>
      </w:r>
      <w:r w:rsidR="004045DE">
        <w:rPr>
          <w:bCs/>
          <w:szCs w:val="28"/>
        </w:rPr>
        <w:t>6</w:t>
      </w:r>
      <w:r w:rsidR="002B7227" w:rsidRPr="00F42F6C">
        <w:rPr>
          <w:bCs/>
          <w:szCs w:val="28"/>
        </w:rPr>
        <w:t xml:space="preserve"> </w:t>
      </w:r>
      <w:r w:rsidR="002B7227" w:rsidRPr="00F42F6C">
        <w:rPr>
          <w:bCs/>
          <w:szCs w:val="28"/>
        </w:rPr>
        <w:br/>
      </w:r>
      <w:r w:rsidR="002B7227">
        <w:rPr>
          <w:bCs/>
          <w:szCs w:val="28"/>
        </w:rPr>
        <w:t>пункта</w:t>
      </w:r>
      <w:r w:rsidR="002B7227" w:rsidRPr="00F42F6C">
        <w:rPr>
          <w:bCs/>
          <w:szCs w:val="28"/>
        </w:rPr>
        <w:t xml:space="preserve"> </w:t>
      </w:r>
      <w:r w:rsidR="002B7227">
        <w:rPr>
          <w:bCs/>
          <w:szCs w:val="28"/>
        </w:rPr>
        <w:t>5</w:t>
      </w:r>
      <w:r w:rsidR="00A76819">
        <w:rPr>
          <w:bCs/>
          <w:szCs w:val="28"/>
        </w:rPr>
        <w:t xml:space="preserve">, </w:t>
      </w:r>
      <w:r w:rsidR="002B7227">
        <w:rPr>
          <w:spacing w:val="-6"/>
          <w:szCs w:val="28"/>
        </w:rPr>
        <w:t>настоящего решения</w:t>
      </w:r>
      <w:r w:rsidR="002B7227" w:rsidRPr="00F42F6C">
        <w:rPr>
          <w:bCs/>
          <w:szCs w:val="28"/>
        </w:rPr>
        <w:t xml:space="preserve"> прим</w:t>
      </w:r>
      <w:bookmarkStart w:id="1" w:name="_GoBack"/>
      <w:bookmarkEnd w:id="1"/>
      <w:r w:rsidR="002B7227" w:rsidRPr="00F42F6C">
        <w:rPr>
          <w:bCs/>
          <w:szCs w:val="28"/>
        </w:rPr>
        <w:t>еняются к правоотношениям, возникающим при составлении бюджета</w:t>
      </w:r>
      <w:r w:rsidR="002B7227">
        <w:rPr>
          <w:bCs/>
          <w:szCs w:val="28"/>
        </w:rPr>
        <w:t xml:space="preserve"> муниципального района</w:t>
      </w:r>
      <w:r w:rsidR="002B7227" w:rsidRPr="00F42F6C">
        <w:rPr>
          <w:bCs/>
          <w:szCs w:val="28"/>
        </w:rPr>
        <w:t>, начиная с бюджета на 2022 год и на плановый период 2023 и 2024 годов.</w:t>
      </w:r>
    </w:p>
    <w:p w:rsidR="002B7227" w:rsidRPr="00F42F6C" w:rsidRDefault="00576EA3" w:rsidP="002B7227">
      <w:pPr>
        <w:pStyle w:val="a7"/>
        <w:tabs>
          <w:tab w:val="left" w:pos="1134"/>
        </w:tabs>
        <w:ind w:firstLine="709"/>
        <w:rPr>
          <w:bCs/>
          <w:strike/>
          <w:szCs w:val="28"/>
        </w:rPr>
      </w:pPr>
      <w:r>
        <w:rPr>
          <w:szCs w:val="28"/>
        </w:rPr>
        <w:t>6</w:t>
      </w:r>
      <w:r w:rsidR="002B7227">
        <w:rPr>
          <w:szCs w:val="28"/>
        </w:rPr>
        <w:t>.</w:t>
      </w:r>
      <w:r w:rsidR="002B7227" w:rsidRPr="00F42F6C">
        <w:rPr>
          <w:szCs w:val="28"/>
        </w:rPr>
        <w:t xml:space="preserve">Положения </w:t>
      </w:r>
      <w:r w:rsidR="008A234F">
        <w:rPr>
          <w:szCs w:val="28"/>
        </w:rPr>
        <w:t>подпункта 18</w:t>
      </w:r>
      <w:r w:rsidR="002B7227">
        <w:rPr>
          <w:szCs w:val="28"/>
        </w:rPr>
        <w:t>.</w:t>
      </w:r>
      <w:r w:rsidR="008A234F">
        <w:rPr>
          <w:szCs w:val="28"/>
        </w:rPr>
        <w:t>3</w:t>
      </w:r>
      <w:r w:rsidR="002B7227" w:rsidRPr="00F42F6C">
        <w:rPr>
          <w:szCs w:val="28"/>
        </w:rPr>
        <w:t xml:space="preserve"> части 2, </w:t>
      </w:r>
      <w:r w:rsidR="008A234F">
        <w:rPr>
          <w:szCs w:val="28"/>
        </w:rPr>
        <w:t>подпункта 23</w:t>
      </w:r>
      <w:r w:rsidR="002B7227" w:rsidRPr="00F42F6C">
        <w:rPr>
          <w:szCs w:val="28"/>
        </w:rPr>
        <w:t xml:space="preserve"> </w:t>
      </w:r>
      <w:r w:rsidR="00B828D7">
        <w:rPr>
          <w:bCs/>
          <w:szCs w:val="28"/>
          <w:lang w:bidi="en-US"/>
        </w:rPr>
        <w:t>части 3</w:t>
      </w:r>
      <w:r w:rsidR="002B7227" w:rsidRPr="00F42F6C">
        <w:rPr>
          <w:bCs/>
          <w:szCs w:val="28"/>
          <w:lang w:bidi="en-US"/>
        </w:rPr>
        <w:t xml:space="preserve"> </w:t>
      </w:r>
      <w:r w:rsidR="002B7227">
        <w:rPr>
          <w:bCs/>
          <w:szCs w:val="28"/>
          <w:lang w:bidi="en-US"/>
        </w:rPr>
        <w:t>пункта</w:t>
      </w:r>
      <w:r w:rsidR="002B7227" w:rsidRPr="00F42F6C">
        <w:rPr>
          <w:bCs/>
          <w:szCs w:val="28"/>
          <w:lang w:bidi="en-US"/>
        </w:rPr>
        <w:t xml:space="preserve"> 2, </w:t>
      </w:r>
      <w:r w:rsidR="008A234F">
        <w:rPr>
          <w:bCs/>
          <w:szCs w:val="28"/>
          <w:lang w:bidi="en-US"/>
        </w:rPr>
        <w:t>подпункта 37.4</w:t>
      </w:r>
      <w:r w:rsidR="002B7227" w:rsidRPr="0065676B">
        <w:rPr>
          <w:bCs/>
          <w:szCs w:val="28"/>
          <w:lang w:bidi="en-US"/>
        </w:rPr>
        <w:t xml:space="preserve"> пункта 6</w:t>
      </w:r>
      <w:r w:rsidR="002B7227">
        <w:rPr>
          <w:bCs/>
          <w:szCs w:val="28"/>
          <w:lang w:bidi="en-US"/>
        </w:rPr>
        <w:t xml:space="preserve"> </w:t>
      </w:r>
      <w:r w:rsidR="002B7227" w:rsidRPr="00F42F6C">
        <w:rPr>
          <w:bCs/>
          <w:szCs w:val="28"/>
          <w:lang w:bidi="en-US"/>
        </w:rPr>
        <w:t xml:space="preserve"> </w:t>
      </w:r>
      <w:r w:rsidR="002B7227">
        <w:rPr>
          <w:bCs/>
          <w:szCs w:val="28"/>
          <w:lang w:bidi="en-US"/>
        </w:rPr>
        <w:t>настоящего решения</w:t>
      </w:r>
      <w:r w:rsidR="002B7227" w:rsidRPr="00F42F6C">
        <w:rPr>
          <w:bCs/>
          <w:szCs w:val="28"/>
          <w:lang w:bidi="en-US"/>
        </w:rPr>
        <w:t xml:space="preserve"> вступают в силу с 1 января 2022 года.</w:t>
      </w:r>
    </w:p>
    <w:p w:rsidR="002B7227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D62" w:rsidRPr="00FC2D62" w:rsidRDefault="00FC2D62" w:rsidP="00FC2D6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62">
        <w:rPr>
          <w:rFonts w:ascii="Times New Roman" w:hAnsi="Times New Roman" w:cs="Times New Roman"/>
          <w:b/>
          <w:sz w:val="28"/>
          <w:szCs w:val="28"/>
        </w:rPr>
        <w:t xml:space="preserve">Глава Яблоново-Гайского </w:t>
      </w:r>
    </w:p>
    <w:p w:rsidR="00FC2D62" w:rsidRPr="00FC2D62" w:rsidRDefault="00FC2D62" w:rsidP="00FC2D6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D6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Г.В. Баннов</w:t>
      </w:r>
    </w:p>
    <w:p w:rsidR="002B7227" w:rsidRPr="00FC2D62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58" w:rsidRDefault="00BE0B58"/>
    <w:sectPr w:rsidR="00BE0B58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7227"/>
    <w:rsid w:val="0002004B"/>
    <w:rsid w:val="00125ACD"/>
    <w:rsid w:val="00276943"/>
    <w:rsid w:val="002B28DB"/>
    <w:rsid w:val="002B5675"/>
    <w:rsid w:val="002B7227"/>
    <w:rsid w:val="002E1DAC"/>
    <w:rsid w:val="004045DE"/>
    <w:rsid w:val="00470CFB"/>
    <w:rsid w:val="005640AA"/>
    <w:rsid w:val="00576EA3"/>
    <w:rsid w:val="005E52E2"/>
    <w:rsid w:val="00624B01"/>
    <w:rsid w:val="006338FA"/>
    <w:rsid w:val="00663A3D"/>
    <w:rsid w:val="006A4921"/>
    <w:rsid w:val="00732527"/>
    <w:rsid w:val="0084342D"/>
    <w:rsid w:val="008A234F"/>
    <w:rsid w:val="00962F3B"/>
    <w:rsid w:val="00A76819"/>
    <w:rsid w:val="00A950D1"/>
    <w:rsid w:val="00AB5431"/>
    <w:rsid w:val="00B646E7"/>
    <w:rsid w:val="00B828D7"/>
    <w:rsid w:val="00BE0B58"/>
    <w:rsid w:val="00C05E5E"/>
    <w:rsid w:val="00C254D2"/>
    <w:rsid w:val="00C604AD"/>
    <w:rsid w:val="00E90C1D"/>
    <w:rsid w:val="00F337A2"/>
    <w:rsid w:val="00FB73B5"/>
    <w:rsid w:val="00FC2D62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uiPriority w:val="1"/>
    <w:qFormat/>
    <w:rsid w:val="006A492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2D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r580</cp:lastModifiedBy>
  <cp:revision>3</cp:revision>
  <cp:lastPrinted>2021-12-14T06:45:00Z</cp:lastPrinted>
  <dcterms:created xsi:type="dcterms:W3CDTF">2021-12-09T06:25:00Z</dcterms:created>
  <dcterms:modified xsi:type="dcterms:W3CDTF">2021-12-14T06:45:00Z</dcterms:modified>
</cp:coreProperties>
</file>