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2A" w:rsidRDefault="002C4D2A" w:rsidP="002C4D2A">
      <w:pPr>
        <w:spacing w:before="1332" w:line="300" w:lineRule="exact"/>
        <w:jc w:val="center"/>
        <w:rPr>
          <w:rFonts w:ascii="Courier New" w:hAnsi="Courier New"/>
          <w:spacing w:val="20"/>
          <w:sz w:val="28"/>
          <w:szCs w:val="28"/>
        </w:rPr>
      </w:pPr>
      <w:r>
        <w:rPr>
          <w:noProof/>
          <w:sz w:val="28"/>
          <w:szCs w:val="28"/>
        </w:rPr>
        <w:drawing>
          <wp:inline distT="0" distB="0" distL="0" distR="0">
            <wp:extent cx="7715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14400"/>
                    </a:xfrm>
                    <a:prstGeom prst="rect">
                      <a:avLst/>
                    </a:prstGeom>
                    <a:noFill/>
                    <a:ln>
                      <a:noFill/>
                    </a:ln>
                  </pic:spPr>
                </pic:pic>
              </a:graphicData>
            </a:graphic>
          </wp:inline>
        </w:drawing>
      </w:r>
    </w:p>
    <w:p w:rsidR="002C4D2A" w:rsidRDefault="002C4D2A" w:rsidP="002C4D2A">
      <w:pPr>
        <w:jc w:val="center"/>
        <w:rPr>
          <w:b/>
          <w:sz w:val="28"/>
          <w:szCs w:val="28"/>
        </w:rPr>
      </w:pPr>
      <w:r>
        <w:rPr>
          <w:b/>
          <w:sz w:val="28"/>
          <w:szCs w:val="28"/>
        </w:rPr>
        <w:t>АДМИНИСТРАЦИЯ</w:t>
      </w:r>
    </w:p>
    <w:p w:rsidR="002C4D2A" w:rsidRDefault="002C4D2A" w:rsidP="002C4D2A">
      <w:pPr>
        <w:jc w:val="center"/>
        <w:rPr>
          <w:b/>
          <w:sz w:val="28"/>
          <w:szCs w:val="28"/>
        </w:rPr>
      </w:pPr>
      <w:r>
        <w:rPr>
          <w:b/>
          <w:sz w:val="28"/>
          <w:szCs w:val="28"/>
        </w:rPr>
        <w:t xml:space="preserve"> ИВАНТЕЕВСКОГО МУНИЦИПАЛЬНОГО РАЙОНА </w:t>
      </w:r>
    </w:p>
    <w:p w:rsidR="002C4D2A" w:rsidRDefault="002C4D2A" w:rsidP="002C4D2A">
      <w:pPr>
        <w:jc w:val="center"/>
        <w:rPr>
          <w:b/>
          <w:sz w:val="28"/>
          <w:szCs w:val="28"/>
        </w:rPr>
      </w:pPr>
      <w:r>
        <w:rPr>
          <w:b/>
          <w:sz w:val="28"/>
          <w:szCs w:val="28"/>
        </w:rPr>
        <w:t xml:space="preserve"> САРАТОВСКОЙ ОБЛАСТИ</w:t>
      </w:r>
    </w:p>
    <w:p w:rsidR="002C4D2A" w:rsidRDefault="002C4D2A" w:rsidP="002C4D2A">
      <w:pPr>
        <w:jc w:val="center"/>
        <w:rPr>
          <w:b/>
          <w:sz w:val="28"/>
          <w:szCs w:val="28"/>
        </w:rPr>
      </w:pPr>
    </w:p>
    <w:p w:rsidR="002C4D2A" w:rsidRDefault="005B6690" w:rsidP="002C4D2A">
      <w:pPr>
        <w:jc w:val="center"/>
        <w:rPr>
          <w:b/>
          <w:sz w:val="28"/>
          <w:szCs w:val="28"/>
        </w:rPr>
      </w:pPr>
      <w:r>
        <w:rPr>
          <w:b/>
          <w:sz w:val="28"/>
          <w:szCs w:val="28"/>
        </w:rPr>
        <w:t>ПОСТАНОВЛЕНИЕ</w:t>
      </w:r>
    </w:p>
    <w:p w:rsidR="002C4D2A" w:rsidRPr="005E3C35" w:rsidRDefault="002C4D2A" w:rsidP="002C4D2A">
      <w:pPr>
        <w:rPr>
          <w:sz w:val="28"/>
          <w:szCs w:val="28"/>
          <w:u w:val="single"/>
        </w:rPr>
      </w:pPr>
      <w:r>
        <w:rPr>
          <w:b/>
        </w:rPr>
        <w:br/>
      </w:r>
      <w:r w:rsidR="005E3C35" w:rsidRPr="005E3C35">
        <w:rPr>
          <w:sz w:val="28"/>
          <w:szCs w:val="28"/>
          <w:u w:val="single"/>
        </w:rPr>
        <w:t>О</w:t>
      </w:r>
      <w:r w:rsidRPr="005E3C35">
        <w:rPr>
          <w:sz w:val="28"/>
          <w:szCs w:val="28"/>
          <w:u w:val="single"/>
        </w:rPr>
        <w:t xml:space="preserve">т </w:t>
      </w:r>
      <w:r w:rsidR="005E3C35" w:rsidRPr="005E3C35">
        <w:rPr>
          <w:sz w:val="28"/>
          <w:szCs w:val="28"/>
          <w:u w:val="single"/>
        </w:rPr>
        <w:t xml:space="preserve">06.04.2021 </w:t>
      </w:r>
      <w:r w:rsidRPr="005E3C35">
        <w:rPr>
          <w:sz w:val="28"/>
          <w:szCs w:val="28"/>
          <w:u w:val="single"/>
        </w:rPr>
        <w:t xml:space="preserve"> №</w:t>
      </w:r>
      <w:r w:rsidR="007C2D13">
        <w:rPr>
          <w:sz w:val="28"/>
          <w:szCs w:val="28"/>
          <w:u w:val="single"/>
        </w:rPr>
        <w:t>1</w:t>
      </w:r>
      <w:r w:rsidR="005E3C35" w:rsidRPr="005E3C35">
        <w:rPr>
          <w:sz w:val="28"/>
          <w:szCs w:val="28"/>
          <w:u w:val="single"/>
        </w:rPr>
        <w:t>51</w:t>
      </w:r>
      <w:r w:rsidRPr="005E3C35">
        <w:rPr>
          <w:sz w:val="28"/>
          <w:szCs w:val="28"/>
          <w:u w:val="single"/>
        </w:rPr>
        <w:t xml:space="preserve">      </w:t>
      </w:r>
    </w:p>
    <w:p w:rsidR="005B6690" w:rsidRDefault="005B6690" w:rsidP="002C4D2A">
      <w:pPr>
        <w:jc w:val="center"/>
      </w:pPr>
    </w:p>
    <w:p w:rsidR="002C4D2A" w:rsidRDefault="002C4D2A" w:rsidP="002C4D2A">
      <w:pPr>
        <w:jc w:val="center"/>
        <w:rPr>
          <w:sz w:val="28"/>
          <w:szCs w:val="28"/>
        </w:rPr>
      </w:pPr>
      <w:proofErr w:type="gramStart"/>
      <w:r>
        <w:t>с</w:t>
      </w:r>
      <w:proofErr w:type="gramEnd"/>
      <w:r>
        <w:t>. Ивантеевка</w:t>
      </w:r>
      <w:r w:rsidR="00671B44">
        <w:t xml:space="preserve">      </w:t>
      </w:r>
    </w:p>
    <w:p w:rsidR="002C1246" w:rsidRDefault="002C1246"/>
    <w:p w:rsidR="005E3C35" w:rsidRDefault="005B6690" w:rsidP="00E17EEB">
      <w:pPr>
        <w:ind w:right="-1"/>
        <w:rPr>
          <w:b/>
          <w:bCs/>
          <w:spacing w:val="-2"/>
          <w:sz w:val="28"/>
          <w:szCs w:val="28"/>
        </w:rPr>
      </w:pPr>
      <w:r w:rsidRPr="00E17EEB">
        <w:rPr>
          <w:b/>
          <w:bCs/>
          <w:spacing w:val="-2"/>
          <w:sz w:val="28"/>
          <w:szCs w:val="28"/>
        </w:rPr>
        <w:t xml:space="preserve">О </w:t>
      </w:r>
      <w:r w:rsidR="001C6AB1" w:rsidRPr="00E17EEB">
        <w:rPr>
          <w:b/>
          <w:bCs/>
          <w:spacing w:val="-2"/>
          <w:sz w:val="28"/>
          <w:szCs w:val="28"/>
        </w:rPr>
        <w:t xml:space="preserve">внесении </w:t>
      </w:r>
      <w:r w:rsidR="00E17EEB" w:rsidRPr="00E17EEB">
        <w:rPr>
          <w:b/>
          <w:bCs/>
          <w:spacing w:val="-2"/>
          <w:sz w:val="28"/>
          <w:szCs w:val="28"/>
        </w:rPr>
        <w:t xml:space="preserve">дополнений </w:t>
      </w:r>
    </w:p>
    <w:p w:rsidR="00E17EEB" w:rsidRPr="00E17EEB" w:rsidRDefault="00E17EEB" w:rsidP="00E17EEB">
      <w:pPr>
        <w:ind w:right="-1"/>
        <w:rPr>
          <w:b/>
          <w:bCs/>
          <w:spacing w:val="-2"/>
          <w:sz w:val="28"/>
          <w:szCs w:val="28"/>
        </w:rPr>
      </w:pPr>
      <w:r w:rsidRPr="00E17EEB">
        <w:rPr>
          <w:b/>
          <w:bCs/>
          <w:spacing w:val="-2"/>
          <w:sz w:val="28"/>
          <w:szCs w:val="28"/>
        </w:rPr>
        <w:t>в Постановление  администрации</w:t>
      </w:r>
    </w:p>
    <w:p w:rsidR="00E17EEB" w:rsidRPr="00E17EEB" w:rsidRDefault="00E17EEB" w:rsidP="00E17EEB">
      <w:pPr>
        <w:ind w:right="-1"/>
        <w:rPr>
          <w:b/>
          <w:bCs/>
          <w:spacing w:val="-2"/>
          <w:sz w:val="28"/>
          <w:szCs w:val="28"/>
        </w:rPr>
      </w:pPr>
      <w:r w:rsidRPr="00E17EEB">
        <w:rPr>
          <w:b/>
          <w:bCs/>
          <w:spacing w:val="-2"/>
          <w:sz w:val="28"/>
          <w:szCs w:val="28"/>
        </w:rPr>
        <w:t xml:space="preserve"> Ивантеевского муниципального района</w:t>
      </w:r>
    </w:p>
    <w:p w:rsidR="00E17EEB" w:rsidRPr="00E17EEB" w:rsidRDefault="00E17EEB" w:rsidP="00E17EEB">
      <w:pPr>
        <w:rPr>
          <w:b/>
          <w:bCs/>
          <w:spacing w:val="-2"/>
          <w:sz w:val="28"/>
          <w:szCs w:val="28"/>
        </w:rPr>
      </w:pPr>
      <w:r w:rsidRPr="00E17EEB">
        <w:rPr>
          <w:b/>
          <w:bCs/>
          <w:spacing w:val="-2"/>
          <w:sz w:val="28"/>
          <w:szCs w:val="28"/>
        </w:rPr>
        <w:t xml:space="preserve"> Саратовской области   от 26.04.2019 г №239</w:t>
      </w:r>
    </w:p>
    <w:p w:rsidR="00E17EEB" w:rsidRPr="00E17EEB" w:rsidRDefault="00E17EEB" w:rsidP="00E17EEB">
      <w:pPr>
        <w:rPr>
          <w:b/>
          <w:sz w:val="28"/>
          <w:szCs w:val="28"/>
        </w:rPr>
      </w:pPr>
      <w:r w:rsidRPr="00E17EEB">
        <w:rPr>
          <w:b/>
          <w:bCs/>
          <w:spacing w:val="-2"/>
          <w:sz w:val="28"/>
          <w:szCs w:val="28"/>
        </w:rPr>
        <w:t xml:space="preserve"> «</w:t>
      </w:r>
      <w:r w:rsidRPr="00E17EEB">
        <w:rPr>
          <w:b/>
          <w:sz w:val="28"/>
          <w:szCs w:val="28"/>
        </w:rPr>
        <w:t>Об утверждении Положения</w:t>
      </w:r>
    </w:p>
    <w:p w:rsidR="00E17EEB" w:rsidRPr="00E17EEB" w:rsidRDefault="00E17EEB" w:rsidP="00E17EEB">
      <w:pPr>
        <w:rPr>
          <w:b/>
          <w:sz w:val="28"/>
          <w:szCs w:val="28"/>
        </w:rPr>
      </w:pPr>
      <w:r w:rsidRPr="00E17EEB">
        <w:rPr>
          <w:b/>
          <w:sz w:val="28"/>
          <w:szCs w:val="28"/>
        </w:rPr>
        <w:t>о персонифицированном дополнительном</w:t>
      </w:r>
    </w:p>
    <w:p w:rsidR="00E17EEB" w:rsidRPr="00E17EEB" w:rsidRDefault="00E17EEB" w:rsidP="00E17EEB">
      <w:pPr>
        <w:rPr>
          <w:b/>
          <w:sz w:val="28"/>
          <w:szCs w:val="28"/>
        </w:rPr>
      </w:pPr>
      <w:proofErr w:type="gramStart"/>
      <w:r w:rsidRPr="00E17EEB">
        <w:rPr>
          <w:b/>
          <w:sz w:val="28"/>
          <w:szCs w:val="28"/>
        </w:rPr>
        <w:t>образовании</w:t>
      </w:r>
      <w:proofErr w:type="gramEnd"/>
      <w:r w:rsidRPr="00E17EEB">
        <w:rPr>
          <w:b/>
          <w:sz w:val="28"/>
          <w:szCs w:val="28"/>
        </w:rPr>
        <w:t xml:space="preserve">  детей в Ивантеевском</w:t>
      </w:r>
    </w:p>
    <w:p w:rsidR="00E17EEB" w:rsidRDefault="00E17EEB" w:rsidP="00437A98">
      <w:pPr>
        <w:ind w:right="-1"/>
        <w:rPr>
          <w:b/>
          <w:bCs/>
          <w:spacing w:val="-2"/>
          <w:sz w:val="28"/>
          <w:szCs w:val="28"/>
        </w:rPr>
      </w:pPr>
      <w:bookmarkStart w:id="0" w:name="_GoBack"/>
      <w:r w:rsidRPr="00E17EEB">
        <w:rPr>
          <w:b/>
          <w:sz w:val="28"/>
          <w:szCs w:val="28"/>
        </w:rPr>
        <w:t>муниципальном  районе»</w:t>
      </w:r>
      <w:bookmarkEnd w:id="0"/>
    </w:p>
    <w:p w:rsidR="002C12C0" w:rsidRPr="002C12C0" w:rsidRDefault="005E3C35" w:rsidP="00BD1CAA">
      <w:pPr>
        <w:widowControl w:val="0"/>
        <w:shd w:val="clear" w:color="auto" w:fill="FFFFFF"/>
        <w:autoSpaceDE w:val="0"/>
        <w:autoSpaceDN w:val="0"/>
        <w:adjustRightInd w:val="0"/>
        <w:spacing w:before="470" w:line="326" w:lineRule="exact"/>
        <w:jc w:val="both"/>
        <w:rPr>
          <w:spacing w:val="-1"/>
          <w:sz w:val="16"/>
          <w:szCs w:val="16"/>
        </w:rPr>
      </w:pPr>
      <w:r>
        <w:rPr>
          <w:sz w:val="28"/>
          <w:szCs w:val="28"/>
        </w:rPr>
        <w:t xml:space="preserve">          </w:t>
      </w:r>
      <w:r w:rsidR="00A5632F">
        <w:rPr>
          <w:sz w:val="28"/>
          <w:szCs w:val="28"/>
        </w:rPr>
        <w:t>На основании  требования прокуратуры Ивантеевского района</w:t>
      </w:r>
      <w:r w:rsidR="00E17EEB">
        <w:rPr>
          <w:sz w:val="28"/>
          <w:szCs w:val="28"/>
        </w:rPr>
        <w:t xml:space="preserve"> №20-2021 от 29.03.2021 года об изменении нормативно-правового акта с целью исключения выявленных коррупциогенных факторов</w:t>
      </w:r>
      <w:r w:rsidR="00A5632F">
        <w:rPr>
          <w:sz w:val="28"/>
          <w:szCs w:val="28"/>
        </w:rPr>
        <w:t>, администрация</w:t>
      </w:r>
      <w:r w:rsidR="002F7884">
        <w:rPr>
          <w:sz w:val="28"/>
          <w:szCs w:val="28"/>
        </w:rPr>
        <w:t xml:space="preserve"> Ивантеевского муниципаль</w:t>
      </w:r>
      <w:r w:rsidR="00A5632F">
        <w:rPr>
          <w:sz w:val="28"/>
          <w:szCs w:val="28"/>
        </w:rPr>
        <w:t xml:space="preserve">ного района </w:t>
      </w:r>
      <w:r w:rsidR="004A3912">
        <w:rPr>
          <w:spacing w:val="-1"/>
          <w:sz w:val="28"/>
          <w:szCs w:val="28"/>
        </w:rPr>
        <w:t>ПОСТАНОВЛЯЕТ:</w:t>
      </w:r>
    </w:p>
    <w:p w:rsidR="00BD1CAA" w:rsidRPr="00BD1CAA" w:rsidRDefault="00BD1CAA" w:rsidP="00BD1CAA">
      <w:pPr>
        <w:pStyle w:val="a6"/>
        <w:numPr>
          <w:ilvl w:val="0"/>
          <w:numId w:val="2"/>
        </w:numPr>
        <w:ind w:left="0" w:firstLine="0"/>
        <w:jc w:val="both"/>
        <w:rPr>
          <w:sz w:val="28"/>
          <w:szCs w:val="28"/>
        </w:rPr>
      </w:pPr>
      <w:r w:rsidRPr="00BD1CAA">
        <w:rPr>
          <w:sz w:val="28"/>
          <w:szCs w:val="28"/>
        </w:rPr>
        <w:t xml:space="preserve">Внести дополнения в </w:t>
      </w:r>
      <w:r w:rsidR="005E3C35">
        <w:rPr>
          <w:sz w:val="28"/>
          <w:szCs w:val="28"/>
        </w:rPr>
        <w:t>п</w:t>
      </w:r>
      <w:r w:rsidRPr="00BD1CAA">
        <w:rPr>
          <w:sz w:val="28"/>
          <w:szCs w:val="28"/>
        </w:rPr>
        <w:t xml:space="preserve">остановление администрации Ивантеевского муниципального района Саратовской области от 26.04.2019 г. № 239 «Об утверждении Положения о персонифицированном дополнительном образовании  детей в Ивантеевском муниципальном  районе», дополнив  </w:t>
      </w:r>
      <w:r w:rsidR="00735326" w:rsidRPr="00BD1CAA">
        <w:rPr>
          <w:sz w:val="28"/>
          <w:szCs w:val="28"/>
        </w:rPr>
        <w:t xml:space="preserve">Раздел  </w:t>
      </w:r>
      <w:r w:rsidR="00735326" w:rsidRPr="00BD1CAA">
        <w:rPr>
          <w:sz w:val="28"/>
          <w:szCs w:val="28"/>
          <w:lang w:val="en-US"/>
        </w:rPr>
        <w:t>II</w:t>
      </w:r>
      <w:r w:rsidR="00735326" w:rsidRPr="00BD1CAA">
        <w:rPr>
          <w:sz w:val="28"/>
          <w:szCs w:val="28"/>
        </w:rPr>
        <w:t>. Порядок ведения реестра сертификатов дополнительного образования</w:t>
      </w:r>
      <w:r w:rsidR="00E17EEB" w:rsidRPr="00BD1CAA">
        <w:rPr>
          <w:sz w:val="28"/>
          <w:szCs w:val="28"/>
        </w:rPr>
        <w:t xml:space="preserve">, </w:t>
      </w:r>
      <w:r w:rsidR="0079427D" w:rsidRPr="00BD1CAA">
        <w:rPr>
          <w:sz w:val="28"/>
          <w:szCs w:val="28"/>
        </w:rPr>
        <w:t>пунктом 2.</w:t>
      </w:r>
      <w:r w:rsidR="003B46FA">
        <w:rPr>
          <w:sz w:val="28"/>
          <w:szCs w:val="28"/>
        </w:rPr>
        <w:t>22</w:t>
      </w:r>
      <w:r>
        <w:rPr>
          <w:sz w:val="28"/>
          <w:szCs w:val="28"/>
        </w:rPr>
        <w:t>.;</w:t>
      </w:r>
    </w:p>
    <w:p w:rsidR="005B6690" w:rsidRDefault="003B46FA" w:rsidP="003B46FA">
      <w:pPr>
        <w:pStyle w:val="a6"/>
        <w:ind w:left="0"/>
        <w:rPr>
          <w:sz w:val="28"/>
          <w:szCs w:val="28"/>
        </w:rPr>
      </w:pPr>
      <w:r>
        <w:rPr>
          <w:spacing w:val="-2"/>
          <w:sz w:val="28"/>
          <w:szCs w:val="28"/>
        </w:rPr>
        <w:t xml:space="preserve">2.     </w:t>
      </w:r>
      <w:proofErr w:type="gramStart"/>
      <w:r w:rsidR="005B6690" w:rsidRPr="005B6690">
        <w:rPr>
          <w:spacing w:val="-2"/>
          <w:sz w:val="28"/>
          <w:szCs w:val="28"/>
        </w:rPr>
        <w:t>Контроль за</w:t>
      </w:r>
      <w:proofErr w:type="gramEnd"/>
      <w:r w:rsidR="005B6690" w:rsidRPr="005B6690">
        <w:rPr>
          <w:spacing w:val="-2"/>
          <w:sz w:val="28"/>
          <w:szCs w:val="28"/>
        </w:rPr>
        <w:t xml:space="preserve"> исполнением настоящего постановления возложить на первого </w:t>
      </w:r>
      <w:r w:rsidR="005B6690" w:rsidRPr="005B6690">
        <w:rPr>
          <w:sz w:val="28"/>
          <w:szCs w:val="28"/>
        </w:rPr>
        <w:t>заместителя главы администрации Ивантеевского муниципального района В.А. Болмосова</w:t>
      </w:r>
    </w:p>
    <w:p w:rsidR="007E30AE" w:rsidRDefault="003B46FA" w:rsidP="007E30AE">
      <w:pPr>
        <w:widowControl w:val="0"/>
        <w:shd w:val="clear" w:color="auto" w:fill="FFFFFF"/>
        <w:tabs>
          <w:tab w:val="left" w:pos="557"/>
        </w:tabs>
        <w:autoSpaceDE w:val="0"/>
        <w:autoSpaceDN w:val="0"/>
        <w:adjustRightInd w:val="0"/>
        <w:spacing w:line="317" w:lineRule="exact"/>
        <w:ind w:right="163"/>
        <w:jc w:val="both"/>
        <w:rPr>
          <w:sz w:val="28"/>
          <w:szCs w:val="28"/>
        </w:rPr>
      </w:pPr>
      <w:r>
        <w:rPr>
          <w:sz w:val="28"/>
          <w:szCs w:val="28"/>
        </w:rPr>
        <w:t xml:space="preserve">3.  </w:t>
      </w:r>
      <w:r w:rsidR="0079427D">
        <w:rPr>
          <w:sz w:val="28"/>
          <w:szCs w:val="28"/>
        </w:rPr>
        <w:t xml:space="preserve">Настоящее постановление вступает в силу </w:t>
      </w:r>
      <w:r w:rsidR="002C12C0">
        <w:rPr>
          <w:sz w:val="28"/>
          <w:szCs w:val="28"/>
        </w:rPr>
        <w:t xml:space="preserve"> со дня его подписания и подлежит обязательному опубликованию.</w:t>
      </w:r>
    </w:p>
    <w:p w:rsidR="003B46FA" w:rsidRDefault="003B46FA" w:rsidP="007E30AE">
      <w:pPr>
        <w:widowControl w:val="0"/>
        <w:shd w:val="clear" w:color="auto" w:fill="FFFFFF"/>
        <w:tabs>
          <w:tab w:val="left" w:pos="557"/>
        </w:tabs>
        <w:autoSpaceDE w:val="0"/>
        <w:autoSpaceDN w:val="0"/>
        <w:adjustRightInd w:val="0"/>
        <w:spacing w:line="317" w:lineRule="exact"/>
        <w:ind w:right="163"/>
        <w:jc w:val="both"/>
        <w:rPr>
          <w:b/>
          <w:spacing w:val="-4"/>
          <w:sz w:val="28"/>
          <w:szCs w:val="28"/>
        </w:rPr>
      </w:pPr>
    </w:p>
    <w:p w:rsidR="003B46FA" w:rsidRDefault="003B46FA" w:rsidP="007E30AE">
      <w:pPr>
        <w:widowControl w:val="0"/>
        <w:shd w:val="clear" w:color="auto" w:fill="FFFFFF"/>
        <w:tabs>
          <w:tab w:val="left" w:pos="557"/>
        </w:tabs>
        <w:autoSpaceDE w:val="0"/>
        <w:autoSpaceDN w:val="0"/>
        <w:adjustRightInd w:val="0"/>
        <w:spacing w:line="317" w:lineRule="exact"/>
        <w:ind w:right="163"/>
        <w:jc w:val="both"/>
        <w:rPr>
          <w:b/>
          <w:spacing w:val="-4"/>
          <w:sz w:val="28"/>
          <w:szCs w:val="28"/>
        </w:rPr>
      </w:pPr>
    </w:p>
    <w:p w:rsidR="003B46FA" w:rsidRDefault="003B46FA" w:rsidP="007E30AE">
      <w:pPr>
        <w:widowControl w:val="0"/>
        <w:shd w:val="clear" w:color="auto" w:fill="FFFFFF"/>
        <w:tabs>
          <w:tab w:val="left" w:pos="557"/>
        </w:tabs>
        <w:autoSpaceDE w:val="0"/>
        <w:autoSpaceDN w:val="0"/>
        <w:adjustRightInd w:val="0"/>
        <w:spacing w:line="317" w:lineRule="exact"/>
        <w:ind w:right="163"/>
        <w:jc w:val="both"/>
        <w:rPr>
          <w:b/>
          <w:spacing w:val="-4"/>
          <w:sz w:val="28"/>
          <w:szCs w:val="28"/>
        </w:rPr>
      </w:pPr>
    </w:p>
    <w:p w:rsidR="005E3C35" w:rsidRDefault="005B6690" w:rsidP="005E3C35">
      <w:pPr>
        <w:widowControl w:val="0"/>
        <w:shd w:val="clear" w:color="auto" w:fill="FFFFFF"/>
        <w:tabs>
          <w:tab w:val="left" w:pos="557"/>
        </w:tabs>
        <w:autoSpaceDE w:val="0"/>
        <w:autoSpaceDN w:val="0"/>
        <w:adjustRightInd w:val="0"/>
        <w:spacing w:line="317" w:lineRule="exact"/>
        <w:ind w:right="163"/>
        <w:jc w:val="both"/>
        <w:rPr>
          <w:b/>
          <w:spacing w:val="-1"/>
          <w:sz w:val="28"/>
          <w:szCs w:val="28"/>
        </w:rPr>
      </w:pPr>
      <w:r w:rsidRPr="005B6690">
        <w:rPr>
          <w:b/>
          <w:spacing w:val="-4"/>
          <w:sz w:val="28"/>
          <w:szCs w:val="28"/>
        </w:rPr>
        <w:t>Глава</w:t>
      </w:r>
      <w:r w:rsidR="005E3C35">
        <w:rPr>
          <w:b/>
          <w:spacing w:val="-4"/>
          <w:sz w:val="28"/>
          <w:szCs w:val="28"/>
        </w:rPr>
        <w:t xml:space="preserve"> </w:t>
      </w:r>
      <w:r w:rsidRPr="005B6690">
        <w:rPr>
          <w:b/>
          <w:spacing w:val="-1"/>
          <w:sz w:val="28"/>
          <w:szCs w:val="28"/>
        </w:rPr>
        <w:t xml:space="preserve">Ивантеевского </w:t>
      </w:r>
    </w:p>
    <w:p w:rsidR="005B6690" w:rsidRPr="005B6690" w:rsidRDefault="005B6690" w:rsidP="005E3C35">
      <w:pPr>
        <w:widowControl w:val="0"/>
        <w:shd w:val="clear" w:color="auto" w:fill="FFFFFF"/>
        <w:tabs>
          <w:tab w:val="left" w:pos="557"/>
        </w:tabs>
        <w:autoSpaceDE w:val="0"/>
        <w:autoSpaceDN w:val="0"/>
        <w:adjustRightInd w:val="0"/>
        <w:spacing w:line="317" w:lineRule="exact"/>
        <w:ind w:right="163"/>
        <w:jc w:val="both"/>
        <w:rPr>
          <w:rFonts w:ascii="Arial" w:eastAsiaTheme="minorEastAsia" w:hAnsi="Arial" w:cs="Arial"/>
          <w:b/>
          <w:sz w:val="20"/>
          <w:szCs w:val="20"/>
        </w:rPr>
      </w:pPr>
      <w:r w:rsidRPr="005B6690">
        <w:rPr>
          <w:b/>
          <w:spacing w:val="-1"/>
          <w:sz w:val="28"/>
          <w:szCs w:val="28"/>
        </w:rPr>
        <w:t>муниципального района</w:t>
      </w:r>
      <w:r w:rsidRPr="005B6690">
        <w:rPr>
          <w:rFonts w:ascii="Arial" w:hAnsi="Arial" w:cs="Arial"/>
          <w:b/>
          <w:sz w:val="28"/>
          <w:szCs w:val="28"/>
        </w:rPr>
        <w:tab/>
      </w:r>
      <w:r w:rsidR="005E3C35">
        <w:rPr>
          <w:rFonts w:ascii="Arial" w:hAnsi="Arial" w:cs="Arial"/>
          <w:b/>
          <w:sz w:val="28"/>
          <w:szCs w:val="28"/>
        </w:rPr>
        <w:t xml:space="preserve">                                                        </w:t>
      </w:r>
      <w:r w:rsidRPr="005B6690">
        <w:rPr>
          <w:b/>
          <w:sz w:val="28"/>
          <w:szCs w:val="28"/>
        </w:rPr>
        <w:t>В.В. Басов</w:t>
      </w:r>
    </w:p>
    <w:p w:rsidR="005B6690" w:rsidRPr="005B6690" w:rsidRDefault="005B6690" w:rsidP="005B6690">
      <w:pPr>
        <w:widowControl w:val="0"/>
        <w:shd w:val="clear" w:color="auto" w:fill="FFFFFF"/>
        <w:tabs>
          <w:tab w:val="left" w:pos="557"/>
        </w:tabs>
        <w:autoSpaceDE w:val="0"/>
        <w:autoSpaceDN w:val="0"/>
        <w:adjustRightInd w:val="0"/>
        <w:spacing w:line="317" w:lineRule="exact"/>
        <w:ind w:right="163"/>
        <w:jc w:val="both"/>
        <w:rPr>
          <w:rFonts w:eastAsiaTheme="minorEastAsia"/>
          <w:spacing w:val="-14"/>
          <w:sz w:val="28"/>
          <w:szCs w:val="28"/>
        </w:rPr>
      </w:pPr>
    </w:p>
    <w:p w:rsidR="005B6690" w:rsidRDefault="005B6690" w:rsidP="005B6690">
      <w:pPr>
        <w:ind w:right="5102"/>
      </w:pPr>
    </w:p>
    <w:p w:rsidR="00950399" w:rsidRDefault="00950399" w:rsidP="005B6690">
      <w:pPr>
        <w:ind w:right="5102"/>
      </w:pPr>
    </w:p>
    <w:p w:rsidR="00950399" w:rsidRDefault="00950399" w:rsidP="005B6690">
      <w:pPr>
        <w:ind w:right="5102"/>
      </w:pPr>
    </w:p>
    <w:p w:rsidR="003B46FA" w:rsidRDefault="003B46FA" w:rsidP="005B6690">
      <w:pPr>
        <w:ind w:right="5102"/>
      </w:pPr>
    </w:p>
    <w:p w:rsidR="003B46FA" w:rsidRDefault="003B46FA" w:rsidP="005B6690">
      <w:pPr>
        <w:ind w:right="5102"/>
      </w:pPr>
    </w:p>
    <w:p w:rsidR="003B46FA" w:rsidRDefault="003B46FA" w:rsidP="005B6690">
      <w:pPr>
        <w:ind w:right="5102"/>
      </w:pPr>
    </w:p>
    <w:p w:rsidR="00950399" w:rsidRDefault="00950399"/>
    <w:p w:rsidR="004042E5" w:rsidRDefault="004042E5" w:rsidP="004042E5">
      <w:pPr>
        <w:tabs>
          <w:tab w:val="left" w:pos="7110"/>
        </w:tabs>
      </w:pPr>
      <w:r>
        <w:tab/>
        <w:t xml:space="preserve">Приложение № 1 </w:t>
      </w:r>
    </w:p>
    <w:p w:rsidR="004042E5" w:rsidRDefault="004042E5" w:rsidP="004042E5">
      <w:pPr>
        <w:tabs>
          <w:tab w:val="left" w:pos="7110"/>
        </w:tabs>
      </w:pPr>
      <w:r>
        <w:t xml:space="preserve">                                                                                                  к постановлению администрации</w:t>
      </w:r>
    </w:p>
    <w:p w:rsidR="004042E5" w:rsidRDefault="004042E5" w:rsidP="004042E5">
      <w:pPr>
        <w:tabs>
          <w:tab w:val="left" w:pos="5880"/>
        </w:tabs>
      </w:pPr>
      <w:r>
        <w:tab/>
        <w:t>Ивантеевского муниципального</w:t>
      </w:r>
    </w:p>
    <w:p w:rsidR="00950399" w:rsidRDefault="004042E5" w:rsidP="004042E5">
      <w:pPr>
        <w:tabs>
          <w:tab w:val="left" w:pos="5880"/>
        </w:tabs>
      </w:pPr>
      <w:r>
        <w:tab/>
        <w:t>района № 851 от 06.04.2021 года</w:t>
      </w:r>
    </w:p>
    <w:p w:rsidR="00950399" w:rsidRDefault="00950399"/>
    <w:p w:rsidR="00950399" w:rsidRDefault="00950399"/>
    <w:p w:rsidR="00950399" w:rsidRDefault="00950399"/>
    <w:p w:rsidR="004042E5" w:rsidRDefault="004042E5" w:rsidP="004042E5">
      <w:pPr>
        <w:jc w:val="center"/>
        <w:rPr>
          <w:b/>
          <w:smallCaps/>
          <w:sz w:val="28"/>
          <w:szCs w:val="28"/>
        </w:rPr>
      </w:pPr>
      <w:r>
        <w:rPr>
          <w:b/>
          <w:smallCaps/>
          <w:sz w:val="28"/>
          <w:szCs w:val="28"/>
        </w:rPr>
        <w:t xml:space="preserve">Положение </w:t>
      </w:r>
    </w:p>
    <w:p w:rsidR="004042E5" w:rsidRDefault="004042E5" w:rsidP="004042E5">
      <w:pPr>
        <w:jc w:val="center"/>
        <w:rPr>
          <w:b/>
          <w:smallCaps/>
          <w:sz w:val="28"/>
          <w:szCs w:val="28"/>
        </w:rPr>
      </w:pPr>
      <w:r>
        <w:rPr>
          <w:b/>
          <w:smallCaps/>
          <w:sz w:val="28"/>
          <w:szCs w:val="28"/>
        </w:rPr>
        <w:t xml:space="preserve">о персонифицированном дополнительном образовании </w:t>
      </w:r>
      <w:proofErr w:type="gramStart"/>
      <w:r>
        <w:rPr>
          <w:b/>
          <w:smallCaps/>
          <w:sz w:val="28"/>
          <w:szCs w:val="28"/>
        </w:rPr>
        <w:t>в</w:t>
      </w:r>
      <w:proofErr w:type="gramEnd"/>
    </w:p>
    <w:p w:rsidR="004042E5" w:rsidRDefault="004042E5" w:rsidP="004042E5">
      <w:pPr>
        <w:jc w:val="center"/>
        <w:rPr>
          <w:b/>
          <w:smallCaps/>
          <w:sz w:val="28"/>
          <w:szCs w:val="28"/>
        </w:rPr>
      </w:pPr>
      <w:r>
        <w:rPr>
          <w:b/>
          <w:smallCaps/>
          <w:sz w:val="28"/>
          <w:szCs w:val="28"/>
        </w:rPr>
        <w:t xml:space="preserve">Ивантеевском муниципальном </w:t>
      </w:r>
      <w:proofErr w:type="gramStart"/>
      <w:r>
        <w:rPr>
          <w:b/>
          <w:smallCaps/>
          <w:sz w:val="28"/>
          <w:szCs w:val="28"/>
        </w:rPr>
        <w:t>районе</w:t>
      </w:r>
      <w:proofErr w:type="gramEnd"/>
    </w:p>
    <w:p w:rsidR="004042E5" w:rsidRDefault="004042E5" w:rsidP="004042E5">
      <w:pPr>
        <w:jc w:val="center"/>
        <w:rPr>
          <w:rFonts w:asciiTheme="minorHAnsi" w:hAnsiTheme="minorHAnsi" w:cstheme="minorBidi"/>
          <w:smallCaps/>
          <w:sz w:val="28"/>
          <w:szCs w:val="28"/>
        </w:rPr>
      </w:pPr>
    </w:p>
    <w:p w:rsidR="004042E5" w:rsidRDefault="004042E5" w:rsidP="004042E5">
      <w:pPr>
        <w:rPr>
          <w:sz w:val="28"/>
          <w:szCs w:val="28"/>
        </w:rPr>
      </w:pPr>
    </w:p>
    <w:p w:rsidR="004042E5" w:rsidRDefault="004042E5" w:rsidP="004042E5">
      <w:pPr>
        <w:pStyle w:val="a6"/>
        <w:numPr>
          <w:ilvl w:val="0"/>
          <w:numId w:val="3"/>
        </w:numPr>
        <w:jc w:val="center"/>
        <w:rPr>
          <w:b/>
          <w:smallCaps/>
          <w:sz w:val="28"/>
          <w:szCs w:val="28"/>
        </w:rPr>
      </w:pPr>
      <w:r>
        <w:rPr>
          <w:b/>
          <w:smallCaps/>
          <w:sz w:val="28"/>
          <w:szCs w:val="28"/>
        </w:rPr>
        <w:t>Общие положения.</w:t>
      </w:r>
    </w:p>
    <w:p w:rsidR="004042E5" w:rsidRDefault="004042E5" w:rsidP="004042E5">
      <w:pPr>
        <w:pStyle w:val="a6"/>
        <w:ind w:left="1080"/>
        <w:rPr>
          <w:smallCaps/>
          <w:sz w:val="28"/>
          <w:szCs w:val="28"/>
        </w:rPr>
      </w:pPr>
    </w:p>
    <w:p w:rsidR="004042E5" w:rsidRDefault="004042E5" w:rsidP="004042E5">
      <w:pPr>
        <w:pStyle w:val="a6"/>
        <w:numPr>
          <w:ilvl w:val="1"/>
          <w:numId w:val="4"/>
        </w:numPr>
        <w:ind w:left="0" w:firstLine="709"/>
        <w:jc w:val="both"/>
        <w:rPr>
          <w:sz w:val="28"/>
          <w:szCs w:val="28"/>
        </w:rPr>
      </w:pPr>
      <w:r>
        <w:rPr>
          <w:sz w:val="28"/>
          <w:szCs w:val="28"/>
        </w:rPr>
        <w:t>Положение о персонифицированном дополнительном образовании в Ивантеевском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Ивантеевского муниципального района, дополнительного образования за счет средств местного бюджета Ивантеевского муниципального района.</w:t>
      </w:r>
    </w:p>
    <w:p w:rsidR="004042E5" w:rsidRDefault="004042E5" w:rsidP="004042E5">
      <w:pPr>
        <w:pStyle w:val="a6"/>
        <w:numPr>
          <w:ilvl w:val="1"/>
          <w:numId w:val="4"/>
        </w:numPr>
        <w:ind w:left="0" w:firstLine="709"/>
        <w:jc w:val="both"/>
        <w:rPr>
          <w:sz w:val="28"/>
          <w:szCs w:val="28"/>
        </w:rPr>
      </w:pPr>
      <w:r>
        <w:rPr>
          <w:sz w:val="28"/>
          <w:szCs w:val="28"/>
        </w:rPr>
        <w:t>Для целей настоящего Положения используются следующие понятия:</w:t>
      </w:r>
    </w:p>
    <w:p w:rsidR="004042E5" w:rsidRDefault="004042E5" w:rsidP="004042E5">
      <w:pPr>
        <w:pStyle w:val="a6"/>
        <w:numPr>
          <w:ilvl w:val="2"/>
          <w:numId w:val="4"/>
        </w:numPr>
        <w:ind w:left="0" w:firstLine="709"/>
        <w:jc w:val="both"/>
        <w:rPr>
          <w:sz w:val="28"/>
          <w:szCs w:val="28"/>
        </w:rPr>
      </w:pPr>
      <w:r>
        <w:rPr>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4042E5" w:rsidRDefault="004042E5" w:rsidP="004042E5">
      <w:pPr>
        <w:pStyle w:val="a6"/>
        <w:numPr>
          <w:ilvl w:val="2"/>
          <w:numId w:val="4"/>
        </w:numPr>
        <w:ind w:left="0" w:firstLine="709"/>
        <w:jc w:val="both"/>
        <w:rPr>
          <w:sz w:val="28"/>
          <w:szCs w:val="28"/>
        </w:rPr>
      </w:pPr>
      <w:r>
        <w:rPr>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Pr>
          <w:sz w:val="28"/>
          <w:szCs w:val="28"/>
        </w:rPr>
        <w:t>я(</w:t>
      </w:r>
      <w:proofErr w:type="spellStart"/>
      <w:proofErr w:type="gramEnd"/>
      <w:r>
        <w:rPr>
          <w:sz w:val="28"/>
          <w:szCs w:val="28"/>
        </w:rPr>
        <w:t>ий</w:t>
      </w:r>
      <w:proofErr w:type="spellEnd"/>
      <w:r>
        <w:rPr>
          <w:sz w:val="28"/>
          <w:szCs w:val="28"/>
        </w:rPr>
        <w:t>) услуги дополнительного образования;</w:t>
      </w:r>
    </w:p>
    <w:p w:rsidR="004042E5" w:rsidRDefault="004042E5" w:rsidP="004042E5">
      <w:pPr>
        <w:pStyle w:val="a6"/>
        <w:numPr>
          <w:ilvl w:val="2"/>
          <w:numId w:val="4"/>
        </w:numPr>
        <w:ind w:left="0" w:firstLine="709"/>
        <w:jc w:val="both"/>
        <w:rPr>
          <w:sz w:val="28"/>
          <w:szCs w:val="28"/>
        </w:rPr>
      </w:pPr>
      <w:r>
        <w:rPr>
          <w:sz w:val="28"/>
          <w:szCs w:val="28"/>
        </w:rPr>
        <w:t>реестр сертификатов дополнительного образования – база данных о детях, проживающих на территории Ивантеевского муниципального района, которые имеют возможность получения дополнительного образования за счет средств местного бюджета Ивантеевского муниципального района, ведение которой осуществляется в порядке, установленном настоящим Положением;</w:t>
      </w:r>
    </w:p>
    <w:p w:rsidR="004042E5" w:rsidRDefault="004042E5" w:rsidP="004042E5">
      <w:pPr>
        <w:pStyle w:val="a6"/>
        <w:numPr>
          <w:ilvl w:val="2"/>
          <w:numId w:val="4"/>
        </w:numPr>
        <w:ind w:left="0" w:firstLine="709"/>
        <w:jc w:val="both"/>
        <w:rPr>
          <w:sz w:val="28"/>
          <w:szCs w:val="28"/>
        </w:rPr>
      </w:pPr>
      <w:r>
        <w:rPr>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Саратовской област</w:t>
      </w:r>
      <w:proofErr w:type="gramStart"/>
      <w:r>
        <w:rPr>
          <w:sz w:val="28"/>
          <w:szCs w:val="28"/>
        </w:rPr>
        <w:t>и(</w:t>
      </w:r>
      <w:proofErr w:type="gramEnd"/>
      <w:r>
        <w:rPr>
          <w:sz w:val="28"/>
          <w:szCs w:val="28"/>
        </w:rPr>
        <w:t>далее – Правила персонифицированного финансирования);</w:t>
      </w:r>
    </w:p>
    <w:p w:rsidR="004042E5" w:rsidRDefault="004042E5" w:rsidP="004042E5">
      <w:pPr>
        <w:pStyle w:val="a6"/>
        <w:numPr>
          <w:ilvl w:val="2"/>
          <w:numId w:val="4"/>
        </w:numPr>
        <w:ind w:left="0" w:firstLine="709"/>
        <w:jc w:val="both"/>
        <w:rPr>
          <w:sz w:val="28"/>
          <w:szCs w:val="28"/>
        </w:rPr>
      </w:pPr>
      <w:r>
        <w:rPr>
          <w:sz w:val="28"/>
          <w:szCs w:val="28"/>
        </w:rPr>
        <w:t xml:space="preserve">реестр </w:t>
      </w:r>
      <w:proofErr w:type="spellStart"/>
      <w:r>
        <w:rPr>
          <w:sz w:val="28"/>
          <w:szCs w:val="28"/>
        </w:rPr>
        <w:t>предпрофессиональных</w:t>
      </w:r>
      <w:proofErr w:type="spellEnd"/>
      <w:r>
        <w:rPr>
          <w:sz w:val="28"/>
          <w:szCs w:val="28"/>
        </w:rPr>
        <w:t xml:space="preserve"> программ – база данных о дополнительных </w:t>
      </w:r>
      <w:proofErr w:type="spellStart"/>
      <w:r>
        <w:rPr>
          <w:sz w:val="28"/>
          <w:szCs w:val="28"/>
        </w:rPr>
        <w:t>предпрофессиональных</w:t>
      </w:r>
      <w:proofErr w:type="spellEnd"/>
      <w:r>
        <w:rPr>
          <w:sz w:val="28"/>
          <w:szCs w:val="28"/>
        </w:rPr>
        <w:t xml:space="preserve"> программах в области искусств </w:t>
      </w:r>
      <w:proofErr w:type="gramStart"/>
      <w:r>
        <w:rPr>
          <w:sz w:val="28"/>
          <w:szCs w:val="28"/>
        </w:rPr>
        <w:t>и(</w:t>
      </w:r>
      <w:proofErr w:type="gramEnd"/>
      <w:r>
        <w:rPr>
          <w:sz w:val="28"/>
          <w:szCs w:val="28"/>
        </w:rPr>
        <w:t>или) физической культуры и спорта, реализуемых образовательными организациями за счет бюджетных ассигнований;</w:t>
      </w:r>
    </w:p>
    <w:p w:rsidR="004042E5" w:rsidRDefault="004042E5" w:rsidP="004042E5">
      <w:pPr>
        <w:pStyle w:val="a6"/>
        <w:numPr>
          <w:ilvl w:val="2"/>
          <w:numId w:val="4"/>
        </w:numPr>
        <w:ind w:left="0" w:firstLine="709"/>
        <w:jc w:val="both"/>
        <w:rPr>
          <w:sz w:val="28"/>
          <w:szCs w:val="28"/>
        </w:rPr>
      </w:pPr>
      <w:proofErr w:type="gramStart"/>
      <w:r>
        <w:rPr>
          <w:sz w:val="28"/>
          <w:szCs w:val="28"/>
        </w:rPr>
        <w:t xml:space="preserve">реестр значимых программ – база данных о дополнительных </w:t>
      </w:r>
      <w:proofErr w:type="spellStart"/>
      <w:r>
        <w:rPr>
          <w:sz w:val="28"/>
          <w:szCs w:val="28"/>
        </w:rPr>
        <w:t>общеразвивающих</w:t>
      </w:r>
      <w:proofErr w:type="spellEnd"/>
      <w:r>
        <w:rPr>
          <w:sz w:val="28"/>
          <w:szCs w:val="28"/>
        </w:rPr>
        <w:t xml:space="preserve"> программах, реализуемых образовательными организациями за счет бюджетных ассигнований, в установленном порядке признаваемых </w:t>
      </w:r>
      <w:r>
        <w:rPr>
          <w:sz w:val="28"/>
          <w:szCs w:val="28"/>
        </w:rPr>
        <w:lastRenderedPageBreak/>
        <w:t xml:space="preserve">важными для социально-экономического </w:t>
      </w:r>
      <w:proofErr w:type="spellStart"/>
      <w:r>
        <w:rPr>
          <w:sz w:val="28"/>
          <w:szCs w:val="28"/>
        </w:rPr>
        <w:t>развитияИвантеевского</w:t>
      </w:r>
      <w:proofErr w:type="spellEnd"/>
      <w:r>
        <w:rPr>
          <w:sz w:val="28"/>
          <w:szCs w:val="28"/>
        </w:rPr>
        <w:t xml:space="preserve"> муниципального </w:t>
      </w:r>
      <w:proofErr w:type="spellStart"/>
      <w:r>
        <w:rPr>
          <w:sz w:val="28"/>
          <w:szCs w:val="28"/>
        </w:rPr>
        <w:t>районаи</w:t>
      </w:r>
      <w:proofErr w:type="spellEnd"/>
      <w:r>
        <w:rPr>
          <w:sz w:val="28"/>
          <w:szCs w:val="28"/>
        </w:rPr>
        <w:t>/или Саратовской области;</w:t>
      </w:r>
      <w:proofErr w:type="gramEnd"/>
    </w:p>
    <w:p w:rsidR="004042E5" w:rsidRDefault="004042E5" w:rsidP="004042E5">
      <w:pPr>
        <w:pStyle w:val="a6"/>
        <w:numPr>
          <w:ilvl w:val="2"/>
          <w:numId w:val="4"/>
        </w:numPr>
        <w:ind w:left="0" w:firstLine="709"/>
        <w:jc w:val="both"/>
        <w:rPr>
          <w:sz w:val="28"/>
          <w:szCs w:val="28"/>
        </w:rPr>
      </w:pPr>
      <w:r>
        <w:rPr>
          <w:sz w:val="28"/>
          <w:szCs w:val="28"/>
        </w:rPr>
        <w:t xml:space="preserve">реестр </w:t>
      </w:r>
      <w:proofErr w:type="spellStart"/>
      <w:r>
        <w:rPr>
          <w:sz w:val="28"/>
          <w:szCs w:val="28"/>
        </w:rPr>
        <w:t>общеразвивающих</w:t>
      </w:r>
      <w:proofErr w:type="spellEnd"/>
      <w:r>
        <w:rPr>
          <w:sz w:val="28"/>
          <w:szCs w:val="28"/>
        </w:rPr>
        <w:t xml:space="preserve"> программ – база данных о дополнительных </w:t>
      </w:r>
      <w:proofErr w:type="spellStart"/>
      <w:r>
        <w:rPr>
          <w:sz w:val="28"/>
          <w:szCs w:val="28"/>
        </w:rPr>
        <w:t>общеразвивающих</w:t>
      </w:r>
      <w:proofErr w:type="spellEnd"/>
      <w:r>
        <w:rPr>
          <w:sz w:val="28"/>
          <w:szCs w:val="28"/>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Ивантеевского муниципального района.</w:t>
      </w:r>
    </w:p>
    <w:p w:rsidR="004042E5" w:rsidRDefault="004042E5" w:rsidP="004042E5">
      <w:pPr>
        <w:pStyle w:val="a6"/>
        <w:numPr>
          <w:ilvl w:val="2"/>
          <w:numId w:val="4"/>
        </w:numPr>
        <w:ind w:left="0" w:firstLine="709"/>
        <w:jc w:val="both"/>
        <w:rPr>
          <w:sz w:val="28"/>
          <w:szCs w:val="28"/>
        </w:rPr>
      </w:pPr>
      <w:r>
        <w:rPr>
          <w:sz w:val="28"/>
          <w:szCs w:val="28"/>
        </w:rPr>
        <w:t xml:space="preserve">сертификат дополнительного образования </w:t>
      </w:r>
      <w:proofErr w:type="gramStart"/>
      <w:r>
        <w:rPr>
          <w:sz w:val="28"/>
          <w:szCs w:val="28"/>
        </w:rPr>
        <w:t>–р</w:t>
      </w:r>
      <w:proofErr w:type="gramEnd"/>
      <w:r>
        <w:rPr>
          <w:sz w:val="28"/>
          <w:szCs w:val="28"/>
        </w:rPr>
        <w:t>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4042E5" w:rsidRDefault="004042E5" w:rsidP="004042E5">
      <w:pPr>
        <w:pStyle w:val="a6"/>
        <w:numPr>
          <w:ilvl w:val="2"/>
          <w:numId w:val="4"/>
        </w:numPr>
        <w:ind w:left="0" w:firstLine="709"/>
        <w:jc w:val="both"/>
        <w:rPr>
          <w:sz w:val="28"/>
          <w:szCs w:val="28"/>
        </w:rPr>
      </w:pPr>
      <w:r>
        <w:rPr>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Pr>
          <w:sz w:val="28"/>
          <w:szCs w:val="28"/>
        </w:rPr>
        <w:t>обучения</w:t>
      </w:r>
      <w:proofErr w:type="gramEnd"/>
      <w:r>
        <w:rPr>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4042E5" w:rsidRDefault="004042E5" w:rsidP="004042E5">
      <w:pPr>
        <w:pStyle w:val="a6"/>
        <w:numPr>
          <w:ilvl w:val="2"/>
          <w:numId w:val="4"/>
        </w:numPr>
        <w:ind w:left="0" w:firstLine="709"/>
        <w:jc w:val="both"/>
        <w:rPr>
          <w:sz w:val="28"/>
          <w:szCs w:val="28"/>
        </w:rPr>
      </w:pPr>
      <w:r>
        <w:rPr>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Pr>
          <w:sz w:val="28"/>
          <w:szCs w:val="28"/>
        </w:rPr>
        <w:t>обучения</w:t>
      </w:r>
      <w:proofErr w:type="gramEnd"/>
      <w:r>
        <w:rPr>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4042E5" w:rsidRDefault="004042E5" w:rsidP="004042E5">
      <w:pPr>
        <w:pStyle w:val="a6"/>
        <w:numPr>
          <w:ilvl w:val="2"/>
          <w:numId w:val="4"/>
        </w:numPr>
        <w:ind w:left="0" w:firstLine="709"/>
        <w:jc w:val="both"/>
        <w:rPr>
          <w:sz w:val="28"/>
          <w:szCs w:val="28"/>
        </w:rPr>
      </w:pPr>
      <w:r>
        <w:rPr>
          <w:sz w:val="28"/>
          <w:szCs w:val="28"/>
        </w:rPr>
        <w:t>программа персонифицированного финансировани</w:t>
      </w:r>
      <w:proofErr w:type="gramStart"/>
      <w:r>
        <w:rPr>
          <w:sz w:val="28"/>
          <w:szCs w:val="28"/>
        </w:rPr>
        <w:t>я-</w:t>
      </w:r>
      <w:proofErr w:type="gramEnd"/>
      <w:r>
        <w:rPr>
          <w:sz w:val="28"/>
          <w:szCs w:val="28"/>
        </w:rPr>
        <w:t xml:space="preserve">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4042E5" w:rsidRDefault="004042E5" w:rsidP="004042E5">
      <w:pPr>
        <w:pStyle w:val="a6"/>
        <w:numPr>
          <w:ilvl w:val="2"/>
          <w:numId w:val="4"/>
        </w:numPr>
        <w:ind w:left="0" w:firstLine="709"/>
        <w:jc w:val="both"/>
        <w:rPr>
          <w:sz w:val="28"/>
          <w:szCs w:val="28"/>
        </w:rPr>
      </w:pPr>
      <w:r>
        <w:rPr>
          <w:sz w:val="28"/>
          <w:szCs w:val="28"/>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Ивантеевского муниципального района, уполномоченный на ведение реестра сертификатов дополнительного </w:t>
      </w:r>
      <w:proofErr w:type="spellStart"/>
      <w:r>
        <w:rPr>
          <w:sz w:val="28"/>
          <w:szCs w:val="28"/>
        </w:rPr>
        <w:t>образования</w:t>
      </w:r>
      <w:proofErr w:type="gramStart"/>
      <w:r>
        <w:rPr>
          <w:sz w:val="28"/>
          <w:szCs w:val="28"/>
        </w:rPr>
        <w:t>,у</w:t>
      </w:r>
      <w:proofErr w:type="gramEnd"/>
      <w:r>
        <w:rPr>
          <w:sz w:val="28"/>
          <w:szCs w:val="28"/>
        </w:rPr>
        <w:t>тверждение</w:t>
      </w:r>
      <w:proofErr w:type="spellEnd"/>
      <w:r>
        <w:rPr>
          <w:sz w:val="28"/>
          <w:szCs w:val="28"/>
        </w:rPr>
        <w:t xml:space="preserve"> Программы персонифицированного финансирования Ивантеевского муниципального района, а также осуществление функций, предусмотренных Правилами персонифицированного финансирования.</w:t>
      </w:r>
    </w:p>
    <w:p w:rsidR="004042E5" w:rsidRDefault="004042E5" w:rsidP="004042E5">
      <w:pPr>
        <w:pStyle w:val="a6"/>
        <w:numPr>
          <w:ilvl w:val="1"/>
          <w:numId w:val="4"/>
        </w:numPr>
        <w:ind w:left="0" w:firstLine="709"/>
        <w:jc w:val="both"/>
        <w:rPr>
          <w:sz w:val="28"/>
          <w:szCs w:val="28"/>
        </w:rPr>
      </w:pPr>
      <w:r>
        <w:rPr>
          <w:sz w:val="28"/>
          <w:szCs w:val="28"/>
        </w:rPr>
        <w:t>Положение устанавливает:</w:t>
      </w:r>
    </w:p>
    <w:p w:rsidR="004042E5" w:rsidRDefault="004042E5" w:rsidP="004042E5">
      <w:pPr>
        <w:pStyle w:val="a6"/>
        <w:numPr>
          <w:ilvl w:val="0"/>
          <w:numId w:val="5"/>
        </w:numPr>
        <w:ind w:left="0" w:firstLine="709"/>
        <w:jc w:val="both"/>
        <w:rPr>
          <w:sz w:val="28"/>
          <w:szCs w:val="28"/>
        </w:rPr>
      </w:pPr>
      <w:r>
        <w:rPr>
          <w:sz w:val="28"/>
          <w:szCs w:val="28"/>
        </w:rPr>
        <w:t>порядок ведения реестра сертификатов дополнительного образования;</w:t>
      </w:r>
    </w:p>
    <w:p w:rsidR="004042E5" w:rsidRDefault="004042E5" w:rsidP="004042E5">
      <w:pPr>
        <w:pStyle w:val="a6"/>
        <w:numPr>
          <w:ilvl w:val="0"/>
          <w:numId w:val="5"/>
        </w:numPr>
        <w:ind w:left="0" w:firstLine="709"/>
        <w:jc w:val="both"/>
        <w:rPr>
          <w:sz w:val="28"/>
          <w:szCs w:val="28"/>
        </w:rPr>
      </w:pPr>
      <w:r>
        <w:rPr>
          <w:sz w:val="28"/>
          <w:szCs w:val="28"/>
        </w:rPr>
        <w:t>порядок формирования реестров образовательных программ;</w:t>
      </w:r>
    </w:p>
    <w:p w:rsidR="004042E5" w:rsidRDefault="004042E5" w:rsidP="004042E5">
      <w:pPr>
        <w:pStyle w:val="a6"/>
        <w:numPr>
          <w:ilvl w:val="0"/>
          <w:numId w:val="5"/>
        </w:numPr>
        <w:ind w:left="0" w:firstLine="709"/>
        <w:jc w:val="both"/>
        <w:rPr>
          <w:sz w:val="28"/>
          <w:szCs w:val="28"/>
        </w:rPr>
      </w:pPr>
      <w:r>
        <w:rPr>
          <w:sz w:val="28"/>
          <w:szCs w:val="28"/>
        </w:rPr>
        <w:t>порядок использования сертификатов дополнительного образования.</w:t>
      </w:r>
    </w:p>
    <w:p w:rsidR="004042E5" w:rsidRDefault="004042E5" w:rsidP="004042E5">
      <w:pPr>
        <w:ind w:firstLine="709"/>
        <w:jc w:val="both"/>
        <w:rPr>
          <w:sz w:val="28"/>
          <w:szCs w:val="28"/>
        </w:rPr>
      </w:pPr>
    </w:p>
    <w:p w:rsidR="004042E5" w:rsidRDefault="004042E5" w:rsidP="004042E5">
      <w:pPr>
        <w:ind w:firstLine="709"/>
        <w:jc w:val="center"/>
        <w:rPr>
          <w:b/>
          <w:smallCaps/>
          <w:sz w:val="28"/>
          <w:szCs w:val="28"/>
        </w:rPr>
      </w:pPr>
      <w:r>
        <w:rPr>
          <w:b/>
          <w:smallCaps/>
          <w:sz w:val="28"/>
          <w:szCs w:val="28"/>
          <w:lang w:val="en-US"/>
        </w:rPr>
        <w:t>II</w:t>
      </w:r>
      <w:r>
        <w:rPr>
          <w:b/>
          <w:smallCaps/>
          <w:sz w:val="28"/>
          <w:szCs w:val="28"/>
        </w:rPr>
        <w:t>. Порядок ведения реестра сертификатов дополнительного образования.</w:t>
      </w:r>
    </w:p>
    <w:p w:rsidR="004042E5" w:rsidRDefault="004042E5" w:rsidP="004042E5">
      <w:pPr>
        <w:ind w:firstLine="709"/>
        <w:jc w:val="center"/>
        <w:rPr>
          <w:smallCaps/>
          <w:sz w:val="28"/>
          <w:szCs w:val="28"/>
        </w:rPr>
      </w:pPr>
    </w:p>
    <w:p w:rsidR="004042E5" w:rsidRDefault="004042E5" w:rsidP="004042E5">
      <w:pPr>
        <w:pStyle w:val="a6"/>
        <w:numPr>
          <w:ilvl w:val="1"/>
          <w:numId w:val="6"/>
        </w:numPr>
        <w:ind w:left="0" w:firstLine="709"/>
        <w:jc w:val="both"/>
        <w:rPr>
          <w:sz w:val="28"/>
          <w:szCs w:val="28"/>
        </w:rPr>
      </w:pPr>
      <w:bookmarkStart w:id="1" w:name="_Ref499121366"/>
      <w:r>
        <w:rPr>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4042E5" w:rsidRDefault="004042E5" w:rsidP="004042E5">
      <w:pPr>
        <w:pStyle w:val="a6"/>
        <w:numPr>
          <w:ilvl w:val="1"/>
          <w:numId w:val="6"/>
        </w:numPr>
        <w:ind w:left="0" w:firstLine="709"/>
        <w:jc w:val="both"/>
        <w:rPr>
          <w:sz w:val="28"/>
          <w:szCs w:val="28"/>
        </w:rPr>
      </w:pPr>
      <w:bookmarkStart w:id="2" w:name="_Ref512709345"/>
      <w:r>
        <w:rPr>
          <w:sz w:val="28"/>
          <w:szCs w:val="28"/>
        </w:rPr>
        <w:lastRenderedPageBreak/>
        <w:t>Право на получение и использование сертификата дополнительного образования имеют все дети в возрасте от 5-ти до 18-ти лет, проживающие на территории Ивантеевского муниципального района.</w:t>
      </w:r>
      <w:bookmarkEnd w:id="1"/>
      <w:bookmarkEnd w:id="2"/>
    </w:p>
    <w:p w:rsidR="004042E5" w:rsidRDefault="004042E5" w:rsidP="004042E5">
      <w:pPr>
        <w:pStyle w:val="a6"/>
        <w:numPr>
          <w:ilvl w:val="1"/>
          <w:numId w:val="6"/>
        </w:numPr>
        <w:ind w:left="0" w:firstLine="709"/>
        <w:jc w:val="both"/>
        <w:rPr>
          <w:sz w:val="28"/>
          <w:szCs w:val="28"/>
        </w:rPr>
      </w:pPr>
      <w:bookmarkStart w:id="3" w:name="_Ref536198560"/>
      <w:bookmarkStart w:id="4" w:name="_Ref499107739"/>
      <w:proofErr w:type="gramStart"/>
      <w:r>
        <w:rPr>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fldSimple w:instr=" REF _Ref507407000 \r \h  \* MERGEFORMAT ">
        <w:r w:rsidR="0094773C" w:rsidRPr="0094773C">
          <w:rPr>
            <w:sz w:val="28"/>
            <w:szCs w:val="28"/>
          </w:rPr>
          <w:t>2.8</w:t>
        </w:r>
      </w:fldSimple>
      <w:r>
        <w:rPr>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4042E5" w:rsidRDefault="004042E5" w:rsidP="004042E5">
      <w:pPr>
        <w:pStyle w:val="a6"/>
        <w:numPr>
          <w:ilvl w:val="2"/>
          <w:numId w:val="6"/>
        </w:numPr>
        <w:ind w:left="0" w:firstLine="709"/>
        <w:jc w:val="both"/>
        <w:rPr>
          <w:sz w:val="28"/>
          <w:szCs w:val="28"/>
        </w:rPr>
      </w:pPr>
      <w:r>
        <w:rPr>
          <w:sz w:val="28"/>
          <w:szCs w:val="28"/>
        </w:rPr>
        <w:t>фамилию, имя, отчество (при наличии) ребенка;</w:t>
      </w:r>
    </w:p>
    <w:p w:rsidR="004042E5" w:rsidRDefault="004042E5" w:rsidP="004042E5">
      <w:pPr>
        <w:pStyle w:val="a6"/>
        <w:numPr>
          <w:ilvl w:val="2"/>
          <w:numId w:val="6"/>
        </w:numPr>
        <w:ind w:left="0" w:firstLine="709"/>
        <w:jc w:val="both"/>
        <w:rPr>
          <w:sz w:val="28"/>
          <w:szCs w:val="28"/>
        </w:rPr>
      </w:pPr>
      <w:r>
        <w:rPr>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4042E5" w:rsidRDefault="004042E5" w:rsidP="004042E5">
      <w:pPr>
        <w:pStyle w:val="a6"/>
        <w:numPr>
          <w:ilvl w:val="2"/>
          <w:numId w:val="6"/>
        </w:numPr>
        <w:ind w:left="0" w:firstLine="709"/>
        <w:jc w:val="both"/>
        <w:rPr>
          <w:sz w:val="28"/>
          <w:szCs w:val="28"/>
        </w:rPr>
      </w:pPr>
      <w:r>
        <w:rPr>
          <w:sz w:val="28"/>
          <w:szCs w:val="28"/>
        </w:rPr>
        <w:t>дату рождения ребенка;</w:t>
      </w:r>
    </w:p>
    <w:p w:rsidR="004042E5" w:rsidRDefault="004042E5" w:rsidP="004042E5">
      <w:pPr>
        <w:pStyle w:val="a6"/>
        <w:numPr>
          <w:ilvl w:val="2"/>
          <w:numId w:val="6"/>
        </w:numPr>
        <w:ind w:left="709" w:firstLine="0"/>
        <w:jc w:val="both"/>
        <w:rPr>
          <w:sz w:val="28"/>
          <w:szCs w:val="28"/>
        </w:rPr>
      </w:pPr>
      <w:r>
        <w:rPr>
          <w:sz w:val="28"/>
          <w:szCs w:val="28"/>
        </w:rPr>
        <w:t>страховой номер индивидуального лицевого счёта (при его наличии);</w:t>
      </w:r>
    </w:p>
    <w:p w:rsidR="004042E5" w:rsidRDefault="004042E5" w:rsidP="004042E5">
      <w:pPr>
        <w:pStyle w:val="a6"/>
        <w:numPr>
          <w:ilvl w:val="2"/>
          <w:numId w:val="6"/>
        </w:numPr>
        <w:ind w:left="0" w:firstLine="709"/>
        <w:jc w:val="both"/>
        <w:rPr>
          <w:sz w:val="28"/>
          <w:szCs w:val="28"/>
        </w:rPr>
      </w:pPr>
      <w:r>
        <w:rPr>
          <w:sz w:val="28"/>
          <w:szCs w:val="28"/>
        </w:rPr>
        <w:t>место (адрес) фактического проживания ребенка;</w:t>
      </w:r>
    </w:p>
    <w:p w:rsidR="004042E5" w:rsidRDefault="004042E5" w:rsidP="004042E5">
      <w:pPr>
        <w:pStyle w:val="a6"/>
        <w:numPr>
          <w:ilvl w:val="2"/>
          <w:numId w:val="6"/>
        </w:numPr>
        <w:ind w:left="0" w:firstLine="709"/>
        <w:jc w:val="both"/>
        <w:rPr>
          <w:sz w:val="28"/>
          <w:szCs w:val="28"/>
        </w:rPr>
      </w:pPr>
      <w:r>
        <w:rPr>
          <w:sz w:val="28"/>
          <w:szCs w:val="28"/>
        </w:rPr>
        <w:t>фамилию, имя, отчество (при наличии) родителя (законного представителя) ребенка;</w:t>
      </w:r>
    </w:p>
    <w:p w:rsidR="004042E5" w:rsidRDefault="004042E5" w:rsidP="004042E5">
      <w:pPr>
        <w:pStyle w:val="a6"/>
        <w:numPr>
          <w:ilvl w:val="2"/>
          <w:numId w:val="6"/>
        </w:numPr>
        <w:ind w:left="0" w:firstLine="709"/>
        <w:jc w:val="both"/>
        <w:rPr>
          <w:sz w:val="28"/>
          <w:szCs w:val="28"/>
        </w:rPr>
      </w:pPr>
      <w:r>
        <w:rPr>
          <w:sz w:val="28"/>
          <w:szCs w:val="28"/>
        </w:rPr>
        <w:t>контактную информацию родителя (законного представителя) ребенка;</w:t>
      </w:r>
    </w:p>
    <w:p w:rsidR="004042E5" w:rsidRDefault="004042E5" w:rsidP="004042E5">
      <w:pPr>
        <w:widowControl w:val="0"/>
        <w:numPr>
          <w:ilvl w:val="2"/>
          <w:numId w:val="6"/>
        </w:numPr>
        <w:autoSpaceDE w:val="0"/>
        <w:autoSpaceDN w:val="0"/>
        <w:adjustRightInd w:val="0"/>
        <w:ind w:left="0" w:firstLine="709"/>
        <w:jc w:val="both"/>
        <w:rPr>
          <w:sz w:val="28"/>
          <w:szCs w:val="28"/>
        </w:rPr>
      </w:pPr>
      <w:r>
        <w:rPr>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4042E5" w:rsidRDefault="004042E5" w:rsidP="004042E5">
      <w:pPr>
        <w:widowControl w:val="0"/>
        <w:numPr>
          <w:ilvl w:val="2"/>
          <w:numId w:val="6"/>
        </w:numPr>
        <w:autoSpaceDE w:val="0"/>
        <w:autoSpaceDN w:val="0"/>
        <w:adjustRightInd w:val="0"/>
        <w:ind w:left="0" w:firstLine="709"/>
        <w:jc w:val="both"/>
        <w:rPr>
          <w:sz w:val="28"/>
          <w:szCs w:val="28"/>
        </w:rPr>
      </w:pPr>
      <w:r>
        <w:rPr>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4042E5" w:rsidRDefault="004042E5" w:rsidP="004042E5">
      <w:pPr>
        <w:widowControl w:val="0"/>
        <w:numPr>
          <w:ilvl w:val="2"/>
          <w:numId w:val="6"/>
        </w:numPr>
        <w:autoSpaceDE w:val="0"/>
        <w:autoSpaceDN w:val="0"/>
        <w:adjustRightInd w:val="0"/>
        <w:ind w:left="0" w:firstLine="709"/>
        <w:jc w:val="both"/>
        <w:rPr>
          <w:sz w:val="28"/>
          <w:szCs w:val="28"/>
        </w:rPr>
      </w:pPr>
      <w:r>
        <w:rPr>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4042E5" w:rsidRDefault="004042E5" w:rsidP="004042E5">
      <w:pPr>
        <w:widowControl w:val="0"/>
        <w:numPr>
          <w:ilvl w:val="2"/>
          <w:numId w:val="6"/>
        </w:numPr>
        <w:autoSpaceDE w:val="0"/>
        <w:autoSpaceDN w:val="0"/>
        <w:adjustRightInd w:val="0"/>
        <w:ind w:left="0" w:firstLine="709"/>
        <w:jc w:val="both"/>
        <w:rPr>
          <w:sz w:val="28"/>
          <w:szCs w:val="28"/>
        </w:rPr>
      </w:pPr>
      <w:r>
        <w:rPr>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fldSimple w:instr=" REF _Ref507407000 \r \h  \* MERGEFORMAT ">
        <w:r w:rsidR="0094773C" w:rsidRPr="0094773C">
          <w:rPr>
            <w:sz w:val="28"/>
            <w:szCs w:val="28"/>
          </w:rPr>
          <w:t>2.8</w:t>
        </w:r>
      </w:fldSimple>
      <w:r>
        <w:rPr>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w:t>
      </w:r>
      <w:proofErr w:type="spellStart"/>
      <w:r>
        <w:rPr>
          <w:sz w:val="28"/>
          <w:szCs w:val="28"/>
        </w:rPr>
        <w:t>указанныхв</w:t>
      </w:r>
      <w:proofErr w:type="spellEnd"/>
      <w:r>
        <w:rPr>
          <w:sz w:val="28"/>
          <w:szCs w:val="28"/>
        </w:rPr>
        <w:t xml:space="preserve"> Заявлении сведений в течение 20 рабочих дней после возникновения соответствующих изменений.</w:t>
      </w:r>
    </w:p>
    <w:p w:rsidR="004042E5" w:rsidRDefault="004042E5" w:rsidP="004042E5">
      <w:pPr>
        <w:pStyle w:val="a6"/>
        <w:numPr>
          <w:ilvl w:val="1"/>
          <w:numId w:val="6"/>
        </w:numPr>
        <w:ind w:left="0" w:firstLine="709"/>
        <w:jc w:val="both"/>
        <w:rPr>
          <w:sz w:val="28"/>
          <w:szCs w:val="28"/>
        </w:rPr>
      </w:pPr>
      <w:bookmarkStart w:id="5" w:name="_Ref507409292"/>
      <w:r>
        <w:rPr>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5"/>
    </w:p>
    <w:p w:rsidR="004042E5" w:rsidRDefault="004042E5" w:rsidP="004042E5">
      <w:pPr>
        <w:pStyle w:val="a6"/>
        <w:numPr>
          <w:ilvl w:val="2"/>
          <w:numId w:val="6"/>
        </w:numPr>
        <w:ind w:left="0" w:firstLine="709"/>
        <w:jc w:val="both"/>
        <w:rPr>
          <w:sz w:val="28"/>
          <w:szCs w:val="28"/>
        </w:rPr>
      </w:pPr>
      <w:r>
        <w:rPr>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4042E5" w:rsidRDefault="004042E5" w:rsidP="004042E5">
      <w:pPr>
        <w:pStyle w:val="a6"/>
        <w:numPr>
          <w:ilvl w:val="2"/>
          <w:numId w:val="6"/>
        </w:numPr>
        <w:ind w:left="0" w:firstLine="709"/>
        <w:jc w:val="both"/>
        <w:rPr>
          <w:sz w:val="28"/>
          <w:szCs w:val="28"/>
        </w:rPr>
      </w:pPr>
      <w:r>
        <w:rPr>
          <w:sz w:val="28"/>
          <w:szCs w:val="28"/>
        </w:rPr>
        <w:t>документ, удостоверяющий личность родителя (законного представителя) ребенка;</w:t>
      </w:r>
    </w:p>
    <w:p w:rsidR="004042E5" w:rsidRDefault="004042E5" w:rsidP="004042E5">
      <w:pPr>
        <w:pStyle w:val="a6"/>
        <w:numPr>
          <w:ilvl w:val="2"/>
          <w:numId w:val="6"/>
        </w:numPr>
        <w:ind w:left="0" w:firstLine="709"/>
        <w:jc w:val="both"/>
        <w:rPr>
          <w:color w:val="00B050"/>
          <w:sz w:val="28"/>
          <w:szCs w:val="28"/>
        </w:rPr>
      </w:pPr>
      <w:r>
        <w:rPr>
          <w:color w:val="00B050"/>
          <w:sz w:val="28"/>
          <w:szCs w:val="28"/>
        </w:rPr>
        <w:lastRenderedPageBreak/>
        <w:t xml:space="preserve"> документ, подтверждающий регистрацию в системе индивидуального  (персонифицированного) учёта;</w:t>
      </w:r>
    </w:p>
    <w:p w:rsidR="004042E5" w:rsidRDefault="004042E5" w:rsidP="004042E5">
      <w:pPr>
        <w:pStyle w:val="a6"/>
        <w:numPr>
          <w:ilvl w:val="2"/>
          <w:numId w:val="6"/>
        </w:numPr>
        <w:spacing w:after="200" w:line="276" w:lineRule="auto"/>
        <w:ind w:left="0" w:firstLine="709"/>
        <w:rPr>
          <w:sz w:val="28"/>
          <w:szCs w:val="28"/>
        </w:rPr>
      </w:pPr>
      <w:bookmarkStart w:id="6" w:name="_Ref536115773"/>
      <w:r>
        <w:rPr>
          <w:sz w:val="28"/>
          <w:szCs w:val="28"/>
        </w:rPr>
        <w:t>один из документов, подтверждающих проживание ребенка на территории Ивантеевского муниципального района:</w:t>
      </w:r>
      <w:bookmarkEnd w:id="6"/>
    </w:p>
    <w:p w:rsidR="004042E5" w:rsidRDefault="004042E5" w:rsidP="004042E5">
      <w:pPr>
        <w:pStyle w:val="a6"/>
        <w:numPr>
          <w:ilvl w:val="3"/>
          <w:numId w:val="6"/>
        </w:numPr>
        <w:ind w:left="0" w:firstLine="709"/>
        <w:jc w:val="both"/>
        <w:rPr>
          <w:sz w:val="28"/>
          <w:szCs w:val="28"/>
        </w:rPr>
      </w:pPr>
      <w:r>
        <w:rPr>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4042E5" w:rsidRDefault="004042E5" w:rsidP="004042E5">
      <w:pPr>
        <w:pStyle w:val="a6"/>
        <w:numPr>
          <w:ilvl w:val="3"/>
          <w:numId w:val="6"/>
        </w:numPr>
        <w:spacing w:after="200" w:line="276" w:lineRule="auto"/>
        <w:ind w:left="0" w:firstLine="709"/>
        <w:rPr>
          <w:sz w:val="28"/>
          <w:szCs w:val="28"/>
        </w:rPr>
      </w:pPr>
      <w:r>
        <w:rPr>
          <w:sz w:val="28"/>
          <w:szCs w:val="28"/>
        </w:rPr>
        <w:t xml:space="preserve">справка об </w:t>
      </w:r>
      <w:proofErr w:type="gramStart"/>
      <w:r>
        <w:rPr>
          <w:sz w:val="28"/>
          <w:szCs w:val="28"/>
        </w:rPr>
        <w:t>обучении</w:t>
      </w:r>
      <w:proofErr w:type="gramEnd"/>
      <w:r>
        <w:rPr>
          <w:sz w:val="28"/>
          <w:szCs w:val="28"/>
        </w:rPr>
        <w:t xml:space="preserve"> по основной образовательной программе в организации, осуществляющей образовательную деятельность, расположенной на территории Ивантеевского муниципального района;</w:t>
      </w:r>
    </w:p>
    <w:p w:rsidR="004042E5" w:rsidRDefault="004042E5" w:rsidP="004042E5">
      <w:pPr>
        <w:pStyle w:val="a6"/>
        <w:numPr>
          <w:ilvl w:val="1"/>
          <w:numId w:val="6"/>
        </w:numPr>
        <w:ind w:left="0" w:firstLine="709"/>
        <w:jc w:val="both"/>
        <w:rPr>
          <w:sz w:val="28"/>
          <w:szCs w:val="28"/>
        </w:rPr>
      </w:pPr>
      <w:bookmarkStart w:id="7" w:name="_Ref507409298"/>
      <w:r>
        <w:rPr>
          <w:sz w:val="28"/>
          <w:szCs w:val="28"/>
        </w:rPr>
        <w:t>Должностное лицо, осуществляющее прием Заявления, проверяет соответствие указанн</w:t>
      </w:r>
      <w:bookmarkEnd w:id="7"/>
      <w:r>
        <w:rPr>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4042E5" w:rsidRDefault="004042E5" w:rsidP="004042E5">
      <w:pPr>
        <w:pStyle w:val="a6"/>
        <w:numPr>
          <w:ilvl w:val="1"/>
          <w:numId w:val="6"/>
        </w:numPr>
        <w:ind w:left="0" w:firstLine="709"/>
        <w:jc w:val="both"/>
        <w:rPr>
          <w:sz w:val="28"/>
          <w:szCs w:val="28"/>
        </w:rPr>
      </w:pPr>
      <w:r>
        <w:rPr>
          <w:sz w:val="28"/>
          <w:szCs w:val="28"/>
        </w:rPr>
        <w:t>Заявление регистрируется должностным лицом, осуществляющим прием Заявления, в день его представления.</w:t>
      </w:r>
    </w:p>
    <w:p w:rsidR="004042E5" w:rsidRDefault="004042E5" w:rsidP="004042E5">
      <w:pPr>
        <w:pStyle w:val="a6"/>
        <w:numPr>
          <w:ilvl w:val="1"/>
          <w:numId w:val="6"/>
        </w:numPr>
        <w:ind w:left="0" w:firstLine="709"/>
        <w:jc w:val="both"/>
        <w:rPr>
          <w:sz w:val="28"/>
          <w:szCs w:val="28"/>
        </w:rPr>
      </w:pPr>
      <w:r>
        <w:rPr>
          <w:sz w:val="28"/>
          <w:szCs w:val="28"/>
        </w:rPr>
        <w:t xml:space="preserve">В случае если должностному лицу предъявлены не все документы, предусмотренные пунктом </w:t>
      </w:r>
      <w:fldSimple w:instr=" REF _Ref507409292 \r \h  \* MERGEFORMAT ">
        <w:r w:rsidR="0094773C" w:rsidRPr="0094773C">
          <w:rPr>
            <w:sz w:val="28"/>
            <w:szCs w:val="28"/>
          </w:rPr>
          <w:t>2.4</w:t>
        </w:r>
      </w:fldSimple>
      <w:r>
        <w:rPr>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4042E5" w:rsidRDefault="004042E5" w:rsidP="004042E5">
      <w:pPr>
        <w:pStyle w:val="a6"/>
        <w:numPr>
          <w:ilvl w:val="1"/>
          <w:numId w:val="6"/>
        </w:numPr>
        <w:ind w:left="0" w:firstLine="709"/>
        <w:jc w:val="both"/>
        <w:rPr>
          <w:sz w:val="28"/>
          <w:szCs w:val="28"/>
        </w:rPr>
      </w:pPr>
      <w:bookmarkStart w:id="8" w:name="_Ref507407000"/>
      <w:r>
        <w:rPr>
          <w:sz w:val="28"/>
          <w:szCs w:val="28"/>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8"/>
    </w:p>
    <w:p w:rsidR="004042E5" w:rsidRDefault="004042E5" w:rsidP="004042E5">
      <w:pPr>
        <w:pStyle w:val="a6"/>
        <w:numPr>
          <w:ilvl w:val="1"/>
          <w:numId w:val="6"/>
        </w:numPr>
        <w:ind w:left="0" w:firstLine="709"/>
        <w:jc w:val="both"/>
        <w:rPr>
          <w:sz w:val="28"/>
          <w:szCs w:val="28"/>
        </w:rPr>
      </w:pPr>
      <w:r>
        <w:rPr>
          <w:sz w:val="28"/>
          <w:szCs w:val="28"/>
        </w:rPr>
        <w:t xml:space="preserve">При приеме Заявления, юридическое лицо, определенное в соответствии с пунктом </w:t>
      </w:r>
      <w:fldSimple w:instr=" REF _Ref507407000 \r \h  \* MERGEFORMAT ">
        <w:r w:rsidR="0094773C" w:rsidRPr="0094773C">
          <w:rPr>
            <w:sz w:val="28"/>
            <w:szCs w:val="28"/>
          </w:rPr>
          <w:t>2.8</w:t>
        </w:r>
      </w:fldSimple>
      <w:r>
        <w:rPr>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4042E5" w:rsidRDefault="004042E5" w:rsidP="004042E5">
      <w:pPr>
        <w:pStyle w:val="a6"/>
        <w:numPr>
          <w:ilvl w:val="1"/>
          <w:numId w:val="6"/>
        </w:numPr>
        <w:ind w:left="0" w:firstLine="709"/>
        <w:jc w:val="both"/>
        <w:rPr>
          <w:sz w:val="28"/>
          <w:szCs w:val="28"/>
        </w:rPr>
      </w:pPr>
      <w:r>
        <w:rPr>
          <w:sz w:val="28"/>
          <w:szCs w:val="28"/>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0094773C" w:rsidRPr="0094773C">
          <w:rPr>
            <w:sz w:val="28"/>
            <w:szCs w:val="28"/>
          </w:rPr>
          <w:t>2.8</w:t>
        </w:r>
      </w:fldSimple>
      <w:r>
        <w:rPr>
          <w:sz w:val="28"/>
          <w:szCs w:val="28"/>
        </w:rPr>
        <w:t xml:space="preserve"> настоящего Положения) определяет соответствие сведений условиям, указанным в подпункте </w:t>
      </w:r>
      <w:fldSimple w:instr=" REF _Ref536112848 \r \h  \* MERGEFORMAT ">
        <w:r w:rsidR="0094773C" w:rsidRPr="0094773C">
          <w:rPr>
            <w:sz w:val="28"/>
            <w:szCs w:val="28"/>
          </w:rPr>
          <w:t>2.11</w:t>
        </w:r>
      </w:fldSimple>
      <w:r>
        <w:rPr>
          <w:sz w:val="28"/>
          <w:szCs w:val="28"/>
        </w:rPr>
        <w:t xml:space="preserve"> настоящего Положения.</w:t>
      </w:r>
    </w:p>
    <w:p w:rsidR="004042E5" w:rsidRDefault="004042E5" w:rsidP="004042E5">
      <w:pPr>
        <w:pStyle w:val="a6"/>
        <w:numPr>
          <w:ilvl w:val="1"/>
          <w:numId w:val="6"/>
        </w:numPr>
        <w:ind w:left="0" w:firstLine="709"/>
        <w:jc w:val="both"/>
        <w:rPr>
          <w:sz w:val="28"/>
          <w:szCs w:val="28"/>
        </w:rPr>
      </w:pPr>
      <w:bookmarkStart w:id="9" w:name="_Ref536112848"/>
      <w:r>
        <w:rPr>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4"/>
      <w:bookmarkEnd w:id="9"/>
    </w:p>
    <w:p w:rsidR="004042E5" w:rsidRDefault="004042E5" w:rsidP="004042E5">
      <w:pPr>
        <w:pStyle w:val="a6"/>
        <w:numPr>
          <w:ilvl w:val="2"/>
          <w:numId w:val="6"/>
        </w:numPr>
        <w:ind w:left="0" w:firstLine="709"/>
        <w:jc w:val="both"/>
        <w:rPr>
          <w:sz w:val="28"/>
          <w:szCs w:val="28"/>
        </w:rPr>
      </w:pPr>
      <w:r>
        <w:rPr>
          <w:sz w:val="28"/>
          <w:szCs w:val="28"/>
        </w:rPr>
        <w:t xml:space="preserve">ребенок проживает на территории Ивантеевского муниципального района, либо осваивает основную образовательную программу в общеобразовательной или </w:t>
      </w:r>
      <w:proofErr w:type="spellStart"/>
      <w:r>
        <w:rPr>
          <w:sz w:val="28"/>
          <w:szCs w:val="28"/>
        </w:rPr>
        <w:t>предпрофессиональной</w:t>
      </w:r>
      <w:proofErr w:type="spellEnd"/>
      <w:r>
        <w:rPr>
          <w:sz w:val="28"/>
          <w:szCs w:val="28"/>
        </w:rPr>
        <w:t xml:space="preserve"> образовательной организации, расположенной на территории Ивантеевского муниципального района;</w:t>
      </w:r>
    </w:p>
    <w:p w:rsidR="004042E5" w:rsidRDefault="004042E5" w:rsidP="004042E5">
      <w:pPr>
        <w:pStyle w:val="a6"/>
        <w:numPr>
          <w:ilvl w:val="2"/>
          <w:numId w:val="6"/>
        </w:numPr>
        <w:ind w:left="0" w:firstLine="709"/>
        <w:jc w:val="both"/>
        <w:rPr>
          <w:sz w:val="28"/>
          <w:szCs w:val="28"/>
        </w:rPr>
      </w:pPr>
      <w:r>
        <w:rPr>
          <w:sz w:val="28"/>
          <w:szCs w:val="28"/>
        </w:rPr>
        <w:t>в реестре сертификатов дополнительного образования Ивантеевского муниципального района отсутствует запись о предоставленном ранее сертификате дополнительного образования;</w:t>
      </w:r>
    </w:p>
    <w:p w:rsidR="004042E5" w:rsidRDefault="004042E5" w:rsidP="004042E5">
      <w:pPr>
        <w:pStyle w:val="a6"/>
        <w:numPr>
          <w:ilvl w:val="2"/>
          <w:numId w:val="6"/>
        </w:numPr>
        <w:ind w:left="0" w:firstLine="709"/>
        <w:jc w:val="both"/>
        <w:rPr>
          <w:sz w:val="28"/>
          <w:szCs w:val="28"/>
        </w:rPr>
      </w:pPr>
      <w:r>
        <w:rPr>
          <w:sz w:val="28"/>
          <w:szCs w:val="28"/>
        </w:rPr>
        <w:lastRenderedPageBreak/>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Pr>
          <w:sz w:val="28"/>
          <w:szCs w:val="28"/>
        </w:rPr>
        <w:t>договорах</w:t>
      </w:r>
      <w:proofErr w:type="gramEnd"/>
      <w:r>
        <w:rPr>
          <w:sz w:val="28"/>
          <w:szCs w:val="28"/>
        </w:rPr>
        <w:t xml:space="preserve"> об образовании ребенка, оказываемых ему услугах по реализации дополнительных общеобразовательных программ.</w:t>
      </w:r>
    </w:p>
    <w:p w:rsidR="004042E5" w:rsidRDefault="004042E5" w:rsidP="004042E5">
      <w:pPr>
        <w:pStyle w:val="a6"/>
        <w:numPr>
          <w:ilvl w:val="2"/>
          <w:numId w:val="6"/>
        </w:numPr>
        <w:ind w:left="0" w:firstLine="709"/>
        <w:jc w:val="both"/>
        <w:rPr>
          <w:sz w:val="28"/>
          <w:szCs w:val="28"/>
        </w:rPr>
      </w:pPr>
      <w:r>
        <w:rPr>
          <w:sz w:val="28"/>
          <w:szCs w:val="28"/>
        </w:rPr>
        <w:t>в Заявлении указаны достоверные сведения, подтверждаемые предъявленными документами;</w:t>
      </w:r>
    </w:p>
    <w:p w:rsidR="004042E5" w:rsidRDefault="004042E5" w:rsidP="004042E5">
      <w:pPr>
        <w:pStyle w:val="a6"/>
        <w:numPr>
          <w:ilvl w:val="2"/>
          <w:numId w:val="6"/>
        </w:numPr>
        <w:ind w:left="0" w:firstLine="709"/>
        <w:jc w:val="both"/>
        <w:rPr>
          <w:sz w:val="28"/>
          <w:szCs w:val="28"/>
        </w:rPr>
      </w:pPr>
      <w:r>
        <w:rPr>
          <w:sz w:val="28"/>
          <w:szCs w:val="28"/>
        </w:rPr>
        <w:t xml:space="preserve">Заявитель, а также ребенок (в случае достижения возраста 14-ти лет и в случае если ребенок не является Заявителем) предоставил </w:t>
      </w:r>
      <w:proofErr w:type="spellStart"/>
      <w:r>
        <w:rPr>
          <w:sz w:val="28"/>
          <w:szCs w:val="28"/>
        </w:rPr>
        <w:t>согласиена</w:t>
      </w:r>
      <w:proofErr w:type="spellEnd"/>
      <w:r>
        <w:rPr>
          <w:sz w:val="28"/>
          <w:szCs w:val="28"/>
        </w:rPr>
        <w:t xml:space="preserve">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4042E5" w:rsidRDefault="004042E5" w:rsidP="004042E5">
      <w:pPr>
        <w:pStyle w:val="a6"/>
        <w:numPr>
          <w:ilvl w:val="1"/>
          <w:numId w:val="6"/>
        </w:numPr>
        <w:ind w:left="0" w:firstLine="709"/>
        <w:jc w:val="both"/>
        <w:rPr>
          <w:sz w:val="28"/>
          <w:szCs w:val="28"/>
        </w:rPr>
      </w:pPr>
      <w:bookmarkStart w:id="10" w:name="_Ref450486209"/>
      <w:bookmarkStart w:id="11" w:name="_Ref507414264"/>
      <w:r>
        <w:rPr>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w:t>
      </w:r>
      <w:proofErr w:type="gramStart"/>
      <w:r>
        <w:rPr>
          <w:sz w:val="28"/>
          <w:szCs w:val="28"/>
        </w:rPr>
        <w:t>н</w:t>
      </w:r>
      <w:bookmarkEnd w:id="10"/>
      <w:r>
        <w:rPr>
          <w:sz w:val="28"/>
          <w:szCs w:val="28"/>
        </w:rPr>
        <w:t>(</w:t>
      </w:r>
      <w:proofErr w:type="gramEnd"/>
      <w:r>
        <w:rPr>
          <w:sz w:val="28"/>
          <w:szCs w:val="28"/>
        </w:rPr>
        <w:t xml:space="preserve">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94773C" w:rsidRPr="0094773C">
          <w:rPr>
            <w:sz w:val="28"/>
            <w:szCs w:val="28"/>
          </w:rPr>
          <w:t>2.14</w:t>
        </w:r>
      </w:fldSimple>
      <w:r>
        <w:rPr>
          <w:sz w:val="28"/>
          <w:szCs w:val="28"/>
        </w:rPr>
        <w:t xml:space="preserve"> настоящего Положения, подтверждает соответствующую запись в реестре сертификатов дополнительного образования.</w:t>
      </w:r>
      <w:bookmarkEnd w:id="11"/>
    </w:p>
    <w:p w:rsidR="004042E5" w:rsidRDefault="004042E5" w:rsidP="004042E5">
      <w:pPr>
        <w:pStyle w:val="a6"/>
        <w:numPr>
          <w:ilvl w:val="1"/>
          <w:numId w:val="6"/>
        </w:numPr>
        <w:ind w:left="0" w:firstLine="709"/>
        <w:jc w:val="both"/>
        <w:rPr>
          <w:sz w:val="28"/>
          <w:szCs w:val="28"/>
        </w:rPr>
      </w:pPr>
      <w:r>
        <w:rPr>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4042E5" w:rsidRDefault="004042E5" w:rsidP="004042E5">
      <w:pPr>
        <w:pStyle w:val="a6"/>
        <w:numPr>
          <w:ilvl w:val="1"/>
          <w:numId w:val="6"/>
        </w:numPr>
        <w:ind w:left="0" w:firstLine="709"/>
        <w:jc w:val="both"/>
        <w:rPr>
          <w:sz w:val="28"/>
          <w:szCs w:val="28"/>
        </w:rPr>
      </w:pPr>
      <w:bookmarkStart w:id="12" w:name="_Ref507497423"/>
      <w:r>
        <w:rPr>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0094773C" w:rsidRPr="0094773C">
          <w:rPr>
            <w:sz w:val="28"/>
            <w:szCs w:val="28"/>
          </w:rPr>
          <w:t>2.3</w:t>
        </w:r>
      </w:fldSimple>
      <w:r>
        <w:rPr>
          <w:sz w:val="28"/>
          <w:szCs w:val="28"/>
        </w:rPr>
        <w:t xml:space="preserve"> настоящего Положения (далее – электронная заявка).</w:t>
      </w:r>
      <w:bookmarkEnd w:id="12"/>
    </w:p>
    <w:p w:rsidR="004042E5" w:rsidRDefault="004042E5" w:rsidP="004042E5">
      <w:pPr>
        <w:ind w:firstLine="709"/>
        <w:jc w:val="both"/>
        <w:rPr>
          <w:sz w:val="28"/>
          <w:szCs w:val="28"/>
        </w:rPr>
      </w:pPr>
      <w:r>
        <w:rPr>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4042E5" w:rsidRDefault="004042E5" w:rsidP="004042E5">
      <w:pPr>
        <w:ind w:firstLine="709"/>
        <w:jc w:val="both"/>
        <w:rPr>
          <w:sz w:val="28"/>
          <w:szCs w:val="28"/>
        </w:rPr>
      </w:pPr>
      <w:r>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4042E5" w:rsidRDefault="004042E5" w:rsidP="004042E5">
      <w:pPr>
        <w:ind w:firstLine="709"/>
        <w:jc w:val="both"/>
        <w:rPr>
          <w:sz w:val="28"/>
          <w:szCs w:val="28"/>
        </w:rPr>
      </w:pPr>
      <w:r>
        <w:rPr>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36198560 \r \h  \* MERGEFORMAT ">
        <w:r w:rsidR="0094773C" w:rsidRPr="0094773C">
          <w:rPr>
            <w:sz w:val="28"/>
            <w:szCs w:val="28"/>
          </w:rPr>
          <w:t>2.3</w:t>
        </w:r>
      </w:fldSimple>
      <w:r>
        <w:rPr>
          <w:sz w:val="28"/>
          <w:szCs w:val="28"/>
        </w:rPr>
        <w:t xml:space="preserve"> - </w:t>
      </w:r>
      <w:fldSimple w:instr=" REF _Ref507414264 \r \h  \* MERGEFORMAT ">
        <w:r w:rsidR="0094773C" w:rsidRPr="0094773C">
          <w:rPr>
            <w:sz w:val="28"/>
            <w:szCs w:val="28"/>
          </w:rPr>
          <w:t>2.12</w:t>
        </w:r>
      </w:fldSimple>
      <w:r>
        <w:rPr>
          <w:sz w:val="28"/>
          <w:szCs w:val="28"/>
        </w:rPr>
        <w:t xml:space="preserve"> настоящего Положения.</w:t>
      </w:r>
    </w:p>
    <w:p w:rsidR="004042E5" w:rsidRDefault="004042E5" w:rsidP="004042E5">
      <w:pPr>
        <w:ind w:firstLine="709"/>
        <w:jc w:val="both"/>
        <w:rPr>
          <w:sz w:val="28"/>
          <w:szCs w:val="28"/>
        </w:rPr>
      </w:pPr>
      <w:r>
        <w:rPr>
          <w:sz w:val="28"/>
          <w:szCs w:val="28"/>
        </w:rPr>
        <w:t>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w:t>
      </w:r>
      <w:fldSimple w:instr=" REF _Ref507409292 \r \h  \* MERGEFORMAT ">
        <w:r w:rsidR="0094773C" w:rsidRPr="0094773C">
          <w:rPr>
            <w:sz w:val="28"/>
            <w:szCs w:val="28"/>
          </w:rPr>
          <w:t>2.4</w:t>
        </w:r>
      </w:fldSimple>
      <w:r>
        <w:rPr>
          <w:sz w:val="28"/>
          <w:szCs w:val="28"/>
        </w:rPr>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4042E5" w:rsidRDefault="004042E5" w:rsidP="004042E5">
      <w:pPr>
        <w:pStyle w:val="a6"/>
        <w:numPr>
          <w:ilvl w:val="1"/>
          <w:numId w:val="6"/>
        </w:numPr>
        <w:spacing w:after="200" w:line="276" w:lineRule="auto"/>
        <w:ind w:left="0" w:firstLine="709"/>
        <w:jc w:val="both"/>
        <w:rPr>
          <w:sz w:val="28"/>
          <w:szCs w:val="28"/>
        </w:rPr>
      </w:pPr>
      <w:r>
        <w:rPr>
          <w:sz w:val="28"/>
          <w:szCs w:val="28"/>
        </w:rPr>
        <w:t xml:space="preserve">В случае если на момент получения сертификата дополнительного образования в Ивантеевского муниципального района  у ребенка имеется </w:t>
      </w:r>
      <w:r>
        <w:rPr>
          <w:sz w:val="28"/>
          <w:szCs w:val="28"/>
        </w:rPr>
        <w:lastRenderedPageBreak/>
        <w:t xml:space="preserve">действующий сертификат дополнительного образования, предоставленный в другом муниципальном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w:t>
      </w:r>
      <w:proofErr w:type="spellStart"/>
      <w:r>
        <w:rPr>
          <w:sz w:val="28"/>
          <w:szCs w:val="28"/>
        </w:rPr>
        <w:t>образованияИвантеевского</w:t>
      </w:r>
      <w:proofErr w:type="spellEnd"/>
      <w:r>
        <w:rPr>
          <w:sz w:val="28"/>
          <w:szCs w:val="28"/>
        </w:rPr>
        <w:t xml:space="preserve"> 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Pr>
          <w:sz w:val="28"/>
          <w:szCs w:val="28"/>
        </w:rPr>
        <w:t>о(</w:t>
      </w:r>
      <w:proofErr w:type="gramEnd"/>
      <w:r>
        <w:rPr>
          <w:sz w:val="28"/>
          <w:szCs w:val="28"/>
        </w:rPr>
        <w:t xml:space="preserve">ой) внесена реестровая запись о </w:t>
      </w:r>
      <w:proofErr w:type="gramStart"/>
      <w:r>
        <w:rPr>
          <w:sz w:val="28"/>
          <w:szCs w:val="28"/>
        </w:rPr>
        <w:t>сертификате</w:t>
      </w:r>
      <w:proofErr w:type="gramEnd"/>
      <w:r>
        <w:rPr>
          <w:sz w:val="28"/>
          <w:szCs w:val="28"/>
        </w:rPr>
        <w:t xml:space="preserve"> ребенка, о предоставлении ребенку сертификата дополнительного образования на территории Ивантеевского муниципального района. При этом в реестре сертификатов дополнительного образования Ивантеевского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4042E5" w:rsidRDefault="004042E5" w:rsidP="004042E5">
      <w:pPr>
        <w:pStyle w:val="a6"/>
        <w:numPr>
          <w:ilvl w:val="1"/>
          <w:numId w:val="6"/>
        </w:numPr>
        <w:ind w:left="0" w:firstLine="709"/>
        <w:jc w:val="both"/>
        <w:rPr>
          <w:sz w:val="28"/>
          <w:szCs w:val="28"/>
        </w:rPr>
      </w:pPr>
      <w:r>
        <w:rPr>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4042E5" w:rsidRDefault="004042E5" w:rsidP="004042E5">
      <w:pPr>
        <w:pStyle w:val="a6"/>
        <w:numPr>
          <w:ilvl w:val="2"/>
          <w:numId w:val="6"/>
        </w:numPr>
        <w:ind w:left="0" w:firstLine="709"/>
        <w:jc w:val="both"/>
        <w:rPr>
          <w:sz w:val="28"/>
          <w:szCs w:val="28"/>
        </w:rPr>
      </w:pPr>
      <w:r>
        <w:rPr>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4042E5" w:rsidRDefault="004042E5" w:rsidP="004042E5">
      <w:pPr>
        <w:pStyle w:val="a6"/>
        <w:numPr>
          <w:ilvl w:val="2"/>
          <w:numId w:val="6"/>
        </w:numPr>
        <w:ind w:left="0" w:firstLine="709"/>
        <w:jc w:val="both"/>
        <w:rPr>
          <w:sz w:val="28"/>
          <w:szCs w:val="28"/>
        </w:rPr>
      </w:pPr>
      <w:r>
        <w:rPr>
          <w:sz w:val="28"/>
          <w:szCs w:val="28"/>
        </w:rPr>
        <w:t xml:space="preserve">нарушения со стороны родителя (законного представителя) ребенка </w:t>
      </w:r>
      <w:proofErr w:type="gramStart"/>
      <w:r>
        <w:rPr>
          <w:sz w:val="28"/>
          <w:szCs w:val="28"/>
        </w:rPr>
        <w:t>и(</w:t>
      </w:r>
      <w:proofErr w:type="gramEnd"/>
      <w:r>
        <w:rPr>
          <w:sz w:val="28"/>
          <w:szCs w:val="28"/>
        </w:rPr>
        <w:t xml:space="preserve">или) ребенка (в случае достижения возраста 14-ти лет), которому предоставлен сертификат дополнительного </w:t>
      </w:r>
      <w:proofErr w:type="spellStart"/>
      <w:r>
        <w:rPr>
          <w:sz w:val="28"/>
          <w:szCs w:val="28"/>
        </w:rPr>
        <w:t>образованияПравил</w:t>
      </w:r>
      <w:proofErr w:type="spellEnd"/>
      <w:r>
        <w:rPr>
          <w:sz w:val="28"/>
          <w:szCs w:val="28"/>
        </w:rPr>
        <w:t xml:space="preserve"> персонифицированного финансирования.</w:t>
      </w:r>
    </w:p>
    <w:p w:rsidR="004042E5" w:rsidRDefault="004042E5" w:rsidP="004042E5">
      <w:pPr>
        <w:pStyle w:val="a6"/>
        <w:numPr>
          <w:ilvl w:val="1"/>
          <w:numId w:val="6"/>
        </w:numPr>
        <w:ind w:left="0" w:firstLine="709"/>
        <w:jc w:val="both"/>
        <w:rPr>
          <w:sz w:val="28"/>
          <w:szCs w:val="28"/>
        </w:rPr>
      </w:pPr>
      <w:bookmarkStart w:id="13" w:name="_Ref499894075"/>
      <w:r>
        <w:rPr>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3"/>
    </w:p>
    <w:p w:rsidR="004042E5" w:rsidRDefault="004042E5" w:rsidP="004042E5">
      <w:pPr>
        <w:pStyle w:val="a6"/>
        <w:numPr>
          <w:ilvl w:val="2"/>
          <w:numId w:val="6"/>
        </w:numPr>
        <w:ind w:left="0" w:firstLine="709"/>
        <w:jc w:val="both"/>
        <w:rPr>
          <w:sz w:val="28"/>
          <w:szCs w:val="28"/>
        </w:rPr>
      </w:pPr>
      <w:r>
        <w:rPr>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4042E5" w:rsidRDefault="004042E5" w:rsidP="004042E5">
      <w:pPr>
        <w:pStyle w:val="a6"/>
        <w:numPr>
          <w:ilvl w:val="2"/>
          <w:numId w:val="6"/>
        </w:numPr>
        <w:ind w:left="0" w:firstLine="709"/>
        <w:jc w:val="both"/>
        <w:rPr>
          <w:sz w:val="28"/>
          <w:szCs w:val="28"/>
        </w:rPr>
      </w:pPr>
      <w:r>
        <w:rPr>
          <w:sz w:val="28"/>
          <w:szCs w:val="28"/>
        </w:rPr>
        <w:t>поступления уведомления от уполномоченного органа (уполномоченной организации</w:t>
      </w:r>
      <w:proofErr w:type="gramStart"/>
      <w:r>
        <w:rPr>
          <w:sz w:val="28"/>
          <w:szCs w:val="28"/>
        </w:rPr>
        <w:t>)д</w:t>
      </w:r>
      <w:proofErr w:type="gramEnd"/>
      <w:r>
        <w:rPr>
          <w:sz w:val="28"/>
          <w:szCs w:val="28"/>
        </w:rPr>
        <w:t>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4" w:name="_Ref499894074"/>
    </w:p>
    <w:p w:rsidR="004042E5" w:rsidRDefault="004042E5" w:rsidP="004042E5">
      <w:pPr>
        <w:pStyle w:val="a6"/>
        <w:numPr>
          <w:ilvl w:val="2"/>
          <w:numId w:val="6"/>
        </w:numPr>
        <w:ind w:left="0" w:firstLine="709"/>
        <w:jc w:val="both"/>
        <w:rPr>
          <w:sz w:val="28"/>
          <w:szCs w:val="28"/>
        </w:rPr>
      </w:pPr>
      <w:bookmarkStart w:id="15" w:name="_Ref512600378"/>
      <w:r>
        <w:rPr>
          <w:sz w:val="28"/>
          <w:szCs w:val="28"/>
        </w:rPr>
        <w:t xml:space="preserve">достижения ребенком предельного возраста, установленного пунктом </w:t>
      </w:r>
      <w:fldSimple w:instr=" REF _Ref512709345 \r \h  \* MERGEFORMAT ">
        <w:r w:rsidR="0094773C" w:rsidRPr="0094773C">
          <w:rPr>
            <w:sz w:val="28"/>
            <w:szCs w:val="28"/>
          </w:rPr>
          <w:t>2.2</w:t>
        </w:r>
      </w:fldSimple>
      <w:r>
        <w:rPr>
          <w:sz w:val="28"/>
          <w:szCs w:val="28"/>
        </w:rPr>
        <w:t>настоящего Положения.</w:t>
      </w:r>
      <w:bookmarkEnd w:id="14"/>
      <w:bookmarkEnd w:id="15"/>
    </w:p>
    <w:p w:rsidR="004042E5" w:rsidRDefault="004042E5" w:rsidP="004042E5">
      <w:pPr>
        <w:pStyle w:val="a6"/>
        <w:numPr>
          <w:ilvl w:val="1"/>
          <w:numId w:val="6"/>
        </w:numPr>
        <w:spacing w:after="200"/>
        <w:ind w:left="0" w:firstLine="709"/>
        <w:jc w:val="both"/>
        <w:rPr>
          <w:sz w:val="28"/>
          <w:szCs w:val="28"/>
        </w:rPr>
      </w:pPr>
      <w:r>
        <w:rPr>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fldSimple w:instr=" REF _Ref507407000 \r \h  \* MERGEFORMAT ">
        <w:r w:rsidR="0094773C" w:rsidRPr="0094773C">
          <w:rPr>
            <w:sz w:val="28"/>
            <w:szCs w:val="28"/>
          </w:rPr>
          <w:t>2.8</w:t>
        </w:r>
      </w:fldSimple>
      <w:r>
        <w:rPr>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Pr>
          <w:sz w:val="28"/>
          <w:szCs w:val="28"/>
        </w:rPr>
        <w:t>у(</w:t>
      </w:r>
      <w:proofErr w:type="spellStart"/>
      <w:proofErr w:type="gramEnd"/>
      <w:r>
        <w:rPr>
          <w:sz w:val="28"/>
          <w:szCs w:val="28"/>
        </w:rPr>
        <w:t>ы</w:t>
      </w:r>
      <w:proofErr w:type="spellEnd"/>
      <w:r>
        <w:rPr>
          <w:sz w:val="28"/>
          <w:szCs w:val="28"/>
        </w:rPr>
        <w:t xml:space="preserve">)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w:t>
      </w:r>
      <w:r>
        <w:rPr>
          <w:sz w:val="28"/>
          <w:szCs w:val="28"/>
        </w:rPr>
        <w:lastRenderedPageBreak/>
        <w:t xml:space="preserve">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fldSimple w:instr=" REF _Ref507407000 \r \h  \* MERGEFORMAT ">
        <w:r w:rsidR="0094773C" w:rsidRPr="0094773C">
          <w:rPr>
            <w:sz w:val="28"/>
            <w:szCs w:val="28"/>
          </w:rPr>
          <w:t>2.8</w:t>
        </w:r>
      </w:fldSimple>
      <w:r>
        <w:rPr>
          <w:sz w:val="28"/>
          <w:szCs w:val="28"/>
        </w:rPr>
        <w:t>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4042E5" w:rsidRDefault="004042E5" w:rsidP="004042E5">
      <w:pPr>
        <w:pStyle w:val="a6"/>
        <w:numPr>
          <w:ilvl w:val="1"/>
          <w:numId w:val="6"/>
        </w:numPr>
        <w:ind w:left="0" w:firstLine="709"/>
        <w:jc w:val="both"/>
        <w:rPr>
          <w:sz w:val="28"/>
          <w:szCs w:val="28"/>
        </w:rPr>
      </w:pPr>
      <w:r>
        <w:rPr>
          <w:sz w:val="28"/>
          <w:szCs w:val="28"/>
        </w:rPr>
        <w:t xml:space="preserve">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w:t>
      </w:r>
      <w:proofErr w:type="spellStart"/>
      <w:r>
        <w:rPr>
          <w:sz w:val="28"/>
          <w:szCs w:val="28"/>
        </w:rPr>
        <w:t>данныхо</w:t>
      </w:r>
      <w:proofErr w:type="spellEnd"/>
      <w:r>
        <w:rPr>
          <w:sz w:val="28"/>
          <w:szCs w:val="28"/>
        </w:rPr>
        <w:t xml:space="preserve">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4042E5" w:rsidRDefault="004042E5" w:rsidP="004042E5">
      <w:pPr>
        <w:pStyle w:val="a6"/>
        <w:numPr>
          <w:ilvl w:val="1"/>
          <w:numId w:val="6"/>
        </w:numPr>
        <w:ind w:left="0" w:firstLine="709"/>
        <w:jc w:val="both"/>
        <w:rPr>
          <w:sz w:val="28"/>
          <w:szCs w:val="28"/>
        </w:rPr>
      </w:pPr>
      <w:r>
        <w:rPr>
          <w:sz w:val="28"/>
          <w:szCs w:val="28"/>
        </w:rPr>
        <w:t xml:space="preserve">В случае, предусмотренном пунктом </w:t>
      </w:r>
      <w:fldSimple w:instr=" REF _Ref512600378 \r \h  \* MERGEFORMAT ">
        <w:r w:rsidR="0094773C" w:rsidRPr="0094773C">
          <w:rPr>
            <w:sz w:val="28"/>
            <w:szCs w:val="28"/>
          </w:rPr>
          <w:t>2.17.3</w:t>
        </w:r>
      </w:fldSimple>
      <w:r>
        <w:rPr>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0094773C" w:rsidRPr="0094773C">
          <w:rPr>
            <w:sz w:val="28"/>
            <w:szCs w:val="28"/>
          </w:rPr>
          <w:t>2.2</w:t>
        </w:r>
      </w:fldSimple>
      <w:r>
        <w:rPr>
          <w:sz w:val="28"/>
          <w:szCs w:val="28"/>
        </w:rPr>
        <w:t xml:space="preserve">настоящего </w:t>
      </w:r>
      <w:proofErr w:type="spellStart"/>
      <w:r>
        <w:rPr>
          <w:sz w:val="28"/>
          <w:szCs w:val="28"/>
        </w:rPr>
        <w:t>Положения</w:t>
      </w:r>
      <w:proofErr w:type="gramStart"/>
      <w:r>
        <w:rPr>
          <w:sz w:val="28"/>
          <w:szCs w:val="28"/>
        </w:rPr>
        <w:t>,д</w:t>
      </w:r>
      <w:proofErr w:type="gramEnd"/>
      <w:r>
        <w:rPr>
          <w:sz w:val="28"/>
          <w:szCs w:val="28"/>
        </w:rPr>
        <w:t>ополнительным</w:t>
      </w:r>
      <w:proofErr w:type="spellEnd"/>
      <w:r>
        <w:rPr>
          <w:sz w:val="28"/>
          <w:szCs w:val="28"/>
        </w:rPr>
        <w:t xml:space="preserve"> общеобразовательным программам (частям).</w:t>
      </w:r>
    </w:p>
    <w:p w:rsidR="004042E5" w:rsidRDefault="004042E5" w:rsidP="004042E5">
      <w:pPr>
        <w:pStyle w:val="a6"/>
        <w:numPr>
          <w:ilvl w:val="1"/>
          <w:numId w:val="6"/>
        </w:numPr>
        <w:ind w:left="0" w:firstLine="709"/>
        <w:jc w:val="both"/>
        <w:rPr>
          <w:sz w:val="28"/>
          <w:szCs w:val="28"/>
        </w:rPr>
      </w:pPr>
      <w:r>
        <w:rPr>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4042E5" w:rsidRDefault="004042E5" w:rsidP="004042E5">
      <w:pPr>
        <w:pStyle w:val="a6"/>
        <w:ind w:left="0"/>
        <w:jc w:val="both"/>
        <w:rPr>
          <w:color w:val="00B050"/>
          <w:sz w:val="28"/>
          <w:szCs w:val="28"/>
        </w:rPr>
      </w:pPr>
      <w:r>
        <w:rPr>
          <w:color w:val="00B050"/>
          <w:sz w:val="28"/>
          <w:szCs w:val="28"/>
        </w:rPr>
        <w:t xml:space="preserve">          2.22.Действие  сертификата дополнительного  образования возобновляется уполномоченным органом (уполномоченной  организацией) на основании письменного обращения  со стороны родителя (законного представителя)  ребенка или непосредственно ребенка (в случае достижения возраста 14-ти лет) после того, как случаи, установленные пунктами 2.16.1. и 2.16.2. настоящего  положения  устранены.</w:t>
      </w:r>
    </w:p>
    <w:p w:rsidR="004042E5" w:rsidRDefault="004042E5" w:rsidP="004042E5">
      <w:pPr>
        <w:pStyle w:val="a6"/>
        <w:ind w:left="0"/>
        <w:jc w:val="both"/>
        <w:rPr>
          <w:color w:val="00B050"/>
        </w:rPr>
      </w:pPr>
    </w:p>
    <w:p w:rsidR="004042E5" w:rsidRDefault="004042E5" w:rsidP="004042E5">
      <w:pPr>
        <w:jc w:val="center"/>
        <w:rPr>
          <w:b/>
          <w:smallCaps/>
          <w:sz w:val="28"/>
          <w:szCs w:val="28"/>
        </w:rPr>
      </w:pPr>
      <w:r>
        <w:rPr>
          <w:b/>
          <w:smallCaps/>
          <w:sz w:val="28"/>
          <w:szCs w:val="28"/>
          <w:lang w:val="en-US"/>
        </w:rPr>
        <w:t>III</w:t>
      </w:r>
      <w:r>
        <w:rPr>
          <w:b/>
          <w:smallCaps/>
          <w:sz w:val="28"/>
          <w:szCs w:val="28"/>
        </w:rPr>
        <w:t>. Порядок формирования реестров дополнительных общеобразовательных программ</w:t>
      </w:r>
    </w:p>
    <w:p w:rsidR="004042E5" w:rsidRDefault="004042E5" w:rsidP="004042E5">
      <w:pPr>
        <w:jc w:val="center"/>
        <w:rPr>
          <w:smallCaps/>
          <w:sz w:val="28"/>
          <w:szCs w:val="28"/>
        </w:rPr>
      </w:pPr>
    </w:p>
    <w:p w:rsidR="004042E5" w:rsidRDefault="004042E5" w:rsidP="004042E5">
      <w:pPr>
        <w:pStyle w:val="a6"/>
        <w:numPr>
          <w:ilvl w:val="0"/>
          <w:numId w:val="7"/>
        </w:numPr>
        <w:ind w:left="0"/>
        <w:jc w:val="both"/>
        <w:rPr>
          <w:vanish/>
          <w:sz w:val="28"/>
          <w:szCs w:val="28"/>
        </w:rPr>
      </w:pPr>
    </w:p>
    <w:p w:rsidR="004042E5" w:rsidRDefault="004042E5" w:rsidP="004042E5">
      <w:pPr>
        <w:pStyle w:val="a6"/>
        <w:numPr>
          <w:ilvl w:val="0"/>
          <w:numId w:val="7"/>
        </w:numPr>
        <w:ind w:left="0"/>
        <w:jc w:val="both"/>
        <w:rPr>
          <w:vanish/>
          <w:sz w:val="28"/>
          <w:szCs w:val="28"/>
        </w:rPr>
      </w:pPr>
    </w:p>
    <w:p w:rsidR="004042E5" w:rsidRDefault="004042E5" w:rsidP="004042E5">
      <w:pPr>
        <w:pStyle w:val="a6"/>
        <w:numPr>
          <w:ilvl w:val="1"/>
          <w:numId w:val="7"/>
        </w:numPr>
        <w:ind w:left="0" w:firstLine="709"/>
        <w:jc w:val="both"/>
        <w:rPr>
          <w:sz w:val="28"/>
          <w:szCs w:val="28"/>
        </w:rPr>
      </w:pPr>
      <w:r>
        <w:rPr>
          <w:sz w:val="28"/>
          <w:szCs w:val="28"/>
        </w:rPr>
        <w:t xml:space="preserve">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w:t>
      </w:r>
      <w:proofErr w:type="spellStart"/>
      <w:r>
        <w:rPr>
          <w:sz w:val="28"/>
          <w:szCs w:val="28"/>
        </w:rPr>
        <w:t>предпрофессиональных</w:t>
      </w:r>
      <w:proofErr w:type="spellEnd"/>
      <w:r>
        <w:rPr>
          <w:sz w:val="28"/>
          <w:szCs w:val="28"/>
        </w:rPr>
        <w:t xml:space="preserve"> программ, реестра значимых программ, реестра </w:t>
      </w:r>
      <w:proofErr w:type="spellStart"/>
      <w:r>
        <w:rPr>
          <w:sz w:val="28"/>
          <w:szCs w:val="28"/>
        </w:rPr>
        <w:t>общеразвивающих</w:t>
      </w:r>
      <w:proofErr w:type="spellEnd"/>
      <w:r>
        <w:rPr>
          <w:sz w:val="28"/>
          <w:szCs w:val="28"/>
        </w:rPr>
        <w:t xml:space="preserve"> программ), доступных для прохождения обучения детьми, имеющими сертификаты дополнительного образования.</w:t>
      </w:r>
    </w:p>
    <w:p w:rsidR="004042E5" w:rsidRDefault="004042E5" w:rsidP="004042E5">
      <w:pPr>
        <w:pStyle w:val="a6"/>
        <w:numPr>
          <w:ilvl w:val="1"/>
          <w:numId w:val="7"/>
        </w:numPr>
        <w:ind w:left="0" w:firstLine="709"/>
        <w:jc w:val="both"/>
        <w:rPr>
          <w:sz w:val="28"/>
          <w:szCs w:val="28"/>
        </w:rPr>
      </w:pPr>
      <w:proofErr w:type="gramStart"/>
      <w:r>
        <w:rPr>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4042E5" w:rsidRDefault="004042E5" w:rsidP="004042E5">
      <w:pPr>
        <w:pStyle w:val="a6"/>
        <w:numPr>
          <w:ilvl w:val="1"/>
          <w:numId w:val="7"/>
        </w:numPr>
        <w:ind w:left="0" w:firstLine="709"/>
        <w:jc w:val="both"/>
        <w:rPr>
          <w:sz w:val="28"/>
          <w:szCs w:val="28"/>
        </w:rPr>
      </w:pPr>
      <w:r>
        <w:rPr>
          <w:sz w:val="28"/>
          <w:szCs w:val="28"/>
        </w:rPr>
        <w:lastRenderedPageBreak/>
        <w:t xml:space="preserve">В целях формирования реестров </w:t>
      </w:r>
      <w:proofErr w:type="spellStart"/>
      <w:r>
        <w:rPr>
          <w:sz w:val="28"/>
          <w:szCs w:val="28"/>
        </w:rPr>
        <w:t>предпрофессиональных</w:t>
      </w:r>
      <w:proofErr w:type="spellEnd"/>
      <w:r>
        <w:rPr>
          <w:sz w:val="28"/>
          <w:szCs w:val="28"/>
        </w:rPr>
        <w:t xml:space="preserve"> программ, значимых программ, </w:t>
      </w:r>
      <w:proofErr w:type="spellStart"/>
      <w:r>
        <w:rPr>
          <w:sz w:val="28"/>
          <w:szCs w:val="28"/>
        </w:rPr>
        <w:t>общеразвивающих</w:t>
      </w:r>
      <w:proofErr w:type="spellEnd"/>
      <w:r>
        <w:rPr>
          <w:sz w:val="28"/>
          <w:szCs w:val="28"/>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w:t>
      </w:r>
      <w:proofErr w:type="spellStart"/>
      <w:r>
        <w:rPr>
          <w:sz w:val="28"/>
          <w:szCs w:val="28"/>
        </w:rPr>
        <w:t>бюджетаИвантеевского</w:t>
      </w:r>
      <w:proofErr w:type="spellEnd"/>
      <w:r>
        <w:rPr>
          <w:sz w:val="28"/>
          <w:szCs w:val="28"/>
        </w:rPr>
        <w:t xml:space="preserve"> муниципального </w:t>
      </w:r>
      <w:proofErr w:type="spellStart"/>
      <w:r>
        <w:rPr>
          <w:sz w:val="28"/>
          <w:szCs w:val="28"/>
        </w:rPr>
        <w:t>района</w:t>
      </w:r>
      <w:proofErr w:type="gramStart"/>
      <w:r>
        <w:rPr>
          <w:sz w:val="28"/>
          <w:szCs w:val="28"/>
        </w:rPr>
        <w:t>,е</w:t>
      </w:r>
      <w:proofErr w:type="gramEnd"/>
      <w:r>
        <w:rPr>
          <w:sz w:val="28"/>
          <w:szCs w:val="28"/>
        </w:rPr>
        <w:t>жегодно</w:t>
      </w:r>
      <w:proofErr w:type="spellEnd"/>
      <w:r>
        <w:rPr>
          <w:sz w:val="28"/>
          <w:szCs w:val="28"/>
        </w:rPr>
        <w:t xml:space="preserve">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4042E5" w:rsidRDefault="004042E5" w:rsidP="004042E5">
      <w:pPr>
        <w:pStyle w:val="a6"/>
        <w:numPr>
          <w:ilvl w:val="1"/>
          <w:numId w:val="7"/>
        </w:numPr>
        <w:ind w:left="0" w:firstLine="709"/>
        <w:jc w:val="both"/>
        <w:rPr>
          <w:sz w:val="28"/>
          <w:szCs w:val="28"/>
        </w:rPr>
      </w:pPr>
      <w:bookmarkStart w:id="16" w:name="_Ref499113111"/>
      <w:proofErr w:type="gramStart"/>
      <w:r>
        <w:rPr>
          <w:sz w:val="28"/>
          <w:szCs w:val="28"/>
        </w:rPr>
        <w:t>Решения о</w:t>
      </w:r>
      <w:bookmarkEnd w:id="16"/>
      <w:r>
        <w:rPr>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Ивантеевского муниципального района  на плановый финансовый год принимаются не позднее 15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w:t>
      </w:r>
      <w:proofErr w:type="gramEnd"/>
      <w:r>
        <w:rPr>
          <w:sz w:val="28"/>
          <w:szCs w:val="28"/>
        </w:rPr>
        <w:t xml:space="preserve"> Ивантеевского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Ивантеевского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Ивантеевского муниципального района.</w:t>
      </w:r>
    </w:p>
    <w:p w:rsidR="004042E5" w:rsidRDefault="004042E5" w:rsidP="004042E5">
      <w:pPr>
        <w:pStyle w:val="a6"/>
        <w:numPr>
          <w:ilvl w:val="1"/>
          <w:numId w:val="7"/>
        </w:numPr>
        <w:ind w:left="0" w:firstLine="709"/>
        <w:jc w:val="both"/>
        <w:rPr>
          <w:sz w:val="28"/>
          <w:szCs w:val="28"/>
        </w:rPr>
      </w:pPr>
      <w:proofErr w:type="gramStart"/>
      <w:r>
        <w:rPr>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rsidR="004042E5" w:rsidRDefault="004042E5" w:rsidP="004042E5">
      <w:pPr>
        <w:pStyle w:val="a6"/>
        <w:numPr>
          <w:ilvl w:val="1"/>
          <w:numId w:val="7"/>
        </w:numPr>
        <w:ind w:left="0" w:firstLine="709"/>
        <w:jc w:val="both"/>
        <w:rPr>
          <w:sz w:val="28"/>
          <w:szCs w:val="28"/>
        </w:rPr>
      </w:pPr>
      <w:bookmarkStart w:id="17" w:name="_Ref499118684"/>
      <w:r>
        <w:rPr>
          <w:sz w:val="28"/>
          <w:szCs w:val="28"/>
        </w:rPr>
        <w:t xml:space="preserve">Решение о включении дополнительной </w:t>
      </w:r>
      <w:proofErr w:type="spellStart"/>
      <w:r>
        <w:rPr>
          <w:sz w:val="28"/>
          <w:szCs w:val="28"/>
        </w:rPr>
        <w:t>предпрофессиональной</w:t>
      </w:r>
      <w:proofErr w:type="spellEnd"/>
      <w:r>
        <w:rPr>
          <w:sz w:val="28"/>
          <w:szCs w:val="28"/>
        </w:rPr>
        <w:t xml:space="preserve"> программы в реестр </w:t>
      </w:r>
      <w:proofErr w:type="spellStart"/>
      <w:r>
        <w:rPr>
          <w:sz w:val="28"/>
          <w:szCs w:val="28"/>
        </w:rPr>
        <w:t>предпрофессиональных</w:t>
      </w:r>
      <w:proofErr w:type="spellEnd"/>
      <w:r>
        <w:rPr>
          <w:sz w:val="28"/>
          <w:szCs w:val="28"/>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4042E5" w:rsidRDefault="004042E5" w:rsidP="004042E5">
      <w:pPr>
        <w:pStyle w:val="a6"/>
        <w:numPr>
          <w:ilvl w:val="1"/>
          <w:numId w:val="7"/>
        </w:numPr>
        <w:ind w:left="0" w:firstLine="709"/>
        <w:jc w:val="both"/>
        <w:rPr>
          <w:sz w:val="28"/>
          <w:szCs w:val="28"/>
        </w:rPr>
      </w:pPr>
      <w:bookmarkStart w:id="18" w:name="_Ref507420746"/>
      <w:r>
        <w:rPr>
          <w:sz w:val="28"/>
          <w:szCs w:val="28"/>
        </w:rPr>
        <w:t xml:space="preserve">Решение о включении дополнительной </w:t>
      </w:r>
      <w:proofErr w:type="spellStart"/>
      <w:r>
        <w:rPr>
          <w:sz w:val="28"/>
          <w:szCs w:val="28"/>
        </w:rPr>
        <w:t>общеразвивающей</w:t>
      </w:r>
      <w:proofErr w:type="spellEnd"/>
      <w:r>
        <w:rPr>
          <w:sz w:val="28"/>
          <w:szCs w:val="28"/>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Pr>
          <w:sz w:val="28"/>
          <w:szCs w:val="28"/>
        </w:rPr>
        <w:t>общеразвивающей</w:t>
      </w:r>
      <w:proofErr w:type="spellEnd"/>
      <w:r>
        <w:rPr>
          <w:sz w:val="28"/>
          <w:szCs w:val="28"/>
        </w:rPr>
        <w:t xml:space="preserve"> программы не менее чем двум из следующих условий:</w:t>
      </w:r>
      <w:bookmarkEnd w:id="17"/>
      <w:bookmarkEnd w:id="18"/>
    </w:p>
    <w:p w:rsidR="004042E5" w:rsidRDefault="004042E5" w:rsidP="004042E5">
      <w:pPr>
        <w:pStyle w:val="a6"/>
        <w:numPr>
          <w:ilvl w:val="2"/>
          <w:numId w:val="7"/>
        </w:numPr>
        <w:ind w:left="0" w:firstLine="709"/>
        <w:jc w:val="both"/>
        <w:rPr>
          <w:sz w:val="28"/>
          <w:szCs w:val="28"/>
        </w:rPr>
      </w:pPr>
      <w:r>
        <w:rPr>
          <w:sz w:val="28"/>
          <w:szCs w:val="28"/>
        </w:rPr>
        <w:t>образовательная программа специально разработана в целях сопровождения социально-экономического развития муниципалитета;</w:t>
      </w:r>
    </w:p>
    <w:p w:rsidR="004042E5" w:rsidRDefault="004042E5" w:rsidP="004042E5">
      <w:pPr>
        <w:pStyle w:val="a6"/>
        <w:numPr>
          <w:ilvl w:val="2"/>
          <w:numId w:val="7"/>
        </w:numPr>
        <w:ind w:left="0" w:firstLine="709"/>
        <w:jc w:val="both"/>
        <w:rPr>
          <w:sz w:val="28"/>
          <w:szCs w:val="28"/>
        </w:rPr>
      </w:pPr>
      <w:r>
        <w:rPr>
          <w:sz w:val="28"/>
          <w:szCs w:val="28"/>
        </w:rPr>
        <w:lastRenderedPageBreak/>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4042E5" w:rsidRDefault="004042E5" w:rsidP="004042E5">
      <w:pPr>
        <w:pStyle w:val="a6"/>
        <w:numPr>
          <w:ilvl w:val="2"/>
          <w:numId w:val="7"/>
        </w:numPr>
        <w:ind w:left="0" w:firstLine="709"/>
        <w:jc w:val="both"/>
        <w:rPr>
          <w:sz w:val="28"/>
          <w:szCs w:val="28"/>
        </w:rPr>
      </w:pPr>
      <w:r>
        <w:rPr>
          <w:sz w:val="28"/>
          <w:szCs w:val="28"/>
        </w:rPr>
        <w:t>образовательная программа реализуется в целях обеспечения развития детей по обозначенным на уровне Ивантеевского муниципального района  и/или региона приоритетным видам деятельности;</w:t>
      </w:r>
    </w:p>
    <w:p w:rsidR="004042E5" w:rsidRDefault="004042E5" w:rsidP="004042E5">
      <w:pPr>
        <w:pStyle w:val="a6"/>
        <w:numPr>
          <w:ilvl w:val="2"/>
          <w:numId w:val="7"/>
        </w:numPr>
        <w:ind w:left="0" w:firstLine="709"/>
        <w:jc w:val="both"/>
        <w:rPr>
          <w:sz w:val="28"/>
          <w:szCs w:val="28"/>
        </w:rPr>
      </w:pPr>
      <w:r>
        <w:rPr>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Pr>
          <w:sz w:val="28"/>
          <w:szCs w:val="28"/>
        </w:rPr>
        <w:t>девиантного</w:t>
      </w:r>
      <w:proofErr w:type="spellEnd"/>
      <w:r>
        <w:rPr>
          <w:sz w:val="28"/>
          <w:szCs w:val="28"/>
        </w:rPr>
        <w:t xml:space="preserve"> поведения детей и подростков;</w:t>
      </w:r>
    </w:p>
    <w:p w:rsidR="004042E5" w:rsidRDefault="004042E5" w:rsidP="004042E5">
      <w:pPr>
        <w:pStyle w:val="a6"/>
        <w:numPr>
          <w:ilvl w:val="1"/>
          <w:numId w:val="7"/>
        </w:numPr>
        <w:ind w:left="0" w:firstLine="709"/>
        <w:jc w:val="both"/>
        <w:rPr>
          <w:sz w:val="28"/>
          <w:szCs w:val="28"/>
        </w:rPr>
      </w:pPr>
      <w:proofErr w:type="gramStart"/>
      <w:r>
        <w:rPr>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sidR="0094773C" w:rsidRPr="0094773C">
          <w:rPr>
            <w:sz w:val="28"/>
            <w:szCs w:val="28"/>
          </w:rPr>
          <w:t>3.7</w:t>
        </w:r>
      </w:fldSimple>
      <w:r>
        <w:rPr>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w:t>
      </w:r>
      <w:proofErr w:type="spellStart"/>
      <w:r>
        <w:rPr>
          <w:sz w:val="28"/>
          <w:szCs w:val="28"/>
        </w:rPr>
        <w:t>общеразвивающих</w:t>
      </w:r>
      <w:proofErr w:type="spellEnd"/>
      <w:r>
        <w:rPr>
          <w:sz w:val="28"/>
          <w:szCs w:val="28"/>
        </w:rPr>
        <w:t xml:space="preserve"> программ.</w:t>
      </w:r>
      <w:proofErr w:type="gramEnd"/>
      <w:r>
        <w:rPr>
          <w:sz w:val="28"/>
          <w:szCs w:val="28"/>
        </w:rPr>
        <w:t xml:space="preserve"> Решение о включении дополнительной общеобразовательной программы в реестр </w:t>
      </w:r>
      <w:proofErr w:type="spellStart"/>
      <w:r>
        <w:rPr>
          <w:sz w:val="28"/>
          <w:szCs w:val="28"/>
        </w:rPr>
        <w:t>общеразвивающих</w:t>
      </w:r>
      <w:proofErr w:type="spellEnd"/>
      <w:r>
        <w:rPr>
          <w:sz w:val="28"/>
          <w:szCs w:val="28"/>
        </w:rPr>
        <w:t xml:space="preserve"> программ принимается по окончанию завершения формирования реестров </w:t>
      </w:r>
      <w:proofErr w:type="spellStart"/>
      <w:r>
        <w:rPr>
          <w:sz w:val="28"/>
          <w:szCs w:val="28"/>
        </w:rPr>
        <w:t>предпрофессиональных</w:t>
      </w:r>
      <w:proofErr w:type="spellEnd"/>
      <w:r>
        <w:rPr>
          <w:sz w:val="28"/>
          <w:szCs w:val="28"/>
        </w:rPr>
        <w:t xml:space="preserve"> программ и значимых программ, с учетом доступных после формирования указанных реестров остатков бюджетных ассигнований.</w:t>
      </w:r>
    </w:p>
    <w:p w:rsidR="004042E5" w:rsidRDefault="004042E5" w:rsidP="004042E5">
      <w:pPr>
        <w:pStyle w:val="a6"/>
        <w:numPr>
          <w:ilvl w:val="2"/>
          <w:numId w:val="7"/>
        </w:numPr>
        <w:ind w:left="0" w:firstLine="709"/>
        <w:jc w:val="both"/>
        <w:rPr>
          <w:sz w:val="28"/>
          <w:szCs w:val="28"/>
        </w:rPr>
      </w:pPr>
      <w:r>
        <w:rPr>
          <w:sz w:val="28"/>
          <w:szCs w:val="28"/>
        </w:rPr>
        <w:t xml:space="preserve">В реестр </w:t>
      </w:r>
      <w:proofErr w:type="spellStart"/>
      <w:r>
        <w:rPr>
          <w:sz w:val="28"/>
          <w:szCs w:val="28"/>
        </w:rPr>
        <w:t>общеразвивающих</w:t>
      </w:r>
      <w:proofErr w:type="spellEnd"/>
      <w:r>
        <w:rPr>
          <w:sz w:val="28"/>
          <w:szCs w:val="28"/>
        </w:rPr>
        <w:t xml:space="preserve"> программ в приоритетном порядке включаются дополнительные общеобразовательные программы, не включенные в реестры значимых и </w:t>
      </w:r>
      <w:proofErr w:type="spellStart"/>
      <w:r>
        <w:rPr>
          <w:sz w:val="28"/>
          <w:szCs w:val="28"/>
        </w:rPr>
        <w:t>предпрофессиональных</w:t>
      </w:r>
      <w:proofErr w:type="spellEnd"/>
      <w:r>
        <w:rPr>
          <w:sz w:val="28"/>
          <w:szCs w:val="28"/>
        </w:rPr>
        <w:t xml:space="preserve">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4042E5" w:rsidRDefault="004042E5" w:rsidP="004042E5">
      <w:pPr>
        <w:pStyle w:val="a6"/>
        <w:numPr>
          <w:ilvl w:val="1"/>
          <w:numId w:val="7"/>
        </w:numPr>
        <w:spacing w:after="200" w:line="276" w:lineRule="auto"/>
        <w:ind w:left="0" w:firstLine="709"/>
        <w:jc w:val="both"/>
        <w:rPr>
          <w:sz w:val="28"/>
          <w:szCs w:val="28"/>
        </w:rPr>
      </w:pPr>
      <w:r>
        <w:rPr>
          <w:sz w:val="28"/>
          <w:szCs w:val="28"/>
        </w:rPr>
        <w:t xml:space="preserve">В реестры </w:t>
      </w:r>
      <w:proofErr w:type="spellStart"/>
      <w:r>
        <w:rPr>
          <w:sz w:val="28"/>
          <w:szCs w:val="28"/>
        </w:rPr>
        <w:t>предпрофессиональных</w:t>
      </w:r>
      <w:proofErr w:type="spellEnd"/>
      <w:r>
        <w:rPr>
          <w:sz w:val="28"/>
          <w:szCs w:val="28"/>
        </w:rPr>
        <w:t xml:space="preserve"> и значимых программ могут включаться соответствующие дополнительные общеобразовательные программы, реализуемые на </w:t>
      </w:r>
      <w:proofErr w:type="spellStart"/>
      <w:r>
        <w:rPr>
          <w:sz w:val="28"/>
          <w:szCs w:val="28"/>
        </w:rPr>
        <w:t>территорииИвантеевского</w:t>
      </w:r>
      <w:proofErr w:type="spellEnd"/>
      <w:r>
        <w:rPr>
          <w:sz w:val="28"/>
          <w:szCs w:val="28"/>
        </w:rPr>
        <w:t xml:space="preserve"> муниципального района за счет средств бюджета Саратовской области.</w:t>
      </w:r>
    </w:p>
    <w:p w:rsidR="004042E5" w:rsidRDefault="004042E5" w:rsidP="004042E5">
      <w:pPr>
        <w:jc w:val="center"/>
        <w:rPr>
          <w:b/>
          <w:smallCaps/>
          <w:sz w:val="28"/>
          <w:szCs w:val="28"/>
        </w:rPr>
      </w:pPr>
      <w:r>
        <w:rPr>
          <w:b/>
          <w:smallCaps/>
          <w:sz w:val="28"/>
          <w:szCs w:val="28"/>
          <w:lang w:val="en-US"/>
        </w:rPr>
        <w:t>IV</w:t>
      </w:r>
      <w:r>
        <w:rPr>
          <w:b/>
          <w:smallCaps/>
          <w:sz w:val="28"/>
          <w:szCs w:val="28"/>
        </w:rPr>
        <w:t>. Порядок использования сертификатов дополнительного образования.</w:t>
      </w:r>
    </w:p>
    <w:p w:rsidR="004042E5" w:rsidRDefault="004042E5" w:rsidP="004042E5">
      <w:pPr>
        <w:jc w:val="center"/>
        <w:rPr>
          <w:smallCaps/>
          <w:sz w:val="28"/>
          <w:szCs w:val="28"/>
        </w:rPr>
      </w:pPr>
    </w:p>
    <w:p w:rsidR="004042E5" w:rsidRDefault="004042E5" w:rsidP="004042E5">
      <w:pPr>
        <w:pStyle w:val="a6"/>
        <w:numPr>
          <w:ilvl w:val="0"/>
          <w:numId w:val="7"/>
        </w:numPr>
        <w:ind w:left="0"/>
        <w:jc w:val="both"/>
        <w:rPr>
          <w:vanish/>
          <w:sz w:val="28"/>
          <w:szCs w:val="28"/>
        </w:rPr>
      </w:pPr>
    </w:p>
    <w:p w:rsidR="004042E5" w:rsidRDefault="004042E5" w:rsidP="004042E5">
      <w:pPr>
        <w:pStyle w:val="a6"/>
        <w:numPr>
          <w:ilvl w:val="0"/>
          <w:numId w:val="7"/>
        </w:numPr>
        <w:ind w:left="0"/>
        <w:jc w:val="both"/>
        <w:rPr>
          <w:vanish/>
          <w:sz w:val="28"/>
          <w:szCs w:val="28"/>
        </w:rPr>
      </w:pPr>
    </w:p>
    <w:p w:rsidR="004042E5" w:rsidRDefault="004042E5" w:rsidP="004042E5">
      <w:pPr>
        <w:pStyle w:val="a6"/>
        <w:numPr>
          <w:ilvl w:val="1"/>
          <w:numId w:val="8"/>
        </w:numPr>
        <w:ind w:left="0" w:firstLine="709"/>
        <w:jc w:val="both"/>
        <w:rPr>
          <w:sz w:val="28"/>
          <w:szCs w:val="28"/>
        </w:rPr>
      </w:pPr>
      <w:r>
        <w:rPr>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4042E5" w:rsidRDefault="004042E5" w:rsidP="004042E5">
      <w:pPr>
        <w:pStyle w:val="a6"/>
        <w:numPr>
          <w:ilvl w:val="1"/>
          <w:numId w:val="8"/>
        </w:numPr>
        <w:ind w:left="0" w:firstLine="709"/>
        <w:jc w:val="both"/>
        <w:rPr>
          <w:sz w:val="28"/>
          <w:szCs w:val="28"/>
        </w:rPr>
      </w:pPr>
      <w:r>
        <w:rPr>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sz w:val="28"/>
          <w:szCs w:val="28"/>
        </w:rPr>
        <w:t>общеразвивающих</w:t>
      </w:r>
      <w:proofErr w:type="spellEnd"/>
      <w:r>
        <w:rPr>
          <w:sz w:val="28"/>
          <w:szCs w:val="28"/>
        </w:rPr>
        <w:t xml:space="preserve"> программ. В целях </w:t>
      </w:r>
      <w:proofErr w:type="gramStart"/>
      <w:r>
        <w:rPr>
          <w:sz w:val="28"/>
          <w:szCs w:val="28"/>
        </w:rPr>
        <w:t>определения возможности использования сертификата дополнительного образования</w:t>
      </w:r>
      <w:proofErr w:type="gramEnd"/>
      <w:r>
        <w:rPr>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sz w:val="28"/>
          <w:szCs w:val="28"/>
        </w:rPr>
        <w:t>общеразвивающих</w:t>
      </w:r>
      <w:proofErr w:type="spellEnd"/>
      <w:r>
        <w:rPr>
          <w:sz w:val="28"/>
          <w:szCs w:val="28"/>
        </w:rPr>
        <w:t xml:space="preserve"> программ, сертификату </w:t>
      </w:r>
      <w:r>
        <w:rPr>
          <w:sz w:val="28"/>
          <w:szCs w:val="28"/>
        </w:rPr>
        <w:lastRenderedPageBreak/>
        <w:t>дополнительного образования присваивается статус сертификата учета или сертификата персонифицированного финансирования.</w:t>
      </w:r>
    </w:p>
    <w:p w:rsidR="004042E5" w:rsidRDefault="004042E5" w:rsidP="004042E5">
      <w:pPr>
        <w:pStyle w:val="a6"/>
        <w:numPr>
          <w:ilvl w:val="1"/>
          <w:numId w:val="8"/>
        </w:numPr>
        <w:ind w:left="0" w:firstLine="709"/>
        <w:jc w:val="both"/>
        <w:rPr>
          <w:color w:val="000000" w:themeColor="text1"/>
          <w:sz w:val="28"/>
          <w:szCs w:val="28"/>
        </w:rPr>
      </w:pPr>
      <w:r>
        <w:rPr>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Pr>
          <w:sz w:val="28"/>
          <w:szCs w:val="28"/>
        </w:rPr>
        <w:t>обучение</w:t>
      </w:r>
      <w:proofErr w:type="gramEnd"/>
      <w:r>
        <w:rPr>
          <w:sz w:val="28"/>
          <w:szCs w:val="28"/>
        </w:rPr>
        <w:t xml:space="preserve">) по дополнительной общеобразовательной программе, включенной в реестр сертифицированных образовательных программ, в случае </w:t>
      </w:r>
      <w:r>
        <w:rPr>
          <w:color w:val="000000" w:themeColor="text1"/>
          <w:sz w:val="28"/>
          <w:szCs w:val="28"/>
        </w:rPr>
        <w:t xml:space="preserve">соблюдения условий, установленных пунктом </w:t>
      </w:r>
      <w:fldSimple w:instr=" REF _Ref499131407 \r \h  \* MERGEFORMAT ">
        <w:r w:rsidR="0094773C" w:rsidRPr="0094773C">
          <w:rPr>
            <w:color w:val="000000" w:themeColor="text1"/>
            <w:sz w:val="28"/>
            <w:szCs w:val="28"/>
          </w:rPr>
          <w:t>4.5</w:t>
        </w:r>
      </w:fldSimple>
      <w:r>
        <w:rPr>
          <w:color w:val="000000" w:themeColor="text1"/>
          <w:sz w:val="28"/>
          <w:szCs w:val="28"/>
        </w:rPr>
        <w:t xml:space="preserve"> настоящего Положения.</w:t>
      </w:r>
    </w:p>
    <w:p w:rsidR="004042E5" w:rsidRDefault="004042E5" w:rsidP="004042E5">
      <w:pPr>
        <w:pStyle w:val="a6"/>
        <w:numPr>
          <w:ilvl w:val="1"/>
          <w:numId w:val="8"/>
        </w:numPr>
        <w:ind w:left="0" w:firstLine="709"/>
        <w:jc w:val="both"/>
        <w:rPr>
          <w:color w:val="000000" w:themeColor="text1"/>
          <w:sz w:val="28"/>
          <w:szCs w:val="28"/>
        </w:rPr>
      </w:pPr>
      <w:r>
        <w:rPr>
          <w:color w:val="000000" w:themeColor="text1"/>
          <w:sz w:val="28"/>
          <w:szCs w:val="28"/>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Pr>
          <w:color w:val="000000" w:themeColor="text1"/>
          <w:sz w:val="28"/>
          <w:szCs w:val="28"/>
        </w:rPr>
        <w:t>обучение</w:t>
      </w:r>
      <w:proofErr w:type="gramEnd"/>
      <w:r>
        <w:rPr>
          <w:color w:val="000000" w:themeColor="text1"/>
          <w:sz w:val="28"/>
          <w:szCs w:val="28"/>
        </w:rPr>
        <w:t xml:space="preserve"> по дополнительной общеобразовательной программе, включенной в реестры </w:t>
      </w:r>
      <w:proofErr w:type="spellStart"/>
      <w:r>
        <w:rPr>
          <w:color w:val="000000" w:themeColor="text1"/>
          <w:sz w:val="28"/>
          <w:szCs w:val="28"/>
        </w:rPr>
        <w:t>предпрофессиональных</w:t>
      </w:r>
      <w:proofErr w:type="spellEnd"/>
      <w:r>
        <w:rPr>
          <w:color w:val="000000" w:themeColor="text1"/>
          <w:sz w:val="28"/>
          <w:szCs w:val="28"/>
        </w:rPr>
        <w:t xml:space="preserve">, </w:t>
      </w:r>
      <w:proofErr w:type="spellStart"/>
      <w:r>
        <w:rPr>
          <w:color w:val="000000" w:themeColor="text1"/>
          <w:sz w:val="28"/>
          <w:szCs w:val="28"/>
        </w:rPr>
        <w:t>общеразвивающих</w:t>
      </w:r>
      <w:proofErr w:type="spellEnd"/>
      <w:r>
        <w:rPr>
          <w:color w:val="000000" w:themeColor="text1"/>
          <w:sz w:val="28"/>
          <w:szCs w:val="28"/>
        </w:rPr>
        <w:t xml:space="preserve"> или значимых программ, происходит при </w:t>
      </w:r>
      <w:proofErr w:type="spellStart"/>
      <w:r>
        <w:rPr>
          <w:color w:val="000000" w:themeColor="text1"/>
          <w:sz w:val="28"/>
          <w:szCs w:val="28"/>
        </w:rPr>
        <w:t>соблюденииусловий</w:t>
      </w:r>
      <w:proofErr w:type="spellEnd"/>
      <w:r>
        <w:rPr>
          <w:color w:val="000000" w:themeColor="text1"/>
          <w:sz w:val="28"/>
          <w:szCs w:val="28"/>
        </w:rPr>
        <w:t xml:space="preserve">, установленных пунктом </w:t>
      </w:r>
      <w:fldSimple w:instr=" REF _Ref536197622 \r \h  \* MERGEFORMAT ">
        <w:r w:rsidR="0094773C" w:rsidRPr="0094773C">
          <w:rPr>
            <w:color w:val="000000" w:themeColor="text1"/>
            <w:sz w:val="28"/>
            <w:szCs w:val="28"/>
          </w:rPr>
          <w:t>4.6</w:t>
        </w:r>
      </w:fldSimple>
      <w:r>
        <w:rPr>
          <w:color w:val="000000" w:themeColor="text1"/>
          <w:sz w:val="28"/>
          <w:szCs w:val="28"/>
        </w:rPr>
        <w:t>настоящего Положения. В ином случае статус сертификата не меняется.</w:t>
      </w:r>
    </w:p>
    <w:p w:rsidR="004042E5" w:rsidRDefault="004042E5" w:rsidP="004042E5">
      <w:pPr>
        <w:pStyle w:val="a6"/>
        <w:numPr>
          <w:ilvl w:val="1"/>
          <w:numId w:val="8"/>
        </w:numPr>
        <w:ind w:left="0" w:firstLine="709"/>
        <w:jc w:val="both"/>
        <w:rPr>
          <w:sz w:val="28"/>
          <w:szCs w:val="28"/>
        </w:rPr>
      </w:pPr>
      <w:bookmarkStart w:id="19" w:name="_Ref499131407"/>
      <w:r>
        <w:rPr>
          <w:color w:val="000000" w:themeColor="text1"/>
          <w:sz w:val="28"/>
          <w:szCs w:val="28"/>
        </w:rPr>
        <w:t xml:space="preserve">Перевод сертификата дополнительного </w:t>
      </w:r>
      <w:r>
        <w:rPr>
          <w:sz w:val="28"/>
          <w:szCs w:val="28"/>
        </w:rPr>
        <w:t xml:space="preserve">образования в статус сертификата персонифицированного финансирования осуществляется при условии </w:t>
      </w:r>
      <w:proofErr w:type="gramStart"/>
      <w:r>
        <w:rPr>
          <w:sz w:val="28"/>
          <w:szCs w:val="28"/>
        </w:rPr>
        <w:t>отсутствия фактов текущего использования сертификата дополнительного образования</w:t>
      </w:r>
      <w:bookmarkEnd w:id="19"/>
      <w:proofErr w:type="gramEnd"/>
      <w:r>
        <w:rPr>
          <w:sz w:val="28"/>
          <w:szCs w:val="28"/>
        </w:rPr>
        <w:t xml:space="preserve"> для обучения по дополнительным общеобразовательным программам в объеме, не предусмотренном пунктом</w:t>
      </w:r>
      <w:fldSimple w:instr=" REF _Ref507428096 \w \h  \* MERGEFORMAT ">
        <w:r w:rsidR="0094773C" w:rsidRPr="0094773C">
          <w:rPr>
            <w:sz w:val="28"/>
            <w:szCs w:val="28"/>
          </w:rPr>
          <w:t>4.11</w:t>
        </w:r>
      </w:fldSimple>
      <w:r>
        <w:rPr>
          <w:sz w:val="28"/>
          <w:szCs w:val="28"/>
        </w:rPr>
        <w:t xml:space="preserve"> настоящего Положения.</w:t>
      </w:r>
    </w:p>
    <w:p w:rsidR="004042E5" w:rsidRDefault="004042E5" w:rsidP="004042E5">
      <w:pPr>
        <w:pStyle w:val="a6"/>
        <w:numPr>
          <w:ilvl w:val="1"/>
          <w:numId w:val="8"/>
        </w:numPr>
        <w:ind w:left="0" w:firstLine="709"/>
        <w:jc w:val="both"/>
        <w:rPr>
          <w:color w:val="000000" w:themeColor="text1"/>
          <w:sz w:val="28"/>
          <w:szCs w:val="28"/>
        </w:rPr>
      </w:pPr>
      <w:bookmarkStart w:id="20" w:name="_Ref536197622"/>
      <w:bookmarkStart w:id="21" w:name="_Ref499131295"/>
      <w:r>
        <w:rPr>
          <w:color w:val="000000" w:themeColor="text1"/>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0"/>
    </w:p>
    <w:p w:rsidR="004042E5" w:rsidRDefault="004042E5" w:rsidP="004042E5">
      <w:pPr>
        <w:pStyle w:val="a6"/>
        <w:numPr>
          <w:ilvl w:val="0"/>
          <w:numId w:val="9"/>
        </w:numPr>
        <w:ind w:left="0" w:firstLine="709"/>
        <w:jc w:val="both"/>
        <w:rPr>
          <w:color w:val="000000" w:themeColor="text1"/>
          <w:sz w:val="28"/>
          <w:szCs w:val="28"/>
        </w:rPr>
      </w:pPr>
      <w:r>
        <w:rPr>
          <w:color w:val="000000" w:themeColor="text1"/>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отклонённые Заявки, на </w:t>
      </w:r>
      <w:proofErr w:type="gramStart"/>
      <w:r>
        <w:rPr>
          <w:color w:val="000000" w:themeColor="text1"/>
          <w:sz w:val="28"/>
          <w:szCs w:val="28"/>
        </w:rPr>
        <w:t>обучение</w:t>
      </w:r>
      <w:proofErr w:type="gramEnd"/>
      <w:r>
        <w:rPr>
          <w:color w:val="000000" w:themeColor="text1"/>
          <w:sz w:val="28"/>
          <w:szCs w:val="28"/>
        </w:rPr>
        <w:t xml:space="preserve"> по дополнительным общеобразовательным программам, включенным в реестр сертифицированных образовательных программ;</w:t>
      </w:r>
      <w:bookmarkEnd w:id="21"/>
    </w:p>
    <w:p w:rsidR="004042E5" w:rsidRDefault="004042E5" w:rsidP="004042E5">
      <w:pPr>
        <w:pStyle w:val="a6"/>
        <w:numPr>
          <w:ilvl w:val="0"/>
          <w:numId w:val="9"/>
        </w:numPr>
        <w:ind w:left="0" w:firstLine="709"/>
        <w:jc w:val="both"/>
        <w:rPr>
          <w:color w:val="000000" w:themeColor="text1"/>
          <w:sz w:val="28"/>
          <w:szCs w:val="28"/>
        </w:rPr>
      </w:pPr>
      <w:r>
        <w:rPr>
          <w:color w:val="000000" w:themeColor="text1"/>
          <w:sz w:val="28"/>
          <w:szCs w:val="28"/>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Pr>
          <w:color w:val="000000" w:themeColor="text1"/>
          <w:sz w:val="28"/>
          <w:szCs w:val="28"/>
        </w:rPr>
        <w:t>обучение</w:t>
      </w:r>
      <w:proofErr w:type="gramEnd"/>
      <w:r>
        <w:rPr>
          <w:color w:val="000000" w:themeColor="text1"/>
          <w:sz w:val="28"/>
          <w:szCs w:val="28"/>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4042E5" w:rsidRDefault="004042E5" w:rsidP="004042E5">
      <w:pPr>
        <w:pStyle w:val="a6"/>
        <w:numPr>
          <w:ilvl w:val="1"/>
          <w:numId w:val="8"/>
        </w:numPr>
        <w:ind w:left="0" w:firstLine="709"/>
        <w:jc w:val="both"/>
        <w:rPr>
          <w:sz w:val="28"/>
          <w:szCs w:val="28"/>
        </w:rPr>
      </w:pPr>
      <w:r>
        <w:rPr>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0094773C" w:rsidRPr="0094773C">
          <w:rPr>
            <w:sz w:val="28"/>
            <w:szCs w:val="28"/>
          </w:rPr>
          <w:t>4.5</w:t>
        </w:r>
      </w:fldSimple>
      <w:r>
        <w:rPr>
          <w:sz w:val="28"/>
          <w:szCs w:val="28"/>
        </w:rPr>
        <w:t xml:space="preserve"> настоящего Положения, осуществляется уполномоченным органом (уполномоченной организацией):</w:t>
      </w:r>
    </w:p>
    <w:p w:rsidR="004042E5" w:rsidRDefault="004042E5" w:rsidP="004042E5">
      <w:pPr>
        <w:pStyle w:val="a6"/>
        <w:numPr>
          <w:ilvl w:val="2"/>
          <w:numId w:val="8"/>
        </w:numPr>
        <w:ind w:left="0" w:firstLine="720"/>
        <w:jc w:val="both"/>
        <w:rPr>
          <w:sz w:val="28"/>
          <w:szCs w:val="28"/>
        </w:rPr>
      </w:pPr>
      <w:bookmarkStart w:id="22" w:name="_Ref507424420"/>
      <w:r>
        <w:rPr>
          <w:sz w:val="28"/>
          <w:szCs w:val="28"/>
        </w:rPr>
        <w:t xml:space="preserve">в день подачи Заявки на </w:t>
      </w:r>
      <w:proofErr w:type="gramStart"/>
      <w:r>
        <w:rPr>
          <w:sz w:val="28"/>
          <w:szCs w:val="28"/>
        </w:rPr>
        <w:t>обучение</w:t>
      </w:r>
      <w:proofErr w:type="gramEnd"/>
      <w:r>
        <w:rPr>
          <w:sz w:val="28"/>
          <w:szCs w:val="28"/>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w:t>
      </w:r>
      <w:proofErr w:type="spellStart"/>
      <w:r>
        <w:rPr>
          <w:sz w:val="28"/>
          <w:szCs w:val="28"/>
        </w:rPr>
        <w:t>обучениеобщий</w:t>
      </w:r>
      <w:proofErr w:type="spellEnd"/>
      <w:r>
        <w:rPr>
          <w:sz w:val="28"/>
          <w:szCs w:val="28"/>
        </w:rPr>
        <w:t xml:space="preserve">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2"/>
    </w:p>
    <w:p w:rsidR="004042E5" w:rsidRDefault="004042E5" w:rsidP="004042E5">
      <w:pPr>
        <w:pStyle w:val="a6"/>
        <w:numPr>
          <w:ilvl w:val="2"/>
          <w:numId w:val="8"/>
        </w:numPr>
        <w:ind w:left="0" w:firstLine="709"/>
        <w:jc w:val="both"/>
        <w:rPr>
          <w:sz w:val="28"/>
          <w:szCs w:val="28"/>
        </w:rPr>
      </w:pPr>
      <w:r>
        <w:rPr>
          <w:sz w:val="28"/>
          <w:szCs w:val="28"/>
        </w:rPr>
        <w:t xml:space="preserve">по мере высвобождения зарезервированных для обеспечения сертификатов персонифицированного финансирования средств, </w:t>
      </w:r>
      <w:r>
        <w:rPr>
          <w:sz w:val="28"/>
          <w:szCs w:val="28"/>
        </w:rPr>
        <w:lastRenderedPageBreak/>
        <w:t>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4042E5" w:rsidRDefault="004042E5" w:rsidP="004042E5">
      <w:pPr>
        <w:pStyle w:val="a6"/>
        <w:numPr>
          <w:ilvl w:val="1"/>
          <w:numId w:val="8"/>
        </w:numPr>
        <w:ind w:left="0" w:firstLine="709"/>
        <w:jc w:val="both"/>
        <w:rPr>
          <w:sz w:val="28"/>
          <w:szCs w:val="28"/>
        </w:rPr>
      </w:pPr>
      <w:proofErr w:type="gramStart"/>
      <w:r>
        <w:rPr>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fldSimple w:instr=" REF _Ref507428096 \w \h  \* MERGEFORMAT ">
        <w:r w:rsidR="0094773C" w:rsidRPr="0094773C">
          <w:rPr>
            <w:sz w:val="28"/>
            <w:szCs w:val="28"/>
          </w:rPr>
          <w:t>4.11</w:t>
        </w:r>
      </w:fldSimple>
      <w:r>
        <w:rPr>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Pr>
          <w:sz w:val="28"/>
          <w:szCs w:val="28"/>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4042E5" w:rsidRDefault="004042E5" w:rsidP="004042E5">
      <w:pPr>
        <w:pStyle w:val="a6"/>
        <w:numPr>
          <w:ilvl w:val="1"/>
          <w:numId w:val="8"/>
        </w:numPr>
        <w:ind w:left="0" w:firstLine="709"/>
        <w:jc w:val="both"/>
        <w:rPr>
          <w:sz w:val="28"/>
          <w:szCs w:val="28"/>
        </w:rPr>
      </w:pPr>
      <w:r>
        <w:rPr>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0094773C" w:rsidRPr="0094773C">
          <w:rPr>
            <w:sz w:val="28"/>
            <w:szCs w:val="28"/>
          </w:rPr>
          <w:t>4.6</w:t>
        </w:r>
      </w:fldSimple>
      <w:r>
        <w:rPr>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Pr>
          <w:sz w:val="28"/>
          <w:szCs w:val="28"/>
        </w:rPr>
        <w:t>обучение</w:t>
      </w:r>
      <w:proofErr w:type="gramEnd"/>
      <w:r>
        <w:rPr>
          <w:sz w:val="28"/>
          <w:szCs w:val="28"/>
        </w:rPr>
        <w:t xml:space="preserve"> по дополнительной общеобразовательной программе, включенной в реестр </w:t>
      </w:r>
      <w:proofErr w:type="spellStart"/>
      <w:r>
        <w:rPr>
          <w:sz w:val="28"/>
          <w:szCs w:val="28"/>
        </w:rPr>
        <w:t>общеразвивающих</w:t>
      </w:r>
      <w:proofErr w:type="spellEnd"/>
      <w:r>
        <w:rPr>
          <w:sz w:val="28"/>
          <w:szCs w:val="28"/>
        </w:rPr>
        <w:t xml:space="preserve"> программ.</w:t>
      </w:r>
    </w:p>
    <w:p w:rsidR="004042E5" w:rsidRDefault="004042E5" w:rsidP="004042E5">
      <w:pPr>
        <w:pStyle w:val="a6"/>
        <w:numPr>
          <w:ilvl w:val="1"/>
          <w:numId w:val="8"/>
        </w:numPr>
        <w:ind w:left="0" w:firstLine="709"/>
        <w:jc w:val="both"/>
        <w:rPr>
          <w:sz w:val="28"/>
          <w:szCs w:val="28"/>
        </w:rPr>
      </w:pPr>
      <w:r>
        <w:rPr>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4042E5" w:rsidRDefault="004042E5" w:rsidP="004042E5">
      <w:pPr>
        <w:pStyle w:val="a6"/>
        <w:numPr>
          <w:ilvl w:val="2"/>
          <w:numId w:val="8"/>
        </w:numPr>
        <w:ind w:left="0" w:firstLine="709"/>
        <w:jc w:val="both"/>
        <w:rPr>
          <w:sz w:val="28"/>
          <w:szCs w:val="28"/>
        </w:rPr>
      </w:pPr>
      <w:r>
        <w:rPr>
          <w:sz w:val="28"/>
          <w:szCs w:val="28"/>
        </w:rPr>
        <w:t xml:space="preserve">при отклонении всех ранее поданных с использованием сертификата дополнительного образования заявок на </w:t>
      </w:r>
      <w:proofErr w:type="gramStart"/>
      <w:r>
        <w:rPr>
          <w:sz w:val="28"/>
          <w:szCs w:val="28"/>
        </w:rPr>
        <w:t>обучения</w:t>
      </w:r>
      <w:proofErr w:type="gramEnd"/>
      <w:r>
        <w:rPr>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4042E5" w:rsidRDefault="004042E5" w:rsidP="004042E5">
      <w:pPr>
        <w:pStyle w:val="a6"/>
        <w:numPr>
          <w:ilvl w:val="2"/>
          <w:numId w:val="8"/>
        </w:numPr>
        <w:ind w:left="0" w:firstLine="709"/>
        <w:jc w:val="both"/>
        <w:rPr>
          <w:sz w:val="28"/>
          <w:szCs w:val="28"/>
        </w:rPr>
      </w:pPr>
      <w:r>
        <w:rPr>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4042E5" w:rsidRDefault="004042E5" w:rsidP="004042E5">
      <w:pPr>
        <w:pStyle w:val="a6"/>
        <w:numPr>
          <w:ilvl w:val="1"/>
          <w:numId w:val="8"/>
        </w:numPr>
        <w:ind w:left="0" w:firstLine="709"/>
        <w:jc w:val="both"/>
        <w:rPr>
          <w:sz w:val="28"/>
          <w:szCs w:val="28"/>
        </w:rPr>
      </w:pPr>
      <w:bookmarkStart w:id="23" w:name="_Ref507428096"/>
      <w:r>
        <w:rPr>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w:t>
      </w:r>
      <w:proofErr w:type="gramStart"/>
      <w:r>
        <w:rPr>
          <w:sz w:val="28"/>
          <w:szCs w:val="28"/>
        </w:rPr>
        <w:t>с</w:t>
      </w:r>
      <w:proofErr w:type="gramEnd"/>
      <w:r>
        <w:rPr>
          <w:sz w:val="28"/>
          <w:szCs w:val="28"/>
        </w:rPr>
        <w:t xml:space="preserve"> </w:t>
      </w:r>
      <w:fldSimple w:instr=" REF _Ref507426844 \h  \* MERGEFORMAT ">
        <w:r w:rsidR="0094773C">
          <w:rPr>
            <w:sz w:val="28"/>
            <w:szCs w:val="28"/>
          </w:rPr>
          <w:t>Таблица 1</w:t>
        </w:r>
      </w:fldSimple>
      <w:r>
        <w:rPr>
          <w:sz w:val="28"/>
          <w:szCs w:val="28"/>
        </w:rPr>
        <w:t>.</w:t>
      </w:r>
      <w:bookmarkEnd w:id="23"/>
    </w:p>
    <w:p w:rsidR="004042E5" w:rsidRDefault="004042E5" w:rsidP="004042E5">
      <w:pPr>
        <w:jc w:val="both"/>
        <w:rPr>
          <w:sz w:val="28"/>
          <w:szCs w:val="28"/>
        </w:rPr>
      </w:pPr>
    </w:p>
    <w:p w:rsidR="004042E5" w:rsidRDefault="004042E5" w:rsidP="004042E5">
      <w:pPr>
        <w:pStyle w:val="a7"/>
        <w:keepNext/>
        <w:spacing w:after="0"/>
        <w:jc w:val="right"/>
        <w:rPr>
          <w:rFonts w:ascii="Times New Roman" w:hAnsi="Times New Roman" w:cs="Times New Roman"/>
          <w:color w:val="auto"/>
          <w:sz w:val="28"/>
          <w:szCs w:val="28"/>
        </w:rPr>
      </w:pPr>
      <w:bookmarkStart w:id="24" w:name="_Ref507426844"/>
      <w:r>
        <w:rPr>
          <w:rFonts w:ascii="Times New Roman" w:hAnsi="Times New Roman" w:cs="Times New Roman"/>
          <w:color w:val="auto"/>
          <w:sz w:val="28"/>
          <w:szCs w:val="28"/>
        </w:rPr>
        <w:t xml:space="preserve">Таблица </w:t>
      </w:r>
      <w:r w:rsidR="004A1D01">
        <w:fldChar w:fldCharType="begin"/>
      </w:r>
      <w:r>
        <w:rPr>
          <w:rFonts w:ascii="Times New Roman" w:hAnsi="Times New Roman" w:cs="Times New Roman"/>
          <w:color w:val="auto"/>
          <w:sz w:val="28"/>
          <w:szCs w:val="28"/>
        </w:rPr>
        <w:instrText xml:space="preserve"> SEQ Таблица \* ARABIC </w:instrText>
      </w:r>
      <w:r w:rsidR="004A1D01">
        <w:fldChar w:fldCharType="separate"/>
      </w:r>
      <w:r w:rsidR="0094773C">
        <w:rPr>
          <w:rFonts w:ascii="Times New Roman" w:hAnsi="Times New Roman" w:cs="Times New Roman"/>
          <w:noProof/>
          <w:color w:val="auto"/>
          <w:sz w:val="28"/>
          <w:szCs w:val="28"/>
        </w:rPr>
        <w:t>1</w:t>
      </w:r>
      <w:r w:rsidR="004A1D01">
        <w:fldChar w:fldCharType="end"/>
      </w:r>
      <w:bookmarkEnd w:id="24"/>
      <w:r>
        <w:rPr>
          <w:rFonts w:ascii="Times New Roman" w:hAnsi="Times New Roman" w:cs="Times New Roman"/>
          <w:color w:val="auto"/>
          <w:sz w:val="28"/>
          <w:szCs w:val="28"/>
        </w:rPr>
        <w:t xml:space="preserve">. </w:t>
      </w:r>
    </w:p>
    <w:p w:rsidR="004042E5" w:rsidRDefault="004042E5" w:rsidP="004042E5">
      <w:pPr>
        <w:pStyle w:val="a7"/>
        <w:keepNext/>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8"/>
        <w:tblW w:w="8910" w:type="dxa"/>
        <w:tblInd w:w="-12" w:type="dxa"/>
        <w:tblLayout w:type="fixed"/>
        <w:tblLook w:val="04A0"/>
      </w:tblPr>
      <w:tblGrid>
        <w:gridCol w:w="2269"/>
        <w:gridCol w:w="2388"/>
        <w:gridCol w:w="2268"/>
        <w:gridCol w:w="1985"/>
      </w:tblGrid>
      <w:tr w:rsidR="004042E5" w:rsidTr="004042E5">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Статус сертификата</w:t>
            </w:r>
          </w:p>
        </w:tc>
        <w:tc>
          <w:tcPr>
            <w:tcW w:w="6641" w:type="dxa"/>
            <w:gridSpan w:val="3"/>
            <w:tcBorders>
              <w:top w:val="single" w:sz="4" w:space="0" w:color="auto"/>
              <w:left w:val="single" w:sz="4" w:space="0" w:color="auto"/>
              <w:bottom w:val="single" w:sz="4" w:space="0" w:color="auto"/>
              <w:right w:val="single" w:sz="4" w:space="0" w:color="auto"/>
            </w:tcBorders>
            <w:vAlign w:val="center"/>
            <w:hideMark/>
          </w:tcPr>
          <w:p w:rsidR="004042E5" w:rsidRDefault="004042E5">
            <w:pPr>
              <w:jc w:val="both"/>
              <w:rPr>
                <w:sz w:val="28"/>
                <w:szCs w:val="28"/>
              </w:rPr>
            </w:pPr>
            <w:r>
              <w:rPr>
                <w:sz w:val="28"/>
                <w:szCs w:val="28"/>
              </w:rPr>
              <w:t xml:space="preserve">Максимальное количество услуг, получение которых предусматривается по образовательным программам, включенным в соответствующий реестр </w:t>
            </w:r>
            <w:r>
              <w:rPr>
                <w:sz w:val="28"/>
                <w:szCs w:val="28"/>
              </w:rPr>
              <w:lastRenderedPageBreak/>
              <w:t>образовательных программ</w:t>
            </w:r>
          </w:p>
        </w:tc>
      </w:tr>
      <w:tr w:rsidR="004042E5" w:rsidTr="004042E5">
        <w:tc>
          <w:tcPr>
            <w:tcW w:w="2268" w:type="dxa"/>
            <w:vMerge/>
            <w:tcBorders>
              <w:top w:val="single" w:sz="4" w:space="0" w:color="auto"/>
              <w:left w:val="single" w:sz="4" w:space="0" w:color="auto"/>
              <w:bottom w:val="single" w:sz="4" w:space="0" w:color="auto"/>
              <w:right w:val="single" w:sz="4" w:space="0" w:color="auto"/>
            </w:tcBorders>
            <w:vAlign w:val="center"/>
            <w:hideMark/>
          </w:tcPr>
          <w:p w:rsidR="004042E5" w:rsidRDefault="004042E5">
            <w:pPr>
              <w:rPr>
                <w:sz w:val="28"/>
                <w:szCs w:val="28"/>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 xml:space="preserve">Реестр </w:t>
            </w:r>
            <w:proofErr w:type="spellStart"/>
            <w:r>
              <w:rPr>
                <w:sz w:val="28"/>
                <w:szCs w:val="28"/>
              </w:rPr>
              <w:t>предпрофессиональных</w:t>
            </w:r>
            <w:proofErr w:type="spellEnd"/>
            <w:r>
              <w:rPr>
                <w:sz w:val="28"/>
                <w:szCs w:val="28"/>
              </w:rPr>
              <w:t xml:space="preserve"> программ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Реестр значимых программ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 xml:space="preserve">Реестр </w:t>
            </w:r>
            <w:proofErr w:type="spellStart"/>
            <w:r>
              <w:rPr>
                <w:sz w:val="28"/>
                <w:szCs w:val="28"/>
              </w:rPr>
              <w:t>общеразвивающих</w:t>
            </w:r>
            <w:proofErr w:type="spellEnd"/>
            <w:r>
              <w:rPr>
                <w:sz w:val="28"/>
                <w:szCs w:val="28"/>
              </w:rPr>
              <w:t xml:space="preserve"> программ</w:t>
            </w:r>
          </w:p>
        </w:tc>
      </w:tr>
      <w:tr w:rsidR="004042E5" w:rsidTr="004042E5">
        <w:tc>
          <w:tcPr>
            <w:tcW w:w="2268"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Сертификат учета</w:t>
            </w:r>
          </w:p>
        </w:tc>
        <w:tc>
          <w:tcPr>
            <w:tcW w:w="2388"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2</w:t>
            </w:r>
          </w:p>
        </w:tc>
      </w:tr>
      <w:tr w:rsidR="004042E5" w:rsidTr="004042E5">
        <w:tc>
          <w:tcPr>
            <w:tcW w:w="2268"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Сертификат персонифицированного финансирования</w:t>
            </w:r>
          </w:p>
        </w:tc>
        <w:tc>
          <w:tcPr>
            <w:tcW w:w="2388"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42E5" w:rsidRDefault="004042E5">
            <w:pPr>
              <w:jc w:val="center"/>
              <w:rPr>
                <w:sz w:val="28"/>
                <w:szCs w:val="28"/>
              </w:rPr>
            </w:pPr>
            <w:r>
              <w:rPr>
                <w:sz w:val="28"/>
                <w:szCs w:val="28"/>
              </w:rPr>
              <w:t>0</w:t>
            </w:r>
          </w:p>
        </w:tc>
      </w:tr>
    </w:tbl>
    <w:p w:rsidR="004042E5" w:rsidRDefault="004042E5" w:rsidP="004042E5">
      <w:pPr>
        <w:jc w:val="both"/>
        <w:rPr>
          <w:sz w:val="28"/>
          <w:szCs w:val="28"/>
        </w:rPr>
      </w:pPr>
    </w:p>
    <w:p w:rsidR="004042E5" w:rsidRDefault="004042E5" w:rsidP="004042E5">
      <w:pPr>
        <w:pStyle w:val="a6"/>
        <w:numPr>
          <w:ilvl w:val="1"/>
          <w:numId w:val="8"/>
        </w:numPr>
        <w:ind w:left="0" w:firstLine="709"/>
        <w:jc w:val="both"/>
        <w:rPr>
          <w:sz w:val="28"/>
          <w:szCs w:val="28"/>
        </w:rPr>
      </w:pPr>
      <w:bookmarkStart w:id="25" w:name="_Ref499122345"/>
      <w:proofErr w:type="gramStart"/>
      <w:r>
        <w:rPr>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Pr>
          <w:sz w:val="28"/>
          <w:szCs w:val="28"/>
        </w:rPr>
        <w:t>предпрофессиональных</w:t>
      </w:r>
      <w:proofErr w:type="spellEnd"/>
      <w:r>
        <w:rPr>
          <w:sz w:val="28"/>
          <w:szCs w:val="28"/>
        </w:rPr>
        <w:t xml:space="preserve"> программ, значимых программ, </w:t>
      </w:r>
      <w:proofErr w:type="spellStart"/>
      <w:r>
        <w:rPr>
          <w:sz w:val="28"/>
          <w:szCs w:val="28"/>
        </w:rPr>
        <w:t>общеразвивающих</w:t>
      </w:r>
      <w:proofErr w:type="spellEnd"/>
      <w:r>
        <w:rPr>
          <w:sz w:val="28"/>
          <w:szCs w:val="28"/>
        </w:rPr>
        <w:t xml:space="preserve">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4042E5" w:rsidRDefault="004042E5" w:rsidP="004042E5">
      <w:pPr>
        <w:ind w:firstLine="709"/>
        <w:jc w:val="both"/>
        <w:rPr>
          <w:sz w:val="28"/>
          <w:szCs w:val="28"/>
        </w:rPr>
      </w:pPr>
      <w:proofErr w:type="gramStart"/>
      <w:r>
        <w:rPr>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0094773C" w:rsidRPr="0094773C">
          <w:rPr>
            <w:sz w:val="28"/>
            <w:szCs w:val="28"/>
          </w:rPr>
          <w:t>4.11</w:t>
        </w:r>
      </w:fldSimple>
      <w:r>
        <w:rPr>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5"/>
      <w:proofErr w:type="gramEnd"/>
    </w:p>
    <w:p w:rsidR="004042E5" w:rsidRDefault="004042E5" w:rsidP="004042E5">
      <w:pPr>
        <w:pStyle w:val="a6"/>
        <w:numPr>
          <w:ilvl w:val="1"/>
          <w:numId w:val="8"/>
        </w:numPr>
        <w:ind w:left="0" w:firstLine="709"/>
        <w:jc w:val="both"/>
        <w:rPr>
          <w:sz w:val="28"/>
          <w:szCs w:val="28"/>
        </w:rPr>
      </w:pPr>
      <w:proofErr w:type="gramStart"/>
      <w:r>
        <w:rPr>
          <w:sz w:val="28"/>
          <w:szCs w:val="28"/>
        </w:rPr>
        <w:t>При отсутствии оснований для отклонения заявки на обучение, поданной от лица ребенка, предусмотренных пунктом</w:t>
      </w:r>
      <w:fldSimple w:instr=" REF _Ref507428096 \w \h  \* MERGEFORMAT ">
        <w:r w:rsidR="0094773C" w:rsidRPr="0094773C">
          <w:rPr>
            <w:sz w:val="28"/>
            <w:szCs w:val="28"/>
          </w:rPr>
          <w:t>4.11</w:t>
        </w:r>
      </w:fldSimple>
      <w:r>
        <w:rPr>
          <w:sz w:val="28"/>
          <w:szCs w:val="28"/>
        </w:rPr>
        <w:t>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2 рабочих дней информирует уполномоченный орган (уполномоченную организацию).</w:t>
      </w:r>
    </w:p>
    <w:p w:rsidR="004042E5" w:rsidRDefault="004042E5" w:rsidP="004042E5">
      <w:pPr>
        <w:pStyle w:val="a6"/>
        <w:numPr>
          <w:ilvl w:val="1"/>
          <w:numId w:val="8"/>
        </w:numPr>
        <w:ind w:left="0" w:firstLine="709"/>
        <w:jc w:val="both"/>
        <w:rPr>
          <w:sz w:val="28"/>
          <w:szCs w:val="28"/>
        </w:rPr>
      </w:pPr>
      <w:r>
        <w:rPr>
          <w:sz w:val="28"/>
          <w:szCs w:val="28"/>
        </w:rPr>
        <w:t>Поставщик образовательных услуг в течение</w:t>
      </w:r>
      <w:proofErr w:type="gramStart"/>
      <w:r>
        <w:rPr>
          <w:sz w:val="28"/>
          <w:szCs w:val="28"/>
        </w:rPr>
        <w:t>1</w:t>
      </w:r>
      <w:proofErr w:type="gramEnd"/>
      <w:r>
        <w:rPr>
          <w:sz w:val="28"/>
          <w:szCs w:val="28"/>
        </w:rPr>
        <w:t xml:space="preserve">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4042E5" w:rsidRDefault="004042E5" w:rsidP="004042E5">
      <w:pPr>
        <w:pStyle w:val="a6"/>
        <w:numPr>
          <w:ilvl w:val="1"/>
          <w:numId w:val="8"/>
        </w:numPr>
        <w:ind w:left="0" w:firstLine="709"/>
        <w:jc w:val="both"/>
        <w:rPr>
          <w:sz w:val="28"/>
          <w:szCs w:val="28"/>
        </w:rPr>
      </w:pPr>
      <w:r>
        <w:rPr>
          <w:sz w:val="28"/>
          <w:szCs w:val="28"/>
        </w:rPr>
        <w:t xml:space="preserve">Порядок использования сертификата дополнительного образования для </w:t>
      </w:r>
      <w:proofErr w:type="gramStart"/>
      <w:r>
        <w:rPr>
          <w:sz w:val="28"/>
          <w:szCs w:val="28"/>
        </w:rPr>
        <w:t>обучения</w:t>
      </w:r>
      <w:proofErr w:type="gramEnd"/>
      <w:r>
        <w:rPr>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4042E5" w:rsidRDefault="004042E5" w:rsidP="004042E5">
      <w:pPr>
        <w:pStyle w:val="a6"/>
        <w:numPr>
          <w:ilvl w:val="1"/>
          <w:numId w:val="8"/>
        </w:numPr>
        <w:ind w:left="0" w:firstLine="709"/>
        <w:jc w:val="both"/>
        <w:rPr>
          <w:sz w:val="28"/>
          <w:szCs w:val="28"/>
        </w:rPr>
      </w:pPr>
      <w:proofErr w:type="gramStart"/>
      <w:r>
        <w:rPr>
          <w:sz w:val="28"/>
          <w:szCs w:val="28"/>
        </w:rPr>
        <w:lastRenderedPageBreak/>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Pr>
          <w:sz w:val="28"/>
          <w:szCs w:val="28"/>
        </w:rPr>
        <w:t>предпрофессиональных</w:t>
      </w:r>
      <w:proofErr w:type="spellEnd"/>
      <w:r>
        <w:rPr>
          <w:sz w:val="28"/>
          <w:szCs w:val="28"/>
        </w:rPr>
        <w:t xml:space="preserve">, значимых и </w:t>
      </w:r>
      <w:proofErr w:type="spellStart"/>
      <w:r>
        <w:rPr>
          <w:sz w:val="28"/>
          <w:szCs w:val="28"/>
        </w:rPr>
        <w:t>общеразвивающих</w:t>
      </w:r>
      <w:proofErr w:type="spellEnd"/>
      <w:r>
        <w:rPr>
          <w:sz w:val="28"/>
          <w:szCs w:val="28"/>
        </w:rPr>
        <w:t xml:space="preserve"> программ, при этом, число получаемых им услуг, превышает возможности для зачислений, предусмотренные пунктами </w:t>
      </w:r>
      <w:fldSimple w:instr=" REF _Ref507428096 \w \h  \* MERGEFORMAT ">
        <w:r w:rsidR="0094773C" w:rsidRPr="0094773C">
          <w:rPr>
            <w:sz w:val="28"/>
            <w:szCs w:val="28"/>
          </w:rPr>
          <w:t>4.11</w:t>
        </w:r>
      </w:fldSimple>
      <w:r>
        <w:rPr>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Pr>
          <w:sz w:val="28"/>
          <w:szCs w:val="28"/>
        </w:rPr>
        <w:t xml:space="preserve"> При этом зачисление указанного ребенка на новые образовательные программы осуществляется в общем порядке.</w:t>
      </w:r>
    </w:p>
    <w:p w:rsidR="004042E5" w:rsidRDefault="004042E5" w:rsidP="004042E5">
      <w:pPr>
        <w:pStyle w:val="a6"/>
        <w:ind w:left="709"/>
        <w:jc w:val="both"/>
        <w:rPr>
          <w:sz w:val="28"/>
          <w:szCs w:val="28"/>
        </w:rPr>
      </w:pPr>
    </w:p>
    <w:p w:rsidR="004042E5" w:rsidRDefault="004042E5" w:rsidP="004042E5">
      <w:pPr>
        <w:pStyle w:val="a6"/>
        <w:ind w:left="709"/>
        <w:jc w:val="both"/>
        <w:rPr>
          <w:sz w:val="28"/>
          <w:szCs w:val="28"/>
        </w:rPr>
      </w:pPr>
    </w:p>
    <w:p w:rsidR="004042E5" w:rsidRDefault="004042E5" w:rsidP="004042E5">
      <w:pPr>
        <w:jc w:val="both"/>
        <w:rPr>
          <w:sz w:val="28"/>
          <w:szCs w:val="28"/>
        </w:rPr>
      </w:pPr>
    </w:p>
    <w:p w:rsidR="004042E5" w:rsidRDefault="004042E5" w:rsidP="004042E5">
      <w:pPr>
        <w:widowControl w:val="0"/>
        <w:autoSpaceDE w:val="0"/>
        <w:autoSpaceDN w:val="0"/>
        <w:adjustRightInd w:val="0"/>
        <w:ind w:firstLine="540"/>
        <w:rPr>
          <w:b/>
          <w:sz w:val="28"/>
          <w:szCs w:val="28"/>
        </w:rPr>
      </w:pPr>
      <w:r>
        <w:rPr>
          <w:b/>
          <w:sz w:val="28"/>
          <w:szCs w:val="28"/>
        </w:rPr>
        <w:t>Управляющая делами</w:t>
      </w:r>
    </w:p>
    <w:p w:rsidR="004042E5" w:rsidRDefault="004042E5" w:rsidP="004042E5">
      <w:pPr>
        <w:widowControl w:val="0"/>
        <w:autoSpaceDE w:val="0"/>
        <w:autoSpaceDN w:val="0"/>
        <w:adjustRightInd w:val="0"/>
        <w:ind w:firstLine="540"/>
        <w:rPr>
          <w:b/>
          <w:sz w:val="28"/>
          <w:szCs w:val="28"/>
        </w:rPr>
      </w:pPr>
      <w:r>
        <w:rPr>
          <w:b/>
          <w:sz w:val="28"/>
          <w:szCs w:val="28"/>
        </w:rPr>
        <w:t xml:space="preserve">администрации Ивантеевского </w:t>
      </w:r>
    </w:p>
    <w:p w:rsidR="004042E5" w:rsidRDefault="004042E5" w:rsidP="004042E5">
      <w:pPr>
        <w:widowControl w:val="0"/>
        <w:autoSpaceDE w:val="0"/>
        <w:autoSpaceDN w:val="0"/>
        <w:adjustRightInd w:val="0"/>
        <w:ind w:firstLine="540"/>
        <w:rPr>
          <w:b/>
          <w:sz w:val="28"/>
          <w:szCs w:val="28"/>
        </w:rPr>
      </w:pPr>
      <w:r>
        <w:rPr>
          <w:b/>
          <w:sz w:val="28"/>
          <w:szCs w:val="28"/>
        </w:rPr>
        <w:t>муниципального района</w:t>
      </w:r>
      <w:r>
        <w:rPr>
          <w:b/>
          <w:sz w:val="28"/>
          <w:szCs w:val="28"/>
        </w:rPr>
        <w:tab/>
      </w:r>
      <w:r>
        <w:rPr>
          <w:b/>
          <w:sz w:val="28"/>
          <w:szCs w:val="28"/>
        </w:rPr>
        <w:tab/>
      </w:r>
      <w:r>
        <w:rPr>
          <w:b/>
          <w:sz w:val="28"/>
          <w:szCs w:val="28"/>
        </w:rPr>
        <w:tab/>
      </w:r>
      <w:r>
        <w:rPr>
          <w:b/>
          <w:sz w:val="28"/>
          <w:szCs w:val="28"/>
        </w:rPr>
        <w:tab/>
        <w:t>А.М.Грачева</w:t>
      </w:r>
      <w:r>
        <w:rPr>
          <w:b/>
          <w:sz w:val="28"/>
          <w:szCs w:val="28"/>
        </w:rPr>
        <w:tab/>
      </w:r>
    </w:p>
    <w:p w:rsidR="004042E5" w:rsidRDefault="004042E5" w:rsidP="004042E5">
      <w:pPr>
        <w:jc w:val="both"/>
        <w:rPr>
          <w:b/>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4042E5" w:rsidRDefault="004042E5" w:rsidP="004042E5">
      <w:pPr>
        <w:jc w:val="both"/>
        <w:rPr>
          <w:sz w:val="28"/>
          <w:szCs w:val="28"/>
        </w:rPr>
      </w:pPr>
    </w:p>
    <w:p w:rsidR="00950399" w:rsidRDefault="00950399"/>
    <w:p w:rsidR="00950399" w:rsidRDefault="00950399"/>
    <w:p w:rsidR="00950399" w:rsidRDefault="00950399"/>
    <w:p w:rsidR="00950399" w:rsidRDefault="00950399"/>
    <w:p w:rsidR="00950399" w:rsidRDefault="00950399"/>
    <w:p w:rsidR="00950399" w:rsidRDefault="00950399"/>
    <w:p w:rsidR="00950399" w:rsidRDefault="00950399"/>
    <w:p w:rsidR="00950399" w:rsidRDefault="00950399"/>
    <w:p w:rsidR="00302981" w:rsidRPr="00302981" w:rsidRDefault="00302981" w:rsidP="00175AEE">
      <w:pPr>
        <w:rPr>
          <w:sz w:val="28"/>
          <w:szCs w:val="28"/>
        </w:rPr>
      </w:pPr>
    </w:p>
    <w:sectPr w:rsidR="00302981" w:rsidRPr="00302981" w:rsidSect="007E30AE">
      <w:pgSz w:w="11906" w:h="16838"/>
      <w:pgMar w:top="284"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62EFC"/>
    <w:multiLevelType w:val="hybridMultilevel"/>
    <w:tmpl w:val="CC60162E"/>
    <w:lvl w:ilvl="0" w:tplc="26329D3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934172"/>
    <w:multiLevelType w:val="hybridMultilevel"/>
    <w:tmpl w:val="C4267F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6C2A4BBC"/>
    <w:multiLevelType w:val="singleLevel"/>
    <w:tmpl w:val="AC0CE382"/>
    <w:lvl w:ilvl="0">
      <w:start w:val="1"/>
      <w:numFmt w:val="decimal"/>
      <w:lvlText w:val="%1."/>
      <w:legacy w:legacy="1" w:legacySpace="0" w:legacyIndent="557"/>
      <w:lvlJc w:val="left"/>
      <w:rPr>
        <w:rFonts w:ascii="Times New Roman" w:hAnsi="Times New Roman" w:cs="Times New Roman" w:hint="default"/>
      </w:rPr>
    </w:lvl>
  </w:abstractNum>
  <w:abstractNum w:abstractNumId="8">
    <w:nsid w:val="76AC02A5"/>
    <w:multiLevelType w:val="hybridMultilevel"/>
    <w:tmpl w:val="4E185B8E"/>
    <w:lvl w:ilvl="0" w:tplc="77BE3E3E">
      <w:start w:val="1"/>
      <w:numFmt w:val="decimal"/>
      <w:lvlText w:val="%1."/>
      <w:lvlJc w:val="left"/>
      <w:pPr>
        <w:ind w:left="106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6D3"/>
    <w:rsid w:val="00106AF6"/>
    <w:rsid w:val="0012014E"/>
    <w:rsid w:val="00175AEE"/>
    <w:rsid w:val="001C6AB1"/>
    <w:rsid w:val="00280E2F"/>
    <w:rsid w:val="002C1246"/>
    <w:rsid w:val="002C12C0"/>
    <w:rsid w:val="002C4D2A"/>
    <w:rsid w:val="002F7884"/>
    <w:rsid w:val="00302981"/>
    <w:rsid w:val="003478DF"/>
    <w:rsid w:val="003B46FA"/>
    <w:rsid w:val="004042E5"/>
    <w:rsid w:val="00437A98"/>
    <w:rsid w:val="004A1D01"/>
    <w:rsid w:val="004A3912"/>
    <w:rsid w:val="005946D3"/>
    <w:rsid w:val="005B6690"/>
    <w:rsid w:val="005E3C35"/>
    <w:rsid w:val="00671B44"/>
    <w:rsid w:val="00735326"/>
    <w:rsid w:val="0079427D"/>
    <w:rsid w:val="007C2D13"/>
    <w:rsid w:val="007E30AE"/>
    <w:rsid w:val="0094773C"/>
    <w:rsid w:val="00950399"/>
    <w:rsid w:val="009719F4"/>
    <w:rsid w:val="009903DB"/>
    <w:rsid w:val="00A17A96"/>
    <w:rsid w:val="00A5632F"/>
    <w:rsid w:val="00A81DCB"/>
    <w:rsid w:val="00AF36FC"/>
    <w:rsid w:val="00B21473"/>
    <w:rsid w:val="00B7251D"/>
    <w:rsid w:val="00BD1CAA"/>
    <w:rsid w:val="00DC7345"/>
    <w:rsid w:val="00E17EEB"/>
    <w:rsid w:val="00EC4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D2A"/>
    <w:rPr>
      <w:rFonts w:ascii="Tahoma" w:hAnsi="Tahoma" w:cs="Tahoma"/>
      <w:sz w:val="16"/>
      <w:szCs w:val="16"/>
    </w:rPr>
  </w:style>
  <w:style w:type="character" w:customStyle="1" w:styleId="a4">
    <w:name w:val="Текст выноски Знак"/>
    <w:basedOn w:val="a0"/>
    <w:link w:val="a3"/>
    <w:uiPriority w:val="99"/>
    <w:semiHidden/>
    <w:rsid w:val="002C4D2A"/>
    <w:rPr>
      <w:rFonts w:ascii="Tahoma" w:eastAsia="Times New Roman" w:hAnsi="Tahoma" w:cs="Tahoma"/>
      <w:sz w:val="16"/>
      <w:szCs w:val="16"/>
      <w:lang w:eastAsia="ru-RU"/>
    </w:rPr>
  </w:style>
  <w:style w:type="paragraph" w:styleId="a5">
    <w:name w:val="No Spacing"/>
    <w:uiPriority w:val="1"/>
    <w:qFormat/>
    <w:rsid w:val="0079427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D1CAA"/>
    <w:pPr>
      <w:ind w:left="720"/>
      <w:contextualSpacing/>
    </w:pPr>
  </w:style>
  <w:style w:type="paragraph" w:styleId="a7">
    <w:name w:val="caption"/>
    <w:basedOn w:val="a"/>
    <w:next w:val="a"/>
    <w:uiPriority w:val="35"/>
    <w:semiHidden/>
    <w:unhideWhenUsed/>
    <w:qFormat/>
    <w:rsid w:val="004042E5"/>
    <w:pPr>
      <w:spacing w:after="200"/>
    </w:pPr>
    <w:rPr>
      <w:rFonts w:asciiTheme="minorHAnsi" w:eastAsiaTheme="minorEastAsia" w:hAnsiTheme="minorHAnsi" w:cstheme="minorBidi"/>
      <w:b/>
      <w:bCs/>
      <w:color w:val="4F81BD" w:themeColor="accent1"/>
      <w:sz w:val="18"/>
      <w:szCs w:val="18"/>
    </w:rPr>
  </w:style>
  <w:style w:type="table" w:styleId="a8">
    <w:name w:val="Table Grid"/>
    <w:basedOn w:val="a1"/>
    <w:uiPriority w:val="59"/>
    <w:rsid w:val="00404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D2A"/>
    <w:rPr>
      <w:rFonts w:ascii="Tahoma" w:hAnsi="Tahoma" w:cs="Tahoma"/>
      <w:sz w:val="16"/>
      <w:szCs w:val="16"/>
    </w:rPr>
  </w:style>
  <w:style w:type="character" w:customStyle="1" w:styleId="a4">
    <w:name w:val="Текст выноски Знак"/>
    <w:basedOn w:val="a0"/>
    <w:link w:val="a3"/>
    <w:uiPriority w:val="99"/>
    <w:semiHidden/>
    <w:rsid w:val="002C4D2A"/>
    <w:rPr>
      <w:rFonts w:ascii="Tahoma" w:eastAsia="Times New Roman" w:hAnsi="Tahoma" w:cs="Tahoma"/>
      <w:sz w:val="16"/>
      <w:szCs w:val="16"/>
      <w:lang w:eastAsia="ru-RU"/>
    </w:rPr>
  </w:style>
  <w:style w:type="paragraph" w:styleId="a5">
    <w:name w:val="No Spacing"/>
    <w:uiPriority w:val="1"/>
    <w:qFormat/>
    <w:rsid w:val="0079427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D1CAA"/>
    <w:pPr>
      <w:ind w:left="720"/>
      <w:contextualSpacing/>
    </w:pPr>
  </w:style>
</w:styles>
</file>

<file path=word/webSettings.xml><?xml version="1.0" encoding="utf-8"?>
<w:webSettings xmlns:r="http://schemas.openxmlformats.org/officeDocument/2006/relationships" xmlns:w="http://schemas.openxmlformats.org/wordprocessingml/2006/main">
  <w:divs>
    <w:div w:id="748116915">
      <w:bodyDiv w:val="1"/>
      <w:marLeft w:val="0"/>
      <w:marRight w:val="0"/>
      <w:marTop w:val="0"/>
      <w:marBottom w:val="0"/>
      <w:divBdr>
        <w:top w:val="none" w:sz="0" w:space="0" w:color="auto"/>
        <w:left w:val="none" w:sz="0" w:space="0" w:color="auto"/>
        <w:bottom w:val="none" w:sz="0" w:space="0" w:color="auto"/>
        <w:right w:val="none" w:sz="0" w:space="0" w:color="auto"/>
      </w:divBdr>
    </w:div>
    <w:div w:id="1583905638">
      <w:bodyDiv w:val="1"/>
      <w:marLeft w:val="0"/>
      <w:marRight w:val="0"/>
      <w:marTop w:val="0"/>
      <w:marBottom w:val="0"/>
      <w:divBdr>
        <w:top w:val="none" w:sz="0" w:space="0" w:color="auto"/>
        <w:left w:val="none" w:sz="0" w:space="0" w:color="auto"/>
        <w:bottom w:val="none" w:sz="0" w:space="0" w:color="auto"/>
        <w:right w:val="none" w:sz="0" w:space="0" w:color="auto"/>
      </w:divBdr>
    </w:div>
    <w:div w:id="19812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5520</Words>
  <Characters>31467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30</cp:revision>
  <cp:lastPrinted>2021-04-14T06:31:00Z</cp:lastPrinted>
  <dcterms:created xsi:type="dcterms:W3CDTF">2018-01-18T04:37:00Z</dcterms:created>
  <dcterms:modified xsi:type="dcterms:W3CDTF">2021-04-14T06:33:00Z</dcterms:modified>
</cp:coreProperties>
</file>