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02" w:rsidRDefault="00CC2702" w:rsidP="00CC27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C2702" w:rsidRDefault="00CC2702" w:rsidP="00CC27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</w:t>
      </w:r>
      <w:bookmarkStart w:id="0" w:name="_GoBack"/>
      <w:bookmarkEnd w:id="0"/>
      <w:r>
        <w:rPr>
          <w:b/>
          <w:bCs/>
          <w:sz w:val="32"/>
          <w:szCs w:val="32"/>
        </w:rPr>
        <w:t>ЬНОГО РАЙОНА</w:t>
      </w:r>
    </w:p>
    <w:p w:rsidR="00CC2702" w:rsidRDefault="00CC2702" w:rsidP="00CC270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C2702" w:rsidRDefault="00CC2702" w:rsidP="00CC270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C2702" w:rsidRDefault="00CC2702" w:rsidP="00CC2702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CC2702" w:rsidRDefault="00CC2702" w:rsidP="00CC2702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  <w:t xml:space="preserve"> </w:t>
      </w:r>
    </w:p>
    <w:p w:rsidR="00CC2702" w:rsidRDefault="00CC2702" w:rsidP="00CC2702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C52A2E">
        <w:rPr>
          <w:b/>
          <w:bCs/>
          <w:sz w:val="32"/>
          <w:szCs w:val="32"/>
        </w:rPr>
        <w:t>90</w:t>
      </w:r>
      <w:r>
        <w:rPr>
          <w:b/>
          <w:bCs/>
          <w:sz w:val="32"/>
          <w:szCs w:val="32"/>
        </w:rPr>
        <w:t xml:space="preserve">                                                                    </w:t>
      </w:r>
    </w:p>
    <w:p w:rsidR="00CC2702" w:rsidRDefault="00CC2702" w:rsidP="00CC2702">
      <w:pPr>
        <w:pStyle w:val="Oaenoaieoiaioa"/>
        <w:ind w:firstLine="0"/>
      </w:pPr>
      <w:r>
        <w:t xml:space="preserve">                                        </w:t>
      </w:r>
    </w:p>
    <w:p w:rsidR="00CC2702" w:rsidRDefault="00CC2702" w:rsidP="00CC270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декабря 2018 года</w:t>
      </w:r>
    </w:p>
    <w:p w:rsidR="00CC2702" w:rsidRDefault="00CC2702" w:rsidP="00CC2702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C2702" w:rsidRDefault="00CC2702" w:rsidP="00CC2702">
      <w:pPr>
        <w:shd w:val="clear" w:color="auto" w:fill="FFFFFF"/>
        <w:rPr>
          <w:b/>
        </w:rPr>
      </w:pPr>
    </w:p>
    <w:p w:rsidR="00CC2702" w:rsidRDefault="00CC2702" w:rsidP="00CC2702">
      <w:pPr>
        <w:shd w:val="clear" w:color="auto" w:fill="FFFFFF"/>
        <w:rPr>
          <w:b/>
        </w:rPr>
      </w:pPr>
      <w:r>
        <w:rPr>
          <w:b/>
        </w:rPr>
        <w:t xml:space="preserve">О плане работы Ивантеевского районного Собрания </w:t>
      </w:r>
    </w:p>
    <w:p w:rsidR="00CC2702" w:rsidRDefault="00CC2702" w:rsidP="00CC2702">
      <w:pPr>
        <w:rPr>
          <w:b/>
        </w:rPr>
      </w:pPr>
      <w:r>
        <w:rPr>
          <w:b/>
        </w:rPr>
        <w:t xml:space="preserve">Ивантеевского  муниципального района </w:t>
      </w:r>
    </w:p>
    <w:p w:rsidR="00CC2702" w:rsidRDefault="00CC2702" w:rsidP="00CC2702">
      <w:pPr>
        <w:rPr>
          <w:b/>
        </w:rPr>
      </w:pPr>
      <w:r>
        <w:rPr>
          <w:b/>
        </w:rPr>
        <w:t>Саратовской области на 2019 год</w:t>
      </w:r>
    </w:p>
    <w:p w:rsidR="00CC2702" w:rsidRDefault="00CC2702" w:rsidP="00CC2702">
      <w:pPr>
        <w:pStyle w:val="a5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CC2702" w:rsidRDefault="00CC2702" w:rsidP="00CC2702">
      <w:pPr>
        <w:pStyle w:val="a5"/>
        <w:widowControl w:val="0"/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>
        <w:rPr>
          <w:b/>
          <w:sz w:val="28"/>
          <w:szCs w:val="28"/>
        </w:rPr>
        <w:t>РЕШИЛО:</w:t>
      </w:r>
    </w:p>
    <w:p w:rsidR="00CC2702" w:rsidRDefault="00CC2702" w:rsidP="00CC2702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1. Утвердить план работы Ивантеевского районного Собрания Ивантеевского муниципального района Саратовской области  на 2019 год (Прилагается).</w:t>
      </w:r>
    </w:p>
    <w:p w:rsidR="00CC2702" w:rsidRDefault="00CC2702" w:rsidP="00CC2702">
      <w:pPr>
        <w:widowControl w:val="0"/>
        <w:ind w:firstLine="851"/>
        <w:jc w:val="both"/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решения возложить на секретаря районного Собрания   Жихареву О.Н.</w:t>
      </w:r>
    </w:p>
    <w:p w:rsidR="00CC2702" w:rsidRDefault="00CC2702" w:rsidP="00CC2702">
      <w:pPr>
        <w:pStyle w:val="a5"/>
        <w:widowControl w:val="0"/>
        <w:rPr>
          <w:sz w:val="28"/>
          <w:szCs w:val="28"/>
        </w:rPr>
      </w:pPr>
    </w:p>
    <w:p w:rsidR="00CC2702" w:rsidRDefault="00CC2702" w:rsidP="00CC2702">
      <w:pPr>
        <w:widowControl w:val="0"/>
        <w:rPr>
          <w:sz w:val="28"/>
        </w:rPr>
      </w:pPr>
    </w:p>
    <w:p w:rsidR="00CC2702" w:rsidRDefault="00CC2702" w:rsidP="00CC2702">
      <w:pPr>
        <w:widowControl w:val="0"/>
        <w:rPr>
          <w:sz w:val="28"/>
        </w:rPr>
      </w:pPr>
    </w:p>
    <w:p w:rsidR="00CC2702" w:rsidRDefault="00CC2702" w:rsidP="00CC2702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CC2702" w:rsidRDefault="00CC2702" w:rsidP="00CC2702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C2702" w:rsidRDefault="00CC2702" w:rsidP="00CC2702">
      <w:pPr>
        <w:widowControl w:val="0"/>
        <w:jc w:val="both"/>
        <w:rPr>
          <w:b/>
          <w:sz w:val="28"/>
        </w:rPr>
      </w:pPr>
    </w:p>
    <w:p w:rsidR="00CC2702" w:rsidRDefault="00CC2702" w:rsidP="00CC2702">
      <w:pPr>
        <w:widowControl w:val="0"/>
        <w:jc w:val="both"/>
        <w:rPr>
          <w:b/>
          <w:sz w:val="28"/>
        </w:rPr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</w:p>
    <w:p w:rsidR="00CC2702" w:rsidRDefault="00CC2702" w:rsidP="00CC2702">
      <w:pPr>
        <w:widowControl w:val="0"/>
        <w:ind w:left="5760" w:right="-427"/>
        <w:jc w:val="right"/>
      </w:pPr>
      <w:r>
        <w:lastRenderedPageBreak/>
        <w:t>Приложение №1</w:t>
      </w:r>
    </w:p>
    <w:p w:rsidR="00CC2702" w:rsidRDefault="00CC2702" w:rsidP="00CC2702">
      <w:pPr>
        <w:widowControl w:val="0"/>
        <w:ind w:left="5760" w:right="-427"/>
        <w:jc w:val="right"/>
      </w:pPr>
      <w:r>
        <w:t>к решению районного Собрания              от 24.12.2018 г. №</w:t>
      </w:r>
      <w:r w:rsidR="00C52A2E">
        <w:t>90</w:t>
      </w:r>
    </w:p>
    <w:p w:rsidR="00CC2702" w:rsidRDefault="00CC2702" w:rsidP="00CC2702">
      <w:pPr>
        <w:shd w:val="clear" w:color="auto" w:fill="FFFFFF"/>
        <w:ind w:right="-427"/>
        <w:jc w:val="right"/>
      </w:pPr>
      <w:r>
        <w:t xml:space="preserve">«О плане работы Ивантеевского районного Собрания </w:t>
      </w:r>
    </w:p>
    <w:p w:rsidR="00CC2702" w:rsidRDefault="00CC2702" w:rsidP="00CC2702">
      <w:pPr>
        <w:ind w:right="-427"/>
        <w:jc w:val="right"/>
      </w:pPr>
      <w:r>
        <w:t xml:space="preserve">Ивантеевского  муниципального района </w:t>
      </w:r>
    </w:p>
    <w:p w:rsidR="00CC2702" w:rsidRDefault="00CC2702" w:rsidP="00CC2702">
      <w:pPr>
        <w:ind w:right="-427"/>
        <w:jc w:val="right"/>
      </w:pPr>
      <w:r>
        <w:t>Саратовской области на 2019 год»</w:t>
      </w:r>
    </w:p>
    <w:p w:rsidR="00CC2702" w:rsidRDefault="00CC2702" w:rsidP="00CC2702">
      <w:pPr>
        <w:widowControl w:val="0"/>
        <w:ind w:right="-427"/>
        <w:jc w:val="right"/>
        <w:rPr>
          <w:sz w:val="28"/>
        </w:rPr>
      </w:pPr>
    </w:p>
    <w:p w:rsidR="00CC2702" w:rsidRDefault="00CC2702" w:rsidP="00CC2702">
      <w:pPr>
        <w:pStyle w:val="a3"/>
        <w:widowControl w:val="0"/>
      </w:pPr>
      <w:r>
        <w:t xml:space="preserve">ПЛАН </w:t>
      </w:r>
    </w:p>
    <w:p w:rsidR="00CC2702" w:rsidRDefault="00CC2702" w:rsidP="00CC270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работы Ивантеевского районного Собрания на 2019 год</w:t>
      </w:r>
    </w:p>
    <w:p w:rsidR="00CC2702" w:rsidRDefault="00CC2702" w:rsidP="00CC2702">
      <w:pPr>
        <w:widowControl w:val="0"/>
        <w:jc w:val="center"/>
        <w:rPr>
          <w:b/>
          <w:sz w:val="28"/>
        </w:rPr>
      </w:pPr>
    </w:p>
    <w:p w:rsidR="00CC2702" w:rsidRDefault="00CC2702" w:rsidP="00CC2702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CC2702" w:rsidRDefault="00CC2702" w:rsidP="00CC2702">
      <w:pPr>
        <w:widowControl w:val="0"/>
        <w:jc w:val="center"/>
        <w:rPr>
          <w:b/>
          <w:sz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«Об изменении вида разрешённого использования земельного участка находящегося по адресу: Саратовская область, Ивантеевский район, п. Восточный, ул. Зеленая, дом 7/1».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20"/>
          <w:sz w:val="28"/>
          <w:szCs w:val="28"/>
        </w:rPr>
        <w:t>«О предоставлении</w:t>
      </w:r>
      <w:r>
        <w:rPr>
          <w:sz w:val="28"/>
          <w:szCs w:val="28"/>
        </w:rPr>
        <w:t xml:space="preserve"> разрешения на условно разрешённый вид использования земельного участка расположенного по адресу: Саратовская область, Ивантеевский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>
        <w:rPr>
          <w:sz w:val="28"/>
          <w:szCs w:val="28"/>
        </w:rPr>
        <w:t>, ул. Пионерская, 50 метров                                                                                                      на юго-восток от многоквартирного дома №51».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 внесении изменений в Правила землепользования и застройки территории Ивановского муниципального образования Ивантеевского муниципального района Саратовской области</w:t>
      </w:r>
      <w:r>
        <w:rPr>
          <w:color w:val="000000"/>
          <w:sz w:val="28"/>
          <w:szCs w:val="28"/>
        </w:rPr>
        <w:t>.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i/>
          <w:color w:val="000000"/>
          <w:sz w:val="28"/>
          <w:szCs w:val="28"/>
        </w:rPr>
        <w:tab/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jc w:val="center"/>
        <w:rPr>
          <w:b/>
          <w:sz w:val="28"/>
        </w:rPr>
      </w:pPr>
    </w:p>
    <w:p w:rsidR="00CC2702" w:rsidRDefault="00CC2702" w:rsidP="00CC2702">
      <w:pPr>
        <w:pStyle w:val="1"/>
        <w:keepNext w:val="0"/>
        <w:widowControl w:val="0"/>
      </w:pPr>
      <w:r>
        <w:t>Февраль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rPr>
          <w:i/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Ивантеевского муниципального района «Об итогах социально-экономического развития района за 2018 год и задачах на 2019 год».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Басов В.В. – глава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плане  социально-экономического развития района на 2019 год.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Болмосов В.А. – первый заместитель  главы администрации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отчета об исполнении прогнозного плана приватизации муниципальной собственности Ивантеевского муниципального района за 2018 год. 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jc w:val="both"/>
        <w:rPr>
          <w:b/>
        </w:rPr>
      </w:pP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ab/>
      </w:r>
      <w:r>
        <w:rPr>
          <w:color w:val="000000"/>
          <w:sz w:val="28"/>
          <w:szCs w:val="28"/>
        </w:rPr>
        <w:t>4. Отчет «Об итогах оперативно-служебной деятельности отделения полиции №1 в составе МО МВД России  «Пугачевский» Саратовской области за 2018 год».</w:t>
      </w:r>
    </w:p>
    <w:p w:rsidR="00CC2702" w:rsidRDefault="00CC2702" w:rsidP="00CC270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Гумеров</w:t>
      </w:r>
      <w:proofErr w:type="spellEnd"/>
      <w:r>
        <w:rPr>
          <w:i/>
          <w:color w:val="000000"/>
          <w:sz w:val="28"/>
          <w:szCs w:val="28"/>
        </w:rPr>
        <w:t xml:space="preserve"> Р.С. – начальник отделения полиции №1 в составе МО МВД России «Пугачевский» Саратовской области, майор полиции.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создании социально-образовательного кластера в Ивантеевском районе через организацию сетевого взаимодействия организаций общего среднего и среднего профессионального образования района, работодателей и социальных партнеров посредством  программ «Твой выбор» и «Траектория».</w:t>
      </w:r>
    </w:p>
    <w:p w:rsidR="00CC2702" w:rsidRDefault="00CC2702" w:rsidP="00CC270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Кузовенкова</w:t>
      </w:r>
      <w:proofErr w:type="spellEnd"/>
      <w:r>
        <w:rPr>
          <w:i/>
          <w:color w:val="000000"/>
          <w:sz w:val="28"/>
          <w:szCs w:val="28"/>
        </w:rPr>
        <w:t xml:space="preserve"> И.Н. – председатель комиссии по социальной политике, охране здоровья, образованию, культуре, работе с молодёжью.</w:t>
      </w:r>
    </w:p>
    <w:p w:rsidR="00CC2702" w:rsidRDefault="00CC2702" w:rsidP="00CC2702">
      <w:pPr>
        <w:widowControl w:val="0"/>
        <w:tabs>
          <w:tab w:val="left" w:pos="1110"/>
          <w:tab w:val="num" w:pos="1260"/>
        </w:tabs>
        <w:ind w:firstLine="720"/>
        <w:jc w:val="center"/>
        <w:rPr>
          <w:b/>
          <w:color w:val="FF0000"/>
          <w:sz w:val="28"/>
        </w:rPr>
      </w:pPr>
    </w:p>
    <w:p w:rsidR="00CC2702" w:rsidRDefault="00CC2702" w:rsidP="00CC2702">
      <w:pPr>
        <w:widowControl w:val="0"/>
        <w:tabs>
          <w:tab w:val="left" w:pos="1110"/>
          <w:tab w:val="num" w:pos="12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Председателя районного Собрания Ивантеевского муниципального района  о  результатах  деятельности Ивантеевского районного Собрания за 2018 год. 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Нелин А.М. - Председатель районного Собрания Ивантеевского муниципального района.</w:t>
      </w:r>
    </w:p>
    <w:p w:rsidR="00CC2702" w:rsidRDefault="00CC2702" w:rsidP="00CC2702">
      <w:pPr>
        <w:widowControl w:val="0"/>
        <w:tabs>
          <w:tab w:val="left" w:pos="1110"/>
          <w:tab w:val="num" w:pos="1260"/>
        </w:tabs>
        <w:ind w:firstLine="720"/>
        <w:rPr>
          <w:sz w:val="28"/>
        </w:rPr>
      </w:pPr>
    </w:p>
    <w:p w:rsidR="00CC2702" w:rsidRDefault="00CC2702" w:rsidP="00CC2702">
      <w:pPr>
        <w:widowControl w:val="0"/>
        <w:tabs>
          <w:tab w:val="left" w:pos="1110"/>
          <w:tab w:val="num" w:pos="126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О подготовке и проведении весенне-полевых работ 2019 года  агропромышленным комплексом Ивантеевского муниципального района. 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center"/>
        <w:rPr>
          <w:color w:val="000000"/>
          <w:sz w:val="28"/>
        </w:rPr>
      </w:pPr>
    </w:p>
    <w:p w:rsidR="00CC2702" w:rsidRDefault="00CC2702" w:rsidP="00CC2702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 ходе выполнения муниципальной  программы  «Противодействие злоупотреблению наркотиками и их незаконному обороту на территории  </w:t>
      </w:r>
      <w:r>
        <w:rPr>
          <w:color w:val="000000"/>
          <w:sz w:val="28"/>
        </w:rPr>
        <w:t>Ивантеевского муниципального  района  на 2015-2020 годы».</w:t>
      </w:r>
    </w:p>
    <w:p w:rsidR="00CC2702" w:rsidRDefault="00CC2702" w:rsidP="00CC2702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</w:rPr>
      </w:pPr>
      <w:r>
        <w:rPr>
          <w:i/>
          <w:color w:val="000000"/>
          <w:sz w:val="28"/>
        </w:rPr>
        <w:t>Информация: Болмосов В.А. – первый заместитель  главы администрации Ивантеевского муниципального района</w:t>
      </w:r>
      <w:r>
        <w:rPr>
          <w:i/>
          <w:color w:val="000000"/>
        </w:rPr>
        <w:t>.</w:t>
      </w:r>
    </w:p>
    <w:p w:rsidR="00CC2702" w:rsidRDefault="00CC2702" w:rsidP="00CC2702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CC2702" w:rsidRDefault="00CC2702" w:rsidP="00CC270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4.  Об организации отдыха, оздоровления и летней занятости детей  и подростков образовательных учреждений Ивантеевского района в 2019 году.  </w:t>
      </w:r>
    </w:p>
    <w:p w:rsidR="00CC2702" w:rsidRDefault="00CC2702" w:rsidP="00CC2702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Информация:  Козлова В.А. – начальник управления  образованием администрации </w:t>
      </w:r>
      <w:r>
        <w:rPr>
          <w:i/>
          <w:sz w:val="28"/>
          <w:szCs w:val="28"/>
        </w:rPr>
        <w:t>Ивантеевского муниципального района</w:t>
      </w:r>
      <w:r>
        <w:rPr>
          <w:i/>
          <w:sz w:val="28"/>
        </w:rPr>
        <w:t>.</w:t>
      </w:r>
    </w:p>
    <w:p w:rsidR="00CC2702" w:rsidRDefault="00CC2702" w:rsidP="00CC2702">
      <w:pPr>
        <w:widowControl w:val="0"/>
        <w:ind w:firstLine="720"/>
        <w:jc w:val="both"/>
        <w:rPr>
          <w:i/>
          <w:sz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О вынесении на публичные слушания  проекта решения «Об утверждении отчёта об исполнении бюджета </w:t>
      </w:r>
      <w:r>
        <w:rPr>
          <w:sz w:val="28"/>
          <w:szCs w:val="28"/>
        </w:rPr>
        <w:t>Ивантеевского муниципального района  за  2018  год».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Лебедихина  В.И. – начальник финансового управления администрации  Ивантеевского муниципального района. 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6. Об исполнении бюджета</w:t>
      </w:r>
      <w:r>
        <w:rPr>
          <w:i/>
          <w:sz w:val="28"/>
        </w:rPr>
        <w:t xml:space="preserve">   </w:t>
      </w:r>
      <w:r>
        <w:rPr>
          <w:sz w:val="28"/>
        </w:rPr>
        <w:t>Ивантеевского муниципального района за  первый квартал 2019 года.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Информация: Лебедихина  В.И. – начальник финансового управления администрации  Ивантеевского муниципального района.  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  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1. Об утверждении  годового отчета  об  исполнении  бюджета Ивантеевского муниципального района за 2018 год.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Информация: Лебедихина  В.И. – начальник финансового управления администрации  Ивантеевского муниципального района.</w:t>
      </w:r>
    </w:p>
    <w:p w:rsidR="00CC2702" w:rsidRDefault="00CC2702" w:rsidP="00CC2702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</w:rPr>
        <w:tab/>
      </w:r>
    </w:p>
    <w:p w:rsidR="00CC2702" w:rsidRDefault="00CC2702" w:rsidP="00CC2702">
      <w:pPr>
        <w:pStyle w:val="Oaenoaieoiaioa"/>
        <w:ind w:firstLine="709"/>
        <w:rPr>
          <w:szCs w:val="28"/>
        </w:rPr>
      </w:pPr>
      <w:r>
        <w:rPr>
          <w:szCs w:val="28"/>
        </w:rPr>
        <w:t>2. О мероприятиях по подготовке топливно-энергетического комплекса, объектов социальной сферы Ивантеевского муниципального района к работе в осенне-зимний период 2019 – 2020 годов.</w:t>
      </w:r>
    </w:p>
    <w:p w:rsidR="00CC2702" w:rsidRDefault="00CC2702" w:rsidP="00CC2702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jc w:val="both"/>
        <w:rPr>
          <w:b/>
        </w:rPr>
      </w:pPr>
    </w:p>
    <w:p w:rsidR="00CC2702" w:rsidRDefault="00CC2702" w:rsidP="00CC2702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 Информация об организации медицинской помощи населению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Алексеев Д.Г. - Главный врач ГУЗ «Ивантеевская РБ».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CC2702" w:rsidRDefault="00CC2702" w:rsidP="00CC2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работе муниципального бюджетного учреждения  дополнительного образования «Детская школа искусств с. Ивантеевка» за </w:t>
      </w:r>
      <w:proofErr w:type="gramStart"/>
      <w:r>
        <w:rPr>
          <w:sz w:val="28"/>
          <w:szCs w:val="28"/>
        </w:rPr>
        <w:t>учебный</w:t>
      </w:r>
      <w:proofErr w:type="gramEnd"/>
      <w:r>
        <w:rPr>
          <w:sz w:val="28"/>
          <w:szCs w:val="28"/>
        </w:rPr>
        <w:t xml:space="preserve"> 2018-2019 годы.</w:t>
      </w:r>
    </w:p>
    <w:p w:rsidR="00CC2702" w:rsidRDefault="00CC2702" w:rsidP="00CC2702">
      <w:pPr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Пеканова</w:t>
      </w:r>
      <w:proofErr w:type="spellEnd"/>
      <w:r>
        <w:rPr>
          <w:i/>
          <w:color w:val="000000"/>
          <w:sz w:val="28"/>
          <w:szCs w:val="28"/>
        </w:rPr>
        <w:t xml:space="preserve"> В.В. – начальник отдела культуры и кино.</w:t>
      </w:r>
    </w:p>
    <w:p w:rsidR="00CC2702" w:rsidRDefault="00CC2702" w:rsidP="00CC2702">
      <w:pPr>
        <w:ind w:firstLine="709"/>
        <w:jc w:val="center"/>
        <w:rPr>
          <w:b/>
          <w:sz w:val="28"/>
          <w:szCs w:val="28"/>
        </w:rPr>
      </w:pPr>
    </w:p>
    <w:p w:rsidR="00CC2702" w:rsidRDefault="00CC2702" w:rsidP="00CC2702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rPr>
          <w:sz w:val="28"/>
          <w:szCs w:val="28"/>
        </w:rPr>
      </w:pPr>
    </w:p>
    <w:p w:rsidR="00CC2702" w:rsidRDefault="00CC2702" w:rsidP="00CC2702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 проведения  весенне-полевых работ и  готовности   агропромышленно-производственного  комплекса района  к  проведению уборочных работ,  заготовке кормов,  севе  озимых  культур.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Ивантеевского муниципального района.</w:t>
      </w:r>
    </w:p>
    <w:p w:rsidR="00CC2702" w:rsidRDefault="00CC2702" w:rsidP="00CC2702">
      <w:pPr>
        <w:widowControl w:val="0"/>
        <w:ind w:firstLine="709"/>
        <w:jc w:val="both"/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  ходе  работ   по  благоустройству и  санитарной  очистке  </w:t>
      </w:r>
      <w:r>
        <w:rPr>
          <w:sz w:val="28"/>
          <w:szCs w:val="28"/>
        </w:rPr>
        <w:lastRenderedPageBreak/>
        <w:t xml:space="preserve">населенных  пунктов в муниципальных образованиях  </w:t>
      </w:r>
      <w:r>
        <w:rPr>
          <w:sz w:val="28"/>
        </w:rPr>
        <w:t>Ивантеевского муниципального района</w:t>
      </w:r>
      <w:r>
        <w:t>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</w:rPr>
      </w:pPr>
      <w:r>
        <w:rPr>
          <w:i/>
          <w:sz w:val="28"/>
        </w:rPr>
        <w:t>Информация: Болмосов В.А. – первый заместитель  главы администрации Ивантеевского муниципального района</w:t>
      </w:r>
      <w:r>
        <w:rPr>
          <w:i/>
        </w:rPr>
        <w:t>.</w:t>
      </w:r>
    </w:p>
    <w:p w:rsidR="00CC2702" w:rsidRDefault="00CC2702" w:rsidP="00CC2702">
      <w:pPr>
        <w:widowControl w:val="0"/>
        <w:ind w:firstLine="709"/>
        <w:jc w:val="both"/>
        <w:rPr>
          <w:sz w:val="23"/>
          <w:szCs w:val="23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работе Управления социальной поддержке населения в Ивантеевском муниципальном районе за 2018-2019 год.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Блошкина</w:t>
      </w:r>
      <w:proofErr w:type="spellEnd"/>
      <w:r>
        <w:rPr>
          <w:i/>
          <w:sz w:val="28"/>
        </w:rPr>
        <w:t xml:space="preserve"> О.В. – директор ГКУ СО «УСПН»</w:t>
      </w:r>
      <w:r>
        <w:rPr>
          <w:i/>
        </w:rPr>
        <w:t>.</w:t>
      </w:r>
    </w:p>
    <w:p w:rsidR="00CC2702" w:rsidRDefault="00CC2702" w:rsidP="00CC2702">
      <w:pPr>
        <w:widowControl w:val="0"/>
        <w:ind w:firstLine="720"/>
        <w:jc w:val="center"/>
        <w:rPr>
          <w:i/>
          <w:sz w:val="28"/>
        </w:rPr>
      </w:pPr>
    </w:p>
    <w:p w:rsidR="00CC2702" w:rsidRDefault="00CC2702" w:rsidP="00CC2702">
      <w:pPr>
        <w:widowControl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CC2702" w:rsidRDefault="00CC2702" w:rsidP="00CC2702">
      <w:pPr>
        <w:widowControl w:val="0"/>
        <w:ind w:firstLine="709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 ходе  реализации муниципальной программы </w:t>
      </w:r>
      <w:r>
        <w:rPr>
          <w:snapToGrid w:val="0"/>
          <w:sz w:val="28"/>
          <w:szCs w:val="28"/>
        </w:rPr>
        <w:t>«Об утверждении муниципальной программы «Профилактика правонарушений и усиление борьбы с преступностью на территории Ивантеевского муниципального района на 2018-2020 годы»</w:t>
      </w:r>
      <w:r>
        <w:rPr>
          <w:color w:val="000000"/>
          <w:sz w:val="28"/>
          <w:szCs w:val="28"/>
        </w:rPr>
        <w:t>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Болмосов В.А. – первый заместитель  главы администрации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ходе проведения уборочных работ, заготовки кормов, подготовки к севу озимых культур.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Ивантеевского муниципального района.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 готовности  образовательных   учреждений Ивантеевского муниципального района к новому  2018-2019  учебному  году.</w:t>
      </w: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Козлова В.А. – начальник управления  образованием администрации Ивантеевского муниципального района.</w:t>
      </w:r>
    </w:p>
    <w:p w:rsidR="00CC2702" w:rsidRDefault="00CC2702" w:rsidP="00CC2702">
      <w:pPr>
        <w:widowControl w:val="0"/>
        <w:ind w:left="709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 ходе  выполнения  решения районного Собрания «О мероприятиях по подготовке  топливно-энергетического комплекса, объектов  социальной сферы   Ивантеевского муниципального района к работе  к   работе  в  осенне-зимний период   2019-2020 годов».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ind w:firstLine="709"/>
        <w:jc w:val="both"/>
        <w:rPr>
          <w:i/>
          <w:color w:val="000000"/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 исполнения бюджета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 за первое  полугодие 2019 года.</w:t>
      </w: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Лебедихина  В.И. – начальник финансового управления администрации  Ивантеевского муниципального района.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20"/>
        <w:jc w:val="center"/>
        <w:rPr>
          <w:b/>
          <w:sz w:val="28"/>
          <w:szCs w:val="28"/>
        </w:rPr>
      </w:pPr>
    </w:p>
    <w:p w:rsidR="00CC2702" w:rsidRDefault="00CC2702" w:rsidP="00CC2702">
      <w:pPr>
        <w:widowControl w:val="0"/>
        <w:ind w:firstLine="720"/>
        <w:jc w:val="center"/>
        <w:rPr>
          <w:b/>
          <w:sz w:val="28"/>
          <w:szCs w:val="28"/>
        </w:rPr>
      </w:pPr>
    </w:p>
    <w:p w:rsidR="00CC2702" w:rsidRDefault="00CC2702" w:rsidP="00CC2702">
      <w:pPr>
        <w:widowControl w:val="0"/>
        <w:ind w:firstLine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CC2702" w:rsidRDefault="00CC2702" w:rsidP="00CC2702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CC2702" w:rsidRDefault="00CC2702" w:rsidP="00CC2702">
      <w:pPr>
        <w:widowControl w:val="0"/>
        <w:tabs>
          <w:tab w:val="left" w:pos="1140"/>
          <w:tab w:val="num" w:pos="1260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 О ходе выполнения муниципальной программы «Развитие местного самоуправления Ивантеевского муниципального района  на  2018-2020 года».</w:t>
      </w:r>
    </w:p>
    <w:p w:rsidR="00CC2702" w:rsidRDefault="00CC2702" w:rsidP="00CC2702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Информация: Болмосов В.А. - первый заместитель  главы администрации Ивантеевского муниципального района</w:t>
      </w:r>
      <w:r>
        <w:rPr>
          <w:i/>
          <w:color w:val="000000"/>
        </w:rPr>
        <w:t>.</w:t>
      </w:r>
      <w:r>
        <w:rPr>
          <w:i/>
          <w:color w:val="000000"/>
          <w:sz w:val="28"/>
        </w:rPr>
        <w:tab/>
      </w:r>
    </w:p>
    <w:p w:rsidR="00CC2702" w:rsidRDefault="00CC2702" w:rsidP="00CC2702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CC2702" w:rsidRDefault="00CC2702" w:rsidP="00CC2702">
      <w:pPr>
        <w:widowControl w:val="0"/>
        <w:jc w:val="both"/>
        <w:rPr>
          <w:color w:val="00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2. О ходе  реализации муниципальной программы «Противодействие экстремизму и профилактика терроризма на  территории  Ивантеевского муниципального района  на 2015-2020 годы».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Информация: Болмосов В.А. – первый заместитель  главы администрации Ивантеевского муниципального района.</w:t>
      </w:r>
    </w:p>
    <w:p w:rsidR="00CC2702" w:rsidRDefault="00CC2702" w:rsidP="00CC2702">
      <w:pPr>
        <w:widowControl w:val="0"/>
        <w:jc w:val="both"/>
        <w:rPr>
          <w:i/>
          <w:color w:val="000000"/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ходе реализации задач 2019 год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«ИПОД» в сфере дорожной деятельности Ивантеевского муниципального района.</w:t>
      </w:r>
    </w:p>
    <w:p w:rsidR="00CC2702" w:rsidRDefault="00CC2702" w:rsidP="00CC270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Информация: </w:t>
      </w:r>
      <w:proofErr w:type="spellStart"/>
      <w:r>
        <w:rPr>
          <w:i/>
          <w:color w:val="000000"/>
          <w:sz w:val="28"/>
          <w:szCs w:val="28"/>
        </w:rPr>
        <w:t>Харатян</w:t>
      </w:r>
      <w:proofErr w:type="spellEnd"/>
      <w:r>
        <w:rPr>
          <w:i/>
          <w:color w:val="000000"/>
          <w:sz w:val="28"/>
          <w:szCs w:val="28"/>
        </w:rPr>
        <w:t xml:space="preserve"> А.М. – исполнительный директор ООО «ИПОД» (Ивантеевское предприятие по обслуживанию дорог).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4. О  вынесении на публичные слушания  проекта решения  «О бюджете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 на  2020 год и плановый период 2021 и 2022 годов».</w:t>
      </w: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 ходе  исполнения бюджета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 за  9 месяцев  2019 года.</w:t>
      </w: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района.</w:t>
      </w:r>
    </w:p>
    <w:p w:rsidR="00CC2702" w:rsidRDefault="00CC2702" w:rsidP="00CC2702">
      <w:pPr>
        <w:widowControl w:val="0"/>
        <w:ind w:firstLine="720"/>
        <w:jc w:val="center"/>
        <w:rPr>
          <w:i/>
          <w:sz w:val="28"/>
        </w:rPr>
      </w:pPr>
    </w:p>
    <w:p w:rsidR="00CC2702" w:rsidRDefault="00CC2702" w:rsidP="00CC270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CC2702" w:rsidRDefault="00CC2702" w:rsidP="00CC2702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сельскохозяйственного года, выполнения плана вспашки зяби, сева озимых, засыпки семян, выполнения целевых показателей по сохранению поголовья скота.</w:t>
      </w:r>
    </w:p>
    <w:p w:rsidR="00CC2702" w:rsidRDefault="00CC2702" w:rsidP="00CC2702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Ивантеевского муниципального района.</w:t>
      </w: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выполнении муниципальной программы «Энергосбережение и повышение энергетической эффективности в Ивантеевском районе на 2011-2020 годы».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Итоги работы КЦСОН Ивантеевского района за 2019 год.</w:t>
      </w:r>
    </w:p>
    <w:p w:rsidR="00C52A2E" w:rsidRDefault="00CC2702" w:rsidP="00C52A2E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Черникова И.В. – директор комплексного Центра социального обслуживания населения Ивантеевского района.</w:t>
      </w:r>
    </w:p>
    <w:p w:rsidR="00CC2702" w:rsidRPr="00C52A2E" w:rsidRDefault="00CC2702" w:rsidP="00C52A2E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CC2702" w:rsidRDefault="00CC2702" w:rsidP="00C52A2E">
      <w:pPr>
        <w:widowControl w:val="0"/>
        <w:ind w:firstLine="709"/>
        <w:jc w:val="center"/>
        <w:rPr>
          <w:b/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бюджете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 на  2020  год и плановый период 2021 и 2022 годов.</w:t>
      </w:r>
    </w:p>
    <w:p w:rsidR="00CC2702" w:rsidRDefault="00CC2702" w:rsidP="00CC2702">
      <w:pPr>
        <w:widowControl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района.</w:t>
      </w:r>
    </w:p>
    <w:p w:rsidR="00CC2702" w:rsidRDefault="00CC2702" w:rsidP="00CC2702">
      <w:pPr>
        <w:widowControl w:val="0"/>
        <w:ind w:firstLine="709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  передаче  полномочий  Ивантеевскому  муниципальному  району  муниципальными образованиями Ивантеевского муниципального района.</w:t>
      </w:r>
    </w:p>
    <w:p w:rsidR="00CC2702" w:rsidRDefault="00CC2702" w:rsidP="00CC2702">
      <w:pPr>
        <w:widowControl w:val="0"/>
        <w:tabs>
          <w:tab w:val="num" w:pos="126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Болмосов  В.А. – первый заместитель  главы администрации Ивантеевского муниципального района.</w:t>
      </w:r>
    </w:p>
    <w:p w:rsidR="00CC2702" w:rsidRDefault="00CC2702" w:rsidP="00CC2702">
      <w:pPr>
        <w:widowControl w:val="0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Об утверждении Прогнозного плана приватизации имущества, находящегося в собственности Ивантеевского муниципального района на 2019 год</w:t>
      </w:r>
      <w:r>
        <w:rPr>
          <w:sz w:val="28"/>
          <w:szCs w:val="28"/>
        </w:rPr>
        <w:t>.</w:t>
      </w:r>
    </w:p>
    <w:p w:rsidR="00CC2702" w:rsidRDefault="00CC2702" w:rsidP="00CC2702">
      <w:pPr>
        <w:widowControl w:val="0"/>
        <w:jc w:val="both"/>
        <w:rPr>
          <w:b/>
        </w:rPr>
      </w:pPr>
      <w:r>
        <w:rPr>
          <w:b/>
        </w:rPr>
        <w:t xml:space="preserve">            </w:t>
      </w: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водоотведению.</w:t>
      </w: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</w:p>
    <w:p w:rsidR="00CC2702" w:rsidRDefault="00CC2702" w:rsidP="00CC27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плане работы  районного  Собрания  Ивантеевского муниципального района на 2019 год.</w:t>
      </w:r>
    </w:p>
    <w:p w:rsidR="00CC2702" w:rsidRDefault="00CC2702" w:rsidP="00CC2702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Нелин А.М. – председатель районного Собрания.</w:t>
      </w:r>
    </w:p>
    <w:p w:rsidR="00CC2702" w:rsidRDefault="00CC2702" w:rsidP="00CC2702">
      <w:pPr>
        <w:widowControl w:val="0"/>
        <w:ind w:left="709"/>
        <w:jc w:val="center"/>
        <w:rPr>
          <w:i/>
          <w:sz w:val="28"/>
          <w:szCs w:val="28"/>
        </w:rPr>
      </w:pPr>
    </w:p>
    <w:p w:rsidR="00CC2702" w:rsidRDefault="00CC2702" w:rsidP="00CC2702">
      <w:pPr>
        <w:widowControl w:val="0"/>
        <w:ind w:left="709"/>
        <w:jc w:val="center"/>
        <w:rPr>
          <w:i/>
          <w:sz w:val="28"/>
          <w:szCs w:val="28"/>
        </w:rPr>
      </w:pPr>
    </w:p>
    <w:p w:rsidR="00CC2702" w:rsidRDefault="00CC2702" w:rsidP="00CC2702">
      <w:pPr>
        <w:pStyle w:val="a7"/>
        <w:ind w:left="0" w:firstLine="709"/>
        <w:rPr>
          <w:sz w:val="28"/>
          <w:szCs w:val="28"/>
        </w:rPr>
      </w:pPr>
    </w:p>
    <w:p w:rsidR="00CC2702" w:rsidRDefault="00CC2702" w:rsidP="00CC2702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CC2702" w:rsidRDefault="00CC2702" w:rsidP="00CC2702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C2702" w:rsidRDefault="00CC2702" w:rsidP="00CC2702">
      <w:pPr>
        <w:widowControl w:val="0"/>
        <w:jc w:val="both"/>
        <w:rPr>
          <w:b/>
          <w:sz w:val="28"/>
        </w:rPr>
      </w:pPr>
    </w:p>
    <w:p w:rsidR="00CC2702" w:rsidRDefault="00CC2702" w:rsidP="00CC2702">
      <w:pPr>
        <w:widowControl w:val="0"/>
        <w:jc w:val="both"/>
        <w:rPr>
          <w:b/>
          <w:sz w:val="28"/>
        </w:rPr>
      </w:pPr>
    </w:p>
    <w:p w:rsidR="00CC2702" w:rsidRDefault="00CC2702" w:rsidP="00CC2702"/>
    <w:p w:rsidR="00880221" w:rsidRDefault="00880221"/>
    <w:sectPr w:rsidR="0088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B"/>
    <w:rsid w:val="003240AB"/>
    <w:rsid w:val="00880221"/>
    <w:rsid w:val="00C52A2E"/>
    <w:rsid w:val="00C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702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C270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C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C27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C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2702"/>
    <w:pPr>
      <w:ind w:left="708"/>
    </w:pPr>
  </w:style>
  <w:style w:type="paragraph" w:customStyle="1" w:styleId="Oaenoaieoiaioa">
    <w:name w:val="Oaeno aieoiaioa"/>
    <w:basedOn w:val="a"/>
    <w:rsid w:val="00CC270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702"/>
    <w:pPr>
      <w:keepNext/>
      <w:jc w:val="center"/>
      <w:outlineLvl w:val="0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C270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C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C27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C2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C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2702"/>
    <w:pPr>
      <w:ind w:left="708"/>
    </w:pPr>
  </w:style>
  <w:style w:type="paragraph" w:customStyle="1" w:styleId="Oaenoaieoiaioa">
    <w:name w:val="Oaeno aieoiaioa"/>
    <w:basedOn w:val="a"/>
    <w:rsid w:val="00CC270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2018-12-20T07:11:00Z</dcterms:created>
  <dcterms:modified xsi:type="dcterms:W3CDTF">2018-12-24T10:24:00Z</dcterms:modified>
</cp:coreProperties>
</file>