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F5" w:rsidRPr="00B213A8" w:rsidRDefault="003955F5" w:rsidP="002F22DB">
      <w:pPr>
        <w:spacing w:before="1332" w:line="300" w:lineRule="exact"/>
        <w:rPr>
          <w:rFonts w:ascii="Courier New" w:hAnsi="Courier New"/>
          <w:spacing w:val="20"/>
          <w:sz w:val="28"/>
          <w:szCs w:val="28"/>
        </w:rPr>
      </w:pPr>
    </w:p>
    <w:p w:rsidR="003955F5" w:rsidRPr="00B213A8" w:rsidRDefault="003955F5" w:rsidP="002F22DB">
      <w:pPr>
        <w:jc w:val="center"/>
        <w:rPr>
          <w:b/>
          <w:sz w:val="28"/>
          <w:szCs w:val="28"/>
        </w:rPr>
      </w:pPr>
      <w:r w:rsidRPr="00B213A8">
        <w:rPr>
          <w:b/>
          <w:sz w:val="28"/>
          <w:szCs w:val="28"/>
        </w:rPr>
        <w:t>АДМИНИСТРАЦИЯ</w:t>
      </w:r>
    </w:p>
    <w:p w:rsidR="003955F5" w:rsidRPr="00B213A8" w:rsidRDefault="003955F5" w:rsidP="002F22DB">
      <w:pPr>
        <w:jc w:val="center"/>
        <w:rPr>
          <w:b/>
          <w:sz w:val="28"/>
          <w:szCs w:val="28"/>
        </w:rPr>
      </w:pPr>
      <w:r w:rsidRPr="00B213A8">
        <w:rPr>
          <w:b/>
          <w:sz w:val="28"/>
          <w:szCs w:val="28"/>
        </w:rPr>
        <w:t xml:space="preserve"> ИВАНТЕЕВСКОГО МУНИЦИПАЛЬНОГО РАЙОНА </w:t>
      </w:r>
    </w:p>
    <w:p w:rsidR="003955F5" w:rsidRPr="00B213A8" w:rsidRDefault="003955F5" w:rsidP="002F22DB">
      <w:pPr>
        <w:jc w:val="center"/>
        <w:rPr>
          <w:b/>
          <w:sz w:val="28"/>
          <w:szCs w:val="28"/>
        </w:rPr>
      </w:pPr>
      <w:r w:rsidRPr="00B213A8">
        <w:rPr>
          <w:b/>
          <w:sz w:val="28"/>
          <w:szCs w:val="28"/>
        </w:rPr>
        <w:t xml:space="preserve"> САРАТОВСКОЙ ОБЛАСТИ</w:t>
      </w:r>
    </w:p>
    <w:p w:rsidR="003955F5" w:rsidRPr="00B213A8" w:rsidRDefault="003955F5" w:rsidP="002F22DB">
      <w:pPr>
        <w:jc w:val="center"/>
        <w:rPr>
          <w:b/>
          <w:sz w:val="28"/>
          <w:szCs w:val="28"/>
        </w:rPr>
      </w:pPr>
    </w:p>
    <w:p w:rsidR="003955F5" w:rsidRPr="00B213A8" w:rsidRDefault="003955F5" w:rsidP="002F22DB">
      <w:pPr>
        <w:jc w:val="center"/>
        <w:rPr>
          <w:b/>
          <w:sz w:val="28"/>
          <w:szCs w:val="28"/>
        </w:rPr>
      </w:pPr>
      <w:r w:rsidRPr="00B213A8">
        <w:rPr>
          <w:b/>
          <w:sz w:val="28"/>
          <w:szCs w:val="28"/>
        </w:rPr>
        <w:t>П О С Т А Н О В Л Е Н И Е</w:t>
      </w:r>
    </w:p>
    <w:p w:rsidR="003955F5" w:rsidRDefault="003955F5" w:rsidP="002F22DB">
      <w:pPr>
        <w:rPr>
          <w:sz w:val="28"/>
          <w:szCs w:val="28"/>
        </w:rPr>
      </w:pPr>
    </w:p>
    <w:p w:rsidR="003955F5" w:rsidRDefault="003955F5" w:rsidP="007F1F04">
      <w:pPr>
        <w:rPr>
          <w:sz w:val="24"/>
          <w:szCs w:val="24"/>
        </w:rPr>
      </w:pPr>
      <w:r w:rsidRPr="00B213A8">
        <w:rPr>
          <w:sz w:val="28"/>
          <w:szCs w:val="28"/>
        </w:rPr>
        <w:t>От</w:t>
      </w:r>
      <w:r>
        <w:rPr>
          <w:sz w:val="28"/>
          <w:szCs w:val="28"/>
        </w:rPr>
        <w:t xml:space="preserve"> 13.12.2016  № 317</w:t>
      </w:r>
      <w:r>
        <w:rPr>
          <w:sz w:val="24"/>
          <w:szCs w:val="24"/>
        </w:rPr>
        <w:t>с.Ивантеевка</w:t>
      </w:r>
    </w:p>
    <w:p w:rsidR="003955F5" w:rsidRPr="00B213A8" w:rsidRDefault="003955F5" w:rsidP="007F1F04">
      <w:pPr>
        <w:rPr>
          <w:sz w:val="28"/>
          <w:szCs w:val="28"/>
        </w:rPr>
      </w:pPr>
    </w:p>
    <w:p w:rsidR="003955F5" w:rsidRPr="00B213A8" w:rsidRDefault="003955F5" w:rsidP="002F22D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56"/>
      </w:tblGrid>
      <w:tr w:rsidR="003955F5" w:rsidRPr="007F1F04" w:rsidTr="00493168">
        <w:trPr>
          <w:trHeight w:val="7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955F5" w:rsidRPr="007F1F04" w:rsidRDefault="003955F5" w:rsidP="007F1F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F1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 утверждении административного регламента</w:t>
            </w:r>
            <w:r w:rsidRPr="007F1F0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</w:t>
            </w:r>
          </w:p>
          <w:p w:rsidR="003955F5" w:rsidRPr="007F1F04" w:rsidRDefault="003955F5" w:rsidP="007F1F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F0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предоставлению муниципальной услуги «</w:t>
            </w:r>
            <w:r w:rsidRPr="007F1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Постановкана учет детей, </w:t>
            </w:r>
          </w:p>
          <w:p w:rsidR="003955F5" w:rsidRPr="007F1F04" w:rsidRDefault="003955F5" w:rsidP="007F1F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подлежащих обучению по  образовательным  программам </w:t>
            </w:r>
          </w:p>
          <w:p w:rsidR="003955F5" w:rsidRPr="007F1F04" w:rsidRDefault="003955F5" w:rsidP="007F1F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1F0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дошкольного  образования  Ивантеевского муниципального района</w:t>
            </w:r>
          </w:p>
        </w:tc>
      </w:tr>
    </w:tbl>
    <w:p w:rsidR="003955F5" w:rsidRPr="007F1F04" w:rsidRDefault="003955F5" w:rsidP="002F22DB">
      <w:pPr>
        <w:pStyle w:val="BodyTextIndent"/>
        <w:ind w:firstLine="0"/>
      </w:pPr>
    </w:p>
    <w:p w:rsidR="003955F5" w:rsidRDefault="003955F5" w:rsidP="002F22DB">
      <w:pPr>
        <w:pStyle w:val="BodyTextIndent"/>
        <w:ind w:firstLine="0"/>
        <w:jc w:val="both"/>
        <w:rPr>
          <w:b/>
        </w:rPr>
      </w:pPr>
      <w:r w:rsidRPr="00493168">
        <w:t>В соответствии с Федеральным законом от 29 декабря 2012 года                  № 273 – ФЗ «Об образ</w:t>
      </w:r>
      <w:r>
        <w:t>овании в Российской Федерации»,</w:t>
      </w:r>
      <w:r w:rsidRPr="00493168">
        <w:t xml:space="preserve"> во исполнение поручения Президента РФ Пр-1171 от 07.05.2014г., руководствуясь  Федераль</w:t>
      </w:r>
      <w:r>
        <w:t>ным законом от 27.07.2010 № 210-</w:t>
      </w:r>
      <w:r w:rsidRPr="00493168">
        <w:t>ФЗ «Об организации предоставления государственных и муниципальных услуг», постановлением Правительства Саратовской области от 17.07.2007 № 268-П «О разработке административных рег</w:t>
      </w:r>
      <w:r>
        <w:t>л</w:t>
      </w:r>
      <w:r w:rsidRPr="00493168">
        <w:t xml:space="preserve">аментов»,  Уставом Ивантеевского муниципального района, администрация Ивантеевского муниципального района  </w:t>
      </w:r>
      <w:r>
        <w:t>ПОСТАНОВЛЯЕТ</w:t>
      </w:r>
      <w:r w:rsidRPr="00493168">
        <w:rPr>
          <w:b/>
        </w:rPr>
        <w:t>:</w:t>
      </w:r>
    </w:p>
    <w:p w:rsidR="003955F5" w:rsidRDefault="003955F5" w:rsidP="007F1F04">
      <w:pPr>
        <w:pStyle w:val="BodyTextIndent"/>
        <w:ind w:left="142" w:right="-1" w:firstLine="425"/>
        <w:jc w:val="both"/>
      </w:pPr>
      <w:r w:rsidRPr="00D42A88">
        <w:t xml:space="preserve">1. Признать утратившим силу Постановление администрации Ивантеевского муниципального района </w:t>
      </w:r>
      <w:r>
        <w:t>№ 601 от 30.12.2015 года.</w:t>
      </w:r>
    </w:p>
    <w:p w:rsidR="003955F5" w:rsidRPr="00D06644" w:rsidRDefault="003955F5" w:rsidP="007F1F04">
      <w:pPr>
        <w:pStyle w:val="BodyTextIndent"/>
        <w:ind w:left="142" w:right="-1" w:firstLine="425"/>
        <w:jc w:val="both"/>
        <w:rPr>
          <w:b/>
        </w:rPr>
      </w:pPr>
      <w:r>
        <w:t xml:space="preserve">  2.  </w:t>
      </w:r>
      <w:r w:rsidRPr="00D06644">
        <w:t>Утвердить административный регламент по предоставлению муниципальной услуги «</w:t>
      </w:r>
      <w:r>
        <w:t>П</w:t>
      </w:r>
      <w:r w:rsidRPr="00D06644">
        <w:t xml:space="preserve">остановка на учет </w:t>
      </w:r>
      <w:r>
        <w:t xml:space="preserve">детей, подлежащих обучению пообразовательным программам </w:t>
      </w:r>
      <w:r w:rsidRPr="00D06644">
        <w:t xml:space="preserve"> дошкольного  образования  Ивантеевского муниципального района» в новой редакции (Приложение №1)</w:t>
      </w:r>
    </w:p>
    <w:p w:rsidR="003955F5" w:rsidRDefault="003955F5" w:rsidP="002F22DB">
      <w:pPr>
        <w:ind w:left="142" w:right="-1" w:firstLine="425"/>
        <w:jc w:val="both"/>
        <w:rPr>
          <w:rStyle w:val="Emphasis"/>
          <w:i w:val="0"/>
          <w:iCs/>
          <w:sz w:val="28"/>
          <w:szCs w:val="28"/>
        </w:rPr>
      </w:pPr>
      <w:r>
        <w:rPr>
          <w:sz w:val="28"/>
          <w:szCs w:val="28"/>
        </w:rPr>
        <w:t>3</w:t>
      </w:r>
      <w:r w:rsidRPr="00D06644">
        <w:rPr>
          <w:sz w:val="28"/>
          <w:szCs w:val="28"/>
        </w:rPr>
        <w:t>.</w:t>
      </w:r>
      <w:r w:rsidRPr="00D06644">
        <w:rPr>
          <w:rStyle w:val="Emphasis"/>
          <w:i w:val="0"/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3955F5" w:rsidRDefault="003955F5" w:rsidP="002F22DB">
      <w:pPr>
        <w:ind w:left="142" w:right="-1" w:firstLine="425"/>
        <w:jc w:val="both"/>
        <w:rPr>
          <w:rStyle w:val="Emphasis"/>
          <w:i w:val="0"/>
          <w:iCs/>
          <w:sz w:val="28"/>
          <w:szCs w:val="28"/>
        </w:rPr>
      </w:pPr>
    </w:p>
    <w:p w:rsidR="003955F5" w:rsidRDefault="003955F5" w:rsidP="002F22DB">
      <w:pPr>
        <w:ind w:right="-1"/>
        <w:rPr>
          <w:rStyle w:val="Emphasis"/>
          <w:i w:val="0"/>
          <w:iCs/>
          <w:sz w:val="28"/>
          <w:szCs w:val="28"/>
        </w:rPr>
      </w:pPr>
    </w:p>
    <w:p w:rsidR="003955F5" w:rsidRPr="00D06644" w:rsidRDefault="003955F5" w:rsidP="002F22DB">
      <w:pPr>
        <w:rPr>
          <w:rStyle w:val="Emphasis"/>
          <w:i w:val="0"/>
          <w:iCs/>
          <w:sz w:val="28"/>
          <w:szCs w:val="28"/>
        </w:rPr>
      </w:pPr>
    </w:p>
    <w:p w:rsidR="003955F5" w:rsidRPr="00424764" w:rsidRDefault="003955F5" w:rsidP="002F22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42476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424764">
        <w:rPr>
          <w:b/>
          <w:sz w:val="28"/>
          <w:szCs w:val="28"/>
        </w:rPr>
        <w:t>Ивантеевского</w:t>
      </w:r>
    </w:p>
    <w:p w:rsidR="003955F5" w:rsidRPr="00424764" w:rsidRDefault="003955F5" w:rsidP="002F22DB">
      <w:pPr>
        <w:rPr>
          <w:b/>
          <w:sz w:val="28"/>
          <w:szCs w:val="28"/>
        </w:rPr>
      </w:pPr>
      <w:r w:rsidRPr="00424764">
        <w:rPr>
          <w:b/>
          <w:sz w:val="28"/>
          <w:szCs w:val="28"/>
        </w:rPr>
        <w:t xml:space="preserve">муниципального района                                           </w:t>
      </w:r>
      <w:r>
        <w:rPr>
          <w:b/>
          <w:sz w:val="28"/>
          <w:szCs w:val="28"/>
        </w:rPr>
        <w:t xml:space="preserve">            В.В. Басов</w:t>
      </w:r>
    </w:p>
    <w:p w:rsidR="003955F5" w:rsidRDefault="003955F5" w:rsidP="002F22DB">
      <w:pPr>
        <w:pStyle w:val="BodyTextIndent"/>
        <w:ind w:firstLine="0"/>
      </w:pPr>
    </w:p>
    <w:p w:rsidR="003955F5" w:rsidRDefault="003955F5"/>
    <w:p w:rsidR="003955F5" w:rsidRDefault="003955F5"/>
    <w:p w:rsidR="003955F5" w:rsidRDefault="003955F5"/>
    <w:p w:rsidR="003955F5" w:rsidRDefault="003955F5"/>
    <w:p w:rsidR="003955F5" w:rsidRDefault="003955F5"/>
    <w:p w:rsidR="003955F5" w:rsidRDefault="003955F5"/>
    <w:p w:rsidR="003955F5" w:rsidRDefault="003955F5"/>
    <w:p w:rsidR="003955F5" w:rsidRDefault="003955F5"/>
    <w:p w:rsidR="003955F5" w:rsidRDefault="003955F5"/>
    <w:p w:rsidR="003955F5" w:rsidRDefault="003955F5"/>
    <w:tbl>
      <w:tblPr>
        <w:tblpPr w:leftFromText="180" w:rightFromText="180" w:vertAnchor="page" w:horzAnchor="margin" w:tblpY="641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56"/>
        <w:gridCol w:w="3764"/>
      </w:tblGrid>
      <w:tr w:rsidR="003955F5" w:rsidRPr="00B307C4" w:rsidTr="009B1112">
        <w:trPr>
          <w:trHeight w:val="1297"/>
        </w:trPr>
        <w:tc>
          <w:tcPr>
            <w:tcW w:w="6356" w:type="dxa"/>
          </w:tcPr>
          <w:p w:rsidR="003955F5" w:rsidRPr="00722AA1" w:rsidRDefault="003955F5" w:rsidP="00493168">
            <w:pPr>
              <w:pStyle w:val="a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3955F5" w:rsidRPr="00722AA1" w:rsidRDefault="003955F5" w:rsidP="009B1112">
            <w:pPr>
              <w:pStyle w:val="NormalWeb"/>
              <w:snapToGrid w:val="0"/>
              <w:spacing w:after="0" w:line="200" w:lineRule="atLeast"/>
              <w:ind w:left="5" w:right="37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2A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Приложение </w:t>
            </w:r>
          </w:p>
          <w:p w:rsidR="003955F5" w:rsidRPr="00722AA1" w:rsidRDefault="003955F5" w:rsidP="00493168">
            <w:pPr>
              <w:pStyle w:val="NormalWeb"/>
              <w:spacing w:after="0" w:line="200" w:lineRule="atLeast"/>
              <w:ind w:left="5"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2A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 постановлению администрации</w:t>
            </w:r>
          </w:p>
          <w:p w:rsidR="003955F5" w:rsidRPr="00722AA1" w:rsidRDefault="003955F5" w:rsidP="00493168">
            <w:pPr>
              <w:pStyle w:val="NormalWeb"/>
              <w:spacing w:after="0" w:line="200" w:lineRule="atLeast"/>
              <w:ind w:left="5" w:right="-5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2A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Ивантеевского муниципального района</w:t>
            </w:r>
          </w:p>
          <w:p w:rsidR="003955F5" w:rsidRPr="00722AA1" w:rsidRDefault="003955F5" w:rsidP="00821C58">
            <w:pPr>
              <w:pStyle w:val="NormalWeb"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</w:pPr>
            <w:r w:rsidRPr="00722A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13.12.16</w:t>
            </w:r>
            <w:r w:rsidRPr="00722AA1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___</w:t>
            </w:r>
            <w:r w:rsidRPr="00722A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№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317</w:t>
            </w:r>
            <w:bookmarkStart w:id="0" w:name="_GoBack"/>
            <w:bookmarkEnd w:id="0"/>
          </w:p>
        </w:tc>
      </w:tr>
      <w:tr w:rsidR="003955F5" w:rsidRPr="00B307C4" w:rsidTr="009B1112">
        <w:trPr>
          <w:trHeight w:val="227"/>
        </w:trPr>
        <w:tc>
          <w:tcPr>
            <w:tcW w:w="6356" w:type="dxa"/>
          </w:tcPr>
          <w:p w:rsidR="003955F5" w:rsidRPr="00B307C4" w:rsidRDefault="003955F5" w:rsidP="00493168">
            <w:pPr>
              <w:pStyle w:val="a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3955F5" w:rsidRPr="00B307C4" w:rsidRDefault="003955F5" w:rsidP="00493168">
            <w:pPr>
              <w:pStyle w:val="NormalWeb"/>
              <w:spacing w:after="0" w:line="240" w:lineRule="auto"/>
              <w:ind w:left="5" w:right="-5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</w:pPr>
          </w:p>
        </w:tc>
      </w:tr>
    </w:tbl>
    <w:p w:rsidR="003955F5" w:rsidRPr="00B307C4" w:rsidRDefault="003955F5" w:rsidP="009B1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7C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3955F5" w:rsidRPr="00B307C4" w:rsidRDefault="003955F5" w:rsidP="009B11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7C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:rsidR="003955F5" w:rsidRPr="00B307C4" w:rsidRDefault="003955F5" w:rsidP="009B1112">
      <w:pPr>
        <w:jc w:val="center"/>
        <w:rPr>
          <w:b/>
          <w:sz w:val="28"/>
          <w:szCs w:val="28"/>
        </w:rPr>
      </w:pPr>
      <w:r w:rsidRPr="00B307C4">
        <w:rPr>
          <w:b/>
          <w:bCs/>
          <w:sz w:val="28"/>
          <w:szCs w:val="28"/>
        </w:rPr>
        <w:t>«П</w:t>
      </w:r>
      <w:r w:rsidRPr="00B307C4">
        <w:rPr>
          <w:b/>
          <w:sz w:val="28"/>
          <w:szCs w:val="28"/>
        </w:rPr>
        <w:t>остановка на учет детей, подлежащих обучению по образовательным программам дошкольного образования»</w:t>
      </w:r>
    </w:p>
    <w:p w:rsidR="003955F5" w:rsidRPr="00B307C4" w:rsidRDefault="003955F5" w:rsidP="009B1112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955F5" w:rsidRPr="00B307C4" w:rsidRDefault="003955F5" w:rsidP="009B111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07C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955F5" w:rsidRPr="00B307C4" w:rsidRDefault="003955F5" w:rsidP="009B1112">
      <w:pPr>
        <w:ind w:firstLine="708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1.1. Административный регламент предоставления муниципальной услуги «Постановка на учет детей, подлежащих обучениюпо образовательным программам дошкольного образования»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955F5" w:rsidRPr="00B307C4" w:rsidRDefault="003955F5" w:rsidP="009B1112">
      <w:pPr>
        <w:pStyle w:val="NormalWeb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07C4">
        <w:rPr>
          <w:rFonts w:ascii="Times New Roman" w:hAnsi="Times New Roman"/>
          <w:sz w:val="28"/>
          <w:szCs w:val="28"/>
          <w:lang w:val="ru-RU" w:eastAsia="ru-RU"/>
        </w:rPr>
        <w:t>1.2. Получателями муниципальной услуги являются  физические лица – родители (законные представители) детей в возрасте от 2 месяцев до 7 лет (при наличии соответствующих условий в образовательных учреждениях, реализующих основную образовательную программу дошкольного образования),   проживающие на территории Ивантеевского муниципального района и выразившие желание в постановке на учет детей, подлежащих обучению по образовательным программам дошкольного образования либо законные представители родителей, действующие в силу закона или на основании доверенности (далее - заявители). </w:t>
      </w:r>
    </w:p>
    <w:p w:rsidR="003955F5" w:rsidRPr="00B307C4" w:rsidRDefault="003955F5" w:rsidP="009B1112">
      <w:pPr>
        <w:ind w:firstLine="540"/>
        <w:jc w:val="both"/>
        <w:rPr>
          <w:sz w:val="28"/>
          <w:szCs w:val="28"/>
          <w:lang w:eastAsia="en-US"/>
        </w:rPr>
      </w:pPr>
      <w:r w:rsidRPr="00B307C4">
        <w:rPr>
          <w:sz w:val="28"/>
          <w:szCs w:val="28"/>
        </w:rPr>
        <w:t xml:space="preserve">1.3. </w:t>
      </w:r>
      <w:r w:rsidRPr="00B307C4">
        <w:rPr>
          <w:sz w:val="28"/>
          <w:szCs w:val="28"/>
          <w:lang w:eastAsia="en-US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B307C4">
          <w:rPr>
            <w:sz w:val="28"/>
            <w:szCs w:val="28"/>
            <w:lang w:eastAsia="en-US"/>
          </w:rPr>
          <w:t>Сведения</w:t>
        </w:r>
      </w:hyperlink>
      <w:r w:rsidRPr="00B307C4">
        <w:rPr>
          <w:sz w:val="28"/>
          <w:szCs w:val="28"/>
          <w:lang w:eastAsia="en-US"/>
        </w:rPr>
        <w:t xml:space="preserve"> о месте нахождения и графике работы органа местного самоуправления,  предоставляющего муниципальную услугу, представлена в </w:t>
      </w:r>
      <w:r w:rsidRPr="00412F30">
        <w:rPr>
          <w:b/>
          <w:sz w:val="28"/>
          <w:szCs w:val="28"/>
          <w:lang w:eastAsia="en-US"/>
        </w:rPr>
        <w:t>приложении № 1</w:t>
      </w:r>
      <w:r w:rsidRPr="00B307C4">
        <w:rPr>
          <w:sz w:val="28"/>
          <w:szCs w:val="28"/>
          <w:lang w:eastAsia="en-US"/>
        </w:rPr>
        <w:t xml:space="preserve"> к административному регламенту.</w:t>
      </w:r>
    </w:p>
    <w:p w:rsidR="003955F5" w:rsidRPr="00B307C4" w:rsidRDefault="003955F5" w:rsidP="009B111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>Информирование заявителей по вопросам предоставления муниципальной услуги осуществляется следующим образом:</w:t>
      </w:r>
    </w:p>
    <w:p w:rsidR="003955F5" w:rsidRPr="00B307C4" w:rsidRDefault="003955F5" w:rsidP="009B111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 xml:space="preserve">- по телефону; </w:t>
      </w:r>
    </w:p>
    <w:p w:rsidR="003955F5" w:rsidRPr="00B307C4" w:rsidRDefault="003955F5" w:rsidP="009B111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>- при личном обращении заявителей;</w:t>
      </w:r>
    </w:p>
    <w:p w:rsidR="003955F5" w:rsidRPr="00B307C4" w:rsidRDefault="003955F5" w:rsidP="009B111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>- при письменном обращении или по электронной почте (по электронной почте ответ направляется на электронный адрес заявителя в срок, не превышающий 10 календарных дней со дня поступления обращения);</w:t>
      </w:r>
    </w:p>
    <w:p w:rsidR="003955F5" w:rsidRPr="00B307C4" w:rsidRDefault="003955F5" w:rsidP="009B1112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 xml:space="preserve">- </w:t>
      </w:r>
      <w:r w:rsidRPr="00B307C4">
        <w:rPr>
          <w:rFonts w:ascii="Times New Roman" w:hAnsi="Times New Roman"/>
          <w:bCs/>
          <w:sz w:val="28"/>
          <w:szCs w:val="28"/>
        </w:rPr>
        <w:t xml:space="preserve">на </w:t>
      </w:r>
      <w:r w:rsidRPr="00B307C4">
        <w:rPr>
          <w:rFonts w:ascii="Times New Roman" w:hAnsi="Times New Roman"/>
          <w:sz w:val="28"/>
          <w:szCs w:val="28"/>
        </w:rPr>
        <w:t>официальном сайте управления образовани</w:t>
      </w:r>
      <w:r>
        <w:rPr>
          <w:rFonts w:ascii="Times New Roman" w:hAnsi="Times New Roman"/>
          <w:sz w:val="28"/>
          <w:szCs w:val="28"/>
        </w:rPr>
        <w:t>ем</w:t>
      </w:r>
      <w:hyperlink r:id="rId6" w:history="1">
        <w:r w:rsidRPr="00B307C4">
          <w:rPr>
            <w:rStyle w:val="Hyperlink"/>
            <w:rFonts w:ascii="Times New Roman" w:hAnsi="Times New Roman"/>
            <w:sz w:val="28"/>
            <w:szCs w:val="28"/>
          </w:rPr>
          <w:t>http://uoivanteevka.ucoz.ru</w:t>
        </w:r>
      </w:hyperlink>
      <w:r w:rsidRPr="00B307C4">
        <w:rPr>
          <w:rFonts w:ascii="Times New Roman" w:hAnsi="Times New Roman"/>
          <w:sz w:val="28"/>
          <w:szCs w:val="28"/>
        </w:rPr>
        <w:t xml:space="preserve">  (в разделе «Муниципальные услуги»), сайтах муниципальных дошкольных образовательных учреждений, региональном портале государственных и муниципальных услуг </w:t>
      </w:r>
      <w:hyperlink r:id="rId7" w:history="1">
        <w:r w:rsidRPr="00B307C4">
          <w:rPr>
            <w:rStyle w:val="Hyperlink"/>
            <w:rFonts w:ascii="Times New Roman" w:hAnsi="Times New Roman"/>
            <w:sz w:val="28"/>
            <w:szCs w:val="28"/>
          </w:rPr>
          <w:t>http://pgu.saratov.gov.ru</w:t>
        </w:r>
      </w:hyperlink>
      <w:r w:rsidRPr="00B307C4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r w:rsidRPr="00B307C4">
        <w:rPr>
          <w:rFonts w:ascii="Times New Roman" w:hAnsi="Times New Roman"/>
          <w:sz w:val="28"/>
          <w:szCs w:val="28"/>
        </w:rPr>
        <w:t xml:space="preserve"> и федеральном портале государственных и муниципальных услуг </w:t>
      </w:r>
      <w:r w:rsidRPr="00B307C4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B307C4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hyperlink r:id="rId8" w:history="1">
        <w:r w:rsidRPr="00B307C4">
          <w:rPr>
            <w:rStyle w:val="Hyperlink"/>
            <w:rFonts w:ascii="Times New Roman" w:hAnsi="Times New Roman"/>
            <w:sz w:val="28"/>
            <w:szCs w:val="28"/>
          </w:rPr>
          <w:t>www.gosuslugi.ru</w:t>
        </w:r>
      </w:hyperlink>
      <w:r w:rsidRPr="00B307C4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3955F5" w:rsidRPr="00B307C4" w:rsidRDefault="003955F5" w:rsidP="009B1112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B307C4">
        <w:rPr>
          <w:bCs/>
          <w:iCs/>
          <w:color w:val="000000"/>
          <w:sz w:val="28"/>
          <w:szCs w:val="28"/>
        </w:rPr>
        <w:t>1.4. Порядок получения информации заявителями по вопросам предоставления муниципальной услуги.</w:t>
      </w:r>
    </w:p>
    <w:p w:rsidR="003955F5" w:rsidRPr="00B307C4" w:rsidRDefault="003955F5" w:rsidP="009B1112">
      <w:pPr>
        <w:tabs>
          <w:tab w:val="left" w:pos="-5529"/>
          <w:tab w:val="left" w:pos="1843"/>
          <w:tab w:val="num" w:pos="2160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3955F5" w:rsidRPr="00B307C4" w:rsidRDefault="003955F5" w:rsidP="009B1112">
      <w:pPr>
        <w:tabs>
          <w:tab w:val="left" w:pos="-5529"/>
          <w:tab w:val="left" w:pos="142"/>
        </w:tabs>
        <w:jc w:val="both"/>
        <w:rPr>
          <w:sz w:val="28"/>
          <w:szCs w:val="28"/>
        </w:rPr>
      </w:pPr>
      <w:r w:rsidRPr="00B307C4">
        <w:rPr>
          <w:sz w:val="28"/>
          <w:szCs w:val="28"/>
        </w:rPr>
        <w:tab/>
      </w:r>
      <w:r w:rsidRPr="00B307C4">
        <w:rPr>
          <w:sz w:val="28"/>
          <w:szCs w:val="28"/>
        </w:rPr>
        <w:tab/>
        <w:t>- в местах нахождения дошкольных образовательных учреждений на информационных стендах;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в устной форме или по телефону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; 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в письменной форме, в том числе по адресу электронной почты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; (</w:t>
      </w:r>
      <w:r w:rsidRPr="00412F30">
        <w:rPr>
          <w:b/>
          <w:sz w:val="28"/>
          <w:szCs w:val="28"/>
        </w:rPr>
        <w:t>Приложение № 1</w:t>
      </w:r>
      <w:r w:rsidRPr="00B307C4">
        <w:rPr>
          <w:sz w:val="28"/>
          <w:szCs w:val="28"/>
        </w:rPr>
        <w:t>)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лично у специалиста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 по адресу: 413950 , с. Ивантеевка, ул. Советская, 18, 2 этаж, понедельник - пятница с 08.00 до 16.00, обеденный перерыв с 12.00 до 13.00, выходные дни - суббота и воскресенье; </w:t>
      </w:r>
    </w:p>
    <w:p w:rsidR="003955F5" w:rsidRPr="00B307C4" w:rsidRDefault="003955F5" w:rsidP="009B1112">
      <w:pPr>
        <w:widowControl w:val="0"/>
        <w:ind w:firstLine="709"/>
        <w:jc w:val="both"/>
        <w:rPr>
          <w:rStyle w:val="FontStyle32"/>
          <w:sz w:val="28"/>
          <w:szCs w:val="28"/>
        </w:rPr>
      </w:pPr>
      <w:r w:rsidRPr="00B307C4">
        <w:rPr>
          <w:sz w:val="28"/>
          <w:szCs w:val="28"/>
        </w:rPr>
        <w:t xml:space="preserve">- на официальном сайте администрации Ивантеевского муниципального района </w:t>
      </w:r>
      <w:hyperlink r:id="rId9" w:history="1">
        <w:r w:rsidRPr="00B307C4">
          <w:rPr>
            <w:rStyle w:val="Hyperlink"/>
            <w:sz w:val="28"/>
            <w:szCs w:val="28"/>
          </w:rPr>
          <w:t>http://ivanteevka.sarmo.ru</w:t>
        </w:r>
      </w:hyperlink>
    </w:p>
    <w:p w:rsidR="003955F5" w:rsidRPr="00B307C4" w:rsidRDefault="003955F5" w:rsidP="009B1112">
      <w:pPr>
        <w:widowControl w:val="0"/>
        <w:ind w:firstLine="709"/>
        <w:jc w:val="both"/>
        <w:rPr>
          <w:rStyle w:val="FontStyle32"/>
          <w:sz w:val="28"/>
          <w:szCs w:val="28"/>
        </w:rPr>
      </w:pPr>
      <w:r w:rsidRPr="00B307C4">
        <w:rPr>
          <w:rStyle w:val="FontStyle32"/>
          <w:sz w:val="28"/>
          <w:szCs w:val="28"/>
        </w:rPr>
        <w:t xml:space="preserve">-  на официальном портале государственных услуг </w:t>
      </w:r>
      <w:hyperlink r:id="rId10" w:history="1">
        <w:r w:rsidRPr="00B307C4">
          <w:rPr>
            <w:rStyle w:val="Hyperlink"/>
            <w:sz w:val="28"/>
            <w:szCs w:val="28"/>
            <w:lang w:val="en-US"/>
          </w:rPr>
          <w:t>www</w:t>
        </w:r>
        <w:r w:rsidRPr="00B307C4">
          <w:rPr>
            <w:rStyle w:val="Hyperlink"/>
            <w:sz w:val="28"/>
            <w:szCs w:val="28"/>
          </w:rPr>
          <w:t>.</w:t>
        </w:r>
        <w:r w:rsidRPr="00B307C4">
          <w:rPr>
            <w:rStyle w:val="Hyperlink"/>
            <w:sz w:val="28"/>
            <w:szCs w:val="28"/>
            <w:lang w:val="en-US"/>
          </w:rPr>
          <w:t>gosuslugi</w:t>
        </w:r>
        <w:r w:rsidRPr="00B307C4">
          <w:rPr>
            <w:rStyle w:val="Hyperlink"/>
            <w:sz w:val="28"/>
            <w:szCs w:val="28"/>
          </w:rPr>
          <w:t>.</w:t>
        </w:r>
        <w:r w:rsidRPr="00B307C4">
          <w:rPr>
            <w:rStyle w:val="Hyperlink"/>
            <w:sz w:val="28"/>
            <w:szCs w:val="28"/>
            <w:lang w:val="en-US"/>
          </w:rPr>
          <w:t>ru</w:t>
        </w:r>
      </w:hyperlink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В помещении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, предназначенном для приема заявителей для предоставления муниципальной услуги, на информационном стенде размещается следующая информация о предоставлении муниципальной услуги: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iCs/>
          <w:sz w:val="28"/>
          <w:szCs w:val="28"/>
        </w:rPr>
        <w:t>- текст административного регламента с приложениями (полная версия на интернет-сайте и извлечения, включая образцы документов);</w:t>
      </w:r>
    </w:p>
    <w:p w:rsidR="003955F5" w:rsidRPr="00B307C4" w:rsidRDefault="003955F5" w:rsidP="009B1112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B307C4">
        <w:rPr>
          <w:sz w:val="28"/>
          <w:szCs w:val="28"/>
        </w:rPr>
        <w:t>- блок-схема предоставления муниципальной услуги (</w:t>
      </w:r>
      <w:r w:rsidRPr="00B307C4">
        <w:rPr>
          <w:b/>
          <w:sz w:val="28"/>
          <w:szCs w:val="28"/>
        </w:rPr>
        <w:t>приложение № 5</w:t>
      </w:r>
      <w:r w:rsidRPr="00B307C4">
        <w:rPr>
          <w:sz w:val="28"/>
          <w:szCs w:val="28"/>
        </w:rPr>
        <w:t xml:space="preserve">) к настоящему </w:t>
      </w:r>
      <w:r w:rsidRPr="00B307C4">
        <w:rPr>
          <w:iCs/>
          <w:sz w:val="28"/>
          <w:szCs w:val="28"/>
        </w:rPr>
        <w:t>административному регламенту</w:t>
      </w:r>
      <w:r w:rsidRPr="00B307C4">
        <w:rPr>
          <w:sz w:val="28"/>
          <w:szCs w:val="28"/>
        </w:rPr>
        <w:t>);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перечень документов, предоставляемых заявителем, необходимых для осуществления муниципальной услуги;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основания для отказа в предоставлении муниципальной услуги;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местонахождение, номера телефонов для консультаций;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график работы (режим) приема заявителей;</w:t>
      </w:r>
    </w:p>
    <w:p w:rsidR="003955F5" w:rsidRPr="00B307C4" w:rsidRDefault="003955F5" w:rsidP="009B1112">
      <w:pPr>
        <w:widowControl w:val="0"/>
        <w:ind w:firstLine="709"/>
        <w:jc w:val="both"/>
        <w:rPr>
          <w:iCs/>
          <w:sz w:val="28"/>
          <w:szCs w:val="28"/>
        </w:rPr>
      </w:pPr>
      <w:r w:rsidRPr="00B307C4">
        <w:rPr>
          <w:iCs/>
          <w:sz w:val="28"/>
          <w:szCs w:val="28"/>
        </w:rPr>
        <w:t>- порядок информирования о ходе предоставления муниципальной услуги;</w:t>
      </w:r>
    </w:p>
    <w:p w:rsidR="003955F5" w:rsidRPr="00B307C4" w:rsidRDefault="003955F5" w:rsidP="009B1112">
      <w:pPr>
        <w:widowControl w:val="0"/>
        <w:ind w:firstLine="709"/>
        <w:jc w:val="both"/>
        <w:rPr>
          <w:iCs/>
          <w:sz w:val="28"/>
          <w:szCs w:val="28"/>
        </w:rPr>
      </w:pPr>
      <w:r w:rsidRPr="00B307C4">
        <w:rPr>
          <w:iCs/>
          <w:sz w:val="28"/>
          <w:szCs w:val="28"/>
        </w:rPr>
        <w:t>- порядок обжалования решений, действий или бездействия муниципальных служащих.</w:t>
      </w:r>
    </w:p>
    <w:p w:rsidR="003955F5" w:rsidRPr="00B307C4" w:rsidRDefault="003955F5" w:rsidP="009B1112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307C4">
        <w:rPr>
          <w:color w:val="000000"/>
          <w:sz w:val="28"/>
          <w:szCs w:val="28"/>
        </w:rPr>
        <w:t>Основными требованиями к информированию заявителей являются:</w:t>
      </w:r>
    </w:p>
    <w:p w:rsidR="003955F5" w:rsidRPr="00B307C4" w:rsidRDefault="003955F5" w:rsidP="009B1112">
      <w:pPr>
        <w:ind w:firstLine="709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- достоверность предоставляемой информации; </w:t>
      </w:r>
    </w:p>
    <w:p w:rsidR="003955F5" w:rsidRPr="00B307C4" w:rsidRDefault="003955F5" w:rsidP="009B1112">
      <w:pPr>
        <w:ind w:firstLine="709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- четкость в изложении информации; </w:t>
      </w:r>
    </w:p>
    <w:p w:rsidR="003955F5" w:rsidRPr="00B307C4" w:rsidRDefault="003955F5" w:rsidP="009B1112">
      <w:pPr>
        <w:ind w:firstLine="709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- полнота информации; </w:t>
      </w:r>
    </w:p>
    <w:p w:rsidR="003955F5" w:rsidRPr="00B307C4" w:rsidRDefault="003955F5" w:rsidP="009B1112">
      <w:pPr>
        <w:ind w:firstLine="709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- наглядность форм предоставляемой информации; </w:t>
      </w:r>
    </w:p>
    <w:p w:rsidR="003955F5" w:rsidRPr="00B307C4" w:rsidRDefault="003955F5" w:rsidP="009B1112">
      <w:pPr>
        <w:ind w:firstLine="709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- удобство и доступность получения информации; </w:t>
      </w:r>
    </w:p>
    <w:p w:rsidR="003955F5" w:rsidRPr="00B307C4" w:rsidRDefault="003955F5" w:rsidP="009B1112">
      <w:pPr>
        <w:ind w:firstLine="709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- оперативность предоставления  </w:t>
      </w:r>
      <w:bookmarkStart w:id="1" w:name="YANDEX_186"/>
      <w:bookmarkEnd w:id="1"/>
      <w:r w:rsidRPr="00B307C4">
        <w:rPr>
          <w:color w:val="000000"/>
          <w:sz w:val="28"/>
          <w:szCs w:val="28"/>
        </w:rPr>
        <w:t> информации.</w:t>
      </w:r>
    </w:p>
    <w:p w:rsidR="003955F5" w:rsidRDefault="003955F5" w:rsidP="009B1112">
      <w:pPr>
        <w:jc w:val="center"/>
        <w:rPr>
          <w:b/>
          <w:bCs/>
          <w:sz w:val="28"/>
          <w:szCs w:val="28"/>
        </w:rPr>
      </w:pPr>
    </w:p>
    <w:p w:rsidR="003955F5" w:rsidRDefault="003955F5" w:rsidP="009B1112">
      <w:pPr>
        <w:jc w:val="center"/>
        <w:rPr>
          <w:b/>
          <w:bCs/>
          <w:sz w:val="28"/>
          <w:szCs w:val="28"/>
        </w:rPr>
      </w:pPr>
    </w:p>
    <w:p w:rsidR="003955F5" w:rsidRPr="00B307C4" w:rsidRDefault="003955F5" w:rsidP="009B1112">
      <w:pPr>
        <w:jc w:val="center"/>
        <w:rPr>
          <w:b/>
          <w:bCs/>
          <w:sz w:val="28"/>
          <w:szCs w:val="28"/>
        </w:rPr>
      </w:pPr>
    </w:p>
    <w:p w:rsidR="003955F5" w:rsidRPr="00B307C4" w:rsidRDefault="003955F5" w:rsidP="009B1112">
      <w:pPr>
        <w:jc w:val="center"/>
        <w:rPr>
          <w:b/>
          <w:bCs/>
          <w:sz w:val="28"/>
          <w:szCs w:val="28"/>
        </w:rPr>
      </w:pPr>
      <w:r w:rsidRPr="00B307C4">
        <w:rPr>
          <w:b/>
          <w:bCs/>
          <w:sz w:val="28"/>
          <w:szCs w:val="28"/>
          <w:lang w:val="en-US"/>
        </w:rPr>
        <w:t>II</w:t>
      </w:r>
      <w:r w:rsidRPr="00B307C4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3955F5" w:rsidRPr="00B307C4" w:rsidRDefault="003955F5" w:rsidP="009B1112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4">
        <w:rPr>
          <w:rFonts w:ascii="Times New Roman" w:hAnsi="Times New Roman" w:cs="Times New Roman"/>
          <w:bCs/>
          <w:sz w:val="28"/>
          <w:szCs w:val="28"/>
        </w:rPr>
        <w:t>2.1. Наименование муниципальной услуги: «Постановка на учет детей, подлежащих обучению по образовательным программам дошкольного образования</w:t>
      </w:r>
      <w:r w:rsidRPr="00B307C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3955F5" w:rsidRPr="00B307C4" w:rsidRDefault="003955F5" w:rsidP="009B1112">
      <w:pPr>
        <w:tabs>
          <w:tab w:val="left" w:pos="709"/>
        </w:tabs>
        <w:jc w:val="both"/>
        <w:rPr>
          <w:sz w:val="28"/>
          <w:szCs w:val="28"/>
        </w:rPr>
      </w:pPr>
      <w:r w:rsidRPr="00B307C4">
        <w:rPr>
          <w:sz w:val="28"/>
          <w:szCs w:val="28"/>
        </w:rPr>
        <w:tab/>
        <w:t>2.2. Орган, предоставляющий муниципальную услугу –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 администрации Ивантеевского муниципального района (далее –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).</w:t>
      </w:r>
    </w:p>
    <w:p w:rsidR="003955F5" w:rsidRPr="00B307C4" w:rsidRDefault="003955F5" w:rsidP="009B1112">
      <w:pPr>
        <w:tabs>
          <w:tab w:val="left" w:pos="709"/>
        </w:tabs>
        <w:jc w:val="both"/>
        <w:rPr>
          <w:sz w:val="28"/>
          <w:szCs w:val="28"/>
        </w:rPr>
      </w:pPr>
      <w:r w:rsidRPr="00B307C4">
        <w:rPr>
          <w:sz w:val="28"/>
          <w:szCs w:val="28"/>
        </w:rPr>
        <w:tab/>
        <w:t>Ответственным за предоставление муниципальной услуги в части постановки на учет детей, подлежащих обучению по образовательным программам дошкольного образования, является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.</w:t>
      </w:r>
    </w:p>
    <w:p w:rsidR="003955F5" w:rsidRPr="00B307C4" w:rsidRDefault="003955F5" w:rsidP="009B1112">
      <w:pPr>
        <w:tabs>
          <w:tab w:val="left" w:pos="709"/>
        </w:tabs>
        <w:jc w:val="both"/>
        <w:rPr>
          <w:sz w:val="28"/>
          <w:szCs w:val="28"/>
        </w:rPr>
      </w:pPr>
      <w:r w:rsidRPr="00B307C4">
        <w:rPr>
          <w:sz w:val="28"/>
          <w:szCs w:val="28"/>
        </w:rPr>
        <w:tab/>
        <w:t xml:space="preserve">Правила приема в конкретное дошкольное образовательное учреждение устанавливаются в части, не урегулированной законодательством Российской Федерации об образовании, образовательным учреждением самостоятельно.  </w:t>
      </w:r>
    </w:p>
    <w:p w:rsidR="003955F5" w:rsidRPr="00B307C4" w:rsidRDefault="003955F5" w:rsidP="009B1112">
      <w:pPr>
        <w:tabs>
          <w:tab w:val="center" w:pos="-5387"/>
          <w:tab w:val="left" w:pos="1843"/>
        </w:tabs>
        <w:suppressAutoHyphens/>
        <w:ind w:firstLine="709"/>
        <w:jc w:val="both"/>
        <w:rPr>
          <w:color w:val="0070C0"/>
          <w:sz w:val="28"/>
          <w:szCs w:val="28"/>
        </w:rPr>
      </w:pPr>
      <w:r w:rsidRPr="00B307C4">
        <w:rPr>
          <w:sz w:val="28"/>
          <w:szCs w:val="28"/>
        </w:rPr>
        <w:t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B307C4">
        <w:rPr>
          <w:color w:val="0070C0"/>
          <w:sz w:val="28"/>
          <w:szCs w:val="28"/>
        </w:rPr>
        <w:t>.</w:t>
      </w:r>
    </w:p>
    <w:p w:rsidR="003955F5" w:rsidRPr="00B307C4" w:rsidRDefault="003955F5" w:rsidP="009B1112">
      <w:pPr>
        <w:tabs>
          <w:tab w:val="left" w:pos="1260"/>
          <w:tab w:val="left" w:pos="1620"/>
        </w:tabs>
        <w:ind w:left="72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2.3. Результатом предоставления муниципальной услуги является:</w:t>
      </w:r>
    </w:p>
    <w:p w:rsidR="003955F5" w:rsidRPr="00B307C4" w:rsidRDefault="003955F5" w:rsidP="009B1112">
      <w:pPr>
        <w:tabs>
          <w:tab w:val="left" w:pos="709"/>
          <w:tab w:val="left" w:pos="1620"/>
        </w:tabs>
        <w:jc w:val="both"/>
        <w:rPr>
          <w:sz w:val="28"/>
          <w:szCs w:val="28"/>
        </w:rPr>
      </w:pPr>
      <w:r w:rsidRPr="00B307C4">
        <w:rPr>
          <w:sz w:val="28"/>
          <w:szCs w:val="28"/>
        </w:rPr>
        <w:tab/>
        <w:t>- постановка на учет детей в возрасте от 2-х месяцев до 7 лет, подлежащих обучению по образовательным программам дошкольного образования и нуждающихся в определении в дошкольное образовательное учреждение, либо мотивированный отказ в постановке на учет;</w:t>
      </w:r>
    </w:p>
    <w:p w:rsidR="003955F5" w:rsidRPr="00B307C4" w:rsidRDefault="003955F5" w:rsidP="009B11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- выдача уведомления о постановке ребенка на учет для зачисления в дошкольное образовательное учреждение;</w:t>
      </w:r>
    </w:p>
    <w:p w:rsidR="003955F5" w:rsidRPr="00B307C4" w:rsidRDefault="003955F5" w:rsidP="009B11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- выдача направления для зачисления в дошкольное образовательное учреждение, либо мотивированный отказ в выдаче направления.</w:t>
      </w:r>
    </w:p>
    <w:p w:rsidR="003955F5" w:rsidRPr="00B307C4" w:rsidRDefault="003955F5" w:rsidP="009B1112">
      <w:pPr>
        <w:ind w:left="709"/>
        <w:rPr>
          <w:bCs/>
          <w:iCs/>
          <w:sz w:val="28"/>
          <w:szCs w:val="28"/>
        </w:rPr>
      </w:pPr>
      <w:r w:rsidRPr="00B307C4">
        <w:rPr>
          <w:sz w:val="28"/>
          <w:szCs w:val="28"/>
        </w:rPr>
        <w:t xml:space="preserve">2.4. </w:t>
      </w:r>
      <w:r w:rsidRPr="00B307C4">
        <w:rPr>
          <w:bCs/>
          <w:iCs/>
          <w:sz w:val="28"/>
          <w:szCs w:val="28"/>
        </w:rPr>
        <w:t xml:space="preserve"> Сроки предоставления </w:t>
      </w:r>
      <w:r w:rsidRPr="00B307C4">
        <w:rPr>
          <w:iCs/>
          <w:sz w:val="28"/>
          <w:szCs w:val="28"/>
        </w:rPr>
        <w:t>муниципальной</w:t>
      </w:r>
      <w:r w:rsidRPr="00B307C4">
        <w:rPr>
          <w:bCs/>
          <w:iCs/>
          <w:sz w:val="28"/>
          <w:szCs w:val="28"/>
        </w:rPr>
        <w:t xml:space="preserve"> услуги.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bCs/>
          <w:sz w:val="28"/>
          <w:szCs w:val="28"/>
        </w:rPr>
        <w:t xml:space="preserve">2.4.1.Постановка на учет детей, подлежащих обучению по образовательным программам дошкольного образования и нуждающихся в определении в дошкольное образовательное учреждение, осуществляется в день обращения заявителя. 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2.4.2. в части выдачи заявителю уведомления о постановке ребенка на учет: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- 1 рабочий день – в случае личного обращения заявителя в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;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- 10 рабочих дней – в случае обращения через МФЦ, Единый и региональный порталы, либо официальный сайт министерства образования Саратовской области (</w:t>
      </w:r>
      <w:hyperlink r:id="rId11" w:history="1">
        <w:r w:rsidRPr="00B307C4">
          <w:rPr>
            <w:rStyle w:val="Hyperlink"/>
            <w:sz w:val="28"/>
            <w:szCs w:val="28"/>
          </w:rPr>
          <w:t>www.minobr.saratov.gov.ru</w:t>
        </w:r>
      </w:hyperlink>
      <w:r w:rsidRPr="00B307C4">
        <w:rPr>
          <w:sz w:val="28"/>
          <w:szCs w:val="28"/>
        </w:rPr>
        <w:t>);</w:t>
      </w:r>
    </w:p>
    <w:p w:rsidR="003955F5" w:rsidRPr="00B307C4" w:rsidRDefault="003955F5" w:rsidP="009B1112">
      <w:pPr>
        <w:widowControl w:val="0"/>
        <w:ind w:firstLine="54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в части выдачи направления в образовательное учреждение:</w:t>
      </w:r>
    </w:p>
    <w:p w:rsidR="003955F5" w:rsidRPr="00B307C4" w:rsidRDefault="003955F5" w:rsidP="009B1112">
      <w:pPr>
        <w:widowControl w:val="0"/>
        <w:ind w:firstLine="54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- 5 рабочих дней со дня принятия решения о направлении ребенка в образовательное учреждение.</w:t>
      </w:r>
    </w:p>
    <w:p w:rsidR="003955F5" w:rsidRPr="00B307C4" w:rsidRDefault="003955F5" w:rsidP="009B1112">
      <w:pPr>
        <w:widowControl w:val="0"/>
        <w:ind w:firstLine="54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.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2.4.3. Выдача направления для зачисления в дошкольное образовательное учреждение осуществляется: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в период комплектования образовательных учреждений вновь поступающими воспитанниками – ежегодно с 01 июня по 30 августа;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 xml:space="preserve">- в случае доукомплектования образовательных учреждений при наличии свободных мест – в течение календарного года. 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2.4.4. Решение о предоставлении либо об отказе в предоставлении муниципальной услуги принимается в день приема заявления со всеми необходимыми документами.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 xml:space="preserve">2.5. Нормативно - правовые акты, непосредственно регулирующие исполнение муниципальной услуги: 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Конституция Российской Федерации;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Федеральный закон от 24 июля 1998г. N 124-ФЗ "Об основных гарантиях прав ребенка в Российской Федерации»;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Федеральный закон от 06 октября 2003г. N 131-ФЗ "Об общих принципах организации местного самоуправления в Российской Федерации";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Федеральный закон от 27 июля 2006 года №152-ФЗ «О персональных данных»;</w:t>
      </w:r>
    </w:p>
    <w:p w:rsidR="003955F5" w:rsidRPr="00B307C4" w:rsidRDefault="003955F5" w:rsidP="009B1112">
      <w:pPr>
        <w:numPr>
          <w:ilvl w:val="0"/>
          <w:numId w:val="4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Федеральный закон от 27 июля 2010г. № 210–ФЗ «Об организации предоставления государственных и муниципальных  </w:t>
      </w:r>
      <w:bookmarkStart w:id="2" w:name="YANDEX_106"/>
      <w:bookmarkEnd w:id="2"/>
      <w:r w:rsidRPr="00B307C4">
        <w:rPr>
          <w:color w:val="000000"/>
          <w:sz w:val="28"/>
          <w:szCs w:val="28"/>
        </w:rPr>
        <w:t> услуг»;</w:t>
      </w:r>
    </w:p>
    <w:p w:rsidR="003955F5" w:rsidRPr="00B307C4" w:rsidRDefault="003955F5" w:rsidP="009B1112">
      <w:pPr>
        <w:numPr>
          <w:ilvl w:val="0"/>
          <w:numId w:val="5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Распоряжение Правительства РФ от 17 декабря 2009 г. N 1993-р «Об  </w:t>
      </w:r>
      <w:bookmarkStart w:id="3" w:name="YANDEX_116"/>
      <w:bookmarkEnd w:id="3"/>
      <w:r w:rsidRPr="00B307C4">
        <w:rPr>
          <w:color w:val="000000"/>
          <w:sz w:val="28"/>
          <w:szCs w:val="28"/>
        </w:rPr>
        <w:t xml:space="preserve"> утверждении сводного перечня первоочередных государственных и муниципальных  </w:t>
      </w:r>
      <w:bookmarkStart w:id="4" w:name="YANDEX_118"/>
      <w:bookmarkEnd w:id="4"/>
      <w:r w:rsidRPr="00B307C4">
        <w:rPr>
          <w:color w:val="000000"/>
          <w:sz w:val="28"/>
          <w:szCs w:val="28"/>
        </w:rPr>
        <w:t> услуг, предоставляемых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p w:rsidR="003955F5" w:rsidRPr="00B307C4" w:rsidRDefault="003955F5" w:rsidP="009B1112">
      <w:pPr>
        <w:numPr>
          <w:ilvl w:val="0"/>
          <w:numId w:val="5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sz w:val="28"/>
          <w:szCs w:val="28"/>
        </w:rPr>
        <w:t>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3955F5" w:rsidRPr="00B307C4" w:rsidRDefault="003955F5" w:rsidP="009B1112">
      <w:pPr>
        <w:numPr>
          <w:ilvl w:val="0"/>
          <w:numId w:val="5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sz w:val="28"/>
          <w:szCs w:val="28"/>
        </w:rPr>
        <w:t>Приказ Министерства образования и науки РФ от 08.04.2014г. № 293 «Об утверждении Порядка приема на обучение по образовательным программам дошкольного образования»;</w:t>
      </w:r>
    </w:p>
    <w:p w:rsidR="003955F5" w:rsidRPr="00B307C4" w:rsidRDefault="003955F5" w:rsidP="009B1112">
      <w:pPr>
        <w:numPr>
          <w:ilvl w:val="0"/>
          <w:numId w:val="5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Постановление Главного государственного санитарного врача РФ</w:t>
      </w:r>
      <w:r w:rsidRPr="00B307C4">
        <w:rPr>
          <w:color w:val="000000"/>
          <w:sz w:val="28"/>
          <w:szCs w:val="28"/>
        </w:rPr>
        <w:br/>
        <w:t>от 15 мая 2013 г. № 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955F5" w:rsidRPr="00B307C4" w:rsidRDefault="003955F5" w:rsidP="009B1112">
      <w:pPr>
        <w:numPr>
          <w:ilvl w:val="0"/>
          <w:numId w:val="5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Положение об управлении образовани</w:t>
      </w:r>
      <w:r>
        <w:rPr>
          <w:color w:val="000000"/>
          <w:sz w:val="28"/>
          <w:szCs w:val="28"/>
        </w:rPr>
        <w:t>ем</w:t>
      </w:r>
      <w:r w:rsidRPr="00B307C4">
        <w:rPr>
          <w:color w:val="000000"/>
          <w:sz w:val="28"/>
          <w:szCs w:val="28"/>
        </w:rPr>
        <w:t xml:space="preserve"> администрации Ивантеевского муниципального района, утвержденное постановлением администрации Ивантеевского муниципального района от 26.01.2016 № 22;</w:t>
      </w:r>
    </w:p>
    <w:p w:rsidR="003955F5" w:rsidRPr="00B307C4" w:rsidRDefault="003955F5" w:rsidP="009B1112">
      <w:pPr>
        <w:numPr>
          <w:ilvl w:val="0"/>
          <w:numId w:val="5"/>
        </w:numPr>
        <w:tabs>
          <w:tab w:val="clear" w:pos="720"/>
          <w:tab w:val="num" w:pos="-5245"/>
        </w:tabs>
        <w:ind w:left="0" w:firstLine="0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Уставы дошкольных образовательных учреждений;</w:t>
      </w:r>
    </w:p>
    <w:p w:rsidR="003955F5" w:rsidRPr="00B307C4" w:rsidRDefault="003955F5" w:rsidP="009B1112">
      <w:pPr>
        <w:numPr>
          <w:ilvl w:val="0"/>
          <w:numId w:val="5"/>
        </w:numPr>
        <w:tabs>
          <w:tab w:val="clear" w:pos="720"/>
          <w:tab w:val="num" w:pos="-5245"/>
        </w:tabs>
        <w:overflowPunct w:val="0"/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 w:rsidRPr="00B307C4">
        <w:rPr>
          <w:sz w:val="28"/>
          <w:szCs w:val="28"/>
        </w:rPr>
        <w:t>иные нормативные правовые акты администрации Ивантеевского муниципального района.</w:t>
      </w:r>
    </w:p>
    <w:p w:rsidR="003955F5" w:rsidRPr="00B307C4" w:rsidRDefault="003955F5" w:rsidP="009B1112">
      <w:pPr>
        <w:tabs>
          <w:tab w:val="left" w:pos="1276"/>
        </w:tabs>
        <w:ind w:firstLine="709"/>
        <w:jc w:val="both"/>
        <w:rPr>
          <w:bCs/>
          <w:iCs/>
          <w:color w:val="000000"/>
          <w:sz w:val="28"/>
          <w:szCs w:val="28"/>
        </w:rPr>
      </w:pPr>
      <w:r w:rsidRPr="00B307C4">
        <w:rPr>
          <w:sz w:val="28"/>
          <w:szCs w:val="28"/>
        </w:rPr>
        <w:t xml:space="preserve">2.6. </w:t>
      </w:r>
      <w:r w:rsidRPr="00B307C4">
        <w:rPr>
          <w:bCs/>
          <w:i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3955F5" w:rsidRPr="00B307C4" w:rsidRDefault="003955F5" w:rsidP="009B1112">
      <w:pP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B307C4">
        <w:rPr>
          <w:sz w:val="28"/>
          <w:szCs w:val="28"/>
        </w:rPr>
        <w:t xml:space="preserve">2.6.1. Исчерпывающий перечень документов, представляемых для приёма заявлений и постановки на учет детей, подлежащих обучению по образовательным программам дошкольного образования и нуждающихся в определении в образовательное учреждение: 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заявление о постановке на учет детей, подлежащих обучению по образовательным программам дошкольного образования (с согласием на обработку персональных данных), составленное по форме согласно </w:t>
      </w:r>
      <w:r>
        <w:rPr>
          <w:b/>
          <w:color w:val="111111"/>
          <w:sz w:val="28"/>
          <w:szCs w:val="28"/>
        </w:rPr>
        <w:t>приложению №</w:t>
      </w:r>
      <w:r w:rsidRPr="00B307C4">
        <w:rPr>
          <w:b/>
          <w:color w:val="111111"/>
          <w:sz w:val="28"/>
          <w:szCs w:val="28"/>
        </w:rPr>
        <w:t>2</w:t>
      </w:r>
      <w:r w:rsidRPr="00B307C4">
        <w:rPr>
          <w:color w:val="111111"/>
          <w:sz w:val="28"/>
          <w:szCs w:val="28"/>
        </w:rPr>
        <w:t> к настоящему административному регламенту;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копия документа, удостоверяющий личность заявителя (в случае подачи заявления уполномоченным лицом представляется нотариально удостоверенная доверенность, подтверждающая полномочия и документ, удостоверяющий личность уполномоченного лица)</w:t>
      </w:r>
      <w:r w:rsidRPr="00B307C4">
        <w:rPr>
          <w:sz w:val="28"/>
          <w:szCs w:val="28"/>
        </w:rPr>
        <w:t xml:space="preserve"> (оригинал для обозрения)</w:t>
      </w:r>
      <w:r w:rsidRPr="00B307C4">
        <w:rPr>
          <w:color w:val="111111"/>
          <w:sz w:val="28"/>
          <w:szCs w:val="28"/>
        </w:rPr>
        <w:t>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-  копия свидетельства о рождении ребенка </w:t>
      </w:r>
      <w:r w:rsidRPr="00B307C4">
        <w:rPr>
          <w:sz w:val="28"/>
          <w:szCs w:val="28"/>
        </w:rPr>
        <w:t>(оригинал для обозрения)</w:t>
      </w:r>
      <w:r w:rsidRPr="00B307C4">
        <w:rPr>
          <w:color w:val="111111"/>
          <w:sz w:val="28"/>
          <w:szCs w:val="28"/>
        </w:rPr>
        <w:t>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копия свидетельства о регистрации ребенка по месту жительства или по месту пребывания на закрепленной территории (оригинал для обозрения);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Родители (законные представители) вправе представить по собственной инициативе: 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- копию документа, подтверждающего право заявителя в определении ребенка в образовательное учреждение, реализующее образовательную программу дошкольного образования на льготных основаниях (в первоочередном или внеочередном порядке), в соответствии с перечнем, определенным в </w:t>
      </w:r>
      <w:r w:rsidRPr="00B307C4">
        <w:rPr>
          <w:b/>
          <w:color w:val="111111"/>
          <w:sz w:val="28"/>
          <w:szCs w:val="28"/>
        </w:rPr>
        <w:t>приложении  №3</w:t>
      </w:r>
      <w:r w:rsidRPr="00B307C4">
        <w:rPr>
          <w:color w:val="111111"/>
          <w:sz w:val="28"/>
          <w:szCs w:val="28"/>
        </w:rPr>
        <w:t xml:space="preserve"> к настоящему административному регламенту.</w:t>
      </w:r>
    </w:p>
    <w:p w:rsidR="003955F5" w:rsidRPr="00B307C4" w:rsidRDefault="003955F5" w:rsidP="009B1112">
      <w:pPr>
        <w:ind w:firstLine="708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Заявитель подает документы в управление образовани</w:t>
      </w:r>
      <w:r>
        <w:rPr>
          <w:color w:val="000000"/>
          <w:sz w:val="28"/>
          <w:szCs w:val="28"/>
        </w:rPr>
        <w:t>ем</w:t>
      </w:r>
      <w:r w:rsidRPr="00B307C4">
        <w:rPr>
          <w:color w:val="000000"/>
          <w:sz w:val="28"/>
          <w:szCs w:val="28"/>
        </w:rPr>
        <w:t>: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лично;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почтовым отправлением (заказным письмом); 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по электронной почте;</w:t>
      </w:r>
    </w:p>
    <w:p w:rsidR="003955F5" w:rsidRPr="00B307C4" w:rsidRDefault="003955F5" w:rsidP="009B1112">
      <w:pPr>
        <w:ind w:firstLine="708"/>
        <w:contextualSpacing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- в форме электронного документа на портале государственных услуг министерства образования Саратовской области (далее - Портал) </w:t>
      </w:r>
      <w:hyperlink r:id="rId12" w:history="1">
        <w:r w:rsidRPr="00B307C4">
          <w:rPr>
            <w:rStyle w:val="Hyperlink"/>
            <w:sz w:val="28"/>
            <w:szCs w:val="28"/>
          </w:rPr>
          <w:t>http://217.23.88.181:8080/gosuslugi/dou/</w:t>
        </w:r>
      </w:hyperlink>
      <w:r w:rsidRPr="00B307C4">
        <w:rPr>
          <w:sz w:val="28"/>
          <w:szCs w:val="28"/>
        </w:rPr>
        <w:t xml:space="preserve">: 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- заявление о постановке на учет детей, подлежащих обучению по образовательным программам дошкольного образования и нуждающихся в определении в образовательное учреждение, осуществляется путем заполнения интерактивной формы заявления в автоматизированной информационной системе «Комплектование ДОУ» (далее - АИС ДОУ) родителями (законными представителями) на </w:t>
      </w:r>
      <w:r w:rsidRPr="00B307C4">
        <w:rPr>
          <w:bCs/>
          <w:color w:val="111111"/>
          <w:sz w:val="28"/>
          <w:szCs w:val="28"/>
        </w:rPr>
        <w:t>Портале;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при заполнении интерактивной формы заявления родителями (законными представителями) могут быть выбраны не более трех образовательных учреждений из предложенного АИС «ДОУ» списка учреждений. Первым в интерактивной форме заявления указывается образовательное учреждение, за которым закреплен адрес регистрации ребенка по месту жительства или по месту пребывания (далее - приоритетное учреждение).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- при постановке на учет через Портал, заявлению присваивается статус «Подано с портала». Специалист управления образованием обязан в течение 3 рабочих дней после поступления заявки информировать родителей (законных представителей) о необходимости предъявления специалисту документов, указанных в пункте 2.6.1. настоящего административного регламента. </w:t>
      </w:r>
    </w:p>
    <w:p w:rsidR="003955F5" w:rsidRPr="00B307C4" w:rsidRDefault="003955F5" w:rsidP="009B1112">
      <w:pPr>
        <w:ind w:firstLine="708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- для присвоения заявлению статуса «Документы подтверждены» и «Заявление зарегистрировано» родители (законные представители) в течение месяца после информирования представляют указанные документы в управление образованием. При непредставлении документов заявление удаляется из реестра заявлений АИС «ДОУ». </w:t>
      </w:r>
    </w:p>
    <w:p w:rsidR="003955F5" w:rsidRPr="00B307C4" w:rsidRDefault="003955F5" w:rsidP="009B1112">
      <w:pPr>
        <w:ind w:firstLine="708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При подаче документов лично заявителем представляются оригиналы вышеуказанных документов. При подаче документов почтовым отправлением (заказным письмом) или по электронной почте заявителем направляются копии указанных документов. При регистрации в электронной очереди представления документов на бумажном носителе не требуется, если необходимые сведения представлены в электронном виде.</w:t>
      </w:r>
    </w:p>
    <w:p w:rsidR="003955F5" w:rsidRPr="00B307C4" w:rsidRDefault="003955F5" w:rsidP="009B1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При постановке на учет на личном приеме, а также при подтверждении заявки, поданной с Портала, специалист управления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7C4">
        <w:rPr>
          <w:rFonts w:ascii="Times New Roman" w:hAnsi="Times New Roman" w:cs="Times New Roman"/>
          <w:sz w:val="28"/>
          <w:szCs w:val="28"/>
        </w:rPr>
        <w:t>:</w:t>
      </w:r>
    </w:p>
    <w:p w:rsidR="003955F5" w:rsidRPr="00B307C4" w:rsidRDefault="003955F5" w:rsidP="009B1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- знакомит родителей (законных представителей) с порядком комплектования, а также правом на внеочередное, первоочередное определение в образовательное учреждение (при его наличии);</w:t>
      </w:r>
    </w:p>
    <w:p w:rsidR="003955F5" w:rsidRPr="00B307C4" w:rsidRDefault="003955F5" w:rsidP="009B1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- вносит (проверяет на соответствие с оригиналом) в АИС ДОУ данные о ребенке: фамилию, имя, отчество, дату рождения, серию и номер свидетельства о рождении, адрес проживания, данные о родителях (законных представителях): фамилию, имя, отчество, контактные телефоны.</w:t>
      </w:r>
    </w:p>
    <w:p w:rsidR="003955F5" w:rsidRPr="00B307C4" w:rsidRDefault="003955F5" w:rsidP="009B1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- распечатывает интерактивное заявление, экземпляр оставляет в управлении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7C4">
        <w:rPr>
          <w:rFonts w:ascii="Times New Roman" w:hAnsi="Times New Roman" w:cs="Times New Roman"/>
          <w:sz w:val="28"/>
          <w:szCs w:val="28"/>
        </w:rPr>
        <w:t>, родителям выдается уведомление о постановке на учет.</w:t>
      </w:r>
    </w:p>
    <w:p w:rsidR="003955F5" w:rsidRPr="00B307C4" w:rsidRDefault="003955F5" w:rsidP="009B1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Перевод воспитанника в другое образовательное учреждение в связи со сменой места жительства осуществляется на общих основаниях при наличии свободных мест в образовательном учреждении в порядке электронной очереди.</w:t>
      </w:r>
    </w:p>
    <w:p w:rsidR="003955F5" w:rsidRPr="00B307C4" w:rsidRDefault="003955F5" w:rsidP="009B1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955F5" w:rsidRPr="00B307C4" w:rsidRDefault="003955F5" w:rsidP="009B1112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2.6.2. Дети с ограниченными возможностями здоровья зачисляются в образовательное учреждение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 xml:space="preserve">2.6.3. Документы, указанные в пункте 2.6.1. настоящего административного регламента, могут быть представлены заявителем непосредственно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При предоставлении муниципальной 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Других документов, необходимых в соответствии с нормативно-правовыми актами для предоставления муниципальной услуги, не требуется.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 специалистом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. Обязанность подтверждения факта отправки документов лежит на заявителе.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2.7.1. Основанием для отказа в приеме документов, необходимых для предоставления муниципальной услуги, является: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возраст ребенка не соответствует возрастным критериям, установленным пунктом 1.2. настоящего административного регламента;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отсутствие документов, предусмотренных п. 2.6.1. настоящего административного регламента, или представление документов в неполном объёме;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заявление подано лицом, не уполномоченным совершать такого рода действия;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при выявлении в представленных документах не соответствующих действительности сведений, послуживших основанием для постановки ребенка на учет;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тексты документов написаны неразборчиво.</w:t>
      </w:r>
    </w:p>
    <w:p w:rsidR="003955F5" w:rsidRPr="00B307C4" w:rsidRDefault="003955F5" w:rsidP="009B1112">
      <w:pPr>
        <w:ind w:firstLine="708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3955F5" w:rsidRPr="00B307C4" w:rsidRDefault="003955F5" w:rsidP="009B1112">
      <w:pPr>
        <w:pStyle w:val="NormalWeb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07C4">
        <w:rPr>
          <w:rFonts w:ascii="Times New Roman" w:hAnsi="Times New Roman"/>
          <w:sz w:val="28"/>
          <w:szCs w:val="28"/>
          <w:lang w:val="ru-RU" w:eastAsia="ru-RU"/>
        </w:rPr>
        <w:t>2.8. Исчерпывающий перечень основания для приостановления или отказа в предоставлении муниципальной услуги.</w:t>
      </w:r>
    </w:p>
    <w:p w:rsidR="003955F5" w:rsidRPr="00B307C4" w:rsidRDefault="003955F5" w:rsidP="009B1112">
      <w:pPr>
        <w:pStyle w:val="NormalWeb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07C4">
        <w:rPr>
          <w:rFonts w:ascii="Times New Roman" w:hAnsi="Times New Roman"/>
          <w:sz w:val="28"/>
          <w:szCs w:val="28"/>
          <w:lang w:val="ru-RU" w:eastAsia="ru-RU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3955F5" w:rsidRPr="00B307C4" w:rsidRDefault="003955F5" w:rsidP="009B1112">
      <w:pPr>
        <w:pStyle w:val="NormalWeb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07C4">
        <w:rPr>
          <w:rFonts w:ascii="Times New Roman" w:hAnsi="Times New Roman"/>
          <w:sz w:val="28"/>
          <w:szCs w:val="28"/>
          <w:lang w:val="ru-RU" w:eastAsia="ru-RU"/>
        </w:rPr>
        <w:t>2.8.2. Основанием для отказа в предоставлении муниципальной услуги является:</w:t>
      </w:r>
    </w:p>
    <w:p w:rsidR="003955F5" w:rsidRPr="00B307C4" w:rsidRDefault="003955F5" w:rsidP="009B1112">
      <w:pPr>
        <w:pStyle w:val="NormalWeb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07C4">
        <w:rPr>
          <w:rFonts w:ascii="Times New Roman" w:hAnsi="Times New Roman"/>
          <w:sz w:val="28"/>
          <w:szCs w:val="28"/>
          <w:lang w:val="ru-RU" w:eastAsia="ru-RU"/>
        </w:rPr>
        <w:t>- возраст ребенка превышает 7 лет;</w:t>
      </w:r>
    </w:p>
    <w:p w:rsidR="003955F5" w:rsidRPr="00B307C4" w:rsidRDefault="003955F5" w:rsidP="009B1112">
      <w:pPr>
        <w:pStyle w:val="NormalWeb"/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307C4">
        <w:rPr>
          <w:rFonts w:ascii="Times New Roman" w:hAnsi="Times New Roman"/>
          <w:sz w:val="28"/>
          <w:szCs w:val="28"/>
          <w:lang w:val="ru-RU" w:eastAsia="ru-RU"/>
        </w:rPr>
        <w:t>- отсутствие свободных мест в образовательном учреждении.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 xml:space="preserve">2.9. </w:t>
      </w:r>
      <w:r w:rsidRPr="00B307C4">
        <w:rPr>
          <w:bCs/>
          <w:iCs/>
          <w:sz w:val="28"/>
          <w:szCs w:val="28"/>
        </w:rPr>
        <w:t>Перечень у</w:t>
      </w:r>
      <w:r w:rsidRPr="00B307C4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 отсутствуют.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 xml:space="preserve">2.10. </w:t>
      </w:r>
      <w:r w:rsidRPr="00B307C4">
        <w:rPr>
          <w:bCs/>
          <w:i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Pr="00B307C4">
        <w:rPr>
          <w:sz w:val="28"/>
          <w:szCs w:val="28"/>
        </w:rPr>
        <w:t>муниципальной</w:t>
      </w:r>
      <w:r w:rsidRPr="00B307C4">
        <w:rPr>
          <w:bCs/>
          <w:iCs/>
          <w:sz w:val="28"/>
          <w:szCs w:val="28"/>
        </w:rPr>
        <w:t xml:space="preserve"> услуги, отсутствуют.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 xml:space="preserve">2.11. Порядок, размер и основания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не разработан, т.к. перечень услуг, которые являются необходимыми и обязательными для предоставления муниципальной услуги, отсутствуют. 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ее предоставления.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2.12.1.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2.13. Срок и порядок регистрации запроса заявителя о предоставлении муниципальной услуги.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2.13.1. Срок регистрации запроса заявителя о предоставлении муниципальной услуги: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при подаче заявления лично – в течение 15 минут;</w:t>
      </w:r>
    </w:p>
    <w:p w:rsidR="003955F5" w:rsidRPr="00B307C4" w:rsidRDefault="003955F5" w:rsidP="009B1112">
      <w:pPr>
        <w:ind w:firstLine="709"/>
        <w:jc w:val="both"/>
        <w:outlineLvl w:val="1"/>
        <w:rPr>
          <w:sz w:val="28"/>
          <w:szCs w:val="28"/>
        </w:rPr>
      </w:pPr>
      <w:r w:rsidRPr="00B307C4">
        <w:rPr>
          <w:sz w:val="28"/>
          <w:szCs w:val="28"/>
        </w:rPr>
        <w:t>- при подаче заявления по почте или по электронной почте заявление о предоставлении муниципальной услуги регистрируется в течение трех календарных дней с момента поступления в управление образовани</w:t>
      </w:r>
      <w:r>
        <w:rPr>
          <w:sz w:val="28"/>
          <w:szCs w:val="28"/>
        </w:rPr>
        <w:t>ем</w:t>
      </w:r>
    </w:p>
    <w:p w:rsidR="003955F5" w:rsidRPr="00B307C4" w:rsidRDefault="003955F5" w:rsidP="009B1112">
      <w:pPr>
        <w:tabs>
          <w:tab w:val="left" w:pos="1134"/>
        </w:tabs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3955F5" w:rsidRDefault="003955F5" w:rsidP="004C4EFD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2.14.1. </w:t>
      </w:r>
      <w:r w:rsidRPr="004C4EFD">
        <w:rPr>
          <w:rFonts w:ascii="Times New Roman" w:hAnsi="Times New Roman" w:cs="Times New Roman"/>
          <w:color w:val="111111"/>
          <w:sz w:val="28"/>
          <w:szCs w:val="28"/>
        </w:rPr>
        <w:t>Помещение должно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7072CB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7072CB">
        <w:rPr>
          <w:rFonts w:ascii="Times New Roman" w:hAnsi="Times New Roman" w:cs="Times New Roman"/>
          <w:sz w:val="28"/>
          <w:szCs w:val="28"/>
        </w:rPr>
        <w:t xml:space="preserve"> противопожарной системой и средствами пожаротушения; системой оповещения о возникновении чрезвычайной ситуации.</w:t>
      </w:r>
    </w:p>
    <w:p w:rsidR="003955F5" w:rsidRPr="007072CB" w:rsidRDefault="003955F5" w:rsidP="004C4EFD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 оборудуется пандусами, расширенными проходами, позволяющими обеспечить беспрепятственный доступ лиц с ограниченными возможностями здоровья и инвалидов, включая инвалидов, использующих кресла-коляски.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Непосредственно в здании управления образовани</w:t>
      </w:r>
      <w:r>
        <w:rPr>
          <w:color w:val="111111"/>
          <w:sz w:val="28"/>
          <w:szCs w:val="28"/>
        </w:rPr>
        <w:t>ем</w:t>
      </w:r>
      <w:r w:rsidRPr="00B307C4">
        <w:rPr>
          <w:color w:val="111111"/>
          <w:sz w:val="28"/>
          <w:szCs w:val="28"/>
        </w:rPr>
        <w:t xml:space="preserve"> размещается схема расположения отделов с номерами кабинетов, а также график работы специалистов.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Для ожидания приема заявителям отводится специальное место, оборудованное стульями, столами для возможности оформления документов, информационными стендами.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Рабочее место специалиста управления образования, отвечающего за предоставление муниципальной услуги, оборудуется персональным компьютером с возможностью доступа к необходимым информационным базам данных.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2.14.2. Места информирования, предназначенные для ознакомления заявителей с информационными материалами, оборудуются информационными стендами, содержащими следующую информацию: 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режим работы органов, предоставляющих муниципальную услугу;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графики личного приема граждан уполномоченными должностными лицами;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перечень оснований для отказа в предоставлении муниципальной услуги;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перечень МФЦ (с указанием контактной информации), через которые может быть подано заявление;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настоящий административный регламент.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2.14.3. Места ожидания в очереди должны иметь места для сидения. Количество мест ожидания определяется исходя из фактической нагрузки и возможности для размещения в здании. 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2.14.4. 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2.15. Показатели доступности и качества муниципальной услуги.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наличие возможности получения муниципальной услуги в электронном виде и через МФЦ;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3955F5" w:rsidRPr="00B307C4" w:rsidRDefault="003955F5" w:rsidP="009B1112">
      <w:pPr>
        <w:tabs>
          <w:tab w:val="num" w:pos="709"/>
        </w:tabs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ab/>
        <w:t>2.15.2. Качество предоставления муниципальной услуги характеризуется отсутствием:</w:t>
      </w:r>
    </w:p>
    <w:p w:rsidR="003955F5" w:rsidRPr="00B307C4" w:rsidRDefault="003955F5" w:rsidP="009B1112">
      <w:pPr>
        <w:tabs>
          <w:tab w:val="num" w:pos="709"/>
        </w:tabs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ab/>
        <w:t>- 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3955F5" w:rsidRPr="00B307C4" w:rsidRDefault="003955F5" w:rsidP="009B1112">
      <w:pPr>
        <w:tabs>
          <w:tab w:val="num" w:pos="709"/>
        </w:tabs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ab/>
        <w:t>- 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955F5" w:rsidRPr="00B307C4" w:rsidRDefault="003955F5" w:rsidP="009B1112">
      <w:pPr>
        <w:tabs>
          <w:tab w:val="num" w:pos="709"/>
        </w:tabs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ab/>
        <w:t>- 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955F5" w:rsidRPr="00B307C4" w:rsidRDefault="003955F5" w:rsidP="009B1112">
      <w:pPr>
        <w:tabs>
          <w:tab w:val="num" w:pos="709"/>
        </w:tabs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ab/>
        <w:t xml:space="preserve">- нарушений сроков предоставления муниципальной услуги и выполнения административных процедур.  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2.16.1. К документам, направляемым в электронной форме, предоставляются следующие требования: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каждый отдельный документ должен быть загружен в виде отдельного файла. Количество файлов должно соответствовать количеству 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2.16.2. 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2.16.3.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 лично, либо по телефону.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2.16.4. Заявитель имеет право на получение сведений о: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стадии прохождения его обращения;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- входящих номерах, под которыми зарегистрированы в системе делопроизводства заявления и прилагающиеся к ним материалы.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2.16.5.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3955F5" w:rsidRPr="00B307C4" w:rsidRDefault="003955F5" w:rsidP="009B1112">
      <w:pPr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       Информирование по иным вопросам осуществляется только на основании письменного обращения.</w:t>
      </w:r>
    </w:p>
    <w:p w:rsidR="003955F5" w:rsidRPr="00B307C4" w:rsidRDefault="003955F5" w:rsidP="009B1112">
      <w:pPr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       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955F5" w:rsidRPr="00B307C4" w:rsidRDefault="003955F5" w:rsidP="009B1112">
      <w:pPr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        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955F5" w:rsidRPr="00B307C4" w:rsidRDefault="003955F5" w:rsidP="009B1112">
      <w:pPr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        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955F5" w:rsidRPr="00B307C4" w:rsidRDefault="003955F5" w:rsidP="009B1112">
      <w:pPr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         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955F5" w:rsidRPr="00B307C4" w:rsidRDefault="003955F5" w:rsidP="009B1112">
      <w:pPr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      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955F5" w:rsidRPr="00B307C4" w:rsidRDefault="003955F5" w:rsidP="009B1112">
      <w:pPr>
        <w:ind w:firstLine="709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2.16.6.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955F5" w:rsidRPr="00B307C4" w:rsidRDefault="003955F5" w:rsidP="009B1112">
      <w:pPr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 xml:space="preserve">      Ответ направляется заявителю в течение 10 календарных дней со дня регистрации обращения.</w:t>
      </w:r>
    </w:p>
    <w:p w:rsidR="003955F5" w:rsidRPr="00B307C4" w:rsidRDefault="003955F5" w:rsidP="009B1112">
      <w:pPr>
        <w:ind w:firstLine="851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2.16.7. В случае обращения заявителя в МФЦ, документы на предоставление муниципальной услуги направляются в управление образовани</w:t>
      </w:r>
      <w:r>
        <w:rPr>
          <w:color w:val="111111"/>
          <w:sz w:val="28"/>
          <w:szCs w:val="28"/>
        </w:rPr>
        <w:t>ем</w:t>
      </w:r>
      <w:r w:rsidRPr="00B307C4">
        <w:rPr>
          <w:color w:val="111111"/>
          <w:sz w:val="28"/>
          <w:szCs w:val="28"/>
        </w:rPr>
        <w:t xml:space="preserve"> в порядке, предусмотренном Соглашением о взаимодействии.</w:t>
      </w:r>
    </w:p>
    <w:p w:rsidR="003955F5" w:rsidRPr="00B307C4" w:rsidRDefault="003955F5" w:rsidP="009B1112">
      <w:pPr>
        <w:ind w:firstLine="851"/>
        <w:jc w:val="both"/>
        <w:rPr>
          <w:color w:val="111111"/>
          <w:sz w:val="28"/>
          <w:szCs w:val="28"/>
        </w:rPr>
      </w:pPr>
      <w:r w:rsidRPr="00B307C4">
        <w:rPr>
          <w:color w:val="111111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</w:t>
      </w:r>
    </w:p>
    <w:p w:rsidR="003955F5" w:rsidRPr="009B1112" w:rsidRDefault="003955F5" w:rsidP="009B11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55F5" w:rsidRPr="00B307C4" w:rsidRDefault="003955F5" w:rsidP="009B11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07C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307C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955F5" w:rsidRPr="00B307C4" w:rsidRDefault="003955F5" w:rsidP="009B111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 xml:space="preserve">3.1 Блок-схема предоставления муниципальной услуги приводится в </w:t>
      </w:r>
      <w:r w:rsidRPr="00B307C4">
        <w:rPr>
          <w:b/>
          <w:sz w:val="28"/>
          <w:szCs w:val="28"/>
        </w:rPr>
        <w:t>приложении № 5</w:t>
      </w:r>
      <w:r w:rsidRPr="00B307C4">
        <w:rPr>
          <w:sz w:val="28"/>
          <w:szCs w:val="28"/>
        </w:rPr>
        <w:t xml:space="preserve"> к настоящему административному регламенту.</w:t>
      </w:r>
    </w:p>
    <w:p w:rsidR="003955F5" w:rsidRPr="00B307C4" w:rsidRDefault="003955F5" w:rsidP="009B1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3955F5" w:rsidRPr="00B307C4" w:rsidRDefault="003955F5" w:rsidP="009B1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- прием заявления и постановка на учет ребенка, подлежащего обучению по образовательным программам дошкольного образования и нуждающегося в определении в дошкольное образовательное учреждение, в автоматизированной информационной системе АИС ДОУ;</w:t>
      </w:r>
    </w:p>
    <w:p w:rsidR="003955F5" w:rsidRPr="00B307C4" w:rsidRDefault="003955F5" w:rsidP="009B1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- выдача заявителю уведомления о постановке ребенка на учет для зачисления в дошкольное образовательное учреждение;</w:t>
      </w:r>
    </w:p>
    <w:p w:rsidR="003955F5" w:rsidRPr="00B307C4" w:rsidRDefault="003955F5" w:rsidP="009B1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 xml:space="preserve">- выдача заявителю направления для зачисления в дошкольное образовательное учреждение либо выдача уведомления об отказе в выдаче направления в дошкольное образовательное учреждение на желаемый период зачисления. </w:t>
      </w:r>
    </w:p>
    <w:p w:rsidR="003955F5" w:rsidRPr="00B307C4" w:rsidRDefault="003955F5" w:rsidP="009B1112">
      <w:pPr>
        <w:tabs>
          <w:tab w:val="left" w:pos="709"/>
        </w:tabs>
        <w:jc w:val="both"/>
        <w:rPr>
          <w:sz w:val="28"/>
          <w:szCs w:val="28"/>
        </w:rPr>
      </w:pPr>
      <w:r w:rsidRPr="00B307C4">
        <w:rPr>
          <w:sz w:val="28"/>
          <w:szCs w:val="28"/>
          <w:lang w:eastAsia="ar-SA"/>
        </w:rPr>
        <w:tab/>
        <w:t xml:space="preserve">3.3. </w:t>
      </w:r>
      <w:r w:rsidRPr="00B307C4"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 w:rsidR="003955F5" w:rsidRPr="00B307C4" w:rsidRDefault="003955F5" w:rsidP="009B11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3.3.1. Прием заявления и постановка на учет ребенка, подлежащего обучению по образовательным программам дошкольного образования и нуждающегося в определении в дошкольное образовательное учреждение, в автоматизированной информационной системе АИС ДОУ.</w:t>
      </w:r>
    </w:p>
    <w:p w:rsidR="003955F5" w:rsidRPr="00B307C4" w:rsidRDefault="003955F5" w:rsidP="009B111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Основанием для начала исполнения процедуры приема документов на предоставление муниципальной услуги является обращение заявителя в управление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7C4">
        <w:rPr>
          <w:rFonts w:ascii="Times New Roman" w:hAnsi="Times New Roman" w:cs="Times New Roman"/>
          <w:sz w:val="28"/>
          <w:szCs w:val="28"/>
        </w:rPr>
        <w:t xml:space="preserve"> с заявлением, о регистрации ребенка в автоматизированной информационной системе АИС ДОУ и комплектом документов, указанных в пункте 2.6.1. настоящего административного регламента</w:t>
      </w:r>
      <w:r w:rsidRPr="00B307C4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 xml:space="preserve">При получении заявления и комплекта документов в электронном виде, специалист управления образования, ответственный за выполнение данной административной процедуры, распечатывает их на бумажный носитель и в дальнейшем работа с ними ведется в установленном ниже порядке. 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>Специалист, ответственный за выполнение данной административной процедуры: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 xml:space="preserve">- заполняет заявление в электронном виде в АИС ДОУ; 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>- проверяет наличие документов, указанных в пункте 2.6.1. настоящего регламента;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>- регистрирует ребенка, нуждающегося в определении в образовательное учреждение, в АИС ДОУ;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>- выдает уведомление о постановке ребенка на учет для зачисления в дошкольное образовательное учреждение (</w:t>
      </w:r>
      <w:r w:rsidRPr="00B307C4">
        <w:rPr>
          <w:b/>
          <w:sz w:val="28"/>
          <w:szCs w:val="28"/>
          <w:lang w:eastAsia="ar-SA"/>
        </w:rPr>
        <w:t>приложение № 6</w:t>
      </w:r>
      <w:r w:rsidRPr="00B307C4">
        <w:rPr>
          <w:sz w:val="28"/>
          <w:szCs w:val="28"/>
          <w:lang w:eastAsia="ar-SA"/>
        </w:rPr>
        <w:t xml:space="preserve">). </w:t>
      </w:r>
    </w:p>
    <w:p w:rsidR="003955F5" w:rsidRPr="00B307C4" w:rsidRDefault="003955F5" w:rsidP="009B1112">
      <w:pPr>
        <w:ind w:firstLine="709"/>
        <w:jc w:val="both"/>
        <w:rPr>
          <w:sz w:val="28"/>
          <w:szCs w:val="28"/>
          <w:lang w:eastAsia="ar-SA"/>
        </w:rPr>
      </w:pPr>
      <w:r w:rsidRPr="00B307C4">
        <w:rPr>
          <w:sz w:val="28"/>
          <w:szCs w:val="28"/>
          <w:lang w:eastAsia="ar-SA"/>
        </w:rPr>
        <w:t>В случае если заявитель при подаче заявления указал в качестве способа получения результата МФЦ, уведомление (уведомление об отказе) передаётся в МФЦ в срок, предусмотренный Соглашением о взаимодействии, но не позднее рабочего дня, следующего за днем его оформления.</w:t>
      </w:r>
    </w:p>
    <w:p w:rsidR="003955F5" w:rsidRPr="00B307C4" w:rsidRDefault="003955F5" w:rsidP="009B1112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Срок исполнения административной процедуры при личном обращении -  15 минут; при получении заявления и пакета документов посредством почтового отправления или электронной почты, а также с использованием федеральной государственной информационной системы «Единый портал государственных и муниципальных услуг» - в течение 1 рабочего дня подачи заявления.</w:t>
      </w:r>
    </w:p>
    <w:p w:rsidR="003955F5" w:rsidRPr="00B307C4" w:rsidRDefault="003955F5" w:rsidP="009B1112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Результатом административной процедуры является регистрация поступившего заявления и документов в АИС ДОУ и выдача (направление) уведомления о постановке ребенка на учет для зачисления в дошкольное образовательное учреждение (</w:t>
      </w:r>
      <w:r w:rsidRPr="00B307C4">
        <w:rPr>
          <w:b/>
          <w:sz w:val="28"/>
          <w:szCs w:val="28"/>
        </w:rPr>
        <w:t>приложение № 6</w:t>
      </w:r>
      <w:r w:rsidRPr="00B307C4">
        <w:rPr>
          <w:sz w:val="28"/>
          <w:szCs w:val="28"/>
        </w:rPr>
        <w:t>), либо выдача (направление) заявителю уведомления об отказе в предоставлении муниципальной услуги (</w:t>
      </w:r>
      <w:r w:rsidRPr="00B307C4">
        <w:rPr>
          <w:b/>
          <w:sz w:val="28"/>
          <w:szCs w:val="28"/>
        </w:rPr>
        <w:t>приложение № 4</w:t>
      </w:r>
      <w:r w:rsidRPr="00B307C4">
        <w:rPr>
          <w:sz w:val="28"/>
          <w:szCs w:val="28"/>
        </w:rPr>
        <w:t>).</w:t>
      </w:r>
    </w:p>
    <w:p w:rsidR="003955F5" w:rsidRPr="00B307C4" w:rsidRDefault="003955F5" w:rsidP="009B1112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Уведомление о постановке ребенка на учет для зачисления в дошкольное образовательное учреждение, либо уведомление об отказе в предоставлении муниципальной услуги, могут быть выданы (направлены) заявителю:</w:t>
      </w:r>
    </w:p>
    <w:p w:rsidR="003955F5" w:rsidRPr="00B307C4" w:rsidRDefault="003955F5" w:rsidP="009B1112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лично при приеме;</w:t>
      </w:r>
    </w:p>
    <w:p w:rsidR="003955F5" w:rsidRPr="00B307C4" w:rsidRDefault="003955F5" w:rsidP="009B1112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почтовым отправлением (заказным письмом с уведомлением) и по желанию заявителя направляется по электронной почте.</w:t>
      </w:r>
    </w:p>
    <w:p w:rsidR="003955F5" w:rsidRPr="00B307C4" w:rsidRDefault="003955F5" w:rsidP="009B1112">
      <w:pPr>
        <w:tabs>
          <w:tab w:val="left" w:pos="851"/>
          <w:tab w:val="left" w:pos="1843"/>
          <w:tab w:val="left" w:pos="1985"/>
          <w:tab w:val="left" w:pos="2127"/>
          <w:tab w:val="left" w:pos="2552"/>
        </w:tabs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Способом фиксации результата административной процедуры является присвоение специалистом, ответственным за выполнение данной административной процедуры, индивидуального идентификационного номера принятому заявлению.</w:t>
      </w:r>
    </w:p>
    <w:p w:rsidR="003955F5" w:rsidRPr="00B307C4" w:rsidRDefault="003955F5" w:rsidP="009B1112">
      <w:pPr>
        <w:pStyle w:val="ConsPlusNormal"/>
        <w:widowControl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color w:val="000000"/>
          <w:sz w:val="28"/>
          <w:szCs w:val="28"/>
        </w:rPr>
        <w:t xml:space="preserve"> Выдача заявителю направления для зачисления (путевка) в дошкольное образовательное учреждение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(приложение №</w:t>
      </w:r>
      <w:r w:rsidRPr="00B307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7)</w:t>
      </w:r>
      <w:r w:rsidRPr="00B307C4">
        <w:rPr>
          <w:rFonts w:ascii="Times New Roman" w:hAnsi="Times New Roman" w:cs="Times New Roman"/>
          <w:color w:val="000000"/>
          <w:sz w:val="28"/>
          <w:szCs w:val="28"/>
        </w:rPr>
        <w:t xml:space="preserve">, либо направление уведомления об отказе в выдаче направления для зачисления в дошкольное образовательное учреждение на желаемый период зачисления </w:t>
      </w:r>
      <w:r w:rsidRPr="00B307C4">
        <w:rPr>
          <w:rFonts w:ascii="Times New Roman" w:hAnsi="Times New Roman" w:cs="Times New Roman"/>
          <w:b/>
          <w:color w:val="000000"/>
          <w:sz w:val="28"/>
          <w:szCs w:val="28"/>
        </w:rPr>
        <w:t>(приложение №8)</w:t>
      </w:r>
      <w:r w:rsidRPr="00B307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55F5" w:rsidRPr="00B307C4" w:rsidRDefault="003955F5" w:rsidP="009B1112">
      <w:pPr>
        <w:ind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Основанием для начала административной процедуры является:</w:t>
      </w:r>
    </w:p>
    <w:p w:rsidR="003955F5" w:rsidRPr="00B307C4" w:rsidRDefault="003955F5" w:rsidP="009B1112">
      <w:pPr>
        <w:ind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наличие в образовательном учреждении свободного места в соответствующей возрастной группе детей;</w:t>
      </w:r>
    </w:p>
    <w:p w:rsidR="003955F5" w:rsidRPr="00B307C4" w:rsidRDefault="003955F5" w:rsidP="009B1112">
      <w:pPr>
        <w:ind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подход очереди заявителя (за исключением случаев наличия у заявителя права на внеочередное (первоочередное) предоставление мест в образовательном учреждении);</w:t>
      </w:r>
    </w:p>
    <w:p w:rsidR="003955F5" w:rsidRPr="00B307C4" w:rsidRDefault="003955F5" w:rsidP="009B1112">
      <w:pPr>
        <w:ind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- достижение ребенком возраста, с которого осуществляется прием в данное образовательное учреждение.</w:t>
      </w:r>
    </w:p>
    <w:p w:rsidR="003955F5" w:rsidRPr="00B307C4" w:rsidRDefault="003955F5" w:rsidP="009B1112">
      <w:pPr>
        <w:ind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 xml:space="preserve">При наличии всех трех вышеназванных условий специалист, ответственный за предоставление муниципальной услуги, принимает решение о направлении ребенка заявителя в дошкольное образовательное учреждение, оформляет </w:t>
      </w:r>
      <w:hyperlink w:anchor="P295" w:history="1">
        <w:r w:rsidRPr="00B307C4">
          <w:rPr>
            <w:sz w:val="28"/>
            <w:szCs w:val="28"/>
          </w:rPr>
          <w:t>направление</w:t>
        </w:r>
      </w:hyperlink>
      <w:r w:rsidRPr="00B307C4">
        <w:rPr>
          <w:sz w:val="28"/>
          <w:szCs w:val="28"/>
        </w:rPr>
        <w:t xml:space="preserve"> для зачисления в дошкольное образовательное учреждение по форме согласно </w:t>
      </w:r>
      <w:r>
        <w:rPr>
          <w:b/>
          <w:sz w:val="28"/>
          <w:szCs w:val="28"/>
        </w:rPr>
        <w:t xml:space="preserve">приложению № </w:t>
      </w:r>
      <w:r w:rsidRPr="00B307C4">
        <w:rPr>
          <w:b/>
          <w:sz w:val="28"/>
          <w:szCs w:val="28"/>
        </w:rPr>
        <w:t>7</w:t>
      </w:r>
      <w:r w:rsidRPr="00B307C4">
        <w:rPr>
          <w:sz w:val="28"/>
          <w:szCs w:val="28"/>
        </w:rPr>
        <w:t xml:space="preserve"> к административному регламенту.</w:t>
      </w:r>
    </w:p>
    <w:p w:rsidR="003955F5" w:rsidRPr="00B307C4" w:rsidRDefault="003955F5" w:rsidP="009B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Специалист, ответственный за оформление направлений в образовательное учреждение, информирует заявителя любым доступным способом, указанным в заявлении заявителя, о необходимости явиться для получения уведомления о направлении ребенка в детский сад, в течение 10 рабочих дней со дня информирования.</w:t>
      </w:r>
    </w:p>
    <w:p w:rsidR="003955F5" w:rsidRPr="00B307C4" w:rsidRDefault="003955F5" w:rsidP="009B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Направление выдается заявителю лично при предъявлении документа, удостоверяющего личность.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 направлении ребенка в образовательное учреждение специалист управления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7C4">
        <w:rPr>
          <w:rFonts w:ascii="Times New Roman" w:hAnsi="Times New Roman" w:cs="Times New Roman"/>
          <w:sz w:val="28"/>
          <w:szCs w:val="28"/>
        </w:rPr>
        <w:t xml:space="preserve"> направляет заявителю указанный документ по почте заказным письмом с уведомлением о вручении.</w:t>
      </w:r>
    </w:p>
    <w:p w:rsidR="003955F5" w:rsidRPr="00B307C4" w:rsidRDefault="003955F5" w:rsidP="009B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пять рабочих дней со дня принятия решения о направлении ребенка в образовательное учреждение.</w:t>
      </w:r>
    </w:p>
    <w:p w:rsidR="003955F5" w:rsidRPr="00B307C4" w:rsidRDefault="003955F5" w:rsidP="009B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направления в журнале учета выдачи направлений для зачисления в дошкольное образовательное учреждение.</w:t>
      </w:r>
    </w:p>
    <w:p w:rsidR="003955F5" w:rsidRPr="00B307C4" w:rsidRDefault="003955F5" w:rsidP="009B11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личная подпись заявителя в журнале учета выдачи направлений для зачисления в дошкольное образовательное учреждение о получении направления в образовательное учреждение.</w:t>
      </w:r>
    </w:p>
    <w:p w:rsidR="003955F5" w:rsidRPr="00B307C4" w:rsidRDefault="003955F5" w:rsidP="009B111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5F5" w:rsidRPr="00B307C4" w:rsidRDefault="003955F5" w:rsidP="009B1112">
      <w:pPr>
        <w:ind w:firstLine="284"/>
        <w:jc w:val="center"/>
        <w:rPr>
          <w:b/>
          <w:bCs/>
          <w:sz w:val="28"/>
          <w:szCs w:val="28"/>
        </w:rPr>
      </w:pPr>
      <w:r w:rsidRPr="00B307C4">
        <w:rPr>
          <w:b/>
          <w:bCs/>
          <w:sz w:val="28"/>
          <w:szCs w:val="28"/>
          <w:lang w:val="en-US"/>
        </w:rPr>
        <w:t>IV</w:t>
      </w:r>
      <w:r w:rsidRPr="00B307C4">
        <w:rPr>
          <w:b/>
          <w:bCs/>
          <w:sz w:val="28"/>
          <w:szCs w:val="28"/>
        </w:rPr>
        <w:t xml:space="preserve">. Формы контроля за предоставлением муниципальной услуги </w:t>
      </w:r>
    </w:p>
    <w:p w:rsidR="003955F5" w:rsidRPr="00B307C4" w:rsidRDefault="003955F5" w:rsidP="009B1112">
      <w:pPr>
        <w:ind w:firstLine="284"/>
        <w:jc w:val="center"/>
        <w:rPr>
          <w:b/>
          <w:bCs/>
          <w:sz w:val="28"/>
          <w:szCs w:val="28"/>
        </w:rPr>
      </w:pPr>
    </w:p>
    <w:p w:rsidR="003955F5" w:rsidRPr="00B307C4" w:rsidRDefault="003955F5" w:rsidP="009B1112">
      <w:pPr>
        <w:ind w:firstLine="567"/>
        <w:jc w:val="both"/>
        <w:rPr>
          <w:bCs/>
          <w:sz w:val="28"/>
          <w:szCs w:val="28"/>
        </w:rPr>
      </w:pPr>
      <w:r w:rsidRPr="00B307C4">
        <w:rPr>
          <w:bCs/>
          <w:sz w:val="28"/>
          <w:szCs w:val="28"/>
        </w:rPr>
        <w:t>4.1.</w:t>
      </w:r>
      <w:r w:rsidRPr="00B307C4">
        <w:rPr>
          <w:sz w:val="28"/>
          <w:szCs w:val="28"/>
        </w:rPr>
        <w:t xml:space="preserve">Контроль за предоставлением муниципальной услуги состоит из контроля за полнотой и качеством предоставления муниципальной услуги и </w:t>
      </w:r>
      <w:r w:rsidRPr="00B307C4">
        <w:rPr>
          <w:bCs/>
          <w:sz w:val="28"/>
          <w:szCs w:val="28"/>
        </w:rPr>
        <w:t xml:space="preserve">осуществляется </w:t>
      </w:r>
      <w:r>
        <w:rPr>
          <w:bCs/>
          <w:sz w:val="28"/>
          <w:szCs w:val="28"/>
        </w:rPr>
        <w:t>первым заместителем Главы администрации</w:t>
      </w:r>
      <w:r w:rsidRPr="00B307C4">
        <w:rPr>
          <w:bCs/>
          <w:sz w:val="28"/>
          <w:szCs w:val="28"/>
        </w:rPr>
        <w:t xml:space="preserve"> Ивантеевского муниципального района посредством анализа действий специалистов управления образовани</w:t>
      </w:r>
      <w:r>
        <w:rPr>
          <w:bCs/>
          <w:sz w:val="28"/>
          <w:szCs w:val="28"/>
        </w:rPr>
        <w:t>ем</w:t>
      </w:r>
      <w:r w:rsidRPr="00B307C4">
        <w:rPr>
          <w:bCs/>
          <w:sz w:val="28"/>
          <w:szCs w:val="28"/>
        </w:rPr>
        <w:t xml:space="preserve">, участвующих в предоставлении муниципальной услуги и подготавливаемых ими в ходе предоставления муниципальной услуги документов, а также согласования таких документов. </w:t>
      </w:r>
    </w:p>
    <w:p w:rsidR="003955F5" w:rsidRPr="00B307C4" w:rsidRDefault="003955F5" w:rsidP="009B11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bCs/>
          <w:sz w:val="28"/>
          <w:szCs w:val="28"/>
        </w:rPr>
        <w:t>4.2. Текущий контроль осуществляется постоянно.</w:t>
      </w:r>
    </w:p>
    <w:p w:rsidR="003955F5" w:rsidRPr="00B307C4" w:rsidRDefault="003955F5" w:rsidP="009B1112">
      <w:pPr>
        <w:pStyle w:val="ConsPlusNormal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bCs/>
          <w:sz w:val="28"/>
          <w:szCs w:val="28"/>
        </w:rPr>
        <w:t>4.3.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специалиста управления образовани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B307C4">
        <w:rPr>
          <w:rFonts w:ascii="Times New Roman" w:hAnsi="Times New Roman" w:cs="Times New Roman"/>
          <w:bCs/>
          <w:sz w:val="28"/>
          <w:szCs w:val="28"/>
        </w:rPr>
        <w:t>, ответственного за предоставление муниципальной услуги.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955F5" w:rsidRPr="00B307C4" w:rsidRDefault="003955F5" w:rsidP="009B1112">
      <w:pPr>
        <w:pStyle w:val="BodyText"/>
        <w:spacing w:after="0"/>
        <w:ind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4.4.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3955F5" w:rsidRPr="00B307C4" w:rsidRDefault="003955F5" w:rsidP="009B11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4.5. Для проведения проверки полноты и качества предоставления муниципальной услуги может формироваться комиссия, в состав которой включаются специалисты управления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7C4">
        <w:rPr>
          <w:rFonts w:ascii="Times New Roman" w:hAnsi="Times New Roman" w:cs="Times New Roman"/>
          <w:sz w:val="28"/>
          <w:szCs w:val="28"/>
        </w:rPr>
        <w:t>.</w:t>
      </w:r>
    </w:p>
    <w:p w:rsidR="003955F5" w:rsidRPr="00B307C4" w:rsidRDefault="003955F5" w:rsidP="009B11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3955F5" w:rsidRPr="00B307C4" w:rsidRDefault="003955F5" w:rsidP="009B11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>Акт подписывается председателем комиссии управления образовани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30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5F5" w:rsidRPr="00B307C4" w:rsidRDefault="003955F5" w:rsidP="009B11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7C4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3955F5" w:rsidRPr="009B1112" w:rsidRDefault="003955F5" w:rsidP="009B1112">
      <w:pPr>
        <w:ind w:firstLine="284"/>
        <w:jc w:val="center"/>
        <w:rPr>
          <w:b/>
          <w:bCs/>
          <w:color w:val="000000"/>
          <w:sz w:val="28"/>
          <w:szCs w:val="28"/>
        </w:rPr>
      </w:pPr>
    </w:p>
    <w:p w:rsidR="003955F5" w:rsidRPr="00B307C4" w:rsidRDefault="003955F5" w:rsidP="009B1112">
      <w:pPr>
        <w:ind w:firstLine="284"/>
        <w:jc w:val="center"/>
        <w:rPr>
          <w:b/>
          <w:bCs/>
          <w:sz w:val="28"/>
          <w:szCs w:val="28"/>
        </w:rPr>
      </w:pPr>
      <w:r w:rsidRPr="00B307C4">
        <w:rPr>
          <w:b/>
          <w:bCs/>
          <w:color w:val="000000"/>
          <w:sz w:val="28"/>
          <w:szCs w:val="28"/>
          <w:lang w:val="en-US"/>
        </w:rPr>
        <w:t>V</w:t>
      </w:r>
      <w:r w:rsidRPr="00B307C4">
        <w:rPr>
          <w:b/>
          <w:bCs/>
          <w:color w:val="000000"/>
          <w:sz w:val="28"/>
          <w:szCs w:val="28"/>
        </w:rPr>
        <w:t>. Досудебный</w:t>
      </w:r>
      <w:r w:rsidRPr="00B307C4">
        <w:rPr>
          <w:b/>
          <w:bCs/>
          <w:sz w:val="28"/>
          <w:szCs w:val="28"/>
        </w:rPr>
        <w:t xml:space="preserve"> (внесудебный) порядок обжалования решений и действий (бездействия) должностных лиц</w:t>
      </w:r>
    </w:p>
    <w:p w:rsidR="003955F5" w:rsidRPr="00B307C4" w:rsidRDefault="003955F5" w:rsidP="009B1112">
      <w:pPr>
        <w:ind w:firstLine="284"/>
        <w:jc w:val="center"/>
        <w:rPr>
          <w:b/>
          <w:bCs/>
          <w:sz w:val="28"/>
          <w:szCs w:val="28"/>
        </w:rPr>
      </w:pP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5.1 Заявитель может обратиться с жалобой, в том числе в следующих случаях: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б) нарушение срока предоставления муниципальной услуги;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Ивантеевского муниципального района для предоставления муниципальной услуги;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г) отказ в приеме документов, представление которых предусмотрено действующим законодательством для предоставления муниципальной услуги, у заявителя;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 Ивантеевского муниципального района;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действующем законодательством.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5.2 Жалоба подается в письменной форме на бумажном носителе или в электронной форме в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 на имя начальника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5.3 Жалоба может быть направлена по почте, с использованием информационно-телекоммуникационной сети «Интернет», официального сайта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, единого портала государственных и муниципальных услуг, либо портала государственных и муниципальных услуг Саратовской области, а также может быть принята при личном приеме заявителя.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5.4. Жалоба может быть подана заявителем через многофункциональный центр предоставления государственных и муниципальных услуг (далее – многофункциональный центр). При поступлении жалобы многофункциональный центр обеспечивает ее передачу в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При этом срок рассмотрения жалобы исчисляется со дня регистрации жалобы в управлении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5.5. Жалоба должна содержать: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1) наименование образовательного учреждения, должностного лица или муниципального служащего, решения и действия (бездействие) которых обжалуются;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2) 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3) сведения об обжалуемых решениях и действиях (бездействии) должностного лица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, руководителя и специалиста образовательного учреждения;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, руководителя и должностного лица образовательного учреждения, заявителем могут быть представлены документы (при наличии), подтверждающие доводы заявителя, либо их копии.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 xml:space="preserve">5.6. </w:t>
      </w:r>
      <w:r w:rsidRPr="00B307C4">
        <w:rPr>
          <w:color w:val="000000"/>
          <w:sz w:val="28"/>
          <w:szCs w:val="28"/>
        </w:rPr>
        <w:t>Жалоба должна быть написана на русском языке разборчивым почерком, не должна содержать нецензурных выражений.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5.7. Жалоба, поступившая в управление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>, подлежит рассмотрению должностным лицом, наделённым полномочиями по рассмотрению жалоб, в течение 10 рабочих дней со дня её регистрации, а в случае обжалования отказа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3955F5" w:rsidRPr="00B307C4" w:rsidRDefault="003955F5" w:rsidP="009B1112">
      <w:pPr>
        <w:ind w:firstLine="709"/>
        <w:contextualSpacing/>
        <w:jc w:val="both"/>
        <w:rPr>
          <w:sz w:val="28"/>
          <w:szCs w:val="28"/>
        </w:rPr>
      </w:pPr>
      <w:r w:rsidRPr="00B307C4">
        <w:rPr>
          <w:sz w:val="28"/>
          <w:szCs w:val="28"/>
        </w:rPr>
        <w:t xml:space="preserve"> 5.8. По результатам рассмотрения жалобы начальник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 принимает одно из следующих решений:</w:t>
      </w:r>
    </w:p>
    <w:p w:rsidR="003955F5" w:rsidRPr="00B307C4" w:rsidRDefault="003955F5" w:rsidP="009B1112">
      <w:pPr>
        <w:ind w:firstLine="708"/>
        <w:jc w:val="both"/>
        <w:rPr>
          <w:color w:val="000000"/>
          <w:sz w:val="28"/>
          <w:szCs w:val="28"/>
        </w:rPr>
      </w:pPr>
      <w:r w:rsidRPr="00B307C4">
        <w:rPr>
          <w:sz w:val="28"/>
          <w:szCs w:val="28"/>
        </w:rPr>
        <w:t>1) удовлетворяет жалобу, в том числе в</w:t>
      </w:r>
      <w:r w:rsidRPr="00B307C4">
        <w:rPr>
          <w:color w:val="000000"/>
          <w:sz w:val="28"/>
          <w:szCs w:val="28"/>
        </w:rPr>
        <w:t xml:space="preserve"> форме отмены принятого решения, исправления допущенных опечаток и ошибок в выданных, в результате предоставления услуги, документах;</w:t>
      </w:r>
    </w:p>
    <w:p w:rsidR="003955F5" w:rsidRPr="00B307C4" w:rsidRDefault="003955F5" w:rsidP="009B1112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2) отказывает в удовлетворении жалобы.</w:t>
      </w:r>
    </w:p>
    <w:p w:rsidR="003955F5" w:rsidRPr="00B307C4" w:rsidRDefault="003955F5" w:rsidP="009B1112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5.9. Не позднее дня, следующего за днем принятия решения, указанного в пункте 5.8.настоящего административного регламента,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:rsidR="003955F5" w:rsidRPr="00B307C4" w:rsidRDefault="003955F5" w:rsidP="009B1112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5.10. В случае установления в ходе или по результатам рассмотрения жалобы, признаков состава административного правонарушения или преступления, начальник управления образовани</w:t>
      </w:r>
      <w:r>
        <w:rPr>
          <w:sz w:val="28"/>
          <w:szCs w:val="28"/>
        </w:rPr>
        <w:t>ем</w:t>
      </w:r>
      <w:r w:rsidRPr="00B307C4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3955F5" w:rsidRPr="00B307C4" w:rsidRDefault="003955F5" w:rsidP="009B1112">
      <w:pPr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        5.11.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3955F5" w:rsidRPr="00B307C4" w:rsidRDefault="003955F5" w:rsidP="009B1112">
      <w:pPr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         5.12. Жалобы на решения, принятые начальником управления образовани</w:t>
      </w:r>
      <w:r>
        <w:rPr>
          <w:color w:val="000000"/>
          <w:sz w:val="28"/>
          <w:szCs w:val="28"/>
        </w:rPr>
        <w:t>ем</w:t>
      </w:r>
      <w:r w:rsidRPr="00B307C4">
        <w:rPr>
          <w:color w:val="000000"/>
          <w:sz w:val="28"/>
          <w:szCs w:val="28"/>
        </w:rPr>
        <w:t xml:space="preserve"> либо руководителем образовательного учреждения, подаются на имя главы Ивантеевского муниципального района.</w:t>
      </w:r>
    </w:p>
    <w:p w:rsidR="003955F5" w:rsidRPr="00B307C4" w:rsidRDefault="003955F5" w:rsidP="009B1112">
      <w:pPr>
        <w:ind w:firstLine="708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 xml:space="preserve">5.14. Информация о месте приема главой Ивантеевского муниципального района, а также об установленных для приема днях и часах размещается на официальном сайте администрации Ивантеевского муниципального района </w:t>
      </w:r>
      <w:hyperlink r:id="rId13" w:history="1">
        <w:r w:rsidRPr="00B307C4">
          <w:rPr>
            <w:rStyle w:val="Hyperlink"/>
            <w:sz w:val="28"/>
            <w:szCs w:val="28"/>
          </w:rPr>
          <w:t>http://ivanteevka.sarmo.ru</w:t>
        </w:r>
      </w:hyperlink>
    </w:p>
    <w:p w:rsidR="003955F5" w:rsidRPr="00B307C4" w:rsidRDefault="003955F5" w:rsidP="009B1112">
      <w:pPr>
        <w:ind w:firstLine="708"/>
        <w:jc w:val="both"/>
        <w:rPr>
          <w:color w:val="000000"/>
          <w:sz w:val="28"/>
          <w:szCs w:val="28"/>
        </w:rPr>
      </w:pPr>
      <w:r w:rsidRPr="00B307C4">
        <w:rPr>
          <w:color w:val="000000"/>
          <w:sz w:val="28"/>
          <w:szCs w:val="28"/>
        </w:rPr>
        <w:t>5.15. Список номеров служебных телефонов, почтовый адрес, адрес электронной почты, адрес официального интернет-сайта управления образовани</w:t>
      </w:r>
      <w:r>
        <w:rPr>
          <w:color w:val="000000"/>
          <w:sz w:val="28"/>
          <w:szCs w:val="28"/>
        </w:rPr>
        <w:t>ем</w:t>
      </w:r>
      <w:r w:rsidRPr="00B307C4">
        <w:rPr>
          <w:color w:val="000000"/>
          <w:sz w:val="28"/>
          <w:szCs w:val="28"/>
        </w:rPr>
        <w:t xml:space="preserve">, по которым граждане могут обратиться для получения консультаций или по рассмотрению жалоб в соответствии с настоящим регламентом, приведены в </w:t>
      </w:r>
      <w:r>
        <w:rPr>
          <w:b/>
          <w:color w:val="000000"/>
          <w:sz w:val="28"/>
          <w:szCs w:val="28"/>
        </w:rPr>
        <w:t>п</w:t>
      </w:r>
      <w:r w:rsidRPr="00B307C4">
        <w:rPr>
          <w:b/>
          <w:color w:val="000000"/>
          <w:sz w:val="28"/>
          <w:szCs w:val="28"/>
        </w:rPr>
        <w:t>риложении № 1</w:t>
      </w:r>
      <w:r w:rsidRPr="00B307C4">
        <w:rPr>
          <w:color w:val="000000"/>
          <w:sz w:val="28"/>
          <w:szCs w:val="28"/>
        </w:rPr>
        <w:t>.</w:t>
      </w:r>
    </w:p>
    <w:p w:rsidR="003955F5" w:rsidRPr="00B307C4" w:rsidRDefault="003955F5" w:rsidP="009B1112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jc w:val="right"/>
        <w:rPr>
          <w:sz w:val="28"/>
          <w:szCs w:val="28"/>
        </w:rPr>
      </w:pP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7F1F04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Pr="00B307C4" w:rsidRDefault="003955F5" w:rsidP="009B1112">
      <w:pPr>
        <w:jc w:val="right"/>
        <w:rPr>
          <w:sz w:val="28"/>
          <w:szCs w:val="28"/>
        </w:rPr>
      </w:pPr>
    </w:p>
    <w:p w:rsidR="003955F5" w:rsidRPr="00B307C4" w:rsidRDefault="003955F5" w:rsidP="0032043A">
      <w:pPr>
        <w:spacing w:line="240" w:lineRule="atLeast"/>
        <w:jc w:val="center"/>
        <w:rPr>
          <w:sz w:val="28"/>
          <w:szCs w:val="28"/>
        </w:rPr>
      </w:pPr>
    </w:p>
    <w:p w:rsidR="003955F5" w:rsidRPr="00287686" w:rsidRDefault="003955F5" w:rsidP="009B1112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955F5" w:rsidRPr="00287686" w:rsidRDefault="003955F5" w:rsidP="009B1112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>к административному регламенту                  предоставления муниципальной услуги                                                                           «Постановка на учет детей, подлежащих обучению по образовательным программам дошкольного образования»</w:t>
      </w:r>
    </w:p>
    <w:p w:rsidR="003955F5" w:rsidRPr="00B307C4" w:rsidRDefault="003955F5" w:rsidP="009B1112">
      <w:pPr>
        <w:spacing w:line="240" w:lineRule="atLeast"/>
        <w:ind w:left="5529"/>
        <w:jc w:val="center"/>
        <w:rPr>
          <w:b/>
          <w:bCs/>
          <w:sz w:val="28"/>
          <w:szCs w:val="28"/>
        </w:rPr>
      </w:pPr>
    </w:p>
    <w:p w:rsidR="003955F5" w:rsidRPr="00B307C4" w:rsidRDefault="003955F5" w:rsidP="009B1112">
      <w:pPr>
        <w:jc w:val="center"/>
        <w:rPr>
          <w:b/>
          <w:sz w:val="28"/>
          <w:szCs w:val="28"/>
        </w:rPr>
      </w:pPr>
    </w:p>
    <w:p w:rsidR="003955F5" w:rsidRPr="00B307C4" w:rsidRDefault="003955F5" w:rsidP="009B1112">
      <w:pPr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Список номеров служебных телефонов, почтовый адрес, адрес электронной</w:t>
      </w:r>
    </w:p>
    <w:p w:rsidR="003955F5" w:rsidRPr="00B307C4" w:rsidRDefault="003955F5" w:rsidP="009B1112">
      <w:pPr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почты, официальный интернет-сайт управления образованием администрации Ивантеевского муниципального района</w:t>
      </w:r>
    </w:p>
    <w:p w:rsidR="003955F5" w:rsidRPr="00B307C4" w:rsidRDefault="003955F5" w:rsidP="009B1112">
      <w:pPr>
        <w:jc w:val="center"/>
        <w:rPr>
          <w:b/>
          <w:sz w:val="28"/>
          <w:szCs w:val="28"/>
        </w:rPr>
      </w:pPr>
    </w:p>
    <w:p w:rsidR="003955F5" w:rsidRPr="00B307C4" w:rsidRDefault="003955F5" w:rsidP="009B11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05"/>
        <w:gridCol w:w="4866"/>
      </w:tblGrid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Место нахождение</w:t>
            </w:r>
          </w:p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управления образованием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 413210, Саратовская область, Ивантеевский район, с. Ивантеевка, ул. Советская д.18</w:t>
            </w:r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понедельник - пятница с 8:00 до 16:00, выходные дни - суббота, воскресенье.</w:t>
            </w:r>
          </w:p>
          <w:p w:rsidR="003955F5" w:rsidRPr="00B307C4" w:rsidRDefault="003955F5" w:rsidP="00493168">
            <w:pPr>
              <w:rPr>
                <w:sz w:val="28"/>
                <w:szCs w:val="28"/>
              </w:rPr>
            </w:pPr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Номер телефона/факс приёмной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8(84579)5-19-20</w:t>
            </w:r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Интернет-сайт </w:t>
            </w:r>
          </w:p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управления образованием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hyperlink r:id="rId14" w:history="1">
              <w:r w:rsidRPr="000D6CC4">
                <w:rPr>
                  <w:rStyle w:val="Hyperlink"/>
                </w:rPr>
                <w:t>http://www.etkul-uo.ucoz.ru/</w:t>
              </w:r>
            </w:hyperlink>
            <w:hyperlink r:id="rId15" w:history="1">
              <w:r w:rsidRPr="00B307C4">
                <w:rPr>
                  <w:rStyle w:val="Hyperlink"/>
                  <w:sz w:val="28"/>
                  <w:szCs w:val="28"/>
                </w:rPr>
                <w:t>http://uoivanteevka.ucoz.ru</w:t>
              </w:r>
            </w:hyperlink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hyperlink r:id="rId16" w:history="1">
              <w:r w:rsidRPr="00B307C4">
                <w:rPr>
                  <w:rStyle w:val="Hyperlink"/>
                  <w:sz w:val="28"/>
                  <w:szCs w:val="28"/>
                  <w:shd w:val="clear" w:color="auto" w:fill="FFFFFF"/>
                </w:rPr>
                <w:t>ivanteevkaroo1@rambler.ru</w:t>
              </w:r>
            </w:hyperlink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Начальник управления образованием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Козлова Валентина Александровна</w:t>
            </w:r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Заместитель начальника </w:t>
            </w:r>
          </w:p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управления образованием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Астраханцева Ольга Владимировна</w:t>
            </w:r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Директор МУ «Ресурсный центр управления образованием»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Гладилова Ольга Александровна</w:t>
            </w:r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Номер телефона МУ «Ресурсный центр управления образованием»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8(84579)5-25-43  </w:t>
            </w:r>
          </w:p>
        </w:tc>
      </w:tr>
      <w:tr w:rsidR="003955F5" w:rsidRPr="00B307C4" w:rsidTr="00493168"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Интернет-сайт администрации</w:t>
            </w:r>
          </w:p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Ивантеевского муниципального района</w:t>
            </w:r>
          </w:p>
        </w:tc>
        <w:tc>
          <w:tcPr>
            <w:tcW w:w="4927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hyperlink r:id="rId17" w:history="1">
              <w:r w:rsidRPr="000D6CC4">
                <w:rPr>
                  <w:rStyle w:val="Hyperlink"/>
                </w:rPr>
                <w:t>http://admetkul.ru/</w:t>
              </w:r>
            </w:hyperlink>
          </w:p>
          <w:p w:rsidR="003955F5" w:rsidRPr="00B307C4" w:rsidRDefault="003955F5" w:rsidP="00493168">
            <w:pPr>
              <w:rPr>
                <w:sz w:val="28"/>
                <w:szCs w:val="28"/>
              </w:rPr>
            </w:pPr>
            <w:hyperlink r:id="rId18" w:history="1">
              <w:r w:rsidRPr="00B307C4">
                <w:rPr>
                  <w:rStyle w:val="Hyperlink"/>
                  <w:sz w:val="28"/>
                  <w:szCs w:val="28"/>
                </w:rPr>
                <w:t>http://ivanteevka.sarmo.ru</w:t>
              </w:r>
            </w:hyperlink>
          </w:p>
        </w:tc>
      </w:tr>
    </w:tbl>
    <w:p w:rsidR="003955F5" w:rsidRDefault="003955F5" w:rsidP="009B1112">
      <w:pPr>
        <w:rPr>
          <w:sz w:val="28"/>
          <w:szCs w:val="28"/>
          <w:lang w:eastAsia="ar-SA"/>
        </w:rPr>
      </w:pPr>
    </w:p>
    <w:p w:rsidR="003955F5" w:rsidRDefault="003955F5" w:rsidP="009B1112">
      <w:pPr>
        <w:rPr>
          <w:sz w:val="28"/>
          <w:szCs w:val="28"/>
          <w:lang w:eastAsia="ar-SA"/>
        </w:rPr>
      </w:pPr>
    </w:p>
    <w:p w:rsidR="003955F5" w:rsidRDefault="003955F5" w:rsidP="009B1112">
      <w:pPr>
        <w:rPr>
          <w:sz w:val="28"/>
          <w:szCs w:val="28"/>
          <w:lang w:eastAsia="ar-SA"/>
        </w:rPr>
      </w:pP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7F1F04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9B1112">
      <w:pPr>
        <w:rPr>
          <w:sz w:val="28"/>
          <w:szCs w:val="28"/>
          <w:lang w:eastAsia="ar-SA"/>
        </w:rPr>
      </w:pPr>
    </w:p>
    <w:p w:rsidR="003955F5" w:rsidRDefault="003955F5" w:rsidP="009B1112">
      <w:pPr>
        <w:rPr>
          <w:sz w:val="28"/>
          <w:szCs w:val="28"/>
          <w:lang w:eastAsia="ar-SA"/>
        </w:rPr>
      </w:pPr>
    </w:p>
    <w:p w:rsidR="003955F5" w:rsidRPr="00287686" w:rsidRDefault="003955F5" w:rsidP="009B1112">
      <w:pPr>
        <w:suppressAutoHyphens/>
        <w:ind w:left="5529"/>
        <w:outlineLvl w:val="1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Приложение № 2</w:t>
      </w:r>
    </w:p>
    <w:p w:rsidR="003955F5" w:rsidRPr="00287686" w:rsidRDefault="003955F5" w:rsidP="009B1112">
      <w:pPr>
        <w:suppressAutoHyphens/>
        <w:ind w:left="5529"/>
        <w:outlineLvl w:val="1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к административному регламенту                  предоставления муниципальной услуги                                                                          «Постановка на учет детей, подлежащих обучению по образовательным программам дошкольного образования»</w:t>
      </w:r>
    </w:p>
    <w:p w:rsidR="003955F5" w:rsidRPr="00B307C4" w:rsidRDefault="003955F5" w:rsidP="009B1112">
      <w:pPr>
        <w:pStyle w:val="ConsPlusNormal"/>
        <w:widowControl/>
        <w:ind w:left="113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287686" w:rsidRDefault="003955F5" w:rsidP="009B1112">
      <w:pPr>
        <w:widowControl w:val="0"/>
        <w:ind w:left="1701"/>
      </w:pPr>
      <w:r w:rsidRPr="00287686">
        <w:t>В _________________________________________</w:t>
      </w:r>
    </w:p>
    <w:p w:rsidR="003955F5" w:rsidRPr="00287686" w:rsidRDefault="003955F5" w:rsidP="009B1112">
      <w:pPr>
        <w:ind w:left="1701"/>
        <w:rPr>
          <w:lang w:eastAsia="en-US"/>
        </w:rPr>
      </w:pPr>
      <w:r w:rsidRPr="00287686">
        <w:rPr>
          <w:lang w:eastAsia="en-US"/>
        </w:rPr>
        <w:t xml:space="preserve">                                 (наименование подразделения органа местного самоуправления)</w:t>
      </w:r>
    </w:p>
    <w:p w:rsidR="003955F5" w:rsidRPr="00287686" w:rsidRDefault="003955F5" w:rsidP="009B1112">
      <w:pPr>
        <w:ind w:left="1701"/>
        <w:rPr>
          <w:lang w:eastAsia="en-US"/>
        </w:rPr>
      </w:pPr>
      <w:r w:rsidRPr="00287686">
        <w:rPr>
          <w:lang w:eastAsia="en-US"/>
        </w:rPr>
        <w:t xml:space="preserve">                                 ___________________________________________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от гражданки (гражданина) ___________________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___________________________________________,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паспорт (либо иной документ, удостоверяющий личность)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серия _________, № ______________,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дата выдачи «___» ________________20__г.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кем выдан __________________________________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____________________________________________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____________________________________________,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проживающей(его) по адресу: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___________________, ул. ________________, д. ___, кв. ___,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контактный телефон ______________________,</w:t>
      </w:r>
    </w:p>
    <w:p w:rsidR="003955F5" w:rsidRPr="00287686" w:rsidRDefault="003955F5" w:rsidP="009B1112">
      <w:pPr>
        <w:widowControl w:val="0"/>
        <w:ind w:left="1701"/>
      </w:pPr>
      <w:r w:rsidRPr="00287686">
        <w:t xml:space="preserve">                                 адрес электронной почты __________________</w:t>
      </w:r>
    </w:p>
    <w:p w:rsidR="003955F5" w:rsidRPr="00B307C4" w:rsidRDefault="003955F5" w:rsidP="009B1112">
      <w:pPr>
        <w:widowControl w:val="0"/>
        <w:ind w:left="2552"/>
        <w:jc w:val="both"/>
        <w:rPr>
          <w:sz w:val="28"/>
          <w:szCs w:val="28"/>
        </w:rPr>
      </w:pPr>
    </w:p>
    <w:p w:rsidR="003955F5" w:rsidRPr="00287686" w:rsidRDefault="003955F5" w:rsidP="009B1112">
      <w:pPr>
        <w:widowControl w:val="0"/>
        <w:jc w:val="center"/>
        <w:rPr>
          <w:b/>
          <w:sz w:val="24"/>
          <w:szCs w:val="24"/>
        </w:rPr>
      </w:pPr>
      <w:bookmarkStart w:id="5" w:name="P481"/>
      <w:bookmarkEnd w:id="5"/>
      <w:r w:rsidRPr="00287686">
        <w:rPr>
          <w:b/>
          <w:sz w:val="24"/>
          <w:szCs w:val="24"/>
        </w:rPr>
        <w:t>ЗАЯВЛЕНИЕ</w:t>
      </w:r>
    </w:p>
    <w:p w:rsidR="003955F5" w:rsidRPr="00287686" w:rsidRDefault="003955F5" w:rsidP="009B1112">
      <w:pPr>
        <w:widowControl w:val="0"/>
        <w:jc w:val="center"/>
        <w:rPr>
          <w:b/>
          <w:sz w:val="24"/>
          <w:szCs w:val="24"/>
        </w:rPr>
      </w:pPr>
      <w:r w:rsidRPr="00287686">
        <w:rPr>
          <w:b/>
          <w:sz w:val="24"/>
          <w:szCs w:val="24"/>
        </w:rPr>
        <w:t>о постановке на учет детей, подлежащих обучению по образовательным программам дошкольного образования</w:t>
      </w: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Прошу поставить моего ребенка на учет в автоматизированной информационной системе АИС ДОУ для зачисления в муниципальное дошкольное образовательное учреждения (далее - МДОУ), реализующие основную образовательную программу дошкольного образования, и сообщаю следующие сведения: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1. Сведения о ребенке, обязательные для указания: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1.1. Фамилия, имя, отчество ребенка 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1.2. Дата рождения «_______» ____________ 20_____ г.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1.3. Свидетельство о рождении ребенка (серия, номер, дата выдачи, кем выдано): ___________________ № ___________ "_______" _________ 20_____ г., 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          (серия)                             (дата выдачи)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выдано ЗАГС __________________________ района _____________________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                                   (город)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1.4. Адрес места жительства ______________________________________________________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1.5. Льготная категория __________________________________________________________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1.6. Сведения о родителях (законных представителях) ребенка (с указанием данных паспорта или иного документа, удостоверяющего личность, документа, подтверждающего полномочия законного представителя):__________________________________, паспорт ___________, </w:t>
      </w:r>
    </w:p>
    <w:p w:rsidR="003955F5" w:rsidRPr="00287686" w:rsidRDefault="003955F5" w:rsidP="009B1112">
      <w:pPr>
        <w:widowControl w:val="0"/>
        <w:ind w:firstLine="709"/>
        <w:jc w:val="center"/>
        <w:rPr>
          <w:sz w:val="24"/>
          <w:szCs w:val="24"/>
        </w:rPr>
      </w:pPr>
      <w:r w:rsidRPr="00287686">
        <w:rPr>
          <w:sz w:val="24"/>
          <w:szCs w:val="24"/>
        </w:rPr>
        <w:t xml:space="preserve">    (Ф.И.О. матери)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№ __________ дата выдачи «______» __________ 20______ г. ________________________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                                                                                                         (кем выдан)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__________________________________________________________________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________________________________________, паспорт 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                           (Ф.И.О. отца)                                                                             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№ ___________ дата выдачи «__» __________ 20__ г. ______________________________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                                                                                            (кем выдан)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 паспорт ____________________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      (Ф.И.О. законного представителя)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№ ____________, дата выдачи «__» __________ 20_______ г. __________________________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                                                                                                         (кем выдан)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2. Дополнительные сведения: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2.1. Особенности в развитии и здоровье ребенка (медицинские показания на основании медицинского заключения) __________________________________________________________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2.2. Предпочтения заявителя: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2.2.1. Приоритетное МБДОУ: ______________________ 2.2.2. Любое МДОУ 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2.3. Предпочитаемый режим пребывания в МБДОУ: полный (10,5 час.) _____, сокращенный (8-10 час.) ________, 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2.4. Предпочитаемая дата предоставления места в МБДОУ: 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2.5. Способ информирования заявителя (указать не менее двух):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Телефон заявителя (заполняется при наличии): мобильный ___________________ 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рабочий __________________        домашний 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Электронная почта (заполняется при наличии) 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Почта (адрес проживания): __________________________________________________________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Прилагается опись принятых документов: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1. Копия свидетельства о рождении ребенка.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2. Копия документа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пребывания на территории _______________________, за которой закреплено МДОУ, выбранное в качестве приоритетного для зачисления;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3. Копия паспорта заявителя либо иного документа, удостоверяющего личность одного из родителей (законных представителей) ребенка;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4. Копия документа, подтверждающего полномочия законного представителя ребенка (для опекунов, приемных родителей);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5. Документы, подтверждающие право на внеочередное или первоочередное получение места в МДОУ в соответствии с действующим законодательством Российской Федерации.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6.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_______________________________________________________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   (подпись заявителя)                                      (Ф.И.О.)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Отметка о принятии заявления с документами 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__________________________________________________________________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(подпись должностного лица, принявшего заявление)                                            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Дата и время (при заочной подаче фиксируется автоматически):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«__» _________ 20__ г. ______ час. _______ мин.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В соответствии с требованиями </w:t>
      </w:r>
      <w:hyperlink r:id="rId19" w:history="1">
        <w:r w:rsidRPr="00287686">
          <w:rPr>
            <w:sz w:val="24"/>
            <w:szCs w:val="24"/>
          </w:rPr>
          <w:t>статьи 9</w:t>
        </w:r>
      </w:hyperlink>
      <w:r w:rsidRPr="00287686">
        <w:rPr>
          <w:sz w:val="24"/>
          <w:szCs w:val="24"/>
        </w:rPr>
        <w:t xml:space="preserve"> Федерального закона от 27 июля 2006 года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свидетельства о рождении ребенка, при условии, что их обработка осуществляется в соответствии с действующим законодательством Российской Федерации.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«______» __________ 20_______ г.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_____________________________________/_______________________/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  (подпись заявителя)                                          (Ф.И.О.)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Отметка об отказе в принятии заявления с документами ______________________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Причина отказа (нужное отметить):</w:t>
      </w:r>
    </w:p>
    <w:p w:rsidR="003955F5" w:rsidRPr="00287686" w:rsidRDefault="003955F5" w:rsidP="009B1112">
      <w:pPr>
        <w:widowControl w:val="0"/>
        <w:ind w:firstLine="54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287686">
          <w:rPr>
            <w:sz w:val="24"/>
            <w:szCs w:val="24"/>
          </w:rPr>
          <w:t>пунктом 1.2</w:t>
        </w:r>
      </w:hyperlink>
      <w:r w:rsidRPr="00287686">
        <w:rPr>
          <w:sz w:val="24"/>
          <w:szCs w:val="24"/>
        </w:rPr>
        <w:t xml:space="preserve"> Административного регламента;</w:t>
      </w:r>
    </w:p>
    <w:p w:rsidR="003955F5" w:rsidRPr="00287686" w:rsidRDefault="003955F5" w:rsidP="009B1112">
      <w:pPr>
        <w:ind w:firstLine="567"/>
        <w:jc w:val="both"/>
        <w:rPr>
          <w:sz w:val="24"/>
          <w:szCs w:val="24"/>
        </w:rPr>
      </w:pPr>
      <w:r w:rsidRPr="00287686">
        <w:rPr>
          <w:sz w:val="24"/>
          <w:szCs w:val="24"/>
        </w:rPr>
        <w:t xml:space="preserve">отсутствие у заявителя документов, предусмотренных </w:t>
      </w:r>
      <w:hyperlink w:anchor="P88" w:history="1">
        <w:r w:rsidRPr="00287686">
          <w:rPr>
            <w:sz w:val="24"/>
            <w:szCs w:val="24"/>
          </w:rPr>
          <w:t>пунктом 2.</w:t>
        </w:r>
      </w:hyperlink>
      <w:r w:rsidRPr="00287686">
        <w:rPr>
          <w:sz w:val="24"/>
          <w:szCs w:val="24"/>
        </w:rPr>
        <w:t>6 Административного регламента, в полном объеме;</w:t>
      </w:r>
    </w:p>
    <w:p w:rsidR="003955F5" w:rsidRPr="00287686" w:rsidRDefault="003955F5" w:rsidP="009B1112">
      <w:pPr>
        <w:ind w:firstLine="567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3955F5" w:rsidRPr="00287686" w:rsidRDefault="003955F5" w:rsidP="009B1112">
      <w:pPr>
        <w:ind w:firstLine="567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тексты документов написаны неразборчиво.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______________________________________________/___________________________/</w:t>
      </w:r>
    </w:p>
    <w:p w:rsidR="003955F5" w:rsidRPr="00287686" w:rsidRDefault="003955F5" w:rsidP="009B1112">
      <w:pPr>
        <w:widowControl w:val="0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(подпись должностного лица, отказавшего в принятии заявления)                      (Ф.И.О.)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Дата и время (при заочной подаче фиксируется автоматически):</w:t>
      </w:r>
    </w:p>
    <w:p w:rsidR="003955F5" w:rsidRPr="00287686" w:rsidRDefault="003955F5" w:rsidP="009B1112">
      <w:pPr>
        <w:widowControl w:val="0"/>
        <w:ind w:firstLine="709"/>
        <w:jc w:val="both"/>
        <w:rPr>
          <w:sz w:val="24"/>
          <w:szCs w:val="24"/>
        </w:rPr>
      </w:pPr>
      <w:r w:rsidRPr="00287686">
        <w:rPr>
          <w:sz w:val="24"/>
          <w:szCs w:val="24"/>
        </w:rPr>
        <w:t>«__» _________ 20__ г. ______ час. ______ мин.</w:t>
      </w:r>
    </w:p>
    <w:p w:rsidR="003955F5" w:rsidRPr="00287686" w:rsidRDefault="003955F5" w:rsidP="009B1112">
      <w:pPr>
        <w:pStyle w:val="BodyTextIndent"/>
        <w:jc w:val="both"/>
        <w:rPr>
          <w:b/>
          <w:sz w:val="24"/>
          <w:szCs w:val="24"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7F1F04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7F1F04">
      <w:pPr>
        <w:rPr>
          <w:sz w:val="28"/>
          <w:szCs w:val="28"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287686" w:rsidRDefault="003955F5" w:rsidP="009B1112">
      <w:pPr>
        <w:pStyle w:val="ConsPlusNormal"/>
        <w:widowControl/>
        <w:ind w:left="-28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07C4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28768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955F5" w:rsidRPr="00287686" w:rsidRDefault="003955F5" w:rsidP="009B1112">
      <w:pPr>
        <w:pStyle w:val="ConsPlusNormal"/>
        <w:widowControl/>
        <w:tabs>
          <w:tab w:val="left" w:pos="5529"/>
        </w:tabs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предоставления муниципальной услуги                                                                             </w:t>
      </w:r>
    </w:p>
    <w:p w:rsidR="003955F5" w:rsidRPr="00287686" w:rsidRDefault="003955F5" w:rsidP="009B1112">
      <w:pPr>
        <w:tabs>
          <w:tab w:val="left" w:pos="5529"/>
        </w:tabs>
        <w:suppressAutoHyphens/>
        <w:ind w:left="5529"/>
        <w:outlineLvl w:val="1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«Постановка на учет детей, подлежащих обучению по образовательным программам дошкольного образования»</w:t>
      </w: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ind w:firstLine="284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ПЕРЕЧЕНЬ</w:t>
      </w:r>
    </w:p>
    <w:p w:rsidR="003955F5" w:rsidRPr="00B307C4" w:rsidRDefault="003955F5" w:rsidP="009B1112">
      <w:pPr>
        <w:ind w:firstLine="284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детей, нуждающихся в определении в образовательное учреждение на льготных основаниях (в первоочередном или внеочередном порядке)</w:t>
      </w:r>
    </w:p>
    <w:p w:rsidR="003955F5" w:rsidRPr="00B307C4" w:rsidRDefault="003955F5" w:rsidP="009B1112">
      <w:pPr>
        <w:ind w:firstLine="284"/>
        <w:jc w:val="center"/>
        <w:rPr>
          <w:b/>
          <w:sz w:val="28"/>
          <w:szCs w:val="28"/>
        </w:rPr>
      </w:pPr>
    </w:p>
    <w:p w:rsidR="003955F5" w:rsidRPr="00B307C4" w:rsidRDefault="003955F5" w:rsidP="009B1112">
      <w:pPr>
        <w:ind w:firstLine="540"/>
        <w:jc w:val="both"/>
        <w:rPr>
          <w:i/>
          <w:sz w:val="28"/>
          <w:szCs w:val="28"/>
        </w:rPr>
      </w:pPr>
      <w:r w:rsidRPr="00B307C4">
        <w:rPr>
          <w:i/>
          <w:sz w:val="28"/>
          <w:szCs w:val="28"/>
        </w:rPr>
        <w:t>1. Внеочередным правом приёма в МДОУ пользуются:</w:t>
      </w:r>
    </w:p>
    <w:p w:rsidR="003955F5" w:rsidRPr="00B307C4" w:rsidRDefault="003955F5" w:rsidP="009B1112">
      <w:pPr>
        <w:pStyle w:val="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7C4">
        <w:rPr>
          <w:rFonts w:ascii="Times New Roman" w:hAnsi="Times New Roman"/>
          <w:sz w:val="28"/>
          <w:szCs w:val="28"/>
          <w:lang w:eastAsia="ru-RU"/>
        </w:rPr>
        <w:t>▪</w:t>
      </w:r>
      <w:r w:rsidRPr="00B307C4">
        <w:rPr>
          <w:rFonts w:ascii="Times New Roman" w:hAnsi="Times New Roman"/>
          <w:sz w:val="28"/>
          <w:szCs w:val="28"/>
          <w:lang w:eastAsia="ru-RU"/>
        </w:rPr>
        <w:tab/>
        <w:t>дети работников прокуратуры (в соответствии с ФЗ от 17.01.92 № 2202-1 «О прокуратуре Российской Федерации»);</w:t>
      </w:r>
    </w:p>
    <w:p w:rsidR="003955F5" w:rsidRPr="00B307C4" w:rsidRDefault="003955F5" w:rsidP="009B1112">
      <w:pPr>
        <w:pStyle w:val="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7C4">
        <w:rPr>
          <w:rFonts w:ascii="Times New Roman" w:hAnsi="Times New Roman"/>
          <w:sz w:val="28"/>
          <w:szCs w:val="28"/>
          <w:lang w:eastAsia="ru-RU"/>
        </w:rPr>
        <w:t>▪</w:t>
      </w:r>
      <w:r w:rsidRPr="00B307C4">
        <w:rPr>
          <w:rFonts w:ascii="Times New Roman" w:hAnsi="Times New Roman"/>
          <w:sz w:val="28"/>
          <w:szCs w:val="28"/>
          <w:lang w:eastAsia="ru-RU"/>
        </w:rPr>
        <w:tab/>
        <w:t>дети сотрудников Следственного комитета (в соответствии с Федеральным законом от 28.12.2010 года № 403-ФЗ «О Следственном комитете Российской Федерации»);</w:t>
      </w:r>
    </w:p>
    <w:p w:rsidR="003955F5" w:rsidRPr="00B307C4" w:rsidRDefault="003955F5" w:rsidP="009B1112">
      <w:pPr>
        <w:pStyle w:val="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7C4">
        <w:rPr>
          <w:rFonts w:ascii="Times New Roman" w:hAnsi="Times New Roman"/>
          <w:sz w:val="28"/>
          <w:szCs w:val="28"/>
          <w:lang w:eastAsia="ru-RU"/>
        </w:rPr>
        <w:t> ▪</w:t>
      </w:r>
      <w:r w:rsidRPr="00B307C4">
        <w:rPr>
          <w:rFonts w:ascii="Times New Roman" w:hAnsi="Times New Roman"/>
          <w:sz w:val="28"/>
          <w:szCs w:val="28"/>
          <w:lang w:eastAsia="ru-RU"/>
        </w:rPr>
        <w:tab/>
        <w:t>дети судей (в соответствии с Законом РФ от 26.06.92 № 3132-1 «О статусе судей в Российской Федерации»);</w:t>
      </w:r>
    </w:p>
    <w:p w:rsidR="003955F5" w:rsidRPr="00B307C4" w:rsidRDefault="003955F5" w:rsidP="009B1112">
      <w:pPr>
        <w:pStyle w:val="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7C4">
        <w:rPr>
          <w:rFonts w:ascii="Times New Roman" w:hAnsi="Times New Roman"/>
          <w:sz w:val="28"/>
          <w:szCs w:val="28"/>
          <w:lang w:eastAsia="ru-RU"/>
        </w:rPr>
        <w:t> ▪</w:t>
      </w:r>
      <w:r w:rsidRPr="00B307C4">
        <w:rPr>
          <w:rFonts w:ascii="Times New Roman" w:hAnsi="Times New Roman"/>
          <w:sz w:val="28"/>
          <w:szCs w:val="28"/>
          <w:lang w:eastAsia="ru-RU"/>
        </w:rPr>
        <w:tab/>
        <w:t xml:space="preserve">дети граждан, подвергшихся воздействию радиации (в соответствии с Законом РФ от 15.05.1991 № 1244-1 «О социальной защите граждан, подвергшихся воздействию радиации вследствие катастрофы на Чернобыльской АЭС»).  </w:t>
      </w:r>
    </w:p>
    <w:p w:rsidR="003955F5" w:rsidRPr="00B307C4" w:rsidRDefault="003955F5" w:rsidP="009B1112">
      <w:pPr>
        <w:pStyle w:val="2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7C4">
        <w:rPr>
          <w:rFonts w:ascii="Times New Roman" w:hAnsi="Times New Roman"/>
          <w:i/>
          <w:sz w:val="28"/>
          <w:szCs w:val="28"/>
          <w:lang w:eastAsia="ru-RU"/>
        </w:rPr>
        <w:t>2. Первоочередным правом приёма в МДОУ пользуются</w:t>
      </w:r>
      <w:r w:rsidRPr="00B307C4">
        <w:rPr>
          <w:rFonts w:ascii="Times New Roman" w:hAnsi="Times New Roman"/>
          <w:sz w:val="28"/>
          <w:szCs w:val="28"/>
          <w:lang w:eastAsia="ru-RU"/>
        </w:rPr>
        <w:t>:</w:t>
      </w:r>
    </w:p>
    <w:p w:rsidR="003955F5" w:rsidRPr="00B307C4" w:rsidRDefault="003955F5" w:rsidP="009B1112">
      <w:pPr>
        <w:pStyle w:val="2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>дети, находящиеся (находившиеся) на иждивении сотрудника полиции, гражданина Российской Федерации, указанных в абзацах 7 - 10 настоящего пункта (в соответствии с Федеральным законом от 07.02.2011г. № 3- ФЗ «О полиции»);</w:t>
      </w:r>
    </w:p>
    <w:p w:rsidR="003955F5" w:rsidRPr="00B307C4" w:rsidRDefault="003955F5" w:rsidP="009B1112">
      <w:pPr>
        <w:pStyle w:val="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 xml:space="preserve">дети военнослужащих по месту жительства их семей (в соответствии с Федеральным законом от 27.05.1998 г. № 76-ФЗ «О статусе военнослужащих»); </w:t>
      </w:r>
    </w:p>
    <w:p w:rsidR="003955F5" w:rsidRPr="00B307C4" w:rsidRDefault="003955F5" w:rsidP="009B1112">
      <w:pPr>
        <w:pStyle w:val="2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7C4">
        <w:rPr>
          <w:rFonts w:ascii="Times New Roman" w:hAnsi="Times New Roman"/>
          <w:sz w:val="28"/>
          <w:szCs w:val="28"/>
        </w:rPr>
        <w:t>дети - инвалиды и дети, один из родителей которых является инвалидом (в соответствии с Указом Президента РФ от 02.10.1992 года № 1157 «О дополнительных мерах государственной поддержки инвалидов»);</w:t>
      </w:r>
    </w:p>
    <w:p w:rsidR="003955F5" w:rsidRDefault="003955F5" w:rsidP="009B1112">
      <w:pPr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дети, находящиеся (находившиеся) на иждивении сотрудника, гражданина Российской Федерации, указанных в абзацах 14-18 настоящего пункта (в соответствии с 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</w:t>
      </w:r>
      <w:r>
        <w:rPr>
          <w:sz w:val="28"/>
          <w:szCs w:val="28"/>
        </w:rPr>
        <w:t>ные акты Российской Федерации»);</w:t>
      </w:r>
    </w:p>
    <w:p w:rsidR="003955F5" w:rsidRPr="004C4EFD" w:rsidRDefault="003955F5" w:rsidP="0032043A">
      <w:pPr>
        <w:pStyle w:val="ListParagraph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C4EFD">
        <w:rPr>
          <w:sz w:val="28"/>
          <w:szCs w:val="28"/>
        </w:rPr>
        <w:t xml:space="preserve">дети из многодетных семей (в соответствии с Указом Президента Российской Федерации  от 05.05.1992 № 431 (в ред. от 25.02.2003) «О мерах по социальной поддержке многодетных семей»);                                      </w:t>
      </w:r>
    </w:p>
    <w:p w:rsidR="003955F5" w:rsidRPr="004C4EFD" w:rsidRDefault="003955F5" w:rsidP="0032043A">
      <w:pPr>
        <w:pStyle w:val="ListParagraph"/>
        <w:numPr>
          <w:ilvl w:val="0"/>
          <w:numId w:val="7"/>
        </w:numPr>
        <w:tabs>
          <w:tab w:val="left" w:pos="142"/>
          <w:tab w:val="left" w:pos="900"/>
        </w:tabs>
        <w:ind w:left="0" w:firstLine="0"/>
        <w:jc w:val="both"/>
        <w:rPr>
          <w:sz w:val="28"/>
          <w:szCs w:val="28"/>
        </w:rPr>
      </w:pPr>
      <w:r w:rsidRPr="004C4EFD">
        <w:rPr>
          <w:sz w:val="28"/>
          <w:szCs w:val="28"/>
        </w:rPr>
        <w:t>дети из семей, попавшим в трудную жизненную ситуацию, в том числе дети, находящиеся под опекой (по представлению документов из органов опеки);</w:t>
      </w:r>
    </w:p>
    <w:p w:rsidR="003955F5" w:rsidRDefault="003955F5" w:rsidP="0032043A">
      <w:pPr>
        <w:pStyle w:val="ListParagraph"/>
        <w:numPr>
          <w:ilvl w:val="0"/>
          <w:numId w:val="7"/>
        </w:numPr>
        <w:tabs>
          <w:tab w:val="left" w:pos="142"/>
          <w:tab w:val="left" w:pos="900"/>
        </w:tabs>
        <w:ind w:left="0" w:firstLine="0"/>
        <w:jc w:val="both"/>
        <w:rPr>
          <w:sz w:val="28"/>
          <w:szCs w:val="28"/>
        </w:rPr>
      </w:pPr>
      <w:r w:rsidRPr="00C76B82">
        <w:rPr>
          <w:sz w:val="28"/>
          <w:szCs w:val="28"/>
        </w:rPr>
        <w:t>дети одиноких малообеспеченных родителей (по представлению документов из органов социальной защиты населения);</w:t>
      </w:r>
    </w:p>
    <w:p w:rsidR="003955F5" w:rsidRPr="00154CD6" w:rsidRDefault="003955F5" w:rsidP="00154CD6">
      <w:pPr>
        <w:pStyle w:val="ListParagraph"/>
        <w:numPr>
          <w:ilvl w:val="0"/>
          <w:numId w:val="7"/>
        </w:numPr>
        <w:tabs>
          <w:tab w:val="left" w:pos="142"/>
          <w:tab w:val="left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беженцев, дети вынужденных переселенцев (по представлению документов  из органов социальной защиты населения).</w:t>
      </w:r>
    </w:p>
    <w:p w:rsidR="003955F5" w:rsidRPr="00B307C4" w:rsidRDefault="003955F5" w:rsidP="009B1112">
      <w:pPr>
        <w:ind w:firstLine="709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 xml:space="preserve">Перечень документов, </w:t>
      </w:r>
    </w:p>
    <w:p w:rsidR="003955F5" w:rsidRPr="00B307C4" w:rsidRDefault="003955F5" w:rsidP="009B1112">
      <w:pPr>
        <w:ind w:firstLine="709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 xml:space="preserve">подтверждающих право заявителей </w:t>
      </w:r>
      <w:r w:rsidRPr="00B307C4">
        <w:rPr>
          <w:b/>
          <w:color w:val="000000"/>
          <w:sz w:val="28"/>
          <w:szCs w:val="28"/>
        </w:rPr>
        <w:t>на определение ребенка</w:t>
      </w:r>
      <w:r w:rsidRPr="00B307C4">
        <w:rPr>
          <w:b/>
          <w:sz w:val="28"/>
          <w:szCs w:val="28"/>
        </w:rPr>
        <w:t xml:space="preserve"> вобразовательные учреждения, реализующие основную образовательную программу дошкольного образования, на льготных основаниях </w:t>
      </w:r>
    </w:p>
    <w:p w:rsidR="003955F5" w:rsidRPr="00B307C4" w:rsidRDefault="003955F5" w:rsidP="009B1112">
      <w:pPr>
        <w:ind w:firstLine="709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(в первоочередном или внеочередном порядке)</w:t>
      </w:r>
    </w:p>
    <w:p w:rsidR="003955F5" w:rsidRPr="00B307C4" w:rsidRDefault="003955F5" w:rsidP="009B1112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487"/>
        <w:gridCol w:w="5836"/>
      </w:tblGrid>
      <w:tr w:rsidR="003955F5" w:rsidRPr="00B307C4" w:rsidTr="00493168">
        <w:tc>
          <w:tcPr>
            <w:tcW w:w="560" w:type="dxa"/>
            <w:vAlign w:val="center"/>
          </w:tcPr>
          <w:p w:rsidR="003955F5" w:rsidRPr="00412F30" w:rsidRDefault="003955F5" w:rsidP="00493168">
            <w:pPr>
              <w:jc w:val="center"/>
              <w:rPr>
                <w:b/>
                <w:sz w:val="24"/>
                <w:szCs w:val="24"/>
              </w:rPr>
            </w:pPr>
            <w:r w:rsidRPr="00412F30">
              <w:rPr>
                <w:b/>
                <w:sz w:val="24"/>
                <w:szCs w:val="24"/>
              </w:rPr>
              <w:t>п/п №</w:t>
            </w:r>
          </w:p>
        </w:tc>
        <w:tc>
          <w:tcPr>
            <w:tcW w:w="3489" w:type="dxa"/>
            <w:vAlign w:val="center"/>
          </w:tcPr>
          <w:p w:rsidR="003955F5" w:rsidRPr="00412F30" w:rsidRDefault="003955F5" w:rsidP="00493168">
            <w:pPr>
              <w:jc w:val="center"/>
              <w:rPr>
                <w:b/>
                <w:sz w:val="24"/>
                <w:szCs w:val="24"/>
              </w:rPr>
            </w:pPr>
            <w:r w:rsidRPr="00412F30">
              <w:rPr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840" w:type="dxa"/>
            <w:vAlign w:val="center"/>
          </w:tcPr>
          <w:p w:rsidR="003955F5" w:rsidRPr="00412F30" w:rsidRDefault="003955F5" w:rsidP="00493168">
            <w:pPr>
              <w:jc w:val="center"/>
              <w:rPr>
                <w:b/>
                <w:sz w:val="24"/>
                <w:szCs w:val="24"/>
              </w:rPr>
            </w:pPr>
            <w:r w:rsidRPr="00412F30">
              <w:rPr>
                <w:b/>
                <w:sz w:val="24"/>
                <w:szCs w:val="24"/>
              </w:rPr>
              <w:t>Документы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:rsidR="003955F5" w:rsidRPr="00B307C4" w:rsidRDefault="003955F5" w:rsidP="00493168">
            <w:pPr>
              <w:jc w:val="center"/>
              <w:rPr>
                <w:b/>
                <w:sz w:val="28"/>
                <w:szCs w:val="28"/>
              </w:rPr>
            </w:pPr>
            <w:r w:rsidRPr="00B307C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b/>
                <w:sz w:val="28"/>
                <w:szCs w:val="28"/>
              </w:rPr>
            </w:pPr>
            <w:r w:rsidRPr="00B307C4">
              <w:rPr>
                <w:b/>
                <w:sz w:val="28"/>
                <w:szCs w:val="28"/>
              </w:rPr>
              <w:t>2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1.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Одинокая  мать (отец)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статус одинокой матери (отца):</w:t>
            </w:r>
          </w:p>
          <w:p w:rsidR="003955F5" w:rsidRPr="00B307C4" w:rsidRDefault="003955F5" w:rsidP="00493168">
            <w:pPr>
              <w:pStyle w:val="ConsPlusNormal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родителей-вдов, вдовцов: копия свидетельства о смерти супруга(и), справка о выплате пенсии по потере кормильца; </w:t>
            </w:r>
          </w:p>
          <w:p w:rsidR="003955F5" w:rsidRPr="00B307C4" w:rsidRDefault="003955F5" w:rsidP="00493168">
            <w:pPr>
              <w:pStyle w:val="ConsPlusNormal"/>
              <w:widowControl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 ребенка, рожденного вне брака, одинокой матерью представляется </w:t>
            </w:r>
            <w:r w:rsidRPr="00B307C4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ребенка, где в графе "отец" стоит прочерк либо сведения об отце ребенка внесены в запись акта о рождении на основании заявления матери ребенка по форме, утвержденной Постановлением Правительства Российской Федерации от 31.10.1998 N 1274 "Об утверждении форм бланков заявлений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- форма  № 25.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3.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Инвалиды </w:t>
            </w:r>
            <w:r w:rsidRPr="00B307C4">
              <w:rPr>
                <w:sz w:val="28"/>
                <w:szCs w:val="28"/>
                <w:lang w:val="en-US"/>
              </w:rPr>
              <w:t>I</w:t>
            </w:r>
            <w:r w:rsidRPr="00B307C4">
              <w:rPr>
                <w:sz w:val="28"/>
                <w:szCs w:val="28"/>
              </w:rPr>
              <w:t xml:space="preserve"> и </w:t>
            </w:r>
            <w:r w:rsidRPr="00B307C4">
              <w:rPr>
                <w:sz w:val="28"/>
                <w:szCs w:val="28"/>
                <w:lang w:val="en-US"/>
              </w:rPr>
              <w:t>II</w:t>
            </w:r>
            <w:r w:rsidRPr="00B307C4">
              <w:rPr>
                <w:sz w:val="28"/>
                <w:szCs w:val="28"/>
              </w:rPr>
              <w:t xml:space="preserve"> групп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Удостоверение инвалида </w:t>
            </w:r>
            <w:r w:rsidRPr="00B307C4">
              <w:rPr>
                <w:sz w:val="28"/>
                <w:szCs w:val="28"/>
                <w:lang w:val="en-US"/>
              </w:rPr>
              <w:t>I</w:t>
            </w:r>
            <w:r w:rsidRPr="00B307C4">
              <w:rPr>
                <w:sz w:val="28"/>
                <w:szCs w:val="28"/>
              </w:rPr>
              <w:t xml:space="preserve"> группы  или </w:t>
            </w:r>
            <w:r w:rsidRPr="00B307C4">
              <w:rPr>
                <w:sz w:val="28"/>
                <w:szCs w:val="28"/>
                <w:lang w:val="en-US"/>
              </w:rPr>
              <w:t>II</w:t>
            </w:r>
            <w:r w:rsidRPr="00B307C4">
              <w:rPr>
                <w:sz w:val="28"/>
                <w:szCs w:val="28"/>
              </w:rPr>
              <w:t xml:space="preserve"> группы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4.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both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Паспорт матери с внесенными сведениями о детях, свидетельства о рождении всех несовершеннолетних детей, удостоверение</w:t>
            </w:r>
          </w:p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5.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Дети, находящиеся под опекой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Документ, подтверждающий, что ребенок находится под опекой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6.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Дети из социально-опасных семей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both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Постановление комиссии по делам несовершеннолетних и защите их прав Ивантеевского  муниципального района 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7.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Сотрудники полиции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Удостоверение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8.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Судьи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Удостоверение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9.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Прокуроры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Удостоверение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10.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Удостоверение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11.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Беженцы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both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Документ, подтверждающий официальный статус беженца 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12.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Вынужденные переселенцы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both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Документ, подтверждающий официальный статус вынужденного переселенца, в том числе по федеральной программе переселения соотечественников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13.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Военнослужащие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Удостоверение</w:t>
            </w:r>
          </w:p>
        </w:tc>
      </w:tr>
      <w:tr w:rsidR="003955F5" w:rsidRPr="00B307C4" w:rsidTr="00493168">
        <w:tc>
          <w:tcPr>
            <w:tcW w:w="560" w:type="dxa"/>
          </w:tcPr>
          <w:p w:rsidR="003955F5" w:rsidRPr="00B307C4" w:rsidRDefault="003955F5" w:rsidP="00493168">
            <w:pPr>
              <w:jc w:val="center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14.</w:t>
            </w:r>
          </w:p>
        </w:tc>
        <w:tc>
          <w:tcPr>
            <w:tcW w:w="3489" w:type="dxa"/>
          </w:tcPr>
          <w:p w:rsidR="003955F5" w:rsidRPr="00B307C4" w:rsidRDefault="003955F5" w:rsidP="00493168">
            <w:pPr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>Родители, у которых поступающий в МДОУ ребенок является инвалидом</w:t>
            </w:r>
          </w:p>
        </w:tc>
        <w:tc>
          <w:tcPr>
            <w:tcW w:w="5840" w:type="dxa"/>
          </w:tcPr>
          <w:p w:rsidR="003955F5" w:rsidRPr="00B307C4" w:rsidRDefault="003955F5" w:rsidP="00493168">
            <w:pPr>
              <w:jc w:val="both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Удостоверение ребенка-инвалида </w:t>
            </w:r>
          </w:p>
          <w:p w:rsidR="003955F5" w:rsidRPr="00B307C4" w:rsidRDefault="003955F5" w:rsidP="00493168">
            <w:pPr>
              <w:jc w:val="both"/>
              <w:rPr>
                <w:sz w:val="28"/>
                <w:szCs w:val="28"/>
              </w:rPr>
            </w:pPr>
            <w:r w:rsidRPr="00B307C4">
              <w:rPr>
                <w:sz w:val="28"/>
                <w:szCs w:val="28"/>
              </w:rPr>
              <w:t xml:space="preserve">(при наличии условий в дошкольном образовательном учреждении для детей с ограниченными возможностями здоровья) </w:t>
            </w:r>
          </w:p>
        </w:tc>
      </w:tr>
    </w:tbl>
    <w:p w:rsidR="003955F5" w:rsidRPr="00B307C4" w:rsidRDefault="003955F5" w:rsidP="009B1112">
      <w:pPr>
        <w:rPr>
          <w:sz w:val="28"/>
          <w:szCs w:val="28"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7F1F04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7F1F04">
      <w:pPr>
        <w:rPr>
          <w:sz w:val="28"/>
          <w:szCs w:val="28"/>
          <w:lang w:eastAsia="ar-SA"/>
        </w:rPr>
      </w:pPr>
    </w:p>
    <w:p w:rsidR="003955F5" w:rsidRPr="00B307C4" w:rsidRDefault="003955F5" w:rsidP="007F1F04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Default="003955F5" w:rsidP="009B1112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955F5" w:rsidRPr="00287686" w:rsidRDefault="003955F5" w:rsidP="009B1112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955F5" w:rsidRPr="00287686" w:rsidRDefault="003955F5" w:rsidP="009B1112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предоставления муниципальной услуги                                                                             </w:t>
      </w:r>
    </w:p>
    <w:p w:rsidR="003955F5" w:rsidRPr="00287686" w:rsidRDefault="003955F5" w:rsidP="009B1112">
      <w:pPr>
        <w:suppressAutoHyphens/>
        <w:ind w:left="5529"/>
        <w:outlineLvl w:val="1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«Постановка на учет детей, подлежащих обучению по образовательным программам дошкольного образования»</w:t>
      </w:r>
    </w:p>
    <w:p w:rsidR="003955F5" w:rsidRPr="00287686" w:rsidRDefault="003955F5" w:rsidP="009B1112">
      <w:pPr>
        <w:suppressAutoHyphens/>
        <w:ind w:left="5387"/>
        <w:outlineLvl w:val="1"/>
        <w:rPr>
          <w:sz w:val="24"/>
          <w:szCs w:val="24"/>
          <w:lang w:eastAsia="ar-SA"/>
        </w:rPr>
      </w:pPr>
    </w:p>
    <w:p w:rsidR="003955F5" w:rsidRPr="00B307C4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B307C4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Уведомление</w:t>
      </w: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об отказе в предоставлении муниципальной услуги</w:t>
      </w: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«Постановка на учет детей, подлежащих обучению</w:t>
      </w: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по образовательным программам дошкольного образования»</w:t>
      </w: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от «___» ________ 20___ г.</w:t>
      </w:r>
    </w:p>
    <w:p w:rsidR="003955F5" w:rsidRPr="00B307C4" w:rsidRDefault="003955F5" w:rsidP="009B1112">
      <w:pPr>
        <w:widowControl w:val="0"/>
        <w:jc w:val="both"/>
        <w:rPr>
          <w:b/>
          <w:sz w:val="28"/>
          <w:szCs w:val="28"/>
        </w:rPr>
      </w:pP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__________________________________________________________________</w:t>
      </w:r>
    </w:p>
    <w:p w:rsidR="003955F5" w:rsidRPr="00B307C4" w:rsidRDefault="003955F5" w:rsidP="009B1112">
      <w:pPr>
        <w:widowControl w:val="0"/>
        <w:jc w:val="center"/>
        <w:rPr>
          <w:sz w:val="28"/>
          <w:szCs w:val="28"/>
        </w:rPr>
      </w:pPr>
      <w:r w:rsidRPr="00B307C4">
        <w:rPr>
          <w:sz w:val="28"/>
          <w:szCs w:val="28"/>
        </w:rPr>
        <w:t>(наименование структурного подразделения органа местного самоуправления)</w:t>
      </w: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сообщает, что _____________________________________________________</w:t>
      </w:r>
    </w:p>
    <w:p w:rsidR="003955F5" w:rsidRPr="00B307C4" w:rsidRDefault="003955F5" w:rsidP="009B1112">
      <w:pPr>
        <w:widowControl w:val="0"/>
        <w:jc w:val="center"/>
        <w:rPr>
          <w:sz w:val="28"/>
          <w:szCs w:val="28"/>
        </w:rPr>
      </w:pPr>
      <w:r w:rsidRPr="00B307C4">
        <w:rPr>
          <w:sz w:val="28"/>
          <w:szCs w:val="28"/>
        </w:rPr>
        <w:t>(фамилия, имя, отчество заявителя)</w:t>
      </w: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отказано в предоставлении муниципальной услуги.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.95pt;margin-top:9.25pt;width:23.25pt;height:23.25pt;z-index:251664896"/>
        </w:pic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  <w:r w:rsidRPr="00B307C4">
        <w:rPr>
          <w:sz w:val="28"/>
          <w:szCs w:val="28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B307C4">
          <w:rPr>
            <w:sz w:val="28"/>
            <w:szCs w:val="28"/>
          </w:rPr>
          <w:t>пунктом 1.2</w:t>
        </w:r>
      </w:hyperlink>
      <w:r w:rsidRPr="00B307C4">
        <w:rPr>
          <w:sz w:val="28"/>
          <w:szCs w:val="28"/>
        </w:rPr>
        <w:t xml:space="preserve"> административного регламента;</w:t>
      </w:r>
    </w:p>
    <w:p w:rsidR="003955F5" w:rsidRPr="00B307C4" w:rsidRDefault="003955F5" w:rsidP="009B1112">
      <w:pPr>
        <w:widowControl w:val="0"/>
        <w:ind w:firstLine="709"/>
        <w:jc w:val="both"/>
        <w:rPr>
          <w:sz w:val="28"/>
          <w:szCs w:val="28"/>
        </w:rPr>
      </w:pPr>
    </w:p>
    <w:p w:rsidR="003955F5" w:rsidRDefault="003955F5" w:rsidP="009B1112">
      <w:pPr>
        <w:widowControl w:val="0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8" o:spid="_x0000_s1027" type="#_x0000_t75" style="position:absolute;left:0;text-align:left;margin-left:3.2pt;margin-top:.9pt;width:23.25pt;height:23.25pt;z-index:-251650560;visibility:visible" wrapcoords="-697 0 -697 19510 21600 19510 21600 0 -697 0">
            <v:imagedata r:id="rId20" o:title=""/>
            <w10:wrap type="tight"/>
          </v:shape>
        </w:pict>
      </w:r>
      <w:r w:rsidRPr="00B307C4">
        <w:rPr>
          <w:sz w:val="28"/>
          <w:szCs w:val="28"/>
        </w:rPr>
        <w:t xml:space="preserve">отсутствие у заявителя документов, предусмотренных </w:t>
      </w:r>
      <w:hyperlink w:anchor="P88" w:history="1">
        <w:r w:rsidRPr="00B307C4">
          <w:rPr>
            <w:sz w:val="28"/>
            <w:szCs w:val="28"/>
          </w:rPr>
          <w:t>пунктом 2.</w:t>
        </w:r>
      </w:hyperlink>
      <w:r w:rsidRPr="00B307C4">
        <w:rPr>
          <w:sz w:val="28"/>
          <w:szCs w:val="28"/>
        </w:rPr>
        <w:t>6.1 административного регламента, в полном объеме.</w:t>
      </w: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</w:p>
    <w:p w:rsidR="003955F5" w:rsidRPr="00B307C4" w:rsidRDefault="003955F5" w:rsidP="009B1112">
      <w:pPr>
        <w:widowControl w:val="0"/>
        <w:rPr>
          <w:sz w:val="28"/>
          <w:szCs w:val="28"/>
        </w:rPr>
      </w:pPr>
      <w:r w:rsidRPr="00B307C4">
        <w:rPr>
          <w:sz w:val="28"/>
          <w:szCs w:val="28"/>
        </w:rPr>
        <w:t>должность специалиста управления образования                (подпись)             (фамилия, имя, отчество)</w:t>
      </w: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7F1F04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7F1F04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7F1F04">
      <w:pPr>
        <w:rPr>
          <w:sz w:val="28"/>
          <w:szCs w:val="28"/>
          <w:lang w:eastAsia="ar-SA"/>
        </w:rPr>
      </w:pPr>
    </w:p>
    <w:p w:rsidR="003955F5" w:rsidRPr="00B307C4" w:rsidRDefault="003955F5" w:rsidP="007F1F04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287686" w:rsidRDefault="003955F5" w:rsidP="009B1112">
      <w:pPr>
        <w:pStyle w:val="ConsPlusNormal"/>
        <w:widowControl/>
        <w:ind w:left="-284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07C4">
        <w:rPr>
          <w:rFonts w:ascii="Times New Roman" w:hAnsi="Times New Roman" w:cs="Times New Roman"/>
          <w:sz w:val="28"/>
          <w:szCs w:val="28"/>
          <w:lang w:eastAsia="en-US"/>
        </w:rPr>
        <w:br w:type="page"/>
      </w:r>
      <w:r w:rsidRPr="00287686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955F5" w:rsidRPr="00287686" w:rsidRDefault="003955F5" w:rsidP="009B1112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предоставления муниципальной услуги  </w:t>
      </w:r>
    </w:p>
    <w:p w:rsidR="003955F5" w:rsidRPr="00287686" w:rsidRDefault="003955F5" w:rsidP="009B1112">
      <w:pPr>
        <w:suppressAutoHyphens/>
        <w:ind w:left="5529"/>
        <w:outlineLvl w:val="1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«Постановка на учет детей, подлежащих обучению по образовательным программам дошкольного образования»</w:t>
      </w:r>
    </w:p>
    <w:p w:rsidR="003955F5" w:rsidRPr="00287686" w:rsidRDefault="003955F5" w:rsidP="009B1112">
      <w:pPr>
        <w:pStyle w:val="ConsPlusNormal"/>
        <w:widowControl/>
        <w:ind w:left="5529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55F5" w:rsidRPr="00B307C4" w:rsidRDefault="003955F5" w:rsidP="009B1112">
      <w:pPr>
        <w:pStyle w:val="NormalWeb"/>
        <w:spacing w:after="0" w:line="240" w:lineRule="auto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ind w:right="-2"/>
        <w:jc w:val="center"/>
        <w:rPr>
          <w:sz w:val="28"/>
          <w:szCs w:val="28"/>
          <w:lang w:eastAsia="ar-SA"/>
        </w:rPr>
      </w:pPr>
      <w:r w:rsidRPr="00B307C4">
        <w:rPr>
          <w:b/>
          <w:bCs/>
          <w:sz w:val="28"/>
          <w:szCs w:val="28"/>
        </w:rPr>
        <w:t>БЛОК – СХЕМА ПРЕДОСТАВЛЕНИЯ МУНИЦИПАЛЬНОЙ УСЛУГИ</w:t>
      </w:r>
      <w:r w:rsidRPr="00B307C4">
        <w:rPr>
          <w:sz w:val="28"/>
          <w:szCs w:val="28"/>
        </w:rPr>
        <w:br/>
      </w:r>
    </w:p>
    <w:p w:rsidR="003955F5" w:rsidRPr="00B307C4" w:rsidRDefault="003955F5" w:rsidP="009B1112">
      <w:pPr>
        <w:ind w:left="567" w:right="-852"/>
        <w:jc w:val="center"/>
        <w:rPr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.4pt;margin-top:3pt;width:495.2pt;height:29.2pt;z-index:251658752" arcsize="10923f" strokeweight="1.25pt">
            <v:textbox style="mso-next-textbox:#_x0000_s1028">
              <w:txbxContent>
                <w:p w:rsidR="003955F5" w:rsidRPr="0076313F" w:rsidRDefault="003955F5" w:rsidP="009B1112">
                  <w:pPr>
                    <w:jc w:val="center"/>
                    <w:rPr>
                      <w:sz w:val="24"/>
                      <w:szCs w:val="24"/>
                    </w:rPr>
                  </w:pPr>
                  <w:r w:rsidRPr="0076313F">
                    <w:rPr>
                      <w:sz w:val="24"/>
                      <w:szCs w:val="24"/>
                    </w:rPr>
                    <w:t>За</w:t>
                  </w:r>
                  <w:r>
                    <w:rPr>
                      <w:sz w:val="24"/>
                      <w:szCs w:val="24"/>
                    </w:rPr>
                    <w:t>явитель обращается в управление образования</w:t>
                  </w:r>
                  <w:r w:rsidRPr="0076313F">
                    <w:rPr>
                      <w:sz w:val="24"/>
                      <w:szCs w:val="24"/>
                    </w:rPr>
                    <w:t xml:space="preserve"> с заявлением и комплектом документов</w:t>
                  </w:r>
                </w:p>
              </w:txbxContent>
            </v:textbox>
          </v:roundrect>
        </w:pict>
      </w:r>
    </w:p>
    <w:p w:rsidR="003955F5" w:rsidRPr="00B307C4" w:rsidRDefault="003955F5" w:rsidP="009B1112">
      <w:pPr>
        <w:jc w:val="center"/>
        <w:rPr>
          <w:sz w:val="28"/>
          <w:szCs w:val="28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230.1pt;margin-top:15.55pt;width:22.7pt;height:11.35pt;z-index:251659776" fillcolor="#666" strokeweight="1pt">
            <v:fill color2="black" focus="50%" type="gradient"/>
            <v:shadow on="t" type="perspective" color="#7f7f7f" offset="1pt" offset2="-3pt"/>
          </v:shape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roundrect id="_x0000_s1030" style="position:absolute;left:0;text-align:left;margin-left:112.2pt;margin-top:-.3pt;width:281.85pt;height:24.45pt;z-index:251649536" arcsize="10923f" strokeweight="1.25pt">
            <v:textbox style="mso-next-textbox:#_x0000_s1030">
              <w:txbxContent>
                <w:p w:rsidR="003955F5" w:rsidRPr="0076313F" w:rsidRDefault="003955F5" w:rsidP="009B11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Проверка пред</w:t>
                  </w:r>
                  <w:r w:rsidRPr="0076313F">
                    <w:rPr>
                      <w:sz w:val="24"/>
                      <w:szCs w:val="24"/>
                    </w:rPr>
                    <w:t>ставленных документов</w:t>
                  </w:r>
                </w:p>
              </w:txbxContent>
            </v:textbox>
          </v:roundrect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 id="_x0000_s1031" type="#_x0000_t67" style="position:absolute;left:0;text-align:left;margin-left:309.5pt;margin-top:15.75pt;width:22.7pt;height:11.35pt;z-index:251662848" fillcolor="red"/>
        </w:pict>
      </w:r>
      <w:r>
        <w:rPr>
          <w:noProof/>
          <w:lang w:val="ru-RU" w:eastAsia="ru-RU"/>
        </w:rPr>
        <w:pict>
          <v:shape id="_x0000_s1032" type="#_x0000_t67" style="position:absolute;left:0;text-align:left;margin-left:149.55pt;margin-top:15.75pt;width:22.7pt;height:11.35pt;z-index:251661824" fillcolor="#00b050"/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roundrect id="_x0000_s1033" style="position:absolute;left:0;text-align:left;margin-left:-22.05pt;margin-top:21.85pt;width:293.5pt;height:47.05pt;z-index:251650560" arcsize="10923f" strokeweight="1.25pt">
            <v:textbox style="mso-next-textbox:#_x0000_s1033">
              <w:txbxContent>
                <w:p w:rsidR="003955F5" w:rsidRPr="0076313F" w:rsidRDefault="003955F5" w:rsidP="009B1112">
                  <w:pPr>
                    <w:jc w:val="center"/>
                    <w:rPr>
                      <w:sz w:val="22"/>
                      <w:szCs w:val="22"/>
                    </w:rPr>
                  </w:pPr>
                  <w:r w:rsidRPr="0076313F">
                    <w:rPr>
                      <w:sz w:val="22"/>
                      <w:szCs w:val="22"/>
                    </w:rPr>
                    <w:t xml:space="preserve">Прием заявления и комплекта документов, </w:t>
                  </w:r>
                  <w:r>
                    <w:rPr>
                      <w:sz w:val="22"/>
                      <w:szCs w:val="22"/>
                    </w:rPr>
                    <w:t>постановка ребенка на учет в АИС ДОУ</w:t>
                  </w:r>
                </w:p>
              </w:txbxContent>
            </v:textbox>
          </v:roundrect>
        </w:pict>
      </w:r>
      <w:r w:rsidRPr="00B307C4"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  <w:t>ДА                                                            НЕТ</w: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roundrect id="_x0000_s1034" style="position:absolute;left:0;text-align:left;margin-left:289.85pt;margin-top:3.05pt;width:186.75pt;height:54pt;z-index:251660800" arcsize="10923f" strokeweight="1.25pt">
            <v:textbox style="mso-next-textbox:#_x0000_s1034">
              <w:txbxContent>
                <w:p w:rsidR="003955F5" w:rsidRPr="0076313F" w:rsidRDefault="003955F5" w:rsidP="009B1112">
                  <w:pPr>
                    <w:jc w:val="center"/>
                    <w:rPr>
                      <w:sz w:val="22"/>
                      <w:szCs w:val="22"/>
                    </w:rPr>
                  </w:pPr>
                  <w:r w:rsidRPr="0076313F">
                    <w:rPr>
                      <w:sz w:val="22"/>
                      <w:szCs w:val="22"/>
                    </w:rPr>
                    <w:t xml:space="preserve">Отказ в приеме заявления, в связи с отсутствием необходимого комплекта документов </w:t>
                  </w:r>
                </w:p>
                <w:p w:rsidR="003955F5" w:rsidRDefault="003955F5" w:rsidP="009B1112"/>
              </w:txbxContent>
            </v:textbox>
          </v:roundrect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 id="_x0000_s1035" type="#_x0000_t67" style="position:absolute;left:0;text-align:left;margin-left:366.6pt;margin-top:16.2pt;width:22.7pt;height:11.35pt;z-index:251654656" fillcolor="red"/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 id="_x0000_s1036" type="#_x0000_t67" style="position:absolute;left:0;text-align:left;margin-left:106.45pt;margin-top:2.05pt;width:22.7pt;height:11.35pt;z-index:251651584" fillcolor="#00b050"/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roundrect id="_x0000_s1037" style="position:absolute;left:0;text-align:left;margin-left:267.1pt;margin-top:3.95pt;width:191.6pt;height:59.75pt;z-index:251652608" arcsize="10923f" strokeweight="1.5pt">
            <v:textbox style="mso-next-textbox:#_x0000_s1037">
              <w:txbxContent>
                <w:p w:rsidR="003955F5" w:rsidRPr="003160D4" w:rsidRDefault="003955F5" w:rsidP="009B1112">
                  <w:pPr>
                    <w:jc w:val="center"/>
                    <w:rPr>
                      <w:sz w:val="22"/>
                      <w:szCs w:val="22"/>
                    </w:rPr>
                  </w:pPr>
                  <w:r w:rsidRPr="003160D4">
                    <w:rPr>
                      <w:sz w:val="22"/>
                      <w:szCs w:val="22"/>
                    </w:rPr>
                    <w:t xml:space="preserve">Выдача заявителю </w:t>
                  </w:r>
                  <w:r>
                    <w:rPr>
                      <w:sz w:val="22"/>
                      <w:szCs w:val="22"/>
                    </w:rPr>
                    <w:t>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roundrect id="_x0000_s1038" style="position:absolute;left:0;text-align:left;margin-left:-22.05pt;margin-top:6.15pt;width:271.65pt;height:60.25pt;z-index:251653632" arcsize="10923f" strokecolor="#00b050" strokeweight="1.25pt">
            <v:textbox style="mso-next-textbox:#_x0000_s1038">
              <w:txbxContent>
                <w:p w:rsidR="003955F5" w:rsidRPr="00FD0AEC" w:rsidRDefault="003955F5" w:rsidP="009B11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заявителю уведомления о постановке ребенка на учет для зачисления в дошкольное образовательное учреждение </w:t>
                  </w:r>
                </w:p>
              </w:txbxContent>
            </v:textbox>
          </v:roundrect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tabs>
          <w:tab w:val="right" w:pos="9637"/>
        </w:tabs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tabs>
          <w:tab w:val="right" w:pos="9637"/>
        </w:tabs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 id="_x0000_s1039" type="#_x0000_t67" style="position:absolute;left:0;text-align:left;margin-left:358.7pt;margin-top:7.1pt;width:22.7pt;height:11.35pt;z-index:251656704" fillcolor="red"/>
        </w:pict>
      </w:r>
      <w:r>
        <w:rPr>
          <w:noProof/>
          <w:lang w:val="ru-RU" w:eastAsia="ru-RU"/>
        </w:rPr>
        <w:pict>
          <v:shape id="_x0000_s1040" type="#_x0000_t67" style="position:absolute;left:0;text-align:left;margin-left:105.1pt;margin-top:5.85pt;width:22.7pt;height:11.35pt;z-index:251655680" fillcolor="#00b050"/>
        </w:pict>
      </w:r>
      <w:r w:rsidRPr="00B307C4"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  <w:t>ДА                                     НЕТ</w: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roundrect id="_x0000_s1041" style="position:absolute;left:0;text-align:left;margin-left:-3.05pt;margin-top:14.6pt;width:261.15pt;height:82.55pt;z-index:251657728" arcsize="10923f" strokecolor="red" strokeweight="1.25pt">
            <v:textbox style="mso-next-textbox:#_x0000_s1041">
              <w:txbxContent>
                <w:p w:rsidR="003955F5" w:rsidRPr="001B1DE7" w:rsidRDefault="003955F5" w:rsidP="009B1112">
                  <w:pPr>
                    <w:jc w:val="center"/>
                    <w:rPr>
                      <w:sz w:val="28"/>
                      <w:szCs w:val="28"/>
                    </w:rPr>
                  </w:pPr>
                  <w:r w:rsidRPr="001B1DE7">
                    <w:rPr>
                      <w:sz w:val="28"/>
                      <w:szCs w:val="28"/>
                    </w:rPr>
                    <w:t>Выдача уведомления об отказе в выдаче направления в дошкольное образовательное учреждение на желаемый период зачисления</w:t>
                  </w:r>
                </w:p>
              </w:txbxContent>
            </v:textbox>
          </v:roundrect>
        </w:pict>
      </w:r>
      <w:r>
        <w:rPr>
          <w:noProof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-15.9pt;margin-top:16.85pt;width:248.45pt;height:80.3pt;z-index:-251652608" strokecolor="#00b050" strokeweight="1.5pt">
            <v:textbox style="mso-next-textbox:#_x0000_s1042">
              <w:txbxContent>
                <w:p w:rsidR="003955F5" w:rsidRPr="004D3EA6" w:rsidRDefault="003955F5" w:rsidP="009B1112">
                  <w:pPr>
                    <w:jc w:val="center"/>
                    <w:rPr>
                      <w:sz w:val="28"/>
                      <w:szCs w:val="28"/>
                    </w:rPr>
                  </w:pPr>
                  <w:r w:rsidRPr="004D3EA6">
                    <w:rPr>
                      <w:sz w:val="28"/>
                      <w:szCs w:val="28"/>
                    </w:rPr>
                    <w:t xml:space="preserve">Выдача заявителю </w:t>
                  </w:r>
                  <w:r>
                    <w:rPr>
                      <w:sz w:val="28"/>
                      <w:szCs w:val="28"/>
                    </w:rPr>
                    <w:t xml:space="preserve">направления для зачисления </w:t>
                  </w:r>
                  <w:r w:rsidRPr="004D3EA6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дошкольное</w:t>
                  </w:r>
                  <w:r w:rsidRPr="004D3EA6">
                    <w:rPr>
                      <w:sz w:val="28"/>
                      <w:szCs w:val="28"/>
                    </w:rPr>
                    <w:t xml:space="preserve"> образовательное учреждение</w:t>
                  </w:r>
                </w:p>
                <w:p w:rsidR="003955F5" w:rsidRPr="004D3EA6" w:rsidRDefault="003955F5" w:rsidP="009B111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center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both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both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B307C4" w:rsidRDefault="003955F5" w:rsidP="009B1112">
      <w:pPr>
        <w:pStyle w:val="NormalWeb"/>
        <w:spacing w:after="0" w:line="240" w:lineRule="auto"/>
        <w:jc w:val="both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Default="003955F5" w:rsidP="009B1112">
      <w:pPr>
        <w:pStyle w:val="NormalWeb"/>
        <w:spacing w:after="0" w:line="240" w:lineRule="auto"/>
        <w:jc w:val="both"/>
        <w:rPr>
          <w:rStyle w:val="Strong"/>
          <w:rFonts w:ascii="Times New Roman" w:hAnsi="Times New Roman"/>
          <w:bCs/>
          <w:sz w:val="28"/>
          <w:szCs w:val="28"/>
          <w:lang w:val="ru-RU" w:eastAsia="ru-RU"/>
        </w:rPr>
      </w:pP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2B4305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2B4305">
      <w:pPr>
        <w:rPr>
          <w:sz w:val="28"/>
          <w:szCs w:val="28"/>
          <w:lang w:eastAsia="ar-SA"/>
        </w:rPr>
      </w:pPr>
    </w:p>
    <w:p w:rsidR="003955F5" w:rsidRPr="00B307C4" w:rsidRDefault="003955F5" w:rsidP="009B1112">
      <w:pPr>
        <w:pStyle w:val="NormalWeb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3955F5" w:rsidRPr="00287686" w:rsidRDefault="003955F5" w:rsidP="009B1112">
      <w:pPr>
        <w:pStyle w:val="ConsPlusNormal"/>
        <w:widowControl/>
        <w:ind w:left="5954" w:right="-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955F5" w:rsidRPr="00287686" w:rsidRDefault="003955F5" w:rsidP="009B1112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предоставления муниципальной услуги                                                                             </w:t>
      </w:r>
    </w:p>
    <w:p w:rsidR="003955F5" w:rsidRPr="00287686" w:rsidRDefault="003955F5" w:rsidP="009B1112">
      <w:pPr>
        <w:suppressAutoHyphens/>
        <w:ind w:left="5954"/>
        <w:outlineLvl w:val="1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«Постановка на учет детей, подлежащих обучению по образовательным программам дошкольного образования»</w:t>
      </w:r>
    </w:p>
    <w:p w:rsidR="003955F5" w:rsidRPr="00287686" w:rsidRDefault="003955F5" w:rsidP="009B1112">
      <w:pPr>
        <w:pStyle w:val="ConsPlusNormal"/>
        <w:widowControl/>
        <w:ind w:left="-284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955F5" w:rsidRPr="00287686" w:rsidRDefault="003955F5" w:rsidP="009B1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</w:p>
    <w:p w:rsidR="003955F5" w:rsidRPr="00B307C4" w:rsidRDefault="003955F5" w:rsidP="009B1112">
      <w:pPr>
        <w:widowControl w:val="0"/>
        <w:jc w:val="right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_____________________________</w:t>
      </w: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 xml:space="preserve">                                                                                          (ФИО заявителя)</w:t>
      </w: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Уведомление</w:t>
      </w:r>
    </w:p>
    <w:p w:rsidR="003955F5" w:rsidRPr="00B307C4" w:rsidRDefault="003955F5" w:rsidP="009B1112">
      <w:pPr>
        <w:widowControl w:val="0"/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о постановке ребенка на учет для зачисления в дошкольное образовательное учреждение</w:t>
      </w:r>
    </w:p>
    <w:p w:rsidR="003955F5" w:rsidRPr="00B307C4" w:rsidRDefault="003955F5" w:rsidP="009B1112">
      <w:pPr>
        <w:widowControl w:val="0"/>
        <w:rPr>
          <w:b/>
          <w:sz w:val="28"/>
          <w:szCs w:val="28"/>
        </w:rPr>
      </w:pP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ab/>
        <w:t>Настоящим уведомляю, что на основании заявления № ____________________</w:t>
      </w: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от _________________ 20____ года о постановке на учет и зачислении ребенка в образовательное учреждении, реализующее основную образовательную программу дошкольного образования (детский сад), принято решение о постановке ребенка ____________________________________ на учет для зачисления в ДОУ.</w:t>
      </w: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  <w:r w:rsidRPr="00B307C4">
        <w:rPr>
          <w:sz w:val="28"/>
          <w:szCs w:val="28"/>
        </w:rPr>
        <w:t>Текущий номер в общегородской очереди - ________.</w:t>
      </w: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</w:p>
    <w:p w:rsidR="003955F5" w:rsidRPr="00B307C4" w:rsidRDefault="003955F5" w:rsidP="009B1112">
      <w:pPr>
        <w:widowControl w:val="0"/>
        <w:jc w:val="both"/>
        <w:rPr>
          <w:sz w:val="28"/>
          <w:szCs w:val="28"/>
        </w:rPr>
      </w:pPr>
    </w:p>
    <w:p w:rsidR="003955F5" w:rsidRPr="00B307C4" w:rsidRDefault="003955F5" w:rsidP="009B1112">
      <w:pPr>
        <w:widowControl w:val="0"/>
        <w:jc w:val="right"/>
        <w:rPr>
          <w:sz w:val="28"/>
          <w:szCs w:val="28"/>
        </w:rPr>
      </w:pPr>
      <w:r w:rsidRPr="00B307C4">
        <w:rPr>
          <w:sz w:val="28"/>
          <w:szCs w:val="28"/>
        </w:rPr>
        <w:t>____________________</w:t>
      </w:r>
    </w:p>
    <w:p w:rsidR="003955F5" w:rsidRPr="00B307C4" w:rsidRDefault="003955F5" w:rsidP="009B1112">
      <w:pPr>
        <w:widowControl w:val="0"/>
        <w:jc w:val="right"/>
        <w:rPr>
          <w:sz w:val="28"/>
          <w:szCs w:val="28"/>
        </w:rPr>
      </w:pPr>
    </w:p>
    <w:p w:rsidR="003955F5" w:rsidRPr="00B307C4" w:rsidRDefault="003955F5" w:rsidP="009B1112">
      <w:pPr>
        <w:widowControl w:val="0"/>
        <w:rPr>
          <w:sz w:val="28"/>
          <w:szCs w:val="28"/>
        </w:rPr>
      </w:pPr>
      <w:r w:rsidRPr="00B307C4">
        <w:rPr>
          <w:sz w:val="28"/>
          <w:szCs w:val="28"/>
        </w:rPr>
        <w:t>___________________________</w:t>
      </w:r>
    </w:p>
    <w:p w:rsidR="003955F5" w:rsidRPr="00B307C4" w:rsidRDefault="003955F5" w:rsidP="009B1112">
      <w:pPr>
        <w:widowControl w:val="0"/>
        <w:rPr>
          <w:sz w:val="28"/>
          <w:szCs w:val="28"/>
        </w:rPr>
      </w:pPr>
      <w:r w:rsidRPr="00B307C4">
        <w:rPr>
          <w:sz w:val="28"/>
          <w:szCs w:val="28"/>
        </w:rPr>
        <w:t>Подпись ответственного сотрудника</w:t>
      </w:r>
    </w:p>
    <w:p w:rsidR="003955F5" w:rsidRPr="00B307C4" w:rsidRDefault="003955F5" w:rsidP="009B1112">
      <w:pPr>
        <w:widowControl w:val="0"/>
        <w:rPr>
          <w:sz w:val="28"/>
          <w:szCs w:val="28"/>
        </w:rPr>
      </w:pPr>
      <w:r w:rsidRPr="00B307C4">
        <w:rPr>
          <w:sz w:val="28"/>
          <w:szCs w:val="28"/>
        </w:rPr>
        <w:t>органа местного самоуправления,</w:t>
      </w:r>
    </w:p>
    <w:p w:rsidR="003955F5" w:rsidRDefault="003955F5" w:rsidP="009B1112">
      <w:pPr>
        <w:widowControl w:val="0"/>
        <w:rPr>
          <w:sz w:val="28"/>
          <w:szCs w:val="28"/>
          <w:lang w:eastAsia="en-US"/>
        </w:rPr>
      </w:pPr>
      <w:r w:rsidRPr="00B307C4">
        <w:rPr>
          <w:sz w:val="28"/>
          <w:szCs w:val="28"/>
        </w:rPr>
        <w:t>осуществляющего управление в с</w:t>
      </w:r>
    </w:p>
    <w:p w:rsidR="003955F5" w:rsidRPr="002B4305" w:rsidRDefault="003955F5" w:rsidP="002B4305">
      <w:pPr>
        <w:rPr>
          <w:sz w:val="28"/>
          <w:szCs w:val="28"/>
          <w:lang w:eastAsia="en-US"/>
        </w:rPr>
      </w:pPr>
    </w:p>
    <w:p w:rsidR="003955F5" w:rsidRPr="002B4305" w:rsidRDefault="003955F5" w:rsidP="002B4305">
      <w:pPr>
        <w:rPr>
          <w:sz w:val="28"/>
          <w:szCs w:val="28"/>
          <w:lang w:eastAsia="en-US"/>
        </w:rPr>
      </w:pPr>
    </w:p>
    <w:p w:rsidR="003955F5" w:rsidRPr="002B4305" w:rsidRDefault="003955F5" w:rsidP="002B4305">
      <w:pPr>
        <w:rPr>
          <w:sz w:val="28"/>
          <w:szCs w:val="28"/>
          <w:lang w:eastAsia="en-US"/>
        </w:rPr>
      </w:pPr>
    </w:p>
    <w:p w:rsidR="003955F5" w:rsidRPr="002B4305" w:rsidRDefault="003955F5" w:rsidP="002B4305">
      <w:pPr>
        <w:rPr>
          <w:sz w:val="28"/>
          <w:szCs w:val="28"/>
          <w:lang w:eastAsia="en-US"/>
        </w:rPr>
      </w:pPr>
    </w:p>
    <w:p w:rsidR="003955F5" w:rsidRDefault="003955F5" w:rsidP="009B1112">
      <w:pPr>
        <w:widowControl w:val="0"/>
        <w:rPr>
          <w:sz w:val="28"/>
          <w:szCs w:val="28"/>
          <w:lang w:eastAsia="en-US"/>
        </w:rPr>
      </w:pP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2B4305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2B4305">
      <w:pPr>
        <w:rPr>
          <w:sz w:val="28"/>
          <w:szCs w:val="28"/>
          <w:lang w:eastAsia="ar-SA"/>
        </w:rPr>
      </w:pPr>
    </w:p>
    <w:p w:rsidR="003955F5" w:rsidRDefault="003955F5" w:rsidP="002B4305">
      <w:pPr>
        <w:widowControl w:val="0"/>
        <w:ind w:firstLine="708"/>
        <w:rPr>
          <w:sz w:val="28"/>
          <w:szCs w:val="28"/>
          <w:lang w:eastAsia="en-US"/>
        </w:rPr>
      </w:pPr>
    </w:p>
    <w:p w:rsidR="003955F5" w:rsidRPr="00287686" w:rsidRDefault="003955F5" w:rsidP="009B1112">
      <w:pPr>
        <w:widowControl w:val="0"/>
        <w:rPr>
          <w:sz w:val="24"/>
          <w:szCs w:val="24"/>
        </w:rPr>
      </w:pPr>
      <w:r w:rsidRPr="002B4305">
        <w:rPr>
          <w:sz w:val="28"/>
          <w:szCs w:val="28"/>
          <w:lang w:eastAsia="en-US"/>
        </w:rPr>
        <w:br w:type="page"/>
      </w:r>
      <w:r w:rsidRPr="00287686">
        <w:rPr>
          <w:sz w:val="24"/>
          <w:szCs w:val="24"/>
        </w:rPr>
        <w:t>Приложение № 7</w:t>
      </w:r>
    </w:p>
    <w:p w:rsidR="003955F5" w:rsidRPr="00287686" w:rsidRDefault="003955F5" w:rsidP="009B1112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предоставления муниципальной услуги                                                                             </w:t>
      </w:r>
    </w:p>
    <w:p w:rsidR="003955F5" w:rsidRPr="00287686" w:rsidRDefault="003955F5" w:rsidP="009B1112">
      <w:pPr>
        <w:suppressAutoHyphens/>
        <w:ind w:left="5954"/>
        <w:outlineLvl w:val="1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«Постановка на учет детей, подлежащих обучению по образовательным программам дошкольного образования»</w:t>
      </w:r>
    </w:p>
    <w:p w:rsidR="003955F5" w:rsidRPr="00B307C4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B307C4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B307C4" w:rsidRDefault="003955F5" w:rsidP="009B1112">
      <w:pPr>
        <w:jc w:val="center"/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ПУТЕВКА</w:t>
      </w:r>
    </w:p>
    <w:p w:rsidR="003955F5" w:rsidRPr="00B307C4" w:rsidRDefault="003955F5" w:rsidP="009B1112">
      <w:pPr>
        <w:tabs>
          <w:tab w:val="left" w:pos="3045"/>
        </w:tabs>
        <w:jc w:val="center"/>
        <w:rPr>
          <w:sz w:val="28"/>
          <w:szCs w:val="28"/>
        </w:rPr>
      </w:pPr>
      <w:r w:rsidRPr="00B307C4">
        <w:rPr>
          <w:sz w:val="28"/>
          <w:szCs w:val="28"/>
        </w:rPr>
        <w:t>в (</w:t>
      </w:r>
      <w:r w:rsidRPr="00B307C4">
        <w:rPr>
          <w:sz w:val="28"/>
          <w:szCs w:val="28"/>
          <w:u w:val="single"/>
        </w:rPr>
        <w:t>образовательное учреждение, реализующее программу дошкольного образования)</w:t>
      </w: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№____от_______20____год</w:t>
      </w: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Выдана___________________________________________________________</w:t>
      </w:r>
    </w:p>
    <w:p w:rsidR="003955F5" w:rsidRPr="00B307C4" w:rsidRDefault="003955F5" w:rsidP="009B1112">
      <w:pPr>
        <w:tabs>
          <w:tab w:val="left" w:pos="2565"/>
        </w:tabs>
        <w:rPr>
          <w:sz w:val="28"/>
          <w:szCs w:val="28"/>
        </w:rPr>
      </w:pPr>
      <w:r w:rsidRPr="00B307C4">
        <w:rPr>
          <w:sz w:val="28"/>
          <w:szCs w:val="28"/>
        </w:rPr>
        <w:tab/>
        <w:t>(фамилия, имя ребенка)</w:t>
      </w: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Год, месяц рождения________________________________________________</w:t>
      </w: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Ф.И.О. родителя____________________________________________________</w:t>
      </w: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__________________________________________________________________</w:t>
      </w: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Адрес, телефон_____________________________________________________</w:t>
      </w: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__________________________________________________________________ Учреждение(организация), направившее ребенка________________________</w:t>
      </w: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__________________________________________________________________</w:t>
      </w:r>
    </w:p>
    <w:p w:rsidR="003955F5" w:rsidRPr="00B307C4" w:rsidRDefault="003955F5" w:rsidP="009B1112">
      <w:pPr>
        <w:rPr>
          <w:sz w:val="28"/>
          <w:szCs w:val="28"/>
        </w:rPr>
      </w:pPr>
      <w:r w:rsidRPr="00B307C4">
        <w:rPr>
          <w:sz w:val="28"/>
          <w:szCs w:val="28"/>
        </w:rPr>
        <w:t>Дата поступления в ДОУ______________20____год</w:t>
      </w: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tabs>
          <w:tab w:val="left" w:pos="6495"/>
        </w:tabs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 xml:space="preserve">Начальник </w:t>
      </w:r>
    </w:p>
    <w:p w:rsidR="003955F5" w:rsidRPr="00B307C4" w:rsidRDefault="003955F5" w:rsidP="009B1112">
      <w:pPr>
        <w:tabs>
          <w:tab w:val="left" w:pos="6495"/>
        </w:tabs>
        <w:rPr>
          <w:b/>
          <w:sz w:val="28"/>
          <w:szCs w:val="28"/>
        </w:rPr>
      </w:pPr>
      <w:r w:rsidRPr="00B307C4">
        <w:rPr>
          <w:b/>
          <w:sz w:val="28"/>
          <w:szCs w:val="28"/>
        </w:rPr>
        <w:t>управления образованием</w:t>
      </w:r>
      <w:r w:rsidRPr="00B307C4">
        <w:rPr>
          <w:b/>
          <w:sz w:val="28"/>
          <w:szCs w:val="28"/>
        </w:rPr>
        <w:tab/>
        <w:t xml:space="preserve">                       Ф.И.О</w:t>
      </w:r>
    </w:p>
    <w:p w:rsidR="003955F5" w:rsidRPr="00B307C4" w:rsidRDefault="003955F5" w:rsidP="009B1112">
      <w:pPr>
        <w:tabs>
          <w:tab w:val="left" w:pos="6495"/>
        </w:tabs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2B4305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2B4305">
      <w:pPr>
        <w:rPr>
          <w:sz w:val="28"/>
          <w:szCs w:val="28"/>
          <w:lang w:eastAsia="ar-SA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pStyle w:val="ListParagraph"/>
        <w:ind w:left="0"/>
        <w:jc w:val="right"/>
        <w:rPr>
          <w:noProof/>
          <w:color w:val="000000"/>
          <w:sz w:val="28"/>
          <w:szCs w:val="28"/>
        </w:rPr>
      </w:pPr>
    </w:p>
    <w:p w:rsidR="003955F5" w:rsidRPr="00B307C4" w:rsidRDefault="003955F5" w:rsidP="009B1112">
      <w:pPr>
        <w:pStyle w:val="ListParagraph"/>
        <w:ind w:left="0"/>
        <w:jc w:val="right"/>
        <w:rPr>
          <w:noProof/>
          <w:color w:val="000000"/>
          <w:sz w:val="28"/>
          <w:szCs w:val="28"/>
        </w:rPr>
      </w:pPr>
    </w:p>
    <w:p w:rsidR="003955F5" w:rsidRPr="00287686" w:rsidRDefault="003955F5" w:rsidP="009B1112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3955F5" w:rsidRPr="00287686" w:rsidRDefault="003955F5" w:rsidP="009B1112">
      <w:pPr>
        <w:pStyle w:val="ConsPlusNormal"/>
        <w:widowControl/>
        <w:ind w:left="595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7686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предоставления муниципальной услуги                                                                             </w:t>
      </w:r>
    </w:p>
    <w:p w:rsidR="003955F5" w:rsidRPr="00287686" w:rsidRDefault="003955F5" w:rsidP="009B1112">
      <w:pPr>
        <w:ind w:left="5954"/>
        <w:rPr>
          <w:sz w:val="24"/>
          <w:szCs w:val="24"/>
          <w:lang w:eastAsia="ar-SA"/>
        </w:rPr>
      </w:pPr>
      <w:r w:rsidRPr="00287686">
        <w:rPr>
          <w:sz w:val="24"/>
          <w:szCs w:val="24"/>
          <w:lang w:eastAsia="ar-SA"/>
        </w:rPr>
        <w:t>«Постановка на учет детей, подлежащих обучению по образовательным программам дошкольного образования»</w:t>
      </w:r>
    </w:p>
    <w:p w:rsidR="003955F5" w:rsidRPr="00287686" w:rsidRDefault="003955F5" w:rsidP="009B1112">
      <w:pPr>
        <w:ind w:left="5670"/>
        <w:rPr>
          <w:sz w:val="24"/>
          <w:szCs w:val="24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tbl>
      <w:tblPr>
        <w:tblW w:w="6629" w:type="dxa"/>
        <w:jc w:val="right"/>
        <w:tblLayout w:type="fixed"/>
        <w:tblLook w:val="0000"/>
      </w:tblPr>
      <w:tblGrid>
        <w:gridCol w:w="6629"/>
      </w:tblGrid>
      <w:tr w:rsidR="003955F5" w:rsidRPr="00B307C4" w:rsidTr="00493168">
        <w:trPr>
          <w:jc w:val="right"/>
        </w:trPr>
        <w:tc>
          <w:tcPr>
            <w:tcW w:w="6629" w:type="dxa"/>
          </w:tcPr>
          <w:p w:rsidR="003955F5" w:rsidRPr="00B307C4" w:rsidRDefault="003955F5" w:rsidP="009B11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55F5" w:rsidRPr="00B307C4" w:rsidRDefault="003955F5" w:rsidP="009B1112">
      <w:pPr>
        <w:tabs>
          <w:tab w:val="left" w:pos="3380"/>
        </w:tabs>
        <w:jc w:val="right"/>
        <w:rPr>
          <w:sz w:val="28"/>
          <w:szCs w:val="28"/>
        </w:rPr>
      </w:pPr>
      <w:r w:rsidRPr="00B307C4">
        <w:rPr>
          <w:sz w:val="28"/>
          <w:szCs w:val="28"/>
        </w:rPr>
        <w:t>_______________________________</w:t>
      </w:r>
    </w:p>
    <w:p w:rsidR="003955F5" w:rsidRPr="00B307C4" w:rsidRDefault="003955F5" w:rsidP="009B1112">
      <w:pPr>
        <w:tabs>
          <w:tab w:val="left" w:pos="3380"/>
        </w:tabs>
        <w:jc w:val="center"/>
        <w:rPr>
          <w:sz w:val="28"/>
          <w:szCs w:val="28"/>
        </w:rPr>
      </w:pPr>
      <w:r w:rsidRPr="00B307C4">
        <w:rPr>
          <w:sz w:val="28"/>
          <w:szCs w:val="28"/>
        </w:rPr>
        <w:t xml:space="preserve">   (Ф.И.О. заявителя)</w:t>
      </w:r>
    </w:p>
    <w:p w:rsidR="003955F5" w:rsidRPr="00B307C4" w:rsidRDefault="003955F5" w:rsidP="009B1112">
      <w:pPr>
        <w:tabs>
          <w:tab w:val="left" w:pos="3380"/>
        </w:tabs>
        <w:jc w:val="right"/>
        <w:rPr>
          <w:sz w:val="28"/>
          <w:szCs w:val="28"/>
        </w:rPr>
      </w:pPr>
    </w:p>
    <w:p w:rsidR="003955F5" w:rsidRPr="00B307C4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B307C4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B307C4" w:rsidRDefault="003955F5" w:rsidP="009B1112">
      <w:pPr>
        <w:pStyle w:val="ConsPlusNormal"/>
        <w:widowControl/>
        <w:ind w:left="5387" w:right="-142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955F5" w:rsidRPr="00B307C4" w:rsidRDefault="003955F5" w:rsidP="009B1112">
      <w:pPr>
        <w:pStyle w:val="ConsPlusNormal"/>
        <w:widowControl/>
        <w:ind w:left="-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07C4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955F5" w:rsidRPr="00B307C4" w:rsidRDefault="003955F5" w:rsidP="009B1112">
      <w:pPr>
        <w:pStyle w:val="ConsPlusNormal"/>
        <w:widowControl/>
        <w:ind w:left="-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07C4">
        <w:rPr>
          <w:rFonts w:ascii="Times New Roman" w:hAnsi="Times New Roman" w:cs="Times New Roman"/>
          <w:b/>
          <w:sz w:val="28"/>
          <w:szCs w:val="28"/>
        </w:rPr>
        <w:t xml:space="preserve">об отказе в выдаче направления для зачисления </w:t>
      </w:r>
    </w:p>
    <w:p w:rsidR="003955F5" w:rsidRPr="00B307C4" w:rsidRDefault="003955F5" w:rsidP="009B1112">
      <w:pPr>
        <w:pStyle w:val="ConsPlusNormal"/>
        <w:widowControl/>
        <w:ind w:left="-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307C4">
        <w:rPr>
          <w:rFonts w:ascii="Times New Roman" w:hAnsi="Times New Roman" w:cs="Times New Roman"/>
          <w:b/>
          <w:sz w:val="28"/>
          <w:szCs w:val="28"/>
        </w:rPr>
        <w:t xml:space="preserve">в дошкольное образовательное учреждение </w:t>
      </w:r>
    </w:p>
    <w:p w:rsidR="003955F5" w:rsidRPr="00B307C4" w:rsidRDefault="003955F5" w:rsidP="009B1112">
      <w:pPr>
        <w:pStyle w:val="ConsPlusNormal"/>
        <w:widowControl/>
        <w:ind w:left="-28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287686" w:rsidRDefault="003955F5" w:rsidP="009B1112">
      <w:pPr>
        <w:pStyle w:val="ConsPlusNormal"/>
        <w:widowControl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686">
        <w:rPr>
          <w:rFonts w:ascii="Times New Roman" w:hAnsi="Times New Roman" w:cs="Times New Roman"/>
          <w:sz w:val="28"/>
          <w:szCs w:val="28"/>
        </w:rPr>
        <w:tab/>
        <w:t xml:space="preserve">Настоящим уведомляем, что на основании заявления о постановке на учет детей, подлежащих обучению по образовательным программам дошкольного образования </w:t>
      </w:r>
    </w:p>
    <w:p w:rsidR="003955F5" w:rsidRPr="00287686" w:rsidRDefault="003955F5" w:rsidP="009B1112">
      <w:pPr>
        <w:pStyle w:val="ConsPlusNormal"/>
        <w:widowControl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686">
        <w:rPr>
          <w:rFonts w:ascii="Times New Roman" w:hAnsi="Times New Roman" w:cs="Times New Roman"/>
          <w:sz w:val="28"/>
          <w:szCs w:val="28"/>
        </w:rPr>
        <w:t>№ _________ от ___________________, принято решение от отказе в выдаче ___________________________________ (Ф.И.О. ребенка) направления для зачисления в _____________________________________________________________</w:t>
      </w:r>
    </w:p>
    <w:p w:rsidR="003955F5" w:rsidRPr="00287686" w:rsidRDefault="003955F5" w:rsidP="009B1112">
      <w:pPr>
        <w:pStyle w:val="ConsPlusNormal"/>
        <w:widowControl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686">
        <w:rPr>
          <w:rFonts w:ascii="Times New Roman" w:hAnsi="Times New Roman" w:cs="Times New Roman"/>
          <w:sz w:val="28"/>
          <w:szCs w:val="28"/>
        </w:rPr>
        <w:t>(наименование МДОУ)</w:t>
      </w:r>
    </w:p>
    <w:p w:rsidR="003955F5" w:rsidRPr="00287686" w:rsidRDefault="003955F5" w:rsidP="009B1112">
      <w:pPr>
        <w:pStyle w:val="ConsPlusNormal"/>
        <w:widowControl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686">
        <w:rPr>
          <w:rFonts w:ascii="Times New Roman" w:hAnsi="Times New Roman" w:cs="Times New Roman"/>
          <w:sz w:val="28"/>
          <w:szCs w:val="28"/>
        </w:rPr>
        <w:t>Попричине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955F5" w:rsidRPr="00287686" w:rsidRDefault="003955F5" w:rsidP="009B1112">
      <w:pPr>
        <w:pStyle w:val="ConsPlusNormal"/>
        <w:widowControl/>
        <w:ind w:left="-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7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(указать причину отказа)</w:t>
      </w:r>
    </w:p>
    <w:p w:rsidR="003955F5" w:rsidRPr="00287686" w:rsidRDefault="003955F5" w:rsidP="009B1112">
      <w:pPr>
        <w:pStyle w:val="ConsPlusNormal"/>
        <w:widowControl/>
        <w:ind w:lef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55F5" w:rsidRPr="00287686" w:rsidRDefault="003955F5" w:rsidP="009B1112">
      <w:pPr>
        <w:pStyle w:val="ConsPlusNormal"/>
        <w:widowControl/>
        <w:ind w:left="-284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55F5" w:rsidRPr="00287686" w:rsidRDefault="003955F5" w:rsidP="009B1112">
      <w:pPr>
        <w:pStyle w:val="ConsPlusNormal"/>
        <w:widowControl/>
        <w:ind w:left="-284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3955F5" w:rsidRPr="00412F30" w:rsidRDefault="003955F5" w:rsidP="009B1112">
      <w:pPr>
        <w:pStyle w:val="ConsPlusNormal"/>
        <w:widowControl/>
        <w:ind w:left="-284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2F30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3955F5" w:rsidRDefault="003955F5" w:rsidP="009B1112">
      <w:pPr>
        <w:pStyle w:val="ConsPlusNormal"/>
        <w:widowControl/>
        <w:ind w:left="-284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2F30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образованием  </w:t>
      </w:r>
    </w:p>
    <w:p w:rsidR="003955F5" w:rsidRDefault="003955F5" w:rsidP="009B1112">
      <w:pPr>
        <w:pStyle w:val="ConsPlusNormal"/>
        <w:widowControl/>
        <w:ind w:left="-284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412F30" w:rsidRDefault="003955F5" w:rsidP="009B1112">
      <w:pPr>
        <w:pStyle w:val="ConsPlusNormal"/>
        <w:widowControl/>
        <w:ind w:left="-284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2F30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Верно: управляющая делами</w:t>
      </w:r>
    </w:p>
    <w:p w:rsidR="003955F5" w:rsidRPr="007F1F04" w:rsidRDefault="003955F5" w:rsidP="002B4305">
      <w:pPr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администрации Ивантеевского</w:t>
      </w:r>
    </w:p>
    <w:p w:rsidR="003955F5" w:rsidRPr="007F1F04" w:rsidRDefault="003955F5" w:rsidP="002B4305">
      <w:pPr>
        <w:tabs>
          <w:tab w:val="left" w:pos="6765"/>
        </w:tabs>
        <w:rPr>
          <w:b/>
          <w:sz w:val="28"/>
          <w:szCs w:val="28"/>
        </w:rPr>
      </w:pPr>
      <w:r w:rsidRPr="007F1F04">
        <w:rPr>
          <w:b/>
          <w:sz w:val="28"/>
          <w:szCs w:val="28"/>
        </w:rPr>
        <w:t>муниципального района</w:t>
      </w:r>
      <w:r w:rsidRPr="007F1F04">
        <w:rPr>
          <w:b/>
          <w:sz w:val="28"/>
          <w:szCs w:val="28"/>
        </w:rPr>
        <w:tab/>
        <w:t>А.М.Грачева</w:t>
      </w:r>
    </w:p>
    <w:p w:rsidR="003955F5" w:rsidRDefault="003955F5" w:rsidP="002B4305">
      <w:pPr>
        <w:rPr>
          <w:sz w:val="28"/>
          <w:szCs w:val="28"/>
          <w:lang w:eastAsia="ar-SA"/>
        </w:rPr>
      </w:pPr>
    </w:p>
    <w:p w:rsidR="003955F5" w:rsidRPr="00412F30" w:rsidRDefault="003955F5" w:rsidP="009B1112">
      <w:pPr>
        <w:pStyle w:val="ConsPlusNormal"/>
        <w:widowControl/>
        <w:ind w:left="-284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955F5" w:rsidRPr="00287686" w:rsidRDefault="003955F5" w:rsidP="009B1112">
      <w:pPr>
        <w:pStyle w:val="ConsPlusNormal"/>
        <w:widowControl/>
        <w:ind w:left="-28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55F5" w:rsidRPr="00287686" w:rsidRDefault="003955F5" w:rsidP="009B1112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5F5" w:rsidRPr="00B307C4" w:rsidRDefault="003955F5" w:rsidP="009B1112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jc w:val="center"/>
        <w:rPr>
          <w:sz w:val="28"/>
          <w:szCs w:val="28"/>
        </w:rPr>
      </w:pPr>
    </w:p>
    <w:p w:rsidR="003955F5" w:rsidRPr="00B307C4" w:rsidRDefault="003955F5" w:rsidP="009B1112">
      <w:pPr>
        <w:pStyle w:val="BodyTextIndent"/>
        <w:jc w:val="both"/>
        <w:rPr>
          <w:b/>
          <w:lang w:eastAsia="ar-SA"/>
        </w:rPr>
      </w:pPr>
    </w:p>
    <w:p w:rsidR="003955F5" w:rsidRPr="00B307C4" w:rsidRDefault="003955F5" w:rsidP="009B1112">
      <w:pPr>
        <w:rPr>
          <w:color w:val="000000"/>
          <w:sz w:val="28"/>
          <w:szCs w:val="28"/>
        </w:rPr>
      </w:pPr>
    </w:p>
    <w:p w:rsidR="003955F5" w:rsidRPr="00B307C4" w:rsidRDefault="003955F5" w:rsidP="009B1112">
      <w:pPr>
        <w:rPr>
          <w:color w:val="000000"/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Pr="00B307C4" w:rsidRDefault="003955F5" w:rsidP="009B1112">
      <w:pPr>
        <w:rPr>
          <w:sz w:val="28"/>
          <w:szCs w:val="28"/>
        </w:rPr>
      </w:pPr>
    </w:p>
    <w:p w:rsidR="003955F5" w:rsidRDefault="003955F5"/>
    <w:sectPr w:rsidR="003955F5" w:rsidSect="0019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D15"/>
    <w:multiLevelType w:val="hybridMultilevel"/>
    <w:tmpl w:val="0EFE8F7E"/>
    <w:lvl w:ilvl="0" w:tplc="652EF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5B6"/>
    <w:multiLevelType w:val="multilevel"/>
    <w:tmpl w:val="5BC4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B4BD5"/>
    <w:multiLevelType w:val="hybridMultilevel"/>
    <w:tmpl w:val="3B440B1E"/>
    <w:lvl w:ilvl="0" w:tplc="652EF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7A95"/>
    <w:multiLevelType w:val="multilevel"/>
    <w:tmpl w:val="D05A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671E4"/>
    <w:multiLevelType w:val="multilevel"/>
    <w:tmpl w:val="F3FC8C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5CB4A23"/>
    <w:multiLevelType w:val="multilevel"/>
    <w:tmpl w:val="9AB487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9170F2A"/>
    <w:multiLevelType w:val="multilevel"/>
    <w:tmpl w:val="0F1AC6E2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59DB7512"/>
    <w:multiLevelType w:val="multilevel"/>
    <w:tmpl w:val="123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B"/>
    <w:rsid w:val="000D6CC4"/>
    <w:rsid w:val="000F51CF"/>
    <w:rsid w:val="00154CD6"/>
    <w:rsid w:val="001900BE"/>
    <w:rsid w:val="001B1DE7"/>
    <w:rsid w:val="001C6E79"/>
    <w:rsid w:val="002213E0"/>
    <w:rsid w:val="00287686"/>
    <w:rsid w:val="002B4305"/>
    <w:rsid w:val="002F22DB"/>
    <w:rsid w:val="002F66E3"/>
    <w:rsid w:val="003160D4"/>
    <w:rsid w:val="0032043A"/>
    <w:rsid w:val="003955F5"/>
    <w:rsid w:val="00412F30"/>
    <w:rsid w:val="00424764"/>
    <w:rsid w:val="00493168"/>
    <w:rsid w:val="004C4EFD"/>
    <w:rsid w:val="004D3EA6"/>
    <w:rsid w:val="00537E34"/>
    <w:rsid w:val="007072CB"/>
    <w:rsid w:val="00722AA1"/>
    <w:rsid w:val="0076313F"/>
    <w:rsid w:val="007D74DD"/>
    <w:rsid w:val="007F1F04"/>
    <w:rsid w:val="00821C58"/>
    <w:rsid w:val="008C1EC7"/>
    <w:rsid w:val="009B1112"/>
    <w:rsid w:val="00B15F14"/>
    <w:rsid w:val="00B213A8"/>
    <w:rsid w:val="00B307C4"/>
    <w:rsid w:val="00C76B82"/>
    <w:rsid w:val="00C83D06"/>
    <w:rsid w:val="00CC0999"/>
    <w:rsid w:val="00D06644"/>
    <w:rsid w:val="00D42A88"/>
    <w:rsid w:val="00E434A5"/>
    <w:rsid w:val="00FD0AEC"/>
    <w:rsid w:val="00F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2D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2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1112"/>
    <w:pPr>
      <w:keepNext/>
      <w:overflowPunct w:val="0"/>
      <w:autoSpaceDE w:val="0"/>
      <w:autoSpaceDN w:val="0"/>
      <w:adjustRightInd w:val="0"/>
      <w:spacing w:line="252" w:lineRule="auto"/>
      <w:jc w:val="center"/>
      <w:textAlignment w:val="baseline"/>
      <w:outlineLvl w:val="1"/>
    </w:pPr>
    <w:rPr>
      <w:b/>
      <w:color w:val="000000"/>
      <w:spacing w:val="24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2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111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111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22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B1112"/>
    <w:rPr>
      <w:rFonts w:ascii="Times New Roman" w:hAnsi="Times New Roman" w:cs="Times New Roman"/>
      <w:b/>
      <w:color w:val="000000"/>
      <w:spacing w:val="24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22DB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B1112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B11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F22DB"/>
    <w:pPr>
      <w:ind w:firstLine="851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22DB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2F22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Emphasis">
    <w:name w:val="Emphasis"/>
    <w:basedOn w:val="DefaultParagraphFont"/>
    <w:uiPriority w:val="99"/>
    <w:qFormat/>
    <w:rsid w:val="002F22DB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2F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2D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B1112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111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B1112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B11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B111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Normal"/>
    <w:uiPriority w:val="99"/>
    <w:rsid w:val="009B1112"/>
    <w:pPr>
      <w:spacing w:after="160" w:line="240" w:lineRule="exact"/>
    </w:pPr>
    <w:rPr>
      <w:rFonts w:ascii="Verdana" w:hAnsi="Verdana"/>
      <w:lang w:val="en-US" w:eastAsia="en-US"/>
    </w:rPr>
  </w:style>
  <w:style w:type="character" w:styleId="Strong">
    <w:name w:val="Strong"/>
    <w:basedOn w:val="DefaultParagraphFont"/>
    <w:uiPriority w:val="99"/>
    <w:qFormat/>
    <w:rsid w:val="009B1112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9B1112"/>
    <w:pPr>
      <w:overflowPunct w:val="0"/>
      <w:autoSpaceDE w:val="0"/>
      <w:autoSpaceDN w:val="0"/>
      <w:adjustRightInd w:val="0"/>
      <w:spacing w:after="120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111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B11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B1112"/>
    <w:pPr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B11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111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9B1112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9B1112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9B11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B1112"/>
    <w:rPr>
      <w:rFonts w:ascii="Arial" w:hAnsi="Arial"/>
      <w:sz w:val="22"/>
      <w:lang w:eastAsia="ru-RU"/>
    </w:rPr>
  </w:style>
  <w:style w:type="character" w:styleId="FollowedHyperlink">
    <w:name w:val="FollowedHyperlink"/>
    <w:basedOn w:val="DefaultParagraphFont"/>
    <w:uiPriority w:val="99"/>
    <w:rsid w:val="009B1112"/>
    <w:rPr>
      <w:rFonts w:cs="Times New Roman"/>
      <w:color w:val="800080"/>
      <w:u w:val="single"/>
    </w:rPr>
  </w:style>
  <w:style w:type="character" w:customStyle="1" w:styleId="b-linki">
    <w:name w:val="b-link__i"/>
    <w:uiPriority w:val="99"/>
    <w:rsid w:val="009B1112"/>
  </w:style>
  <w:style w:type="paragraph" w:customStyle="1" w:styleId="a0">
    <w:name w:val="Прижатый влево"/>
    <w:basedOn w:val="Normal"/>
    <w:next w:val="Normal"/>
    <w:uiPriority w:val="99"/>
    <w:rsid w:val="009B111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Spacing">
    <w:name w:val="No Spacing"/>
    <w:uiPriority w:val="99"/>
    <w:qFormat/>
    <w:rsid w:val="009B1112"/>
    <w:rPr>
      <w:lang w:eastAsia="en-US"/>
    </w:rPr>
  </w:style>
  <w:style w:type="paragraph" w:customStyle="1" w:styleId="ConsPlusNonformat">
    <w:name w:val="ConsPlusNonformat"/>
    <w:uiPriority w:val="99"/>
    <w:rsid w:val="009B1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1112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B11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9B1112"/>
    <w:rPr>
      <w:rFonts w:ascii="Times New Roman" w:hAnsi="Times New Roman"/>
      <w:sz w:val="22"/>
    </w:rPr>
  </w:style>
  <w:style w:type="paragraph" w:customStyle="1" w:styleId="Style15">
    <w:name w:val="Style15"/>
    <w:basedOn w:val="Normal"/>
    <w:uiPriority w:val="99"/>
    <w:rsid w:val="009B1112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customStyle="1" w:styleId="2">
    <w:name w:val="Без интервала2"/>
    <w:uiPriority w:val="99"/>
    <w:rsid w:val="009B1112"/>
    <w:rPr>
      <w:rFonts w:eastAsia="Times New Roman"/>
      <w:lang w:eastAsia="en-US"/>
    </w:rPr>
  </w:style>
  <w:style w:type="character" w:customStyle="1" w:styleId="addressbooksuggestitemhint">
    <w:name w:val="addressbook__suggest__item__hint"/>
    <w:basedOn w:val="DefaultParagraphFont"/>
    <w:uiPriority w:val="99"/>
    <w:rsid w:val="009B111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B11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111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uiPriority w:val="99"/>
    <w:rsid w:val="004C4EF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ivanteevka.sarmo.ru" TargetMode="External"/><Relationship Id="rId18" Type="http://schemas.openxmlformats.org/officeDocument/2006/relationships/hyperlink" Target="http://ivanteevka.sarm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gu.saratov.gov.ru" TargetMode="External"/><Relationship Id="rId12" Type="http://schemas.openxmlformats.org/officeDocument/2006/relationships/hyperlink" Target="http://217.23.88.181:8080/gosuslugi/dou/" TargetMode="External"/><Relationship Id="rId17" Type="http://schemas.openxmlformats.org/officeDocument/2006/relationships/hyperlink" Target="http://admetkul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teevkaroo1@rambler.ru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uoivanteevka.ucoz.ru" TargetMode="External"/><Relationship Id="rId11" Type="http://schemas.openxmlformats.org/officeDocument/2006/relationships/hyperlink" Target="http://www.minobr.saratov.gov.ru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http://uoivanteevka.ucoz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8E3B9FEFF07EBA7B22F84A9EADACA9A88CDDCF1D242822D21FF80E97C693FE1A25AC8C49522F4BC0x2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anteevka.sarmo.ru" TargetMode="External"/><Relationship Id="rId14" Type="http://schemas.openxmlformats.org/officeDocument/2006/relationships/hyperlink" Target="http://www.etkul-uo.ucoz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32</Pages>
  <Words>9362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DLadmin</cp:lastModifiedBy>
  <cp:revision>10</cp:revision>
  <cp:lastPrinted>2016-12-14T04:59:00Z</cp:lastPrinted>
  <dcterms:created xsi:type="dcterms:W3CDTF">2016-11-28T12:04:00Z</dcterms:created>
  <dcterms:modified xsi:type="dcterms:W3CDTF">2017-01-18T06:08:00Z</dcterms:modified>
</cp:coreProperties>
</file>