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3D" w:rsidRPr="00A769EF" w:rsidRDefault="00DD133D"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3A49BE" w:rsidRDefault="003A49BE" w:rsidP="003A49BE">
      <w:pPr>
        <w:pStyle w:val="Default"/>
        <w:rPr>
          <w:b/>
          <w:color w:val="663300"/>
          <w:sz w:val="48"/>
          <w:szCs w:val="48"/>
        </w:rPr>
      </w:pPr>
    </w:p>
    <w:p w:rsidR="007E66BA" w:rsidRDefault="007E66BA" w:rsidP="003A49BE">
      <w:pPr>
        <w:pStyle w:val="Default"/>
        <w:rPr>
          <w:b/>
          <w:color w:val="663300"/>
          <w:sz w:val="48"/>
          <w:szCs w:val="48"/>
        </w:rPr>
      </w:pPr>
    </w:p>
    <w:p w:rsidR="00C250D0" w:rsidRPr="00BE30C3" w:rsidRDefault="00C250D0" w:rsidP="00C250D0">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008A0DD2">
        <w:rPr>
          <w:b/>
          <w:color w:val="000000" w:themeColor="text1"/>
          <w:sz w:val="34"/>
          <w:szCs w:val="34"/>
        </w:rPr>
        <w:t xml:space="preserve"> </w:t>
      </w:r>
      <w:r w:rsidR="00DE7FA1">
        <w:rPr>
          <w:b/>
          <w:color w:val="000000" w:themeColor="text1"/>
          <w:sz w:val="34"/>
          <w:szCs w:val="34"/>
        </w:rPr>
        <w:t>КАНАЕВСКОГО</w:t>
      </w:r>
    </w:p>
    <w:p w:rsidR="00C250D0" w:rsidRDefault="00C250D0" w:rsidP="00C250D0">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C250D0" w:rsidRDefault="00C250D0" w:rsidP="00C250D0">
      <w:pPr>
        <w:contextualSpacing/>
        <w:jc w:val="center"/>
        <w:rPr>
          <w:b/>
          <w:color w:val="000000" w:themeColor="text1"/>
          <w:sz w:val="34"/>
          <w:szCs w:val="34"/>
        </w:rPr>
      </w:pPr>
      <w:r>
        <w:rPr>
          <w:b/>
          <w:color w:val="000000" w:themeColor="text1"/>
          <w:sz w:val="34"/>
          <w:szCs w:val="34"/>
        </w:rPr>
        <w:t xml:space="preserve">ИВАНТЕЕВСКОГО МУНИЦИПАЛЬНОГО РАЙОНА </w:t>
      </w:r>
    </w:p>
    <w:p w:rsidR="00C250D0" w:rsidRDefault="00C250D0" w:rsidP="00C250D0">
      <w:pPr>
        <w:contextualSpacing/>
        <w:jc w:val="center"/>
        <w:rPr>
          <w:b/>
          <w:color w:val="000000" w:themeColor="text1"/>
          <w:sz w:val="34"/>
          <w:szCs w:val="34"/>
        </w:rPr>
      </w:pP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C250D0" w:rsidP="00C250D0">
      <w:pPr>
        <w:ind w:left="851" w:right="991"/>
        <w:jc w:val="center"/>
        <w:rPr>
          <w:b/>
          <w:color w:val="404040" w:themeColor="text1" w:themeTint="BF"/>
          <w:sz w:val="48"/>
          <w:szCs w:val="48"/>
        </w:rPr>
      </w:pPr>
      <w:r w:rsidRPr="00C250D0">
        <w:rPr>
          <w:b/>
          <w:noProof/>
          <w:color w:val="404040" w:themeColor="text1" w:themeTint="BF"/>
          <w:sz w:val="48"/>
          <w:szCs w:val="48"/>
        </w:rPr>
        <w:drawing>
          <wp:inline distT="0" distB="0" distL="0" distR="0">
            <wp:extent cx="3380914" cy="4505922"/>
            <wp:effectExtent l="19050" t="0" r="0" b="0"/>
            <wp:docPr id="5" name="Рисунок 3" descr="C:\Users\ACER\Desktop\Ивантеевский\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Ивантеевский\77.jpg"/>
                    <pic:cNvPicPr>
                      <a:picLocks noChangeAspect="1" noChangeArrowheads="1"/>
                    </pic:cNvPicPr>
                  </pic:nvPicPr>
                  <pic:blipFill>
                    <a:blip r:embed="rId8"/>
                    <a:srcRect/>
                    <a:stretch>
                      <a:fillRect/>
                    </a:stretch>
                  </pic:blipFill>
                  <pic:spPr bwMode="auto">
                    <a:xfrm>
                      <a:off x="0" y="0"/>
                      <a:ext cx="3380914" cy="4505922"/>
                    </a:xfrm>
                    <a:prstGeom prst="rect">
                      <a:avLst/>
                    </a:prstGeom>
                    <a:noFill/>
                    <a:ln w="9525">
                      <a:noFill/>
                      <a:miter lim="800000"/>
                      <a:headEnd/>
                      <a:tailEnd/>
                    </a:ln>
                  </pic:spPr>
                </pic:pic>
              </a:graphicData>
            </a:graphic>
          </wp:inline>
        </w:drawing>
      </w:r>
    </w:p>
    <w:p w:rsidR="003A49BE" w:rsidRPr="0055424A" w:rsidRDefault="003A49BE" w:rsidP="003A49BE">
      <w:pPr>
        <w:jc w:val="center"/>
        <w:rPr>
          <w:highlight w:val="yellow"/>
        </w:rPr>
      </w:pPr>
    </w:p>
    <w:p w:rsidR="003A49BE" w:rsidRPr="0055424A" w:rsidRDefault="003A49BE" w:rsidP="003A49BE">
      <w:pPr>
        <w:rPr>
          <w:b/>
          <w:highlight w:val="yellow"/>
        </w:rPr>
      </w:pPr>
    </w:p>
    <w:p w:rsidR="00C250D0" w:rsidRDefault="00C250D0" w:rsidP="00C250D0">
      <w:pPr>
        <w:tabs>
          <w:tab w:val="left" w:pos="3270"/>
        </w:tabs>
        <w:jc w:val="center"/>
        <w:rPr>
          <w:sz w:val="28"/>
          <w:szCs w:val="28"/>
        </w:rPr>
      </w:pPr>
      <w:r>
        <w:rPr>
          <w:sz w:val="28"/>
          <w:szCs w:val="28"/>
        </w:rPr>
        <w:t>с. Ивантеевка, 2017</w:t>
      </w:r>
    </w:p>
    <w:p w:rsidR="003A49BE" w:rsidRDefault="003A49BE" w:rsidP="003A49BE">
      <w:pPr>
        <w:jc w:val="center"/>
        <w:rPr>
          <w:sz w:val="28"/>
          <w:szCs w:val="28"/>
          <w:highlight w:val="yellow"/>
        </w:rPr>
      </w:pPr>
    </w:p>
    <w:p w:rsidR="00542B6E" w:rsidRPr="0055424A" w:rsidRDefault="00542B6E" w:rsidP="003A49BE">
      <w:pPr>
        <w:jc w:val="center"/>
        <w:rPr>
          <w:sz w:val="28"/>
          <w:szCs w:val="28"/>
          <w:highlight w:val="yellow"/>
        </w:rPr>
      </w:pPr>
    </w:p>
    <w:p w:rsidR="003A49BE" w:rsidRPr="00B40205" w:rsidRDefault="003A49B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3A49BE" w:rsidRDefault="00DE7FA1" w:rsidP="00542B6E">
      <w:pPr>
        <w:jc w:val="center"/>
        <w:rPr>
          <w:b/>
          <w:sz w:val="28"/>
          <w:szCs w:val="28"/>
        </w:rPr>
      </w:pPr>
      <w:r>
        <w:rPr>
          <w:b/>
          <w:sz w:val="28"/>
          <w:szCs w:val="28"/>
        </w:rPr>
        <w:t>Канаевского</w:t>
      </w:r>
      <w:r w:rsidR="00244C8A">
        <w:rPr>
          <w:b/>
          <w:sz w:val="28"/>
          <w:szCs w:val="28"/>
        </w:rPr>
        <w:t xml:space="preserve"> </w:t>
      </w:r>
      <w:r w:rsidR="003A49B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FB2454" w:rsidRDefault="00FB2454" w:rsidP="00542B6E">
      <w:pPr>
        <w:jc w:val="center"/>
        <w:rPr>
          <w:b/>
          <w:sz w:val="28"/>
          <w:szCs w:val="28"/>
        </w:rPr>
      </w:pPr>
    </w:p>
    <w:p w:rsidR="00FB2454" w:rsidRDefault="00FB2454" w:rsidP="00542B6E">
      <w:pPr>
        <w:jc w:val="center"/>
        <w:rPr>
          <w:b/>
          <w:sz w:val="28"/>
          <w:szCs w:val="28"/>
        </w:rPr>
      </w:pPr>
    </w:p>
    <w:p w:rsidR="00FB2454" w:rsidRPr="00B40205" w:rsidRDefault="00FB2454" w:rsidP="00542B6E">
      <w:pPr>
        <w:jc w:val="center"/>
        <w:rPr>
          <w:sz w:val="28"/>
          <w:szCs w:val="28"/>
        </w:rPr>
      </w:pPr>
    </w:p>
    <w:p w:rsidR="003A49BE" w:rsidRPr="0055424A" w:rsidRDefault="003A49BE" w:rsidP="003A49BE">
      <w:pPr>
        <w:jc w:val="both"/>
        <w:rPr>
          <w:sz w:val="28"/>
          <w:szCs w:val="28"/>
          <w:highlight w:val="yellow"/>
        </w:rPr>
      </w:pPr>
    </w:p>
    <w:tbl>
      <w:tblPr>
        <w:tblW w:w="10008" w:type="dxa"/>
        <w:tblInd w:w="-743" w:type="dxa"/>
        <w:tblLook w:val="01E0" w:firstRow="1" w:lastRow="1" w:firstColumn="1" w:lastColumn="1" w:noHBand="0" w:noVBand="0"/>
      </w:tblPr>
      <w:tblGrid>
        <w:gridCol w:w="3168"/>
        <w:gridCol w:w="6840"/>
      </w:tblGrid>
      <w:tr w:rsidR="00FB2454" w:rsidRPr="0055424A" w:rsidTr="00FB2454">
        <w:tc>
          <w:tcPr>
            <w:tcW w:w="3168" w:type="dxa"/>
          </w:tcPr>
          <w:p w:rsidR="00FB2454" w:rsidRPr="00B40205" w:rsidRDefault="00FB2454" w:rsidP="00FB2454">
            <w:pPr>
              <w:jc w:val="both"/>
              <w:rPr>
                <w:b/>
                <w:bCs/>
              </w:rPr>
            </w:pPr>
            <w:r w:rsidRPr="00B40205">
              <w:rPr>
                <w:b/>
                <w:bCs/>
              </w:rPr>
              <w:t>РАЗРАБОТАНЫ</w:t>
            </w:r>
          </w:p>
        </w:tc>
        <w:tc>
          <w:tcPr>
            <w:tcW w:w="6840" w:type="dxa"/>
          </w:tcPr>
          <w:p w:rsidR="00FB2454" w:rsidRPr="00B40205" w:rsidRDefault="00FB2454" w:rsidP="00FB2454">
            <w:pPr>
              <w:jc w:val="both"/>
            </w:pPr>
            <w:r>
              <w:t>Отделом архитектуры и капительного строительства администрации Ивантеевского муниципального района Саратовской области.</w:t>
            </w:r>
          </w:p>
          <w:p w:rsidR="00FB2454" w:rsidRPr="0055424A" w:rsidRDefault="00FB2454" w:rsidP="00FB2454">
            <w:pPr>
              <w:jc w:val="both"/>
              <w:rPr>
                <w:highlight w:val="yellow"/>
              </w:rPr>
            </w:pPr>
          </w:p>
          <w:p w:rsidR="00FB2454" w:rsidRPr="0055424A" w:rsidRDefault="00FB2454" w:rsidP="00FB2454">
            <w:pPr>
              <w:jc w:val="both"/>
              <w:rPr>
                <w:highlight w:val="yellow"/>
              </w:rPr>
            </w:pPr>
          </w:p>
        </w:tc>
      </w:tr>
      <w:tr w:rsidR="00FB2454" w:rsidRPr="0055424A" w:rsidTr="00FB2454">
        <w:tc>
          <w:tcPr>
            <w:tcW w:w="3168" w:type="dxa"/>
          </w:tcPr>
          <w:p w:rsidR="00FB2454" w:rsidRPr="0055424A" w:rsidRDefault="00FB2454" w:rsidP="00FB2454">
            <w:pPr>
              <w:jc w:val="both"/>
              <w:rPr>
                <w:b/>
                <w:bCs/>
                <w:highlight w:val="yellow"/>
              </w:rPr>
            </w:pPr>
          </w:p>
        </w:tc>
        <w:tc>
          <w:tcPr>
            <w:tcW w:w="6840" w:type="dxa"/>
          </w:tcPr>
          <w:p w:rsidR="00FB2454" w:rsidRPr="0055424A" w:rsidRDefault="00FB2454" w:rsidP="00FB2454">
            <w:pPr>
              <w:jc w:val="both"/>
              <w:rPr>
                <w:highlight w:val="yellow"/>
              </w:rPr>
            </w:pPr>
          </w:p>
          <w:p w:rsidR="00FB2454" w:rsidRPr="0055424A" w:rsidRDefault="00FB2454" w:rsidP="00FB2454">
            <w:pPr>
              <w:jc w:val="both"/>
              <w:rPr>
                <w:highlight w:val="yellow"/>
              </w:rPr>
            </w:pPr>
          </w:p>
          <w:p w:rsidR="00FB2454" w:rsidRPr="0055424A" w:rsidRDefault="00FB2454" w:rsidP="00FB2454">
            <w:pPr>
              <w:jc w:val="both"/>
              <w:rPr>
                <w:highlight w:val="yellow"/>
              </w:rPr>
            </w:pPr>
          </w:p>
        </w:tc>
      </w:tr>
      <w:tr w:rsidR="00FB2454" w:rsidRPr="0055424A" w:rsidTr="00FB2454">
        <w:tc>
          <w:tcPr>
            <w:tcW w:w="3168" w:type="dxa"/>
          </w:tcPr>
          <w:p w:rsidR="00FB2454" w:rsidRPr="00B40205" w:rsidRDefault="00FB2454" w:rsidP="00FB2454">
            <w:pPr>
              <w:rPr>
                <w:b/>
                <w:bCs/>
              </w:rPr>
            </w:pPr>
            <w:r w:rsidRPr="00B40205">
              <w:rPr>
                <w:b/>
                <w:bCs/>
              </w:rPr>
              <w:t>УТВЕРЖДЕНЫ И ВВЕДЕНЫ В ДЕЙСТВИЕ</w:t>
            </w:r>
          </w:p>
        </w:tc>
        <w:tc>
          <w:tcPr>
            <w:tcW w:w="6840" w:type="dxa"/>
          </w:tcPr>
          <w:p w:rsidR="00FB2454" w:rsidRDefault="00FB2454" w:rsidP="00FB2454">
            <w:pPr>
              <w:jc w:val="center"/>
            </w:pPr>
            <w:r w:rsidRPr="00B40205">
              <w:t xml:space="preserve">Решением </w:t>
            </w:r>
            <w:r>
              <w:t>Ивантеевского районного Собрания Ивантеевского муниципального района Саратовской области № _______</w:t>
            </w:r>
          </w:p>
          <w:p w:rsidR="00FB2454" w:rsidRPr="00B40205" w:rsidRDefault="00FB2454" w:rsidP="00FB2454">
            <w:pPr>
              <w:jc w:val="center"/>
            </w:pPr>
            <w:r>
              <w:t>от «____» _____________________ 2017 г.</w:t>
            </w:r>
          </w:p>
        </w:tc>
      </w:tr>
    </w:tbl>
    <w:p w:rsidR="00FB2454" w:rsidRPr="0055424A" w:rsidRDefault="00FB2454" w:rsidP="00FB2454">
      <w:pPr>
        <w:jc w:val="center"/>
        <w:rPr>
          <w:sz w:val="28"/>
          <w:szCs w:val="28"/>
          <w:highlight w:val="yellow"/>
        </w:rPr>
      </w:pPr>
    </w:p>
    <w:p w:rsidR="00FB2454" w:rsidRPr="0055424A" w:rsidRDefault="00FB2454" w:rsidP="00FB2454">
      <w:pPr>
        <w:jc w:val="both"/>
        <w:rPr>
          <w:b/>
          <w:sz w:val="28"/>
          <w:szCs w:val="28"/>
          <w:highlight w:val="yellow"/>
        </w:rPr>
      </w:pPr>
    </w:p>
    <w:p w:rsidR="00FB2454" w:rsidRPr="0055424A" w:rsidRDefault="00FB2454" w:rsidP="00FB2454">
      <w:pPr>
        <w:jc w:val="both"/>
        <w:rPr>
          <w:b/>
          <w:sz w:val="28"/>
          <w:szCs w:val="28"/>
          <w:highlight w:val="yellow"/>
        </w:rPr>
      </w:pPr>
    </w:p>
    <w:p w:rsidR="00FB2454" w:rsidRDefault="00FB2454" w:rsidP="00FB2454">
      <w:pPr>
        <w:jc w:val="both"/>
        <w:rPr>
          <w:b/>
          <w:sz w:val="28"/>
          <w:szCs w:val="28"/>
          <w:highlight w:val="yellow"/>
        </w:rPr>
      </w:pPr>
    </w:p>
    <w:p w:rsidR="00FB2454" w:rsidRDefault="00FB2454" w:rsidP="00FB2454">
      <w:pPr>
        <w:jc w:val="both"/>
        <w:rPr>
          <w:b/>
          <w:sz w:val="28"/>
          <w:szCs w:val="28"/>
          <w:highlight w:val="yellow"/>
        </w:rPr>
      </w:pPr>
    </w:p>
    <w:p w:rsidR="00FB2454" w:rsidRDefault="00FB2454" w:rsidP="00FB2454">
      <w:pPr>
        <w:jc w:val="both"/>
        <w:rPr>
          <w:b/>
          <w:sz w:val="28"/>
          <w:szCs w:val="28"/>
          <w:highlight w:val="yellow"/>
        </w:rPr>
      </w:pPr>
    </w:p>
    <w:p w:rsidR="00FB2454" w:rsidRDefault="00FB2454" w:rsidP="00FB2454">
      <w:pPr>
        <w:jc w:val="both"/>
        <w:rPr>
          <w:b/>
          <w:sz w:val="28"/>
          <w:szCs w:val="28"/>
          <w:highlight w:val="yellow"/>
        </w:rPr>
      </w:pPr>
    </w:p>
    <w:p w:rsidR="00FB2454" w:rsidRPr="0055424A" w:rsidRDefault="00FB2454" w:rsidP="00FB2454">
      <w:pPr>
        <w:jc w:val="both"/>
        <w:rPr>
          <w:b/>
          <w:sz w:val="28"/>
          <w:szCs w:val="28"/>
          <w:highlight w:val="yellow"/>
        </w:rPr>
      </w:pPr>
    </w:p>
    <w:p w:rsidR="00FB2454" w:rsidRDefault="00FB2454" w:rsidP="00FB2454">
      <w:pPr>
        <w:jc w:val="both"/>
        <w:rPr>
          <w:b/>
        </w:rPr>
      </w:pPr>
      <w:r>
        <w:rPr>
          <w:b/>
        </w:rPr>
        <w:t>Заместитель главы администрации</w:t>
      </w:r>
    </w:p>
    <w:p w:rsidR="00FB2454" w:rsidRDefault="00FB2454" w:rsidP="00FB2454">
      <w:pPr>
        <w:jc w:val="both"/>
        <w:rPr>
          <w:b/>
        </w:rPr>
      </w:pPr>
      <w:r>
        <w:rPr>
          <w:b/>
        </w:rPr>
        <w:t>Ивантеевского муниципального района</w:t>
      </w:r>
    </w:p>
    <w:p w:rsidR="00FB2454" w:rsidRPr="00542B6E" w:rsidRDefault="00FB2454" w:rsidP="00FB2454">
      <w:pPr>
        <w:jc w:val="both"/>
        <w:rPr>
          <w:b/>
          <w:highlight w:val="yellow"/>
        </w:rPr>
      </w:pPr>
      <w:r>
        <w:rPr>
          <w:b/>
        </w:rPr>
        <w:t xml:space="preserve">Саратовской области               </w:t>
      </w:r>
      <w:r w:rsidRPr="00542B6E">
        <w:rPr>
          <w:b/>
        </w:rPr>
        <w:t xml:space="preserve">                          </w:t>
      </w:r>
      <w:r>
        <w:rPr>
          <w:b/>
        </w:rPr>
        <w:t xml:space="preserve">                           </w:t>
      </w:r>
      <w:r w:rsidRPr="00542B6E">
        <w:rPr>
          <w:b/>
        </w:rPr>
        <w:t xml:space="preserve">   </w:t>
      </w:r>
      <w:r>
        <w:rPr>
          <w:b/>
        </w:rPr>
        <w:t>Ю.Н. Савенков</w:t>
      </w:r>
    </w:p>
    <w:p w:rsidR="00FB2454" w:rsidRPr="0055424A" w:rsidRDefault="00FB2454" w:rsidP="00FB2454">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Default="003A49BE" w:rsidP="003A49BE">
      <w:pPr>
        <w:jc w:val="both"/>
        <w:rPr>
          <w:b/>
          <w:sz w:val="28"/>
          <w:szCs w:val="28"/>
          <w:highlight w:val="yellow"/>
        </w:rPr>
      </w:pPr>
    </w:p>
    <w:p w:rsidR="00FB2454" w:rsidRPr="0055424A" w:rsidRDefault="00FB2454"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B40205" w:rsidRDefault="00542B6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542B6E" w:rsidRPr="00B40205" w:rsidRDefault="00DE7FA1" w:rsidP="00542B6E">
      <w:pPr>
        <w:jc w:val="center"/>
        <w:rPr>
          <w:sz w:val="28"/>
          <w:szCs w:val="28"/>
        </w:rPr>
      </w:pPr>
      <w:r>
        <w:rPr>
          <w:b/>
          <w:sz w:val="28"/>
          <w:szCs w:val="28"/>
        </w:rPr>
        <w:t>Канаевского</w:t>
      </w:r>
      <w:r w:rsidR="008A0DD2">
        <w:rPr>
          <w:b/>
          <w:sz w:val="28"/>
          <w:szCs w:val="28"/>
        </w:rPr>
        <w:t xml:space="preserve"> </w:t>
      </w:r>
      <w:r w:rsidR="00542B6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firstRow="1" w:lastRow="0" w:firstColumn="1" w:lastColumn="0" w:noHBand="0" w:noVBand="1"/>
      </w:tblPr>
      <w:tblGrid>
        <w:gridCol w:w="7905"/>
        <w:gridCol w:w="1666"/>
      </w:tblGrid>
      <w:tr w:rsidR="007C79B7" w:rsidRPr="007C79B7" w:rsidTr="006A1099">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lastRenderedPageBreak/>
              <w:t>ОГЛАВЛЕНИЕ</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DE7FA1" w:rsidP="007C79B7">
            <w:pPr>
              <w:rPr>
                <w:rFonts w:ascii="Times New Roman" w:hAnsi="Times New Roman"/>
              </w:rPr>
            </w:pPr>
            <w:r>
              <w:rPr>
                <w:rFonts w:ascii="Times New Roman" w:hAnsi="Times New Roman"/>
              </w:rPr>
              <w:t>Канаевского</w:t>
            </w:r>
            <w:r w:rsidR="007C79B7" w:rsidRPr="007C79B7">
              <w:rPr>
                <w:rFonts w:ascii="Times New Roman" w:hAnsi="Times New Roman"/>
              </w:rPr>
              <w:t xml:space="preserve"> муниципального образования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DE7FA1">
              <w:rPr>
                <w:rFonts w:ascii="Times New Roman" w:hAnsi="Times New Roman"/>
              </w:rPr>
              <w:t>Канаевского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6A1099">
            <w:pPr>
              <w:rPr>
                <w:rFonts w:ascii="Times New Roman" w:hAnsi="Times New Roman"/>
              </w:rPr>
            </w:pPr>
            <w:r w:rsidRPr="007C79B7">
              <w:rPr>
                <w:rFonts w:ascii="Times New Roman" w:hAnsi="Times New Roman"/>
              </w:rPr>
              <w:t xml:space="preserve">Перечень объектов местного значения </w:t>
            </w:r>
            <w:r w:rsidR="00DE7FA1">
              <w:rPr>
                <w:rFonts w:ascii="Times New Roman" w:hAnsi="Times New Roman"/>
              </w:rPr>
              <w:t>Канаевского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DE7FA1">
              <w:rPr>
                <w:rFonts w:ascii="Times New Roman" w:hAnsi="Times New Roman"/>
              </w:rPr>
              <w:t>Канаевского</w:t>
            </w:r>
            <w:r w:rsidRPr="007C79B7">
              <w:rPr>
                <w:rFonts w:ascii="Times New Roman" w:hAnsi="Times New Roman"/>
              </w:rPr>
              <w:t xml:space="preserve"> муниципального образования Ивантеевского муниципального района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а) в области электро-, тепло-, газо-,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25-26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д) в области деятельности органа местного самоуправления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е) в области сбора, вывоза, утилизации и переработки твердых бытовых отходов</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6A1099">
        <w:tc>
          <w:tcPr>
            <w:tcW w:w="7905" w:type="dxa"/>
          </w:tcPr>
          <w:p w:rsidR="007C79B7" w:rsidRPr="007C79B7" w:rsidRDefault="007C79B7" w:rsidP="00F1277C">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t xml:space="preserve"> о </w:t>
            </w:r>
            <w:r w:rsidR="00DE7FA1">
              <w:rPr>
                <w:rFonts w:ascii="Times New Roman" w:hAnsi="Times New Roman"/>
              </w:rPr>
              <w:t>Канаевском</w:t>
            </w:r>
            <w:r w:rsidRPr="007C79B7">
              <w:rPr>
                <w:rFonts w:ascii="Times New Roman" w:hAnsi="Times New Roman"/>
              </w:rPr>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30-32</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33-4</w:t>
            </w:r>
            <w:r w:rsidR="000A6FFE">
              <w:rPr>
                <w:rFonts w:ascii="Times New Roman" w:hAnsi="Times New Roman"/>
              </w:rPr>
              <w:t>2</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7C79B7" w:rsidRDefault="000A6FFE" w:rsidP="007C79B7">
            <w:pPr>
              <w:rPr>
                <w:rFonts w:ascii="Times New Roman" w:hAnsi="Times New Roman"/>
              </w:rPr>
            </w:pPr>
            <w:r>
              <w:rPr>
                <w:rFonts w:ascii="Times New Roman" w:hAnsi="Times New Roman"/>
              </w:rPr>
              <w:t>43</w:t>
            </w:r>
            <w:r w:rsidR="007C79B7" w:rsidRPr="007C79B7">
              <w:rPr>
                <w:rFonts w:ascii="Times New Roman" w:hAnsi="Times New Roman"/>
              </w:rPr>
              <w:t>-4</w:t>
            </w:r>
            <w:r>
              <w:rPr>
                <w:rFonts w:ascii="Times New Roman" w:hAnsi="Times New Roman"/>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r w:rsidR="000E618A" w:rsidRPr="00D06E72">
        <w:rPr>
          <w:rFonts w:ascii="Times New Roman" w:hAnsi="Times New Roman" w:cs="Times New Roman"/>
          <w:sz w:val="24"/>
          <w:szCs w:val="24"/>
        </w:rPr>
        <w:t xml:space="preserve">Местные нормативы градостроительного проектирования </w:t>
      </w:r>
      <w:r w:rsidR="00DE7FA1">
        <w:rPr>
          <w:rFonts w:ascii="Times New Roman" w:hAnsi="Times New Roman" w:cs="Times New Roman"/>
          <w:sz w:val="24"/>
          <w:szCs w:val="24"/>
        </w:rPr>
        <w:t>Канаевского</w:t>
      </w:r>
      <w:r w:rsidR="008A0DD2">
        <w:rPr>
          <w:rFonts w:ascii="Times New Roman" w:hAnsi="Times New Roman" w:cs="Times New Roman"/>
          <w:sz w:val="24"/>
          <w:szCs w:val="24"/>
        </w:rPr>
        <w:t xml:space="preserve"> </w:t>
      </w:r>
      <w:r w:rsidR="000E618A" w:rsidRPr="00D06E72">
        <w:rPr>
          <w:rFonts w:ascii="Times New Roman" w:hAnsi="Times New Roman" w:cs="Times New Roman"/>
          <w:sz w:val="24"/>
          <w:szCs w:val="24"/>
        </w:rPr>
        <w:t>муниципального образования</w:t>
      </w:r>
      <w:r w:rsidR="008A0DD2">
        <w:rPr>
          <w:rFonts w:ascii="Times New Roman" w:hAnsi="Times New Roman" w:cs="Times New Roman"/>
          <w:sz w:val="24"/>
          <w:szCs w:val="24"/>
        </w:rPr>
        <w:t xml:space="preserve"> </w:t>
      </w:r>
      <w:r w:rsidR="00E201DB">
        <w:rPr>
          <w:rFonts w:ascii="Times New Roman" w:hAnsi="Times New Roman" w:cs="Times New Roman"/>
          <w:sz w:val="24"/>
          <w:szCs w:val="24"/>
        </w:rPr>
        <w:t xml:space="preserve">Ивантеевского муниципального района Саратовской области </w:t>
      </w:r>
      <w:r w:rsidR="000E618A"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E201DB">
        <w:rPr>
          <w:rFonts w:ascii="Times New Roman" w:hAnsi="Times New Roman" w:cs="Times New Roman"/>
          <w:sz w:val="24"/>
          <w:szCs w:val="24"/>
        </w:rPr>
        <w:t>Саратовской</w:t>
      </w:r>
      <w:r w:rsidR="00E201DB" w:rsidRPr="00E201DB">
        <w:rPr>
          <w:rFonts w:ascii="Times New Roman" w:hAnsi="Times New Roman" w:cs="Times New Roman"/>
          <w:sz w:val="24"/>
          <w:szCs w:val="24"/>
        </w:rPr>
        <w:t>.</w:t>
      </w:r>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 xml:space="preserve">Разработка местных нормативов градостроительного проектирования </w:t>
      </w:r>
      <w:r w:rsidR="00DE7FA1">
        <w:rPr>
          <w:rFonts w:ascii="Times New Roman" w:hAnsi="Times New Roman" w:cs="Times New Roman"/>
          <w:sz w:val="24"/>
          <w:szCs w:val="24"/>
        </w:rPr>
        <w:t>Канаевского</w:t>
      </w:r>
      <w:r w:rsidR="008A0DD2">
        <w:rPr>
          <w:rFonts w:ascii="Times New Roman" w:hAnsi="Times New Roman" w:cs="Times New Roman"/>
          <w:sz w:val="24"/>
          <w:szCs w:val="24"/>
        </w:rPr>
        <w:t xml:space="preserve"> </w:t>
      </w:r>
      <w:r w:rsidR="000E618A" w:rsidRPr="00D06E72">
        <w:rPr>
          <w:rFonts w:ascii="Times New Roman" w:hAnsi="Times New Roman" w:cs="Times New Roman"/>
          <w:sz w:val="24"/>
          <w:szCs w:val="24"/>
        </w:rPr>
        <w:t xml:space="preserve">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DE7FA1">
        <w:rPr>
          <w:rFonts w:ascii="Times New Roman" w:hAnsi="Times New Roman" w:cs="Times New Roman"/>
          <w:sz w:val="24"/>
          <w:szCs w:val="24"/>
        </w:rPr>
        <w:t>Канаевского</w:t>
      </w:r>
      <w:r w:rsidR="00E201DB">
        <w:rPr>
          <w:rFonts w:ascii="Times New Roman" w:hAnsi="Times New Roman" w:cs="Times New Roman"/>
          <w:sz w:val="24"/>
          <w:szCs w:val="24"/>
        </w:rPr>
        <w:t xml:space="preserve"> муниципального образования Саратовской области</w:t>
      </w:r>
      <w:r w:rsidR="000E618A" w:rsidRPr="00D06E72">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DE7FA1">
        <w:rPr>
          <w:rFonts w:ascii="Times New Roman" w:hAnsi="Times New Roman" w:cs="Times New Roman"/>
          <w:sz w:val="24"/>
          <w:szCs w:val="24"/>
        </w:rPr>
        <w:t>Канаевского</w:t>
      </w:r>
      <w:r w:rsidR="008A0DD2">
        <w:rPr>
          <w:rFonts w:ascii="Times New Roman" w:hAnsi="Times New Roman" w:cs="Times New Roman"/>
          <w:sz w:val="24"/>
          <w:szCs w:val="24"/>
        </w:rPr>
        <w:t xml:space="preserve"> </w:t>
      </w:r>
      <w:r w:rsidR="00E201DB">
        <w:rPr>
          <w:rFonts w:ascii="Times New Roman" w:hAnsi="Times New Roman" w:cs="Times New Roman"/>
          <w:sz w:val="24"/>
          <w:szCs w:val="24"/>
        </w:rPr>
        <w:t>муниципального образования</w:t>
      </w:r>
      <w:r w:rsidR="000E618A"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 xml:space="preserve">Нормативы градостроительного проектирования </w:t>
      </w:r>
      <w:r w:rsidR="00DE7FA1">
        <w:rPr>
          <w:rFonts w:ascii="Times New Roman" w:hAnsi="Times New Roman" w:cs="Times New Roman"/>
          <w:sz w:val="24"/>
          <w:szCs w:val="24"/>
        </w:rPr>
        <w:t>Канаевского</w:t>
      </w:r>
      <w:r w:rsidR="008A0DD2">
        <w:rPr>
          <w:rFonts w:ascii="Times New Roman" w:hAnsi="Times New Roman" w:cs="Times New Roman"/>
          <w:sz w:val="24"/>
          <w:szCs w:val="24"/>
        </w:rPr>
        <w:t xml:space="preserve"> </w:t>
      </w:r>
      <w:r w:rsidR="000E618A" w:rsidRPr="00000E22">
        <w:rPr>
          <w:rFonts w:ascii="Times New Roman" w:hAnsi="Times New Roman" w:cs="Times New Roman"/>
          <w:sz w:val="24"/>
          <w:szCs w:val="24"/>
        </w:rPr>
        <w:t>муниципал</w:t>
      </w:r>
      <w:r w:rsidR="00E201DB">
        <w:rPr>
          <w:rFonts w:ascii="Times New Roman" w:hAnsi="Times New Roman" w:cs="Times New Roman"/>
          <w:sz w:val="24"/>
          <w:szCs w:val="24"/>
        </w:rPr>
        <w:t xml:space="preserve">ьного образования </w:t>
      </w:r>
      <w:r w:rsidR="000E618A"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Pr>
          <w:rFonts w:ascii="Times New Roman" w:hAnsi="Times New Roman" w:cs="Times New Roman"/>
          <w:sz w:val="24"/>
          <w:szCs w:val="24"/>
        </w:rPr>
        <w:t>сельского поселения</w:t>
      </w:r>
      <w:r w:rsidR="000E618A" w:rsidRPr="00000E22">
        <w:rPr>
          <w:rFonts w:ascii="Times New Roman" w:hAnsi="Times New Roman" w:cs="Times New Roman"/>
          <w:sz w:val="24"/>
          <w:szCs w:val="24"/>
        </w:rPr>
        <w:t>, отн</w:t>
      </w:r>
      <w:r w:rsidR="00E201DB">
        <w:rPr>
          <w:rFonts w:ascii="Times New Roman" w:hAnsi="Times New Roman" w:cs="Times New Roman"/>
          <w:sz w:val="24"/>
          <w:szCs w:val="24"/>
        </w:rPr>
        <w:t>осящимися к следующим областям</w:t>
      </w:r>
      <w:r w:rsidR="000E618A" w:rsidRPr="00000E22">
        <w:rPr>
          <w:rFonts w:ascii="Times New Roman" w:hAnsi="Times New Roman" w:cs="Times New Roman"/>
          <w:sz w:val="24"/>
          <w:szCs w:val="24"/>
        </w:rPr>
        <w:t>:</w:t>
      </w:r>
    </w:p>
    <w:p w:rsidR="00E201DB" w:rsidRPr="00B81807" w:rsidRDefault="00E201DB" w:rsidP="00E201DB">
      <w:pPr>
        <w:ind w:left="720"/>
      </w:pPr>
      <w:r>
        <w:t>а</w:t>
      </w:r>
      <w:r w:rsidRPr="00B81807">
        <w:t>) электро-, тепло-, газо- и водоснабжение населения, водоотведение;</w:t>
      </w:r>
    </w:p>
    <w:p w:rsidR="00E201DB" w:rsidRPr="00B81807" w:rsidRDefault="00E201DB" w:rsidP="00E201DB">
      <w:pPr>
        <w:ind w:left="720"/>
      </w:pPr>
      <w:r>
        <w:t>б</w:t>
      </w:r>
      <w:r w:rsidRPr="00B81807">
        <w:t>) автомобильные дороги местного значения;</w:t>
      </w:r>
    </w:p>
    <w:p w:rsidR="00E201DB" w:rsidRPr="00B81807" w:rsidRDefault="00E201DB" w:rsidP="00E201DB">
      <w:pPr>
        <w:ind w:left="720"/>
      </w:pPr>
      <w:r>
        <w:t>в</w:t>
      </w:r>
      <w:r w:rsidRPr="00B81807">
        <w:t>) иные области в связи с решением вопросов местного значения поселения.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повышения качества жизни населения </w:t>
      </w:r>
      <w:r w:rsidR="00DE7FA1">
        <w:rPr>
          <w:rFonts w:ascii="Times New Roman" w:hAnsi="Times New Roman" w:cs="Times New Roman"/>
          <w:sz w:val="24"/>
          <w:szCs w:val="24"/>
        </w:rPr>
        <w:t>Канаевского</w:t>
      </w:r>
      <w:r w:rsidR="008A0DD2">
        <w:rPr>
          <w:rFonts w:ascii="Times New Roman" w:hAnsi="Times New Roman" w:cs="Times New Roman"/>
          <w:sz w:val="24"/>
          <w:szCs w:val="24"/>
        </w:rPr>
        <w:t xml:space="preserve"> </w:t>
      </w:r>
      <w:r w:rsidRPr="00000E22">
        <w:rPr>
          <w:rFonts w:ascii="Times New Roman" w:hAnsi="Times New Roman" w:cs="Times New Roman"/>
          <w:sz w:val="24"/>
          <w:szCs w:val="24"/>
        </w:rPr>
        <w:t>муниципальн</w:t>
      </w:r>
      <w:r w:rsidR="00DA4A6C">
        <w:rPr>
          <w:rFonts w:ascii="Times New Roman" w:hAnsi="Times New Roman" w:cs="Times New Roman"/>
          <w:sz w:val="24"/>
          <w:szCs w:val="24"/>
        </w:rPr>
        <w:t xml:space="preserve">ого </w:t>
      </w:r>
      <w:r w:rsidRPr="00000E22">
        <w:rPr>
          <w:rFonts w:ascii="Times New Roman" w:hAnsi="Times New Roman" w:cs="Times New Roman"/>
          <w:sz w:val="24"/>
          <w:szCs w:val="24"/>
        </w:rPr>
        <w:t>образовани</w:t>
      </w:r>
      <w:r w:rsidR="00DA4A6C">
        <w:rPr>
          <w:rFonts w:ascii="Times New Roman" w:hAnsi="Times New Roman" w:cs="Times New Roman"/>
          <w:sz w:val="24"/>
          <w:szCs w:val="24"/>
        </w:rPr>
        <w:t>я</w:t>
      </w:r>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DA4A6C">
        <w:rPr>
          <w:rFonts w:ascii="Times New Roman" w:hAnsi="Times New Roman" w:cs="Times New Roman"/>
          <w:sz w:val="24"/>
          <w:szCs w:val="24"/>
        </w:rPr>
        <w:t xml:space="preserve">Ивантеевского района, </w:t>
      </w:r>
      <w:r w:rsidR="00DE7FA1">
        <w:rPr>
          <w:rFonts w:ascii="Times New Roman" w:hAnsi="Times New Roman" w:cs="Times New Roman"/>
          <w:sz w:val="24"/>
          <w:szCs w:val="24"/>
        </w:rPr>
        <w:t>Канаевского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гражданам, включая инвалидов и другие маломобильные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DE7FA1">
        <w:rPr>
          <w:rFonts w:ascii="Times New Roman" w:hAnsi="Times New Roman" w:cs="Times New Roman"/>
          <w:sz w:val="24"/>
          <w:szCs w:val="24"/>
        </w:rPr>
        <w:t>Канаевского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 xml:space="preserve">Местные нормативы градостроительного проектирования </w:t>
      </w:r>
      <w:r w:rsidR="00DE7FA1">
        <w:rPr>
          <w:rFonts w:ascii="Times New Roman" w:hAnsi="Times New Roman" w:cs="Times New Roman"/>
          <w:sz w:val="24"/>
          <w:szCs w:val="24"/>
        </w:rPr>
        <w:t>Канаевского</w:t>
      </w:r>
      <w:r w:rsidR="008A0DD2">
        <w:rPr>
          <w:rFonts w:ascii="Times New Roman" w:hAnsi="Times New Roman" w:cs="Times New Roman"/>
          <w:sz w:val="24"/>
          <w:szCs w:val="24"/>
        </w:rPr>
        <w:t xml:space="preserve"> </w:t>
      </w:r>
      <w:r w:rsidR="000E618A" w:rsidRPr="00000E22">
        <w:rPr>
          <w:rFonts w:ascii="Times New Roman" w:hAnsi="Times New Roman" w:cs="Times New Roman"/>
          <w:sz w:val="24"/>
          <w:szCs w:val="24"/>
        </w:rPr>
        <w:t xml:space="preserve">муниципального образования разработаны с учетом административно-территориального устройства </w:t>
      </w:r>
      <w:r w:rsidR="00DE7FA1">
        <w:rPr>
          <w:rFonts w:ascii="Times New Roman" w:hAnsi="Times New Roman" w:cs="Times New Roman"/>
          <w:sz w:val="24"/>
          <w:szCs w:val="24"/>
        </w:rPr>
        <w:t>Канаевского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социально-демографического состава и плотности населения </w:t>
      </w:r>
      <w:r w:rsidR="00DE7FA1">
        <w:rPr>
          <w:rFonts w:ascii="Times New Roman" w:hAnsi="Times New Roman" w:cs="Times New Roman"/>
          <w:sz w:val="24"/>
          <w:szCs w:val="24"/>
        </w:rPr>
        <w:t>Канаевского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природно-климатических условий </w:t>
      </w:r>
      <w:r w:rsidR="00DE7FA1">
        <w:rPr>
          <w:rFonts w:ascii="Times New Roman" w:hAnsi="Times New Roman" w:cs="Times New Roman"/>
          <w:sz w:val="24"/>
          <w:szCs w:val="24"/>
        </w:rPr>
        <w:t>Канаевского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w:t>
      </w:r>
      <w:r w:rsidR="00DA4A6C">
        <w:rPr>
          <w:rFonts w:ascii="Times New Roman" w:hAnsi="Times New Roman" w:cs="Times New Roman"/>
          <w:sz w:val="24"/>
          <w:szCs w:val="24"/>
        </w:rPr>
        <w:t xml:space="preserve">программ </w:t>
      </w:r>
      <w:r w:rsidR="000E618A" w:rsidRPr="00000E22">
        <w:rPr>
          <w:rFonts w:ascii="Times New Roman" w:hAnsi="Times New Roman" w:cs="Times New Roman"/>
          <w:sz w:val="24"/>
          <w:szCs w:val="24"/>
        </w:rPr>
        <w:t>социально-</w:t>
      </w:r>
      <w:r w:rsidR="000E618A" w:rsidRPr="00000E22">
        <w:rPr>
          <w:rFonts w:ascii="Times New Roman" w:hAnsi="Times New Roman" w:cs="Times New Roman"/>
          <w:sz w:val="24"/>
          <w:szCs w:val="24"/>
        </w:rPr>
        <w:lastRenderedPageBreak/>
        <w:t xml:space="preserve">экономического развития </w:t>
      </w:r>
      <w:r w:rsidR="00DE7FA1">
        <w:rPr>
          <w:rFonts w:ascii="Times New Roman" w:hAnsi="Times New Roman" w:cs="Times New Roman"/>
          <w:sz w:val="24"/>
          <w:szCs w:val="24"/>
        </w:rPr>
        <w:t>Канаевского</w:t>
      </w:r>
      <w:r w:rsidR="00DA4A6C">
        <w:rPr>
          <w:rFonts w:ascii="Times New Roman" w:hAnsi="Times New Roman" w:cs="Times New Roman"/>
          <w:sz w:val="24"/>
          <w:szCs w:val="24"/>
        </w:rPr>
        <w:t xml:space="preserve"> муниципального образования.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DE7FA1">
        <w:rPr>
          <w:rFonts w:ascii="Times New Roman" w:hAnsi="Times New Roman" w:cs="Times New Roman"/>
          <w:sz w:val="24"/>
          <w:szCs w:val="24"/>
        </w:rPr>
        <w:t>Канаевского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В местных нормативах градостроительного проектирования</w:t>
      </w:r>
      <w:r w:rsidR="008A0DD2">
        <w:t xml:space="preserve"> </w:t>
      </w:r>
      <w:r w:rsidR="00DE7FA1">
        <w:t>Канаевского</w:t>
      </w:r>
      <w:r w:rsidR="008A0DD2">
        <w:t xml:space="preserve"> </w:t>
      </w:r>
      <w:r w:rsidR="00D42D52" w:rsidRPr="002334BB">
        <w:t xml:space="preserve">муниципального образования </w:t>
      </w:r>
      <w:r w:rsidR="00DA4A6C">
        <w:t xml:space="preserve">Ивантеевского муниципального района Саратовской области </w:t>
      </w:r>
      <w:r w:rsidR="00DD133D"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E80BA7" w:rsidP="003227FA">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DD133D" w:rsidRPr="002334BB">
                <w:t>ГрК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E80BA7" w:rsidP="003227FA">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МНГП </w:t>
            </w:r>
            <w:r w:rsidR="00DE7FA1">
              <w:t>Канаевского</w:t>
            </w:r>
            <w:r w:rsidR="008A0DD2">
              <w:t xml:space="preserve"> </w:t>
            </w:r>
            <w:r w:rsidR="00DA4A6C">
              <w:t xml:space="preserve">муниципального образования, местные нормативы градостроительного проектирования </w:t>
            </w:r>
            <w:r w:rsidR="00DE7FA1">
              <w:t>Канаевского</w:t>
            </w:r>
            <w:r w:rsidR="00DA4A6C">
              <w:t xml:space="preserve"> муниципального образования</w:t>
            </w:r>
          </w:p>
        </w:tc>
        <w:tc>
          <w:tcPr>
            <w:tcW w:w="3528" w:type="pct"/>
          </w:tcPr>
          <w:p w:rsidR="00DD133D" w:rsidRPr="002334BB" w:rsidRDefault="00DD133D" w:rsidP="00DA4A6C">
            <w:pPr>
              <w:widowControl w:val="0"/>
              <w:autoSpaceDE w:val="0"/>
              <w:autoSpaceDN w:val="0"/>
              <w:adjustRightInd w:val="0"/>
            </w:pPr>
            <w:r w:rsidRPr="002334BB">
              <w:t xml:space="preserve">Местные нормативы градостроительного проектирования </w:t>
            </w:r>
            <w:r w:rsidR="00DE7FA1">
              <w:t>Канаевского</w:t>
            </w:r>
            <w:r w:rsidR="008A0DD2">
              <w:t xml:space="preserve"> </w:t>
            </w:r>
            <w:r w:rsidR="00D42D52" w:rsidRPr="002334BB">
              <w:t xml:space="preserve">муниципального образования </w:t>
            </w:r>
            <w:r w:rsidR="00DA4A6C">
              <w:t>Ивантеевского муниципального района 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пп.</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8A0DD2">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кв.м</w:t>
            </w:r>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кв.м</w:t>
            </w:r>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lastRenderedPageBreak/>
              <w:t>чел./га</w:t>
            </w:r>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1" w:name="Par162"/>
      <w:bookmarkStart w:id="2" w:name="Par241"/>
      <w:bookmarkEnd w:id="1"/>
      <w:bookmarkEnd w:id="2"/>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42D52" w:rsidRPr="002334BB">
        <w:t xml:space="preserve">муниципального образования </w:t>
      </w:r>
      <w:r w:rsidR="00DE7FA1">
        <w:t>Канаевского</w:t>
      </w:r>
      <w:r w:rsidR="00DA4A6C" w:rsidRPr="002334BB">
        <w:t xml:space="preserve"> муниципального образования </w:t>
      </w:r>
      <w:r w:rsidR="00DA4A6C">
        <w:t>Ивантеевского муниципального района Саратовской области</w:t>
      </w:r>
      <w:r w:rsidR="00DD133D" w:rsidRPr="002334BB">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r w:rsidRPr="00594D43">
        <w:rPr>
          <w:b/>
        </w:rPr>
        <w:t>Проезды</w:t>
      </w:r>
      <w:r w:rsidRPr="00D60EEC">
        <w:t xml:space="preserve"> – подъезды со сквозным движением (когда</w:t>
      </w:r>
      <w:r w:rsidR="00594D43">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ившейся застройке невозможно со</w:t>
      </w:r>
      <w:r w:rsidRPr="00D60EEC">
        <w:t>здать, оборудовать улицы;</w:t>
      </w:r>
    </w:p>
    <w:p w:rsidR="002334BB" w:rsidRDefault="00D60EEC" w:rsidP="00D60EEC">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rsidR="00594D43">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r w:rsidRPr="00594D43">
        <w:rPr>
          <w:b/>
          <w:lang w:eastAsia="en-US"/>
        </w:rPr>
        <w:lastRenderedPageBreak/>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r w:rsidRPr="007635FD">
        <w:rPr>
          <w:b/>
          <w:lang w:eastAsia="en-US"/>
        </w:rPr>
        <w:t>Паркирование</w:t>
      </w:r>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нные для хранения или паркирова</w:t>
      </w:r>
      <w:r>
        <w:rPr>
          <w:lang w:eastAsia="en-US"/>
        </w:rPr>
        <w:t>ния автомобилей. Автостоянки для хранения могут быть оборудованы навесами, легкими ограждениями боксов, смотровыми эстакадами. 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DE7FA1">
        <w:t>Канаевского</w:t>
      </w:r>
      <w:r w:rsidR="008A0DD2">
        <w:t xml:space="preserve"> </w:t>
      </w:r>
      <w:r w:rsidR="007635FD">
        <w:t>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sidR="008A0DD2">
        <w:rPr>
          <w:lang w:eastAsia="en-US"/>
        </w:rPr>
        <w:t xml:space="preserve"> </w:t>
      </w:r>
      <w:r w:rsidR="007635FD">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DE7FA1" w:rsidP="007635FD">
      <w:pPr>
        <w:pStyle w:val="ab"/>
        <w:jc w:val="center"/>
        <w:rPr>
          <w:b/>
          <w:sz w:val="24"/>
          <w:szCs w:val="24"/>
        </w:rPr>
      </w:pPr>
      <w:r>
        <w:rPr>
          <w:b/>
          <w:sz w:val="24"/>
          <w:szCs w:val="24"/>
        </w:rPr>
        <w:t>Канаевского</w:t>
      </w:r>
      <w:r w:rsidR="007635FD">
        <w:rPr>
          <w:b/>
          <w:sz w:val="24"/>
          <w:szCs w:val="24"/>
        </w:rPr>
        <w:t xml:space="preserve"> муниципального образования</w:t>
      </w:r>
      <w:r w:rsidR="001B5DB8" w:rsidRPr="00190FFB">
        <w:rPr>
          <w:b/>
          <w:sz w:val="24"/>
          <w:szCs w:val="24"/>
        </w:rPr>
        <w:t xml:space="preserve"> для установления совокупности расчетных</w:t>
      </w:r>
      <w:r w:rsidR="008A0DD2">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r w:rsidRPr="00EA6FCA">
        <w:t xml:space="preserve">На основании статьи 1 </w:t>
      </w:r>
      <w:r w:rsidR="006F43F1">
        <w:t xml:space="preserve">ГрК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224962" w:rsidRPr="00B81807" w:rsidRDefault="00797015" w:rsidP="00224962">
      <w:pPr>
        <w:spacing w:line="237" w:lineRule="auto"/>
        <w:ind w:right="200" w:firstLine="708"/>
        <w:jc w:val="both"/>
      </w:pPr>
      <w:r w:rsidRPr="00EA6FCA">
        <w:t xml:space="preserve">1.13. </w:t>
      </w:r>
      <w:r w:rsidR="00224962" w:rsidRPr="00B81807">
        <w:t>Определение перечня объектов местного значения поселения основывается на п. 4 ст. 29.2 ГрК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t>1) электро-, тепло-, газо-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t xml:space="preserve">1.14. </w:t>
      </w:r>
      <w:r w:rsidR="00224962" w:rsidRPr="00B81807">
        <w:t>Вопросы местного значения поселения определены в п.1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B81807" w:rsidRDefault="006F43F1" w:rsidP="00224962">
      <w:pPr>
        <w:spacing w:line="237" w:lineRule="auto"/>
        <w:ind w:right="200" w:firstLine="708"/>
        <w:jc w:val="both"/>
      </w:pPr>
      <w:r w:rsidRPr="006F43F1">
        <w:rPr>
          <w:lang w:eastAsia="en-US"/>
        </w:rPr>
        <w:lastRenderedPageBreak/>
        <w:t xml:space="preserve">1.15. </w:t>
      </w:r>
      <w:r w:rsidR="00224962"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rsidR="00224962">
        <w:t>речень во</w:t>
      </w:r>
      <w:r w:rsidR="00224962" w:rsidRPr="00B81807">
        <w:t xml:space="preserve">просов местного значения </w:t>
      </w:r>
      <w:r w:rsidR="00DE7FA1">
        <w:t>Канаевского</w:t>
      </w:r>
      <w:r w:rsidR="00224962" w:rsidRPr="00B81807">
        <w:t xml:space="preserve"> муниципального образования определяет</w:t>
      </w:r>
      <w:r w:rsidR="00224962">
        <w:t>ся его Уста</w:t>
      </w:r>
      <w:r w:rsidR="00224962" w:rsidRPr="00B81807">
        <w:t>вом.</w:t>
      </w:r>
    </w:p>
    <w:p w:rsidR="00224962" w:rsidRPr="00B81807" w:rsidRDefault="00224962" w:rsidP="00224962">
      <w:pPr>
        <w:spacing w:line="13" w:lineRule="exact"/>
      </w:pPr>
    </w:p>
    <w:p w:rsidR="00224962" w:rsidRDefault="00224962" w:rsidP="00224962">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00DE7FA1">
        <w:t>Канаевского</w:t>
      </w:r>
      <w:r w:rsidRPr="00B81807">
        <w:t xml:space="preserve"> муниципального образования.</w:t>
      </w:r>
    </w:p>
    <w:p w:rsidR="00FB2454" w:rsidRDefault="00FB2454" w:rsidP="00FB2454">
      <w:pPr>
        <w:spacing w:line="236" w:lineRule="auto"/>
        <w:ind w:right="200" w:firstLine="708"/>
        <w:jc w:val="both"/>
      </w:pPr>
      <w:r w:rsidRPr="004337D0">
        <w:rPr>
          <w:lang w:eastAsia="en-US"/>
        </w:rPr>
        <w:t xml:space="preserve">1.16. </w:t>
      </w:r>
      <w:r w:rsidRPr="004337D0">
        <w:t>В соответствии со ст. 3 Устава Канаевского муниципального образования, утвержденного Решением Совета Канаевского муниципального  образования ОМО Ивантеевского района Саратовской  области от 0</w:t>
      </w:r>
      <w:r w:rsidR="004337D0" w:rsidRPr="004337D0">
        <w:t>2</w:t>
      </w:r>
      <w:r w:rsidRPr="004337D0">
        <w:t>.12.2005 года №9 (с учетом изменений и дополнений) к вопросам местного значения муниципального образования относятся:</w:t>
      </w:r>
      <w:bookmarkStart w:id="3" w:name="_GoBack"/>
      <w:bookmarkEnd w:id="3"/>
    </w:p>
    <w:p w:rsidR="00224962" w:rsidRPr="00AD69A9" w:rsidRDefault="00224962" w:rsidP="00224962">
      <w:pPr>
        <w:spacing w:line="236" w:lineRule="auto"/>
        <w:ind w:right="200" w:firstLine="708"/>
        <w:jc w:val="both"/>
        <w:rPr>
          <w:i/>
        </w:rPr>
      </w:pPr>
      <w:r w:rsidRPr="00AD69A9">
        <w:rPr>
          <w: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соответствии с ГрК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w:t>
      </w:r>
      <w:r>
        <w:lastRenderedPageBreak/>
        <w:t>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соответствии с ГрК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соответствии с ГрК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lastRenderedPageBreak/>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 xml:space="preserve">8) формирование архивных фондов </w:t>
      </w:r>
      <w:r w:rsidR="008850DC">
        <w:rPr>
          <w:i/>
        </w:rPr>
        <w:t>муниципального образования</w:t>
      </w:r>
      <w:r w:rsidRPr="00773511">
        <w:rPr>
          <w:i/>
        </w:rPr>
        <w:t>;</w:t>
      </w:r>
    </w:p>
    <w:p w:rsidR="00224962" w:rsidRPr="00773511" w:rsidRDefault="00224962" w:rsidP="00224962">
      <w:pPr>
        <w:numPr>
          <w:ilvl w:val="0"/>
          <w:numId w:val="35"/>
        </w:numPr>
        <w:tabs>
          <w:tab w:val="left" w:pos="720"/>
        </w:tabs>
        <w:rPr>
          <w:rFonts w:ascii="Symbol" w:eastAsia="Symbol" w:hAnsi="Symbol" w:cs="Symbol"/>
        </w:rPr>
      </w:pPr>
      <w:r>
        <w:t>муниципальные архивы.</w:t>
      </w:r>
    </w:p>
    <w:p w:rsidR="00224962" w:rsidRPr="00773511" w:rsidRDefault="00224962" w:rsidP="00224962">
      <w:pPr>
        <w:spacing w:line="236" w:lineRule="auto"/>
        <w:ind w:right="200" w:firstLine="708"/>
        <w:jc w:val="both"/>
        <w:rPr>
          <w:i/>
        </w:rPr>
      </w:pPr>
      <w:r w:rsidRPr="00773511">
        <w:rPr>
          <w: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t xml:space="preserve">В </w:t>
      </w:r>
      <w:r w:rsidR="00224962">
        <w:t xml:space="preserve">соответствии со ст. 6 </w:t>
      </w:r>
      <w:r w:rsidR="008A0DD2">
        <w:t xml:space="preserve"> </w:t>
      </w:r>
      <w:r w:rsidR="00224962">
        <w:t>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r>
        <w:t>Согласно ст. 1 ГрК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tab/>
        <w:t xml:space="preserve">В </w:t>
      </w:r>
      <w:r w:rsidR="00224962">
        <w:t xml:space="preserve">силу ст. 42 Градостроительного кодекса Российской Федерации красные линии, а также линии, обозначающие дороги, улицы, проезды, линии связи, объекты </w:t>
      </w:r>
      <w:r w:rsidR="00224962">
        <w:lastRenderedPageBreak/>
        <w:t>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Согласно ст. 25, 29 Федерального закона от 12 января 1996 г. № 8-ФЗ «О погребени</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8850DC">
      <w:pPr>
        <w:numPr>
          <w:ilvl w:val="2"/>
          <w:numId w:val="39"/>
        </w:numPr>
        <w:tabs>
          <w:tab w:val="left" w:pos="974"/>
        </w:tabs>
        <w:spacing w:line="236" w:lineRule="auto"/>
        <w:ind w:right="200" w:firstLine="710"/>
        <w:jc w:val="both"/>
      </w:pPr>
      <w:r>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8A0DD2">
        <w:rPr>
          <w:b/>
        </w:rPr>
        <w:t xml:space="preserve"> </w:t>
      </w:r>
      <w:r w:rsidR="00DE7FA1">
        <w:rPr>
          <w:b/>
        </w:rPr>
        <w:t>Канаевского</w:t>
      </w:r>
      <w:r>
        <w:rPr>
          <w:b/>
        </w:rPr>
        <w:t xml:space="preserve"> муниципального образования</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4"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DE7FA1">
        <w:t>Канаевского</w:t>
      </w:r>
      <w:r w:rsidR="008A0DD2">
        <w:t xml:space="preserve"> </w:t>
      </w:r>
      <w:r w:rsidR="00DD0385" w:rsidRPr="002334BB">
        <w:t xml:space="preserve">муниципального образования </w:t>
      </w:r>
      <w:r w:rsidR="000A6FFE">
        <w:t>Ивантеевского</w:t>
      </w:r>
      <w:r w:rsidR="00DD0385">
        <w:t xml:space="preserve"> муниципального района Саратовской области</w:t>
      </w:r>
      <w:r w:rsidRPr="002334BB">
        <w:t>.</w:t>
      </w:r>
      <w:bookmarkEnd w:id="4"/>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8A0DD2">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«СНиП 2.07.01-89*. Градостроительство. Планировка и застройка городских и сельских поселений», утвержденный Приказом Минрегиона Российской</w:t>
      </w:r>
      <w:r w:rsidR="008A0DD2">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СНиП2.05.02-85*»;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8A0DD2">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8A0DD2">
        <w:t xml:space="preserve"> </w:t>
      </w:r>
      <w:r w:rsidR="002334BB">
        <w:t>стандартов и сводов правил), в результате применения которых на обязательной</w:t>
      </w:r>
      <w:r w:rsidR="008A0DD2">
        <w:t xml:space="preserve"> </w:t>
      </w:r>
      <w:r w:rsidR="002334BB">
        <w:t>основе обеспечивается соблюдение требований федерального закона «Технический</w:t>
      </w:r>
      <w:r w:rsidR="008A0DD2">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rsidR="008A0DD2">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8A0DD2">
        <w:t xml:space="preserve"> </w:t>
      </w:r>
      <w:r w:rsidR="002334BB">
        <w:t>основах охраны здоровья граждан в Российской Федерации»</w:t>
      </w:r>
      <w:r>
        <w:t>.</w:t>
      </w: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w:t>
      </w:r>
      <w:r w:rsidR="008A0DD2">
        <w:rPr>
          <w:b/>
        </w:rPr>
        <w:t xml:space="preserve"> </w:t>
      </w:r>
      <w:r>
        <w:rPr>
          <w:b/>
        </w:rPr>
        <w:t>нормативные</w:t>
      </w:r>
      <w:r w:rsidR="008A0DD2">
        <w:rPr>
          <w:b/>
        </w:rPr>
        <w:t xml:space="preserve"> </w:t>
      </w:r>
      <w:r>
        <w:rPr>
          <w:b/>
        </w:rPr>
        <w:t>правовые</w:t>
      </w:r>
      <w:r w:rsidR="008A0DD2">
        <w:rPr>
          <w:b/>
        </w:rPr>
        <w:t xml:space="preserve"> </w:t>
      </w:r>
      <w:r>
        <w:rPr>
          <w:b/>
        </w:rPr>
        <w:t>акты</w:t>
      </w:r>
      <w:r w:rsidR="008A0DD2">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230-П(ред.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 РНГП Саратовской области);</w:t>
      </w:r>
    </w:p>
    <w:p w:rsidR="00CA6E75" w:rsidRDefault="00CA6E75" w:rsidP="00CA6E75">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Pr>
          <w:lang w:eastAsia="en-US"/>
        </w:rPr>
        <w:t>Постановление Саратовской областной Думы от 21.05.2003 N 12-392 «Об установлении границ Ивантеевского района».</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 xml:space="preserve">ипальные правовые акты </w:t>
      </w:r>
      <w:r w:rsidR="00DE7FA1">
        <w:rPr>
          <w:b/>
          <w:lang w:eastAsia="en-US"/>
        </w:rPr>
        <w:t>Канаевского</w:t>
      </w:r>
      <w:r w:rsidR="00CA6E75">
        <w:rPr>
          <w:b/>
          <w:lang w:eastAsia="en-US"/>
        </w:rPr>
        <w:t xml:space="preserve"> муниципального образования</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sidR="00DE7FA1">
        <w:t>Канаевского</w:t>
      </w:r>
      <w:r w:rsidR="008A0DD2">
        <w:t xml:space="preserve"> </w:t>
      </w:r>
      <w:r>
        <w:rPr>
          <w:lang w:eastAsia="en-US"/>
        </w:rPr>
        <w:t>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DE7FA1">
        <w:t>Канаевского</w:t>
      </w:r>
      <w:r>
        <w:t xml:space="preserve"> муниципального образования.</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8850DC" w:rsidRDefault="008850DC" w:rsidP="000967F2"/>
    <w:p w:rsidR="008850DC" w:rsidRDefault="008850DC" w:rsidP="000967F2"/>
    <w:p w:rsidR="008850DC" w:rsidRDefault="008850DC" w:rsidP="000967F2"/>
    <w:p w:rsidR="008850DC" w:rsidRDefault="008850DC" w:rsidP="000967F2"/>
    <w:p w:rsidR="008850DC" w:rsidRDefault="008850DC" w:rsidP="000967F2"/>
    <w:p w:rsidR="000967F2" w:rsidRDefault="000967F2" w:rsidP="000967F2"/>
    <w:p w:rsidR="000967F2" w:rsidRDefault="000967F2" w:rsidP="000967F2"/>
    <w:p w:rsidR="005411D3" w:rsidRDefault="005411D3" w:rsidP="000967F2"/>
    <w:p w:rsidR="00CA6E75" w:rsidRDefault="00CA6E75"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lastRenderedPageBreak/>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DE7FA1">
        <w:rPr>
          <w:b/>
        </w:rPr>
        <w:t>Канаевского</w:t>
      </w:r>
      <w:r w:rsidR="00CA6E75">
        <w:rPr>
          <w:b/>
        </w:rPr>
        <w:t xml:space="preserve"> муниципального образования</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firstRow="1" w:lastRow="0" w:firstColumn="1" w:lastColumn="0" w:noHBand="0" w:noVBand="1"/>
      </w:tblPr>
      <w:tblGrid>
        <w:gridCol w:w="9571"/>
      </w:tblGrid>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электро-, тепло-, газо-, водоснабжения и водоотведения:</w:t>
            </w:r>
          </w:p>
        </w:tc>
      </w:tr>
      <w:tr w:rsidR="00695898" w:rsidRPr="00695898" w:rsidTr="006A1099">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6A1099">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учреждение культурно - досугового типа.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6A1099">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 xml:space="preserve">помещения Администрации </w:t>
            </w:r>
            <w:r w:rsidR="00DE7FA1">
              <w:rPr>
                <w:rFonts w:ascii="Times New Roman" w:hAnsi="Times New Roman"/>
              </w:rPr>
              <w:t>Канаевского</w:t>
            </w:r>
            <w:r w:rsidRPr="00695898">
              <w:rPr>
                <w:rFonts w:ascii="Times New Roman" w:hAnsi="Times New Roman"/>
              </w:rPr>
              <w:t xml:space="preserve"> муниципального образования Саратовской области</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3"/>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5" w:name="_Toc432515929"/>
      <w:r w:rsidRPr="00090528">
        <w:rPr>
          <w:b/>
          <w:bCs/>
          <w:sz w:val="24"/>
          <w:szCs w:val="24"/>
        </w:rPr>
        <w:lastRenderedPageBreak/>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sidR="008A0DD2">
        <w:rPr>
          <w:b/>
          <w:bCs/>
          <w:sz w:val="24"/>
          <w:szCs w:val="24"/>
        </w:rPr>
        <w:t xml:space="preserve"> </w:t>
      </w:r>
      <w:r w:rsidR="00DE7FA1">
        <w:rPr>
          <w:b/>
          <w:bCs/>
          <w:sz w:val="24"/>
          <w:szCs w:val="24"/>
        </w:rPr>
        <w:t>Канаевского</w:t>
      </w:r>
      <w:r w:rsidR="00DE586B">
        <w:rPr>
          <w:b/>
          <w:bCs/>
          <w:sz w:val="24"/>
          <w:szCs w:val="24"/>
        </w:rPr>
        <w:t xml:space="preserve"> муниципального образования Ивантеевского муниципального района Саратовской области</w:t>
      </w:r>
    </w:p>
    <w:p w:rsidR="00A70B24" w:rsidRDefault="00A70B24" w:rsidP="00A70B24">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00DE586B" w:rsidRPr="00DE586B">
        <w:rPr>
          <w:rFonts w:ascii="Times New Roman" w:hAnsi="Times New Roman" w:cs="Times New Roman"/>
          <w:sz w:val="24"/>
          <w:szCs w:val="24"/>
        </w:rPr>
        <w:t xml:space="preserve"> области электро-, тепло-, газо-,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8A0DD2">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firstRow="1" w:lastRow="0" w:firstColumn="1" w:lastColumn="0" w:noHBand="0" w:noVBand="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r w:rsidR="002971A4">
              <w:rPr>
                <w:b/>
                <w:sz w:val="22"/>
                <w:szCs w:val="22"/>
              </w:rPr>
              <w:t xml:space="preserve"> п/п</w:t>
            </w:r>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E586B" w:rsidP="006E2BF8">
            <w:pPr>
              <w:jc w:val="center"/>
              <w:rPr>
                <w:b/>
              </w:rPr>
            </w:pPr>
            <w:r w:rsidRPr="00487417">
              <w:rPr>
                <w:b/>
                <w:sz w:val="22"/>
                <w:szCs w:val="22"/>
              </w:rPr>
              <w:t>измерения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r>
              <w:rPr>
                <w:color w:val="auto"/>
                <w:sz w:val="22"/>
              </w:rPr>
              <w:t>кВт·ч</w:t>
            </w:r>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r>
              <w:rPr>
                <w:color w:val="auto"/>
                <w:sz w:val="22"/>
              </w:rPr>
              <w:t>ч</w:t>
            </w:r>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8A0DD2">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46"/>
        <w:gridCol w:w="3520"/>
        <w:gridCol w:w="2076"/>
        <w:gridCol w:w="2185"/>
        <w:gridCol w:w="3136"/>
        <w:gridCol w:w="3261"/>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r w:rsidR="00CA083E">
              <w:rPr>
                <w:b/>
                <w:sz w:val="22"/>
                <w:szCs w:val="22"/>
              </w:rPr>
              <w:t xml:space="preserve"> п/п</w:t>
            </w:r>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lastRenderedPageBreak/>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lastRenderedPageBreak/>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8A0DD2">
        <w:rPr>
          <w:i/>
        </w:rPr>
        <w:t xml:space="preserve"> </w:t>
      </w:r>
      <w:r w:rsidR="000A18A7" w:rsidRPr="000A18A7">
        <w:rPr>
          <w:i/>
        </w:rPr>
        <w:t>уровня обеспеченности объектами, следует использовать норму минимальной обеспеченности</w:t>
      </w:r>
      <w:r w:rsidR="008A0DD2">
        <w:rPr>
          <w:i/>
        </w:rPr>
        <w:t xml:space="preserve"> </w:t>
      </w:r>
      <w:r w:rsidR="000A18A7" w:rsidRPr="000A18A7">
        <w:rPr>
          <w:i/>
        </w:rPr>
        <w:t>населения (территории) соответствующим ресурсом и характеристики планируемых к</w:t>
      </w:r>
      <w:r w:rsidR="008A0DD2">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8A0DD2">
        <w:rPr>
          <w:i/>
        </w:rPr>
        <w:t xml:space="preserve"> </w:t>
      </w:r>
      <w:r w:rsidR="000A18A7" w:rsidRPr="000A18A7">
        <w:rPr>
          <w:i/>
        </w:rPr>
        <w:t>проектирования в качестве укрупнённых показателей расхода (потребления) газа при расчётной</w:t>
      </w:r>
      <w:r w:rsidR="008A0DD2">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8A0DD2">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8A0DD2">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3944"/>
        <w:gridCol w:w="2126"/>
        <w:gridCol w:w="1984"/>
        <w:gridCol w:w="1985"/>
        <w:gridCol w:w="4111"/>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r w:rsidR="00CA083E">
              <w:rPr>
                <w:b/>
                <w:sz w:val="22"/>
                <w:szCs w:val="22"/>
              </w:rPr>
              <w:t xml:space="preserve"> п/п</w:t>
            </w:r>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С быстродействующими газовыми нагревателями и многоточечным водоразбором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lastRenderedPageBreak/>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8A0DD2">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52"/>
        <w:gridCol w:w="3399"/>
        <w:gridCol w:w="1842"/>
        <w:gridCol w:w="3119"/>
        <w:gridCol w:w="3118"/>
        <w:gridCol w:w="2694"/>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r>
              <w:rPr>
                <w:b/>
                <w:sz w:val="22"/>
                <w:szCs w:val="22"/>
              </w:rPr>
              <w:t xml:space="preserve"> п/п</w:t>
            </w:r>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сут.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8A0DD2">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firstRow="0" w:lastRow="0" w:firstColumn="0" w:lastColumn="0" w:noHBand="0" w:noVBand="0"/>
      </w:tblPr>
      <w:tblGrid>
        <w:gridCol w:w="616"/>
        <w:gridCol w:w="5179"/>
        <w:gridCol w:w="2680"/>
        <w:gridCol w:w="2013"/>
        <w:gridCol w:w="2241"/>
        <w:gridCol w:w="2093"/>
      </w:tblGrid>
      <w:tr w:rsidR="00AC1A57" w:rsidRPr="0016776E" w:rsidTr="00AC1A57">
        <w:trPr>
          <w:cantSplit/>
          <w:trHeight w:val="342"/>
          <w:tblHeader/>
          <w:jc w:val="center"/>
        </w:trPr>
        <w:tc>
          <w:tcPr>
            <w:tcW w:w="208"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 п/п</w:t>
            </w:r>
            <w:r w:rsidRPr="0016776E">
              <w:rPr>
                <w:b/>
                <w:color w:val="000000" w:themeColor="text1"/>
                <w:sz w:val="22"/>
                <w:szCs w:val="22"/>
              </w:rPr>
              <w:br/>
            </w:r>
          </w:p>
        </w:tc>
        <w:tc>
          <w:tcPr>
            <w:tcW w:w="1747"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16776E" w:rsidRDefault="00AC1A57" w:rsidP="006E2BF8">
            <w:pPr>
              <w:ind w:firstLine="1"/>
              <w:jc w:val="center"/>
              <w:rPr>
                <w:b/>
                <w:color w:val="000000" w:themeColor="text1"/>
              </w:rPr>
            </w:pPr>
            <w:r w:rsidRPr="0016776E">
              <w:rPr>
                <w:b/>
                <w:color w:val="000000" w:themeColor="text1"/>
                <w:sz w:val="22"/>
                <w:szCs w:val="22"/>
              </w:rPr>
              <w:t>Максимально</w:t>
            </w:r>
          </w:p>
          <w:p w:rsidR="00AC1A57" w:rsidRPr="0016776E" w:rsidRDefault="00AC1A57" w:rsidP="006E2BF8">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AC1A57" w:rsidRPr="0016776E" w:rsidTr="00AC1A57">
        <w:trPr>
          <w:cantSplit/>
          <w:trHeight w:val="342"/>
          <w:tblHeader/>
          <w:jc w:val="center"/>
        </w:trPr>
        <w:tc>
          <w:tcPr>
            <w:tcW w:w="208" w:type="pct"/>
            <w:vMerge/>
            <w:shd w:val="clear" w:color="auto" w:fill="FFFFFF" w:themeFill="background1"/>
            <w:vAlign w:val="center"/>
          </w:tcPr>
          <w:p w:rsidR="00AC1A57" w:rsidRPr="0016776E" w:rsidRDefault="00AC1A57" w:rsidP="006E2BF8">
            <w:pPr>
              <w:jc w:val="center"/>
              <w:rPr>
                <w:b/>
                <w:color w:val="000000" w:themeColor="text1"/>
              </w:rPr>
            </w:pPr>
          </w:p>
        </w:tc>
        <w:tc>
          <w:tcPr>
            <w:tcW w:w="1747" w:type="pct"/>
            <w:vMerge/>
            <w:shd w:val="clear" w:color="auto" w:fill="FFFFFF" w:themeFill="background1"/>
            <w:vAlign w:val="center"/>
          </w:tcPr>
          <w:p w:rsidR="00AC1A57" w:rsidRPr="0016776E" w:rsidRDefault="00AC1A57" w:rsidP="006E2BF8">
            <w:pPr>
              <w:jc w:val="center"/>
              <w:rPr>
                <w:b/>
                <w:color w:val="000000" w:themeColor="text1"/>
              </w:rPr>
            </w:pPr>
          </w:p>
        </w:tc>
        <w:tc>
          <w:tcPr>
            <w:tcW w:w="904"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634E9B" w:rsidP="006E2BF8">
            <w:pPr>
              <w:jc w:val="center"/>
              <w:rPr>
                <w:b/>
                <w:color w:val="000000" w:themeColor="text1"/>
              </w:rPr>
            </w:pPr>
            <w:r w:rsidRPr="0016776E">
              <w:rPr>
                <w:b/>
                <w:color w:val="000000" w:themeColor="text1"/>
                <w:sz w:val="22"/>
                <w:szCs w:val="22"/>
              </w:rPr>
              <w:t>И</w:t>
            </w:r>
            <w:r w:rsidR="00AC1A57" w:rsidRPr="0016776E">
              <w:rPr>
                <w:b/>
                <w:color w:val="000000" w:themeColor="text1"/>
                <w:sz w:val="22"/>
                <w:szCs w:val="22"/>
              </w:rPr>
              <w:t>змерения</w:t>
            </w:r>
          </w:p>
        </w:tc>
        <w:tc>
          <w:tcPr>
            <w:tcW w:w="679"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AC1A57" w:rsidP="006E2BF8">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AC1A57" w:rsidRPr="0016776E" w:rsidRDefault="00AC1A57" w:rsidP="006E2BF8">
            <w:pPr>
              <w:ind w:left="107" w:firstLine="1"/>
              <w:jc w:val="center"/>
              <w:rPr>
                <w:b/>
                <w:color w:val="000000" w:themeColor="text1"/>
              </w:rPr>
            </w:pPr>
            <w:r w:rsidRPr="0016776E">
              <w:rPr>
                <w:b/>
                <w:color w:val="000000" w:themeColor="text1"/>
                <w:sz w:val="22"/>
                <w:szCs w:val="22"/>
              </w:rPr>
              <w:t>Величина</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1</w:t>
            </w:r>
          </w:p>
        </w:tc>
        <w:tc>
          <w:tcPr>
            <w:tcW w:w="1747" w:type="pct"/>
            <w:vAlign w:val="center"/>
          </w:tcPr>
          <w:p w:rsidR="00AC1A57" w:rsidRPr="0016776E" w:rsidRDefault="006C7864" w:rsidP="00AC1A57">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AC1A57" w:rsidRPr="0016776E" w:rsidRDefault="006C7864" w:rsidP="006E2BF8">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AC1A57" w:rsidRPr="0016776E" w:rsidRDefault="00AC1A57" w:rsidP="006E2BF8">
            <w:pPr>
              <w:ind w:left="-72"/>
              <w:jc w:val="center"/>
              <w:rPr>
                <w:color w:val="000000" w:themeColor="text1"/>
              </w:rPr>
            </w:pPr>
          </w:p>
          <w:p w:rsidR="00AC1A57" w:rsidRPr="0016776E" w:rsidRDefault="00AC1A57" w:rsidP="006E2BF8">
            <w:pPr>
              <w:ind w:left="-72"/>
              <w:jc w:val="center"/>
              <w:rPr>
                <w:color w:val="000000" w:themeColor="text1"/>
              </w:rPr>
            </w:pPr>
          </w:p>
          <w:p w:rsidR="00AC1A57" w:rsidRPr="0016776E" w:rsidRDefault="0016776E" w:rsidP="006E2BF8">
            <w:pPr>
              <w:ind w:left="-72"/>
              <w:jc w:val="center"/>
              <w:rPr>
                <w:color w:val="000000" w:themeColor="text1"/>
              </w:rPr>
            </w:pPr>
            <w:r>
              <w:rPr>
                <w:color w:val="000000" w:themeColor="text1"/>
                <w:sz w:val="22"/>
                <w:szCs w:val="22"/>
              </w:rPr>
              <w:t>1</w:t>
            </w:r>
          </w:p>
          <w:p w:rsidR="00AC1A57" w:rsidRPr="0016776E" w:rsidRDefault="00AC1A57" w:rsidP="006E2BF8">
            <w:pPr>
              <w:ind w:left="-72"/>
              <w:jc w:val="center"/>
              <w:rPr>
                <w:color w:val="000000" w:themeColor="text1"/>
              </w:rPr>
            </w:pPr>
          </w:p>
          <w:p w:rsidR="00AC1A57" w:rsidRPr="0016776E" w:rsidRDefault="00AC1A57" w:rsidP="006E2BF8">
            <w:pPr>
              <w:ind w:left="-72"/>
              <w:rPr>
                <w:color w:val="000000" w:themeColor="text1"/>
              </w:rPr>
            </w:pP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2</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Спортивные залы</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3</w:t>
            </w:r>
          </w:p>
        </w:tc>
        <w:tc>
          <w:tcPr>
            <w:tcW w:w="1747" w:type="pct"/>
            <w:vAlign w:val="center"/>
          </w:tcPr>
          <w:p w:rsidR="00AC1A57" w:rsidRPr="0016776E" w:rsidRDefault="00FA4BA9" w:rsidP="00AC1A57">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4</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Учреждения культурно-досугового типа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253"/>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5</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AC1A57" w:rsidRPr="0016776E" w:rsidRDefault="00AC1A57" w:rsidP="006E2BF8">
            <w:pPr>
              <w:ind w:left="-72"/>
              <w:jc w:val="center"/>
              <w:rPr>
                <w:color w:val="000000" w:themeColor="text1"/>
              </w:rPr>
            </w:pPr>
          </w:p>
          <w:p w:rsidR="00AC1A57" w:rsidRPr="0016776E" w:rsidRDefault="00FA4BA9" w:rsidP="006E2BF8">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p w:rsidR="00AC1A57" w:rsidRPr="0016776E" w:rsidRDefault="00AC1A57" w:rsidP="006E2BF8">
            <w:pPr>
              <w:ind w:left="-72" w:firstLine="1"/>
              <w:jc w:val="center"/>
              <w:rPr>
                <w:color w:val="000000" w:themeColor="text1"/>
              </w:rPr>
            </w:pP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8A0DD2">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2857"/>
        <w:gridCol w:w="2362"/>
        <w:gridCol w:w="2127"/>
        <w:gridCol w:w="2976"/>
        <w:gridCol w:w="3828"/>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r>
              <w:rPr>
                <w:b/>
                <w:sz w:val="22"/>
                <w:szCs w:val="22"/>
              </w:rPr>
              <w:t xml:space="preserve"> п/п</w:t>
            </w:r>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firstRow="1" w:lastRow="0" w:firstColumn="1" w:lastColumn="0" w:noHBand="0" w:noVBand="0"/>
      </w:tblPr>
      <w:tblGrid>
        <w:gridCol w:w="645"/>
        <w:gridCol w:w="3834"/>
        <w:gridCol w:w="2184"/>
        <w:gridCol w:w="1843"/>
        <w:gridCol w:w="3260"/>
        <w:gridCol w:w="3118"/>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r w:rsidR="00444456" w:rsidRPr="00444456">
              <w:rPr>
                <w:b/>
                <w:color w:val="000000"/>
              </w:rPr>
              <w:t xml:space="preserve"> п/п</w:t>
            </w:r>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8A0DD2">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444456">
        <w:trPr>
          <w:trHeight w:val="257"/>
        </w:trPr>
        <w:tc>
          <w:tcPr>
            <w:tcW w:w="645" w:type="dxa"/>
            <w:vMerge w:val="restart"/>
            <w:vAlign w:val="center"/>
          </w:tcPr>
          <w:p w:rsidR="006E2BF8" w:rsidRPr="00444456" w:rsidRDefault="00444456" w:rsidP="00444456">
            <w:pPr>
              <w:rPr>
                <w:color w:val="000000"/>
              </w:rPr>
            </w:pPr>
            <w:r>
              <w:rPr>
                <w:color w:val="000000"/>
              </w:rPr>
              <w:t xml:space="preserve">   1</w:t>
            </w:r>
          </w:p>
        </w:tc>
        <w:tc>
          <w:tcPr>
            <w:tcW w:w="3834" w:type="dxa"/>
            <w:vAlign w:val="center"/>
          </w:tcPr>
          <w:p w:rsidR="006E2BF8" w:rsidRDefault="006E2BF8" w:rsidP="006E2BF8">
            <w:pPr>
              <w:rPr>
                <w:color w:val="000000"/>
              </w:rPr>
            </w:pPr>
            <w:r w:rsidRPr="007B1E6D">
              <w:rPr>
                <w:color w:val="000000"/>
                <w:sz w:val="22"/>
                <w:szCs w:val="22"/>
              </w:rPr>
              <w:t>Остановки общественного транспорта</w:t>
            </w:r>
          </w:p>
          <w:p w:rsidR="006E2BF8" w:rsidRPr="007B1E6D" w:rsidRDefault="006E2BF8" w:rsidP="006E2BF8">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6E2BF8">
            <w:pPr>
              <w:jc w:val="center"/>
              <w:rPr>
                <w:color w:val="000000"/>
              </w:rPr>
            </w:pPr>
            <w:r>
              <w:rPr>
                <w:color w:val="000000"/>
                <w:sz w:val="22"/>
                <w:szCs w:val="22"/>
              </w:rPr>
              <w:t>расстояние между остановочными пунктами на линии общественного пассажирского транспорта, м</w:t>
            </w:r>
          </w:p>
        </w:tc>
        <w:tc>
          <w:tcPr>
            <w:tcW w:w="1843" w:type="dxa"/>
            <w:vMerge w:val="restart"/>
            <w:vAlign w:val="center"/>
          </w:tcPr>
          <w:p w:rsidR="006E2BF8" w:rsidRPr="007B1E6D" w:rsidRDefault="006E2BF8" w:rsidP="006E2BF8">
            <w:pPr>
              <w:jc w:val="center"/>
              <w:rPr>
                <w:color w:val="000000"/>
              </w:rPr>
            </w:pPr>
            <w:r>
              <w:rPr>
                <w:color w:val="000000"/>
                <w:sz w:val="22"/>
                <w:szCs w:val="22"/>
              </w:rPr>
              <w:t>800</w:t>
            </w:r>
          </w:p>
        </w:tc>
        <w:tc>
          <w:tcPr>
            <w:tcW w:w="3260" w:type="dxa"/>
            <w:vAlign w:val="center"/>
          </w:tcPr>
          <w:p w:rsidR="006E2BF8" w:rsidRPr="007B1E6D" w:rsidRDefault="006E2BF8" w:rsidP="006E2BF8">
            <w:pPr>
              <w:jc w:val="center"/>
              <w:rPr>
                <w:color w:val="000000"/>
              </w:rPr>
            </w:pPr>
            <w:r>
              <w:rPr>
                <w:color w:val="000000"/>
                <w:sz w:val="22"/>
                <w:szCs w:val="22"/>
              </w:rPr>
              <w:t>от входа в жилое здание, м</w:t>
            </w:r>
          </w:p>
        </w:tc>
        <w:tc>
          <w:tcPr>
            <w:tcW w:w="3118" w:type="dxa"/>
            <w:vAlign w:val="center"/>
          </w:tcPr>
          <w:p w:rsidR="006E2BF8" w:rsidRPr="00F81CA6" w:rsidRDefault="006E2BF8" w:rsidP="006E2BF8">
            <w:pPr>
              <w:jc w:val="center"/>
            </w:pPr>
            <w:r w:rsidRPr="00F81CA6">
              <w:rPr>
                <w:sz w:val="22"/>
                <w:szCs w:val="22"/>
              </w:rPr>
              <w:t>300</w:t>
            </w:r>
            <w:r>
              <w:rPr>
                <w:sz w:val="22"/>
                <w:szCs w:val="22"/>
              </w:rPr>
              <w:t xml:space="preserve"> (800)</w:t>
            </w:r>
          </w:p>
        </w:tc>
      </w:tr>
      <w:tr w:rsidR="006E2BF8" w:rsidRPr="007B1E6D" w:rsidTr="00444456">
        <w:trPr>
          <w:trHeight w:val="257"/>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444456" w:rsidP="00444456">
            <w:pPr>
              <w:ind w:left="231"/>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объектов массового посещения, м</w:t>
            </w:r>
          </w:p>
        </w:tc>
        <w:tc>
          <w:tcPr>
            <w:tcW w:w="3118" w:type="dxa"/>
            <w:vAlign w:val="center"/>
          </w:tcPr>
          <w:p w:rsidR="006E2BF8" w:rsidRPr="00065A54" w:rsidRDefault="006E2BF8" w:rsidP="006E2BF8">
            <w:pPr>
              <w:jc w:val="center"/>
              <w:rPr>
                <w:color w:val="000000"/>
                <w:highlight w:val="yellow"/>
              </w:rPr>
            </w:pPr>
            <w:r w:rsidRPr="00F81CA6">
              <w:rPr>
                <w:color w:val="000000"/>
                <w:sz w:val="22"/>
                <w:szCs w:val="22"/>
              </w:rPr>
              <w:t>250</w:t>
            </w:r>
          </w:p>
        </w:tc>
      </w:tr>
      <w:tr w:rsidR="006E2BF8" w:rsidRPr="007B1E6D" w:rsidTr="00444456">
        <w:trPr>
          <w:trHeight w:val="510"/>
        </w:trPr>
        <w:tc>
          <w:tcPr>
            <w:tcW w:w="645" w:type="dxa"/>
            <w:vMerge/>
            <w:vAlign w:val="center"/>
          </w:tcPr>
          <w:p w:rsidR="006E2BF8" w:rsidRPr="00444456" w:rsidRDefault="006E2BF8" w:rsidP="006E2BF8">
            <w:pPr>
              <w:jc w:val="center"/>
              <w:rPr>
                <w:color w:val="000000"/>
              </w:rPr>
            </w:pPr>
          </w:p>
        </w:tc>
        <w:tc>
          <w:tcPr>
            <w:tcW w:w="3834" w:type="dxa"/>
            <w:vAlign w:val="center"/>
          </w:tcPr>
          <w:p w:rsidR="006E2BF8" w:rsidRPr="007B1E6D" w:rsidRDefault="006E2BF8" w:rsidP="006E2BF8">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проходных, м</w:t>
            </w:r>
          </w:p>
        </w:tc>
        <w:tc>
          <w:tcPr>
            <w:tcW w:w="3118" w:type="dxa"/>
            <w:vAlign w:val="center"/>
          </w:tcPr>
          <w:p w:rsidR="006E2BF8" w:rsidRPr="00F81CA6" w:rsidRDefault="006E2BF8" w:rsidP="006E2BF8">
            <w:pPr>
              <w:jc w:val="center"/>
              <w:rPr>
                <w:color w:val="000000"/>
              </w:rPr>
            </w:pPr>
            <w:r>
              <w:rPr>
                <w:color w:val="000000"/>
                <w:sz w:val="22"/>
                <w:szCs w:val="22"/>
              </w:rPr>
              <w:t>400</w:t>
            </w:r>
          </w:p>
        </w:tc>
      </w:tr>
      <w:tr w:rsidR="006E2BF8" w:rsidRPr="007B1E6D" w:rsidTr="00444456">
        <w:trPr>
          <w:trHeight w:val="510"/>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6E2BF8" w:rsidP="006E2BF8">
            <w:pPr>
              <w:ind w:left="231"/>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главного входа, м</w:t>
            </w:r>
          </w:p>
        </w:tc>
        <w:tc>
          <w:tcPr>
            <w:tcW w:w="3118" w:type="dxa"/>
            <w:vAlign w:val="center"/>
          </w:tcPr>
          <w:p w:rsidR="006E2BF8" w:rsidRPr="00F81CA6" w:rsidRDefault="006E2BF8" w:rsidP="006E2BF8">
            <w:pPr>
              <w:jc w:val="center"/>
              <w:rPr>
                <w:color w:val="000000"/>
              </w:rPr>
            </w:pPr>
            <w:r>
              <w:rPr>
                <w:color w:val="000000"/>
                <w:sz w:val="22"/>
                <w:szCs w:val="22"/>
              </w:rPr>
              <w:t>800</w:t>
            </w:r>
          </w:p>
        </w:tc>
      </w:tr>
      <w:tr w:rsidR="006E2BF8" w:rsidRPr="00532990" w:rsidTr="00444456">
        <w:trPr>
          <w:trHeight w:val="1111"/>
        </w:trPr>
        <w:tc>
          <w:tcPr>
            <w:tcW w:w="645" w:type="dxa"/>
            <w:vAlign w:val="center"/>
          </w:tcPr>
          <w:p w:rsidR="006E2BF8" w:rsidRPr="00444456" w:rsidRDefault="006E2BF8" w:rsidP="006E2BF8">
            <w:pPr>
              <w:jc w:val="center"/>
              <w:rPr>
                <w:color w:val="000000"/>
              </w:rPr>
            </w:pPr>
            <w:r w:rsidRPr="00444456">
              <w:rPr>
                <w:color w:val="000000"/>
                <w:sz w:val="22"/>
                <w:szCs w:val="22"/>
              </w:rPr>
              <w:t>2</w:t>
            </w:r>
          </w:p>
        </w:tc>
        <w:tc>
          <w:tcPr>
            <w:tcW w:w="3834" w:type="dxa"/>
            <w:vAlign w:val="center"/>
          </w:tcPr>
          <w:p w:rsidR="006E2BF8" w:rsidRPr="007B1E6D" w:rsidRDefault="006E2BF8" w:rsidP="00444456">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транспорт.</w:t>
            </w:r>
          </w:p>
          <w:p w:rsidR="006E2BF8" w:rsidRPr="007B1E6D" w:rsidRDefault="006E2BF8" w:rsidP="006E2BF8">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r w:rsidR="006E2BF8" w:rsidRPr="007B1E6D" w:rsidTr="00444456">
        <w:trPr>
          <w:trHeight w:val="998"/>
        </w:trPr>
        <w:tc>
          <w:tcPr>
            <w:tcW w:w="645" w:type="dxa"/>
            <w:vAlign w:val="center"/>
          </w:tcPr>
          <w:p w:rsidR="006E2BF8" w:rsidRPr="00444456" w:rsidRDefault="006E2BF8" w:rsidP="006E2BF8">
            <w:pPr>
              <w:jc w:val="center"/>
              <w:rPr>
                <w:color w:val="000000"/>
              </w:rPr>
            </w:pPr>
            <w:r w:rsidRPr="00444456">
              <w:rPr>
                <w:color w:val="000000"/>
                <w:sz w:val="22"/>
                <w:szCs w:val="22"/>
              </w:rPr>
              <w:lastRenderedPageBreak/>
              <w:t>3</w:t>
            </w:r>
          </w:p>
        </w:tc>
        <w:tc>
          <w:tcPr>
            <w:tcW w:w="3834" w:type="dxa"/>
            <w:vAlign w:val="center"/>
          </w:tcPr>
          <w:p w:rsidR="006E2BF8" w:rsidRPr="007B1E6D" w:rsidRDefault="006E2BF8" w:rsidP="00444456">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8A0DD2">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firstRow="1" w:lastRow="0" w:firstColumn="1" w:lastColumn="0" w:noHBand="0" w:noVBand="1"/>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п/п</w:t>
            </w:r>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D46681">
        <w:tc>
          <w:tcPr>
            <w:tcW w:w="708" w:type="dxa"/>
          </w:tcPr>
          <w:p w:rsidR="00D46681" w:rsidRDefault="00D46681" w:rsidP="004C465D">
            <w:pPr>
              <w:jc w:val="center"/>
              <w:rPr>
                <w:lang w:eastAsia="en-US"/>
              </w:rPr>
            </w:pPr>
            <w:r>
              <w:rPr>
                <w:lang w:eastAsia="en-US"/>
              </w:rPr>
              <w:t>1</w:t>
            </w:r>
          </w:p>
        </w:tc>
        <w:tc>
          <w:tcPr>
            <w:tcW w:w="4077" w:type="dxa"/>
          </w:tcPr>
          <w:p w:rsidR="00D46681" w:rsidRPr="00796502" w:rsidRDefault="00D46681" w:rsidP="004C465D">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D46681" w:rsidRPr="00A01F25" w:rsidRDefault="0016776E" w:rsidP="004C465D">
            <w:pPr>
              <w:jc w:val="center"/>
              <w:rPr>
                <w:lang w:eastAsia="en-US"/>
              </w:rPr>
            </w:pPr>
            <w:r>
              <w:rPr>
                <w:lang w:eastAsia="en-US"/>
              </w:rPr>
              <w:t>75</w:t>
            </w:r>
            <w:r w:rsidR="00D46681" w:rsidRPr="00A01F25">
              <w:rPr>
                <w:lang w:eastAsia="en-US"/>
              </w:rPr>
              <w:t xml:space="preserve">% общей протяженности автомобильных дорог местного значения </w:t>
            </w:r>
            <w:r w:rsidR="00D46681">
              <w:rPr>
                <w:lang w:eastAsia="en-US"/>
              </w:rPr>
              <w:t>в</w:t>
            </w:r>
            <w:r w:rsidR="00D46681" w:rsidRPr="00A01F25">
              <w:rPr>
                <w:lang w:eastAsia="en-US"/>
              </w:rPr>
              <w:t xml:space="preserve"> границ</w:t>
            </w:r>
            <w:r w:rsidR="00D46681">
              <w:rPr>
                <w:lang w:eastAsia="en-US"/>
              </w:rPr>
              <w:t>ах</w:t>
            </w:r>
            <w:r w:rsidR="00D46681" w:rsidRPr="00A01F25">
              <w:rPr>
                <w:lang w:eastAsia="en-US"/>
              </w:rPr>
              <w:t xml:space="preserve"> населенных пунктов </w:t>
            </w:r>
            <w:r w:rsidR="00D46681">
              <w:rPr>
                <w:lang w:eastAsia="en-US"/>
              </w:rPr>
              <w:t>муниципального образования</w:t>
            </w:r>
            <w:r w:rsidR="00D46681" w:rsidRPr="00A01F25">
              <w:rPr>
                <w:lang w:eastAsia="en-US"/>
              </w:rPr>
              <w:t xml:space="preserve"> с твердым покрытием, находящимся на балансе муниципального образования</w:t>
            </w:r>
          </w:p>
        </w:tc>
        <w:tc>
          <w:tcPr>
            <w:tcW w:w="3260" w:type="dxa"/>
          </w:tcPr>
          <w:p w:rsidR="00D46681" w:rsidRPr="00A01F25" w:rsidRDefault="00D46681" w:rsidP="00884794">
            <w:pPr>
              <w:jc w:val="center"/>
              <w:rPr>
                <w:lang w:eastAsia="en-US"/>
              </w:rPr>
            </w:pPr>
            <w:r w:rsidRPr="00A01F25">
              <w:rPr>
                <w:lang w:eastAsia="en-US"/>
              </w:rPr>
              <w:t>Не устанавливается</w:t>
            </w:r>
          </w:p>
        </w:tc>
        <w:tc>
          <w:tcPr>
            <w:tcW w:w="3119" w:type="dxa"/>
          </w:tcPr>
          <w:p w:rsidR="00D46681" w:rsidRPr="00A01F25" w:rsidRDefault="00D46681" w:rsidP="00244C8A">
            <w:pPr>
              <w:jc w:val="center"/>
              <w:rPr>
                <w:lang w:eastAsia="en-US"/>
              </w:rPr>
            </w:pPr>
            <w:r w:rsidRPr="00DD08CD">
              <w:rPr>
                <w:bCs/>
              </w:rPr>
              <w:t xml:space="preserve">село </w:t>
            </w:r>
            <w:r w:rsidR="00DE7FA1">
              <w:rPr>
                <w:bCs/>
              </w:rPr>
              <w:t>Канаевка</w:t>
            </w:r>
            <w:r w:rsidR="0016776E">
              <w:rPr>
                <w:bCs/>
              </w:rPr>
              <w:t xml:space="preserve">, </w:t>
            </w:r>
            <w:r w:rsidR="00244C8A">
              <w:rPr>
                <w:bCs/>
              </w:rPr>
              <w:t xml:space="preserve">село Сестры, </w:t>
            </w:r>
            <w:r w:rsidR="008A0DD2">
              <w:rPr>
                <w:bCs/>
              </w:rPr>
              <w:t>село Клевенка, станция Клевен</w:t>
            </w:r>
            <w:r w:rsidR="00244C8A">
              <w:rPr>
                <w:bCs/>
              </w:rPr>
              <w:t>ка</w:t>
            </w:r>
          </w:p>
        </w:tc>
      </w:tr>
      <w:tr w:rsidR="00D46681" w:rsidRPr="00A01F25" w:rsidTr="00D46681">
        <w:tc>
          <w:tcPr>
            <w:tcW w:w="708" w:type="dxa"/>
          </w:tcPr>
          <w:p w:rsidR="00D46681" w:rsidRDefault="00D46681" w:rsidP="00884794">
            <w:pPr>
              <w:jc w:val="center"/>
              <w:rPr>
                <w:lang w:eastAsia="en-US"/>
              </w:rPr>
            </w:pPr>
            <w:r>
              <w:rPr>
                <w:lang w:eastAsia="en-US"/>
              </w:rPr>
              <w:t>2</w:t>
            </w:r>
          </w:p>
        </w:tc>
        <w:tc>
          <w:tcPr>
            <w:tcW w:w="4077" w:type="dxa"/>
          </w:tcPr>
          <w:p w:rsidR="00D46681" w:rsidRPr="00796502" w:rsidRDefault="00D46681" w:rsidP="00884794">
            <w:pPr>
              <w:jc w:val="center"/>
              <w:rPr>
                <w:lang w:eastAsia="en-US"/>
              </w:rPr>
            </w:pPr>
            <w:r w:rsidRPr="00796502">
              <w:rPr>
                <w:lang w:eastAsia="en-US"/>
              </w:rPr>
              <w:t>Пешеходный переход (наземный, надземный, подземный)</w:t>
            </w:r>
          </w:p>
          <w:p w:rsidR="00D46681" w:rsidRPr="00796502" w:rsidRDefault="00D46681" w:rsidP="00884794">
            <w:pPr>
              <w:jc w:val="center"/>
              <w:rPr>
                <w:lang w:eastAsia="en-US"/>
              </w:rPr>
            </w:pPr>
            <w:r w:rsidRPr="00796502">
              <w:rPr>
                <w:lang w:eastAsia="en-US"/>
              </w:rPr>
              <w:t>Разделительное ограждение</w:t>
            </w:r>
          </w:p>
        </w:tc>
        <w:tc>
          <w:tcPr>
            <w:tcW w:w="3686" w:type="dxa"/>
          </w:tcPr>
          <w:p w:rsidR="00D46681" w:rsidRPr="00A01F25" w:rsidRDefault="00D46681" w:rsidP="00884794">
            <w:pPr>
              <w:jc w:val="center"/>
              <w:rPr>
                <w:lang w:eastAsia="en-US"/>
              </w:rPr>
            </w:pPr>
            <w:r w:rsidRPr="00A01F25">
              <w:rPr>
                <w:lang w:eastAsia="en-US"/>
              </w:rPr>
              <w:t>Определяется проектом</w:t>
            </w:r>
          </w:p>
        </w:tc>
        <w:tc>
          <w:tcPr>
            <w:tcW w:w="3260" w:type="dxa"/>
          </w:tcPr>
          <w:p w:rsidR="00D46681" w:rsidRPr="00A01F25" w:rsidRDefault="00D46681" w:rsidP="00884794">
            <w:pPr>
              <w:jc w:val="center"/>
              <w:rPr>
                <w:lang w:eastAsia="en-US"/>
              </w:rPr>
            </w:pPr>
            <w:r w:rsidRPr="00A01F25">
              <w:rPr>
                <w:lang w:eastAsia="en-US"/>
              </w:rPr>
              <w:t>Определяется проектом</w:t>
            </w:r>
          </w:p>
        </w:tc>
        <w:tc>
          <w:tcPr>
            <w:tcW w:w="3119" w:type="dxa"/>
          </w:tcPr>
          <w:p w:rsidR="00D46681" w:rsidRPr="00A01F25" w:rsidRDefault="008A0DD2" w:rsidP="00884794">
            <w:pPr>
              <w:jc w:val="center"/>
              <w:rPr>
                <w:lang w:eastAsia="en-US"/>
              </w:rPr>
            </w:pPr>
            <w:r>
              <w:t xml:space="preserve">Канаевское </w:t>
            </w:r>
            <w:r w:rsidR="00D46681">
              <w:t>муниципальное образование</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0967F2" w:rsidRPr="0028387F" w:rsidRDefault="000967F2" w:rsidP="004C465D">
      <w:pPr>
        <w:jc w:val="center"/>
        <w:rPr>
          <w:noProof/>
        </w:rPr>
      </w:pPr>
      <w:r w:rsidRPr="0028387F">
        <w:rPr>
          <w:noProof/>
        </w:rPr>
        <w:lastRenderedPageBreak/>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firstRow="0" w:lastRow="0" w:firstColumn="0" w:lastColumn="0" w:noHBand="0" w:noVBand="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сельского поселения с внешними дорогами общей сети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территорий с общественным центром </w:t>
            </w:r>
          </w:p>
        </w:tc>
      </w:tr>
      <w:tr w:rsidR="00C26564" w:rsidRPr="00DE7A89" w:rsidTr="00902CB8">
        <w:trPr>
          <w:jc w:val="center"/>
        </w:trPr>
        <w:tc>
          <w:tcPr>
            <w:tcW w:w="3101" w:type="dxa"/>
            <w:tcBorders>
              <w:top w:val="single" w:sz="2" w:space="0" w:color="auto"/>
              <w:left w:val="single" w:sz="2" w:space="0" w:color="auto"/>
              <w:bottom w:val="nil"/>
              <w:right w:val="single" w:sz="2" w:space="0" w:color="auto"/>
            </w:tcBorders>
          </w:tcPr>
          <w:p w:rsidR="00C26564" w:rsidRPr="00DE7A89" w:rsidRDefault="00C26564" w:rsidP="00484694">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внутри жилых территорий и с главной улицей по направлениям с интенсивным движением </w:t>
            </w:r>
          </w:p>
        </w:tc>
      </w:tr>
      <w:tr w:rsidR="00C26564" w:rsidRPr="00DE7A89" w:rsidTr="00902CB8">
        <w:trPr>
          <w:jc w:val="center"/>
        </w:trPr>
        <w:tc>
          <w:tcPr>
            <w:tcW w:w="3101" w:type="dxa"/>
            <w:tcBorders>
              <w:top w:val="nil"/>
              <w:left w:val="single" w:sz="2" w:space="0" w:color="auto"/>
              <w:bottom w:val="nil"/>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Второстепенная (переулок)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между основными жилыми улицами </w:t>
            </w:r>
          </w:p>
        </w:tc>
      </w:tr>
      <w:tr w:rsidR="00C26564" w:rsidRPr="00DE7A89" w:rsidTr="00902CB8">
        <w:trPr>
          <w:jc w:val="center"/>
        </w:trPr>
        <w:tc>
          <w:tcPr>
            <w:tcW w:w="3101" w:type="dxa"/>
            <w:tcBorders>
              <w:top w:val="nil"/>
              <w:left w:val="single" w:sz="2" w:space="0" w:color="auto"/>
              <w:bottom w:val="single" w:sz="2" w:space="0" w:color="auto"/>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домов, расположенных в глубине квартала, с улицей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Прогон личного скота и проезд грузового транспорта к приусадебным участкам </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lastRenderedPageBreak/>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firstRow="0" w:lastRow="0" w:firstColumn="0" w:lastColumn="0" w:noHBand="0" w:noVBand="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Расчетная скорость движения, км/ч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полосы движения, м</w:t>
            </w:r>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пешеходной части тротуара, м</w:t>
            </w:r>
          </w:p>
        </w:tc>
      </w:tr>
      <w:tr w:rsidR="00C26564" w:rsidRPr="00C26564" w:rsidTr="00C26564">
        <w:trPr>
          <w:trHeight w:val="36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r w:rsidR="00C26564" w:rsidRPr="00C26564" w:rsidTr="00C26564">
        <w:trPr>
          <w:trHeight w:val="441"/>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1,5-2,25</w:t>
            </w:r>
          </w:p>
        </w:tc>
      </w:tr>
      <w:tr w:rsidR="00C26564" w:rsidRPr="00C26564" w:rsidTr="00C26564">
        <w:trPr>
          <w:trHeight w:val="159"/>
        </w:trPr>
        <w:tc>
          <w:tcPr>
            <w:tcW w:w="5103" w:type="dxa"/>
            <w:gridSpan w:val="2"/>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p>
        </w:tc>
      </w:tr>
      <w:tr w:rsidR="00C26564" w:rsidRPr="00C26564" w:rsidTr="00C26564">
        <w:trPr>
          <w:trHeight w:val="985"/>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1,0-1,5</w:t>
            </w:r>
          </w:p>
        </w:tc>
      </w:tr>
      <w:tr w:rsidR="00C26564" w:rsidRPr="00C26564" w:rsidTr="00C26564">
        <w:trPr>
          <w:trHeight w:val="339"/>
        </w:trPr>
        <w:tc>
          <w:tcPr>
            <w:tcW w:w="1842" w:type="dxa"/>
            <w:tcBorders>
              <w:top w:val="single" w:sz="4" w:space="0" w:color="000000"/>
              <w:left w:val="single" w:sz="4" w:space="0" w:color="000000"/>
              <w:bottom w:val="single" w:sz="4" w:space="0" w:color="000000"/>
            </w:tcBorders>
          </w:tcPr>
          <w:p w:rsidR="00C26564" w:rsidRPr="00C26564" w:rsidRDefault="00C26564" w:rsidP="006B5683">
            <w:pPr>
              <w:tabs>
                <w:tab w:val="left" w:pos="140"/>
                <w:tab w:val="left" w:pos="320"/>
              </w:tabs>
              <w:snapToGrid w:val="0"/>
            </w:pPr>
            <w:r w:rsidRPr="00C26564">
              <w:t>второстепенная (переулок)</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w:t>
            </w:r>
          </w:p>
        </w:tc>
      </w:tr>
      <w:tr w:rsidR="00C26564" w:rsidRPr="00C26564" w:rsidTr="00C26564">
        <w:trPr>
          <w:trHeight w:val="69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Проезд</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0-1,0</w:t>
            </w:r>
          </w:p>
        </w:tc>
      </w:tr>
      <w:tr w:rsidR="00C26564" w:rsidRPr="00C26564" w:rsidTr="00C26564">
        <w:trPr>
          <w:trHeight w:val="698"/>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7"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sidR="008A0DD2">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090528" w:rsidP="0009052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12"/>
        <w:gridCol w:w="2177"/>
        <w:gridCol w:w="2035"/>
        <w:gridCol w:w="1803"/>
        <w:gridCol w:w="2339"/>
        <w:gridCol w:w="1964"/>
        <w:gridCol w:w="2578"/>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r>
              <w:rPr>
                <w:b/>
                <w:sz w:val="22"/>
                <w:szCs w:val="22"/>
              </w:rPr>
              <w:t xml:space="preserve"> п/п</w:t>
            </w:r>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0A6FFE" w:rsidRPr="00F07A63" w:rsidTr="000D0FAA">
        <w:trPr>
          <w:trHeight w:val="1119"/>
        </w:trPr>
        <w:tc>
          <w:tcPr>
            <w:tcW w:w="712" w:type="dxa"/>
            <w:vAlign w:val="center"/>
          </w:tcPr>
          <w:p w:rsidR="000A6FFE" w:rsidRPr="00846A6E" w:rsidRDefault="000A6FFE" w:rsidP="00E20070">
            <w:pPr>
              <w:jc w:val="center"/>
            </w:pPr>
            <w:r w:rsidRPr="00846A6E">
              <w:t>1</w:t>
            </w:r>
          </w:p>
        </w:tc>
        <w:tc>
          <w:tcPr>
            <w:tcW w:w="2177" w:type="dxa"/>
          </w:tcPr>
          <w:p w:rsidR="000A6FFE" w:rsidRPr="009C1A1F" w:rsidRDefault="000A6FFE" w:rsidP="00E20070">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0A6FFE" w:rsidRPr="00042C07" w:rsidRDefault="000A6FFE" w:rsidP="00E20070">
            <w:pPr>
              <w:jc w:val="center"/>
            </w:pPr>
            <w:r w:rsidRPr="00042C07">
              <w:t>м</w:t>
            </w:r>
            <w:r w:rsidRPr="00E20070">
              <w:rPr>
                <w:vertAlign w:val="superscript"/>
              </w:rPr>
              <w:t>2</w:t>
            </w:r>
            <w:r>
              <w:t xml:space="preserve"> плоскостных сооружений на 1 тыс. чел.</w:t>
            </w:r>
          </w:p>
        </w:tc>
        <w:tc>
          <w:tcPr>
            <w:tcW w:w="1803" w:type="dxa"/>
            <w:vAlign w:val="center"/>
          </w:tcPr>
          <w:p w:rsidR="000A6FFE" w:rsidRPr="009C1A1F" w:rsidRDefault="000A6FFE" w:rsidP="00E20070">
            <w:pPr>
              <w:jc w:val="center"/>
            </w:pPr>
            <w:r>
              <w:rPr>
                <w:sz w:val="22"/>
              </w:rPr>
              <w:t>1950</w:t>
            </w:r>
          </w:p>
        </w:tc>
        <w:tc>
          <w:tcPr>
            <w:tcW w:w="2339" w:type="dxa"/>
            <w:vAlign w:val="center"/>
          </w:tcPr>
          <w:p w:rsidR="000A6FFE" w:rsidRPr="009F212B" w:rsidRDefault="000A6FFE" w:rsidP="00022249">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0A6FFE" w:rsidRPr="009F212B" w:rsidRDefault="000A6FFE" w:rsidP="00022249">
            <w:pPr>
              <w:jc w:val="center"/>
            </w:pPr>
            <w:r>
              <w:t xml:space="preserve">Не более 30 </w:t>
            </w:r>
          </w:p>
        </w:tc>
        <w:tc>
          <w:tcPr>
            <w:tcW w:w="2578" w:type="dxa"/>
          </w:tcPr>
          <w:p w:rsidR="000A6FFE" w:rsidRPr="00A01F25" w:rsidRDefault="000A6FFE" w:rsidP="00244C8A">
            <w:pPr>
              <w:jc w:val="center"/>
              <w:rPr>
                <w:lang w:eastAsia="en-US"/>
              </w:rPr>
            </w:pPr>
            <w:r w:rsidRPr="00DD08CD">
              <w:rPr>
                <w:bCs/>
              </w:rPr>
              <w:t xml:space="preserve">село </w:t>
            </w:r>
            <w:r w:rsidR="00DE7FA1">
              <w:rPr>
                <w:bCs/>
              </w:rPr>
              <w:t>Канаевка</w:t>
            </w:r>
            <w:r>
              <w:rPr>
                <w:bCs/>
              </w:rPr>
              <w:t xml:space="preserve">, </w:t>
            </w:r>
            <w:r w:rsidR="00244C8A">
              <w:rPr>
                <w:bCs/>
              </w:rPr>
              <w:t xml:space="preserve">село Сестры, </w:t>
            </w:r>
            <w:r w:rsidR="008A0DD2">
              <w:rPr>
                <w:bCs/>
              </w:rPr>
              <w:t>село Клевенка, станция Клевенка</w:t>
            </w:r>
          </w:p>
        </w:tc>
      </w:tr>
      <w:tr w:rsidR="000A6FFE" w:rsidRPr="00F07A63" w:rsidTr="000D0FAA">
        <w:trPr>
          <w:trHeight w:val="1020"/>
        </w:trPr>
        <w:tc>
          <w:tcPr>
            <w:tcW w:w="712" w:type="dxa"/>
            <w:vAlign w:val="center"/>
          </w:tcPr>
          <w:p w:rsidR="000A6FFE" w:rsidRPr="00846A6E" w:rsidRDefault="000A6FFE" w:rsidP="00484694">
            <w:pPr>
              <w:jc w:val="center"/>
            </w:pPr>
            <w:r>
              <w:t>2</w:t>
            </w:r>
          </w:p>
        </w:tc>
        <w:tc>
          <w:tcPr>
            <w:tcW w:w="2177" w:type="dxa"/>
          </w:tcPr>
          <w:p w:rsidR="000A6FFE" w:rsidRPr="009C1A1F" w:rsidRDefault="000A6FFE" w:rsidP="00796502">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0A6FFE" w:rsidRPr="009C1A1F" w:rsidRDefault="000A6FFE" w:rsidP="00E20070">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0A6FFE" w:rsidRPr="009C1A1F" w:rsidRDefault="000A6FFE" w:rsidP="00484694">
            <w:pPr>
              <w:jc w:val="center"/>
            </w:pPr>
            <w:r>
              <w:rPr>
                <w:sz w:val="22"/>
              </w:rPr>
              <w:t>70</w:t>
            </w:r>
          </w:p>
        </w:tc>
        <w:tc>
          <w:tcPr>
            <w:tcW w:w="2339" w:type="dxa"/>
            <w:vAlign w:val="center"/>
          </w:tcPr>
          <w:p w:rsidR="000A6FFE" w:rsidRPr="009F212B" w:rsidRDefault="000A6FFE" w:rsidP="00022249">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0A6FFE" w:rsidRPr="009F212B" w:rsidRDefault="000A6FFE" w:rsidP="008A0DD2">
            <w:pPr>
              <w:jc w:val="center"/>
            </w:pPr>
            <w:r>
              <w:t xml:space="preserve">Не более 30 </w:t>
            </w:r>
          </w:p>
        </w:tc>
        <w:tc>
          <w:tcPr>
            <w:tcW w:w="2578" w:type="dxa"/>
          </w:tcPr>
          <w:p w:rsidR="000A6FFE" w:rsidRPr="00A01F25" w:rsidRDefault="000A6FFE" w:rsidP="00244C8A">
            <w:pPr>
              <w:jc w:val="center"/>
              <w:rPr>
                <w:lang w:eastAsia="en-US"/>
              </w:rPr>
            </w:pPr>
            <w:r w:rsidRPr="00DD08CD">
              <w:rPr>
                <w:bCs/>
              </w:rPr>
              <w:t xml:space="preserve">село </w:t>
            </w:r>
            <w:r w:rsidR="00DE7FA1">
              <w:rPr>
                <w:bCs/>
              </w:rPr>
              <w:t>Канаевка</w:t>
            </w:r>
            <w:r>
              <w:rPr>
                <w:bCs/>
              </w:rPr>
              <w:t xml:space="preserve">, </w:t>
            </w:r>
            <w:r w:rsidR="00244C8A">
              <w:rPr>
                <w:bCs/>
              </w:rPr>
              <w:t xml:space="preserve">село Сестры, </w:t>
            </w:r>
            <w:r w:rsidR="008A0DD2">
              <w:rPr>
                <w:bCs/>
              </w:rPr>
              <w:t>село Клевенка, станция Клевенка</w:t>
            </w:r>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sidR="008A0DD2">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firstRow="1" w:lastRow="0" w:firstColumn="1" w:lastColumn="0" w:noHBand="0" w:noVBand="1"/>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6B5683" w:rsidRPr="009C3663" w:rsidTr="006B5683">
        <w:trPr>
          <w:jc w:val="center"/>
        </w:trPr>
        <w:tc>
          <w:tcPr>
            <w:tcW w:w="614" w:type="dxa"/>
          </w:tcPr>
          <w:p w:rsidR="006B5683" w:rsidRPr="006B5683" w:rsidRDefault="006B5683" w:rsidP="006B5683">
            <w:pPr>
              <w:tabs>
                <w:tab w:val="left" w:pos="664"/>
                <w:tab w:val="center" w:pos="1930"/>
              </w:tabs>
              <w:rPr>
                <w:lang w:eastAsia="en-US"/>
              </w:rPr>
            </w:pPr>
            <w:r>
              <w:rPr>
                <w:lang w:eastAsia="en-US"/>
              </w:rPr>
              <w:t xml:space="preserve">  1</w:t>
            </w:r>
          </w:p>
        </w:tc>
        <w:tc>
          <w:tcPr>
            <w:tcW w:w="2692" w:type="dxa"/>
          </w:tcPr>
          <w:p w:rsidR="006B5683" w:rsidRPr="006B5683" w:rsidRDefault="006B5683" w:rsidP="006B5683">
            <w:pPr>
              <w:tabs>
                <w:tab w:val="left" w:pos="664"/>
                <w:tab w:val="center" w:pos="1930"/>
              </w:tabs>
              <w:jc w:val="center"/>
              <w:rPr>
                <w:lang w:eastAsia="en-US"/>
              </w:rPr>
            </w:pPr>
            <w:r w:rsidRPr="006B5683">
              <w:rPr>
                <w:lang w:eastAsia="en-US"/>
              </w:rPr>
              <w:t>Муниципальный музей</w:t>
            </w:r>
          </w:p>
        </w:tc>
        <w:tc>
          <w:tcPr>
            <w:tcW w:w="3686" w:type="dxa"/>
          </w:tcPr>
          <w:p w:rsidR="006B5683" w:rsidRPr="009C3663" w:rsidRDefault="006B5683" w:rsidP="00484694">
            <w:pPr>
              <w:spacing w:after="200" w:line="276" w:lineRule="auto"/>
              <w:jc w:val="center"/>
              <w:rPr>
                <w:lang w:eastAsia="en-US"/>
              </w:rPr>
            </w:pPr>
            <w:r>
              <w:rPr>
                <w:lang w:eastAsia="en-US"/>
              </w:rPr>
              <w:t>1 объект для поселения до 10 тыс. чел.</w:t>
            </w:r>
          </w:p>
        </w:tc>
        <w:tc>
          <w:tcPr>
            <w:tcW w:w="3260" w:type="dxa"/>
          </w:tcPr>
          <w:p w:rsidR="006B5683" w:rsidRPr="009C3663" w:rsidRDefault="006B5683" w:rsidP="00796502">
            <w:pPr>
              <w:spacing w:after="200" w:line="276" w:lineRule="auto"/>
              <w:jc w:val="center"/>
              <w:rPr>
                <w:lang w:eastAsia="en-US"/>
              </w:rPr>
            </w:pPr>
            <w:r w:rsidRPr="009C3663">
              <w:rPr>
                <w:lang w:eastAsia="en-US"/>
              </w:rPr>
              <w:t xml:space="preserve">Транспортная доступность – не более </w:t>
            </w:r>
            <w:r w:rsidR="00022249">
              <w:rPr>
                <w:lang w:eastAsia="en-US"/>
              </w:rPr>
              <w:t>3</w:t>
            </w:r>
            <w:r>
              <w:rPr>
                <w:lang w:eastAsia="en-US"/>
              </w:rPr>
              <w:t>0</w:t>
            </w:r>
            <w:r w:rsidRPr="009C3663">
              <w:rPr>
                <w:lang w:eastAsia="en-US"/>
              </w:rPr>
              <w:t xml:space="preserve"> мин.</w:t>
            </w:r>
          </w:p>
        </w:tc>
        <w:tc>
          <w:tcPr>
            <w:tcW w:w="3277" w:type="dxa"/>
          </w:tcPr>
          <w:p w:rsidR="006B5683" w:rsidRPr="009C3663" w:rsidRDefault="008A0DD2" w:rsidP="00484694">
            <w:pPr>
              <w:spacing w:after="200" w:line="276" w:lineRule="auto"/>
              <w:jc w:val="center"/>
              <w:rPr>
                <w:lang w:eastAsia="en-US"/>
              </w:rPr>
            </w:pPr>
            <w:r>
              <w:t>Канаевское</w:t>
            </w:r>
            <w:r w:rsidR="00022249">
              <w:t xml:space="preserve"> муниципальное образование</w:t>
            </w:r>
          </w:p>
        </w:tc>
      </w:tr>
      <w:tr w:rsidR="000A6FFE" w:rsidRPr="009C3663" w:rsidTr="006B5683">
        <w:trPr>
          <w:jc w:val="center"/>
        </w:trPr>
        <w:tc>
          <w:tcPr>
            <w:tcW w:w="614" w:type="dxa"/>
          </w:tcPr>
          <w:p w:rsidR="000A6FFE" w:rsidRDefault="000A6FFE" w:rsidP="00484694">
            <w:pPr>
              <w:jc w:val="center"/>
              <w:rPr>
                <w:lang w:eastAsia="en-US"/>
              </w:rPr>
            </w:pPr>
            <w:r>
              <w:rPr>
                <w:lang w:eastAsia="en-US"/>
              </w:rPr>
              <w:t>2</w:t>
            </w:r>
          </w:p>
        </w:tc>
        <w:tc>
          <w:tcPr>
            <w:tcW w:w="2692" w:type="dxa"/>
          </w:tcPr>
          <w:p w:rsidR="000A6FFE" w:rsidRPr="00796502" w:rsidRDefault="000A6FFE" w:rsidP="00484694">
            <w:pPr>
              <w:jc w:val="center"/>
              <w:rPr>
                <w:lang w:eastAsia="en-US"/>
              </w:rPr>
            </w:pPr>
            <w:r w:rsidRPr="00796502">
              <w:rPr>
                <w:lang w:eastAsia="en-US"/>
              </w:rPr>
              <w:t>Муниципальная библиотека</w:t>
            </w:r>
          </w:p>
        </w:tc>
        <w:tc>
          <w:tcPr>
            <w:tcW w:w="3686" w:type="dxa"/>
          </w:tcPr>
          <w:p w:rsidR="000A6FFE" w:rsidRDefault="000A6FFE" w:rsidP="00484694">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0A6FFE" w:rsidRDefault="000A6FFE" w:rsidP="00022249">
            <w:pPr>
              <w:spacing w:after="200" w:line="276" w:lineRule="auto"/>
              <w:jc w:val="center"/>
              <w:rPr>
                <w:lang w:eastAsia="en-US"/>
              </w:rPr>
            </w:pPr>
            <w:r>
              <w:rPr>
                <w:lang w:eastAsia="en-US"/>
              </w:rPr>
              <w:t xml:space="preserve">6-7,5 тыс. единиц хранения на 1 </w:t>
            </w:r>
            <w:r>
              <w:rPr>
                <w:lang w:eastAsia="en-US"/>
              </w:rPr>
              <w:lastRenderedPageBreak/>
              <w:t>тыс. человек для населенного пункта с численностью населения 1-2 тыс. чел.</w:t>
            </w:r>
          </w:p>
          <w:p w:rsidR="000A6FFE" w:rsidRDefault="000A6FFE" w:rsidP="00484694">
            <w:pPr>
              <w:spacing w:after="200" w:line="276" w:lineRule="auto"/>
              <w:jc w:val="center"/>
              <w:rPr>
                <w:lang w:eastAsia="en-US"/>
              </w:rPr>
            </w:pPr>
          </w:p>
        </w:tc>
        <w:tc>
          <w:tcPr>
            <w:tcW w:w="3260" w:type="dxa"/>
          </w:tcPr>
          <w:p w:rsidR="000A6FFE" w:rsidRPr="009C3663" w:rsidRDefault="000A6FFE" w:rsidP="00484694">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30</w:t>
            </w:r>
            <w:r w:rsidRPr="009C3663">
              <w:rPr>
                <w:lang w:eastAsia="en-US"/>
              </w:rPr>
              <w:t xml:space="preserve"> мин.</w:t>
            </w:r>
          </w:p>
        </w:tc>
        <w:tc>
          <w:tcPr>
            <w:tcW w:w="3277" w:type="dxa"/>
          </w:tcPr>
          <w:p w:rsidR="000A6FFE" w:rsidRPr="009C3663" w:rsidRDefault="008A0DD2" w:rsidP="008A0DD2">
            <w:pPr>
              <w:spacing w:after="200" w:line="276" w:lineRule="auto"/>
              <w:jc w:val="center"/>
              <w:rPr>
                <w:lang w:eastAsia="en-US"/>
              </w:rPr>
            </w:pPr>
            <w:r>
              <w:t>Канаеское</w:t>
            </w:r>
            <w:r w:rsidR="000A6FFE">
              <w:t xml:space="preserve"> муниципальное образование</w:t>
            </w:r>
          </w:p>
        </w:tc>
      </w:tr>
      <w:tr w:rsidR="000A6FFE" w:rsidRPr="009C3663" w:rsidTr="006B5683">
        <w:trPr>
          <w:jc w:val="center"/>
        </w:trPr>
        <w:tc>
          <w:tcPr>
            <w:tcW w:w="614" w:type="dxa"/>
          </w:tcPr>
          <w:p w:rsidR="000A6FFE" w:rsidRDefault="000A6FFE" w:rsidP="00484694">
            <w:pPr>
              <w:jc w:val="center"/>
              <w:rPr>
                <w:lang w:eastAsia="en-US"/>
              </w:rPr>
            </w:pPr>
            <w:r>
              <w:rPr>
                <w:lang w:eastAsia="en-US"/>
              </w:rPr>
              <w:lastRenderedPageBreak/>
              <w:t>3</w:t>
            </w:r>
          </w:p>
        </w:tc>
        <w:tc>
          <w:tcPr>
            <w:tcW w:w="2692" w:type="dxa"/>
          </w:tcPr>
          <w:p w:rsidR="000A6FFE" w:rsidRPr="00796502" w:rsidRDefault="000A6FFE" w:rsidP="00484694">
            <w:pPr>
              <w:jc w:val="center"/>
              <w:rPr>
                <w:lang w:eastAsia="en-US"/>
              </w:rPr>
            </w:pPr>
            <w:r w:rsidRPr="00796502">
              <w:rPr>
                <w:lang w:eastAsia="en-US"/>
              </w:rPr>
              <w:t>Учреждение культурно-досугового типа</w:t>
            </w:r>
          </w:p>
        </w:tc>
        <w:tc>
          <w:tcPr>
            <w:tcW w:w="3686" w:type="dxa"/>
          </w:tcPr>
          <w:p w:rsidR="000A6FFE" w:rsidRPr="00796502" w:rsidRDefault="000A6FFE" w:rsidP="00796502">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0A6FFE" w:rsidRPr="00796502" w:rsidRDefault="000A6FFE" w:rsidP="00796502">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0A6FFE" w:rsidRPr="009C3663" w:rsidRDefault="000A6FFE" w:rsidP="00484694">
            <w:pPr>
              <w:spacing w:after="200" w:line="276" w:lineRule="auto"/>
              <w:jc w:val="center"/>
              <w:rPr>
                <w:lang w:eastAsia="en-US"/>
              </w:rPr>
            </w:pPr>
          </w:p>
        </w:tc>
        <w:tc>
          <w:tcPr>
            <w:tcW w:w="3260" w:type="dxa"/>
          </w:tcPr>
          <w:p w:rsidR="000A6FFE" w:rsidRPr="009C3663" w:rsidRDefault="000A6FFE" w:rsidP="00484694">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0A6FFE" w:rsidRPr="009C3663" w:rsidRDefault="008A0DD2" w:rsidP="008A0DD2">
            <w:pPr>
              <w:spacing w:after="200" w:line="276" w:lineRule="auto"/>
              <w:jc w:val="center"/>
              <w:rPr>
                <w:lang w:eastAsia="en-US"/>
              </w:rPr>
            </w:pPr>
            <w:r>
              <w:t>Канаевское</w:t>
            </w:r>
            <w:r w:rsidR="000A6FFE">
              <w:t xml:space="preserve"> муниципальное образование</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sidR="008A0DD2">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992"/>
        <w:gridCol w:w="2414"/>
        <w:gridCol w:w="1774"/>
        <w:gridCol w:w="1925"/>
        <w:gridCol w:w="2886"/>
        <w:gridCol w:w="3758"/>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r>
              <w:rPr>
                <w:b/>
                <w:sz w:val="22"/>
                <w:szCs w:val="22"/>
              </w:rPr>
              <w:t xml:space="preserve"> п/п</w:t>
            </w:r>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796502" w:rsidP="00484694">
            <w:pPr>
              <w:jc w:val="center"/>
              <w:rPr>
                <w:b/>
              </w:rPr>
            </w:pPr>
            <w:r w:rsidRPr="00487417">
              <w:rPr>
                <w:b/>
                <w:sz w:val="22"/>
                <w:szCs w:val="22"/>
              </w:rPr>
              <w:t>измерения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796502">
        <w:trPr>
          <w:trHeight w:val="885"/>
        </w:trPr>
        <w:tc>
          <w:tcPr>
            <w:tcW w:w="992" w:type="dxa"/>
            <w:vMerge w:val="restart"/>
            <w:vAlign w:val="center"/>
          </w:tcPr>
          <w:p w:rsidR="00796502" w:rsidRPr="00D17410" w:rsidRDefault="00796502" w:rsidP="00484694">
            <w:pPr>
              <w:jc w:val="center"/>
            </w:pPr>
            <w:r w:rsidRPr="00D17410">
              <w:rPr>
                <w:sz w:val="22"/>
              </w:rPr>
              <w:t>1</w:t>
            </w:r>
          </w:p>
        </w:tc>
        <w:tc>
          <w:tcPr>
            <w:tcW w:w="2414" w:type="dxa"/>
            <w:vMerge w:val="restart"/>
            <w:vAlign w:val="center"/>
          </w:tcPr>
          <w:p w:rsidR="00796502" w:rsidRPr="00346E8B" w:rsidRDefault="00796502" w:rsidP="000A6FFE">
            <w:pPr>
              <w:jc w:val="center"/>
            </w:pPr>
            <w:r>
              <w:rPr>
                <w:sz w:val="22"/>
              </w:rPr>
              <w:t xml:space="preserve">Помещения Администрации </w:t>
            </w:r>
            <w:r w:rsidR="00DE7FA1">
              <w:rPr>
                <w:sz w:val="22"/>
              </w:rPr>
              <w:t>Канаевского</w:t>
            </w:r>
            <w:r w:rsidR="008A0DD2">
              <w:rPr>
                <w:sz w:val="22"/>
              </w:rPr>
              <w:t xml:space="preserve"> </w:t>
            </w:r>
            <w:r>
              <w:rPr>
                <w:sz w:val="22"/>
              </w:rPr>
              <w:t xml:space="preserve">муниципального образования </w:t>
            </w:r>
            <w:r>
              <w:rPr>
                <w:sz w:val="22"/>
              </w:rPr>
              <w:lastRenderedPageBreak/>
              <w:t>Саратовской области</w:t>
            </w:r>
          </w:p>
        </w:tc>
        <w:tc>
          <w:tcPr>
            <w:tcW w:w="1774" w:type="dxa"/>
            <w:vAlign w:val="center"/>
          </w:tcPr>
          <w:p w:rsidR="00796502" w:rsidRPr="00346E8B" w:rsidRDefault="00796502" w:rsidP="00796502">
            <w:pPr>
              <w:jc w:val="center"/>
            </w:pPr>
            <w:r>
              <w:rPr>
                <w:sz w:val="22"/>
              </w:rPr>
              <w:lastRenderedPageBreak/>
              <w:t xml:space="preserve">Кол-во муниципальных служащих на 10 000 жителей </w:t>
            </w:r>
          </w:p>
        </w:tc>
        <w:tc>
          <w:tcPr>
            <w:tcW w:w="1925" w:type="dxa"/>
            <w:vAlign w:val="center"/>
          </w:tcPr>
          <w:p w:rsidR="00796502" w:rsidRPr="00346E8B" w:rsidRDefault="00796502" w:rsidP="00484694">
            <w:pPr>
              <w:jc w:val="center"/>
            </w:pPr>
            <w:r>
              <w:rPr>
                <w:sz w:val="22"/>
              </w:rPr>
              <w:t xml:space="preserve">Устанавливается в соответствии с Перечнем </w:t>
            </w:r>
            <w:r w:rsidRPr="00796502">
              <w:rPr>
                <w:sz w:val="22"/>
              </w:rPr>
              <w:t xml:space="preserve">должностей муниципальной </w:t>
            </w:r>
            <w:r w:rsidRPr="00796502">
              <w:rPr>
                <w:sz w:val="22"/>
              </w:rPr>
              <w:lastRenderedPageBreak/>
              <w:t>службы</w:t>
            </w:r>
            <w:r>
              <w:rPr>
                <w:sz w:val="22"/>
              </w:rPr>
              <w:t>, утверждаемых органом местного самоуправления</w:t>
            </w:r>
          </w:p>
        </w:tc>
        <w:tc>
          <w:tcPr>
            <w:tcW w:w="2886" w:type="dxa"/>
            <w:shd w:val="clear" w:color="auto" w:fill="auto"/>
            <w:vAlign w:val="center"/>
          </w:tcPr>
          <w:p w:rsidR="00796502" w:rsidRPr="00F53ED7" w:rsidRDefault="00796502" w:rsidP="00D17410">
            <w:pPr>
              <w:widowControl w:val="0"/>
              <w:autoSpaceDE w:val="0"/>
              <w:autoSpaceDN w:val="0"/>
              <w:adjustRightInd w:val="0"/>
              <w:contextualSpacing/>
              <w:jc w:val="center"/>
            </w:pPr>
            <w:r w:rsidRPr="00F53ED7">
              <w:rPr>
                <w:sz w:val="22"/>
                <w:szCs w:val="22"/>
              </w:rPr>
              <w:lastRenderedPageBreak/>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796502">
        <w:trPr>
          <w:trHeight w:val="885"/>
        </w:trPr>
        <w:tc>
          <w:tcPr>
            <w:tcW w:w="992" w:type="dxa"/>
            <w:vMerge/>
            <w:vAlign w:val="center"/>
          </w:tcPr>
          <w:p w:rsidR="00D17410" w:rsidRPr="00D17410" w:rsidRDefault="00D17410" w:rsidP="00484694">
            <w:pPr>
              <w:jc w:val="center"/>
            </w:pPr>
          </w:p>
        </w:tc>
        <w:tc>
          <w:tcPr>
            <w:tcW w:w="2414" w:type="dxa"/>
            <w:vMerge/>
            <w:vAlign w:val="center"/>
          </w:tcPr>
          <w:p w:rsidR="00D17410" w:rsidRDefault="00D17410" w:rsidP="00484694"/>
        </w:tc>
        <w:tc>
          <w:tcPr>
            <w:tcW w:w="1774" w:type="dxa"/>
            <w:vAlign w:val="center"/>
          </w:tcPr>
          <w:p w:rsidR="00D17410" w:rsidRPr="00346E8B" w:rsidRDefault="00D17410" w:rsidP="00484694">
            <w:pPr>
              <w:jc w:val="center"/>
            </w:pPr>
            <w:r>
              <w:rPr>
                <w:sz w:val="22"/>
              </w:rPr>
              <w:t>Площадь помещений, кв. м. на сотрудника</w:t>
            </w:r>
          </w:p>
        </w:tc>
        <w:tc>
          <w:tcPr>
            <w:tcW w:w="1925" w:type="dxa"/>
            <w:vAlign w:val="center"/>
          </w:tcPr>
          <w:p w:rsidR="00D17410" w:rsidRPr="00346E8B" w:rsidRDefault="00D17410" w:rsidP="00484694">
            <w:pPr>
              <w:jc w:val="center"/>
            </w:pPr>
            <w:r>
              <w:rPr>
                <w:sz w:val="22"/>
              </w:rPr>
              <w:t>18</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484694">
        <w:trPr>
          <w:trHeight w:val="1535"/>
        </w:trPr>
        <w:tc>
          <w:tcPr>
            <w:tcW w:w="992" w:type="dxa"/>
            <w:vAlign w:val="center"/>
          </w:tcPr>
          <w:p w:rsidR="00D17410" w:rsidRPr="00D17410" w:rsidRDefault="00D17410" w:rsidP="00484694">
            <w:pPr>
              <w:jc w:val="center"/>
            </w:pPr>
            <w:r w:rsidRPr="00D17410">
              <w:rPr>
                <w:sz w:val="22"/>
              </w:rPr>
              <w:t>2</w:t>
            </w:r>
          </w:p>
        </w:tc>
        <w:tc>
          <w:tcPr>
            <w:tcW w:w="2414" w:type="dxa"/>
            <w:vAlign w:val="center"/>
          </w:tcPr>
          <w:p w:rsidR="00D17410" w:rsidRPr="00346E8B" w:rsidRDefault="00D17410" w:rsidP="00484694">
            <w:r>
              <w:rPr>
                <w:sz w:val="22"/>
              </w:rPr>
              <w:t>Муниципальный архив</w:t>
            </w:r>
          </w:p>
        </w:tc>
        <w:tc>
          <w:tcPr>
            <w:tcW w:w="1774" w:type="dxa"/>
            <w:vAlign w:val="center"/>
          </w:tcPr>
          <w:p w:rsidR="00D17410" w:rsidRPr="00346E8B" w:rsidRDefault="00D17410" w:rsidP="00484694">
            <w:pPr>
              <w:jc w:val="center"/>
            </w:pPr>
            <w:r>
              <w:rPr>
                <w:sz w:val="22"/>
              </w:rPr>
              <w:t>Объект на поселение</w:t>
            </w:r>
          </w:p>
        </w:tc>
        <w:tc>
          <w:tcPr>
            <w:tcW w:w="1925" w:type="dxa"/>
            <w:vAlign w:val="center"/>
          </w:tcPr>
          <w:p w:rsidR="00D17410" w:rsidRPr="00346E8B" w:rsidRDefault="00D17410" w:rsidP="00484694">
            <w:pPr>
              <w:jc w:val="center"/>
            </w:pPr>
            <w:r>
              <w:rPr>
                <w:sz w:val="22"/>
              </w:rPr>
              <w:t>1</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bl>
    <w:p w:rsidR="003C5D01" w:rsidRDefault="003C5D01" w:rsidP="00022249">
      <w:pPr>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sidR="008A0DD2">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92"/>
        <w:gridCol w:w="2276"/>
        <w:gridCol w:w="1746"/>
        <w:gridCol w:w="2584"/>
        <w:gridCol w:w="3073"/>
        <w:gridCol w:w="3478"/>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r>
              <w:rPr>
                <w:b/>
                <w:sz w:val="22"/>
                <w:szCs w:val="22"/>
              </w:rPr>
              <w:t xml:space="preserve"> п//п</w:t>
            </w:r>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D17410">
        <w:trPr>
          <w:trHeight w:val="248"/>
        </w:trPr>
        <w:tc>
          <w:tcPr>
            <w:tcW w:w="425" w:type="dxa"/>
            <w:vAlign w:val="center"/>
          </w:tcPr>
          <w:p w:rsidR="00D17410" w:rsidRPr="001828E3" w:rsidRDefault="00D17410" w:rsidP="00484694">
            <w:pPr>
              <w:jc w:val="center"/>
            </w:pPr>
            <w:r w:rsidRPr="001828E3">
              <w:t>1</w:t>
            </w:r>
          </w:p>
        </w:tc>
        <w:tc>
          <w:tcPr>
            <w:tcW w:w="2293" w:type="dxa"/>
          </w:tcPr>
          <w:p w:rsidR="00D17410" w:rsidRPr="0083400A" w:rsidRDefault="00D17410" w:rsidP="00D17410">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484694">
            <w:pPr>
              <w:jc w:val="center"/>
            </w:pPr>
            <w:r w:rsidRPr="0074390B">
              <w:rPr>
                <w:sz w:val="22"/>
              </w:rPr>
              <w:t>га/1 тыс. т твердых бытовых отходов в год</w:t>
            </w:r>
          </w:p>
        </w:tc>
        <w:tc>
          <w:tcPr>
            <w:tcW w:w="2623" w:type="dxa"/>
            <w:vAlign w:val="center"/>
          </w:tcPr>
          <w:p w:rsidR="00D17410" w:rsidRPr="005516CD" w:rsidRDefault="00D17410" w:rsidP="00484694">
            <w:pPr>
              <w:jc w:val="center"/>
            </w:pPr>
            <w:r w:rsidRPr="0074390B">
              <w:rPr>
                <w:sz w:val="22"/>
              </w:rPr>
              <w:t>0,05*</w:t>
            </w:r>
          </w:p>
        </w:tc>
        <w:tc>
          <w:tcPr>
            <w:tcW w:w="3119" w:type="dxa"/>
            <w:vAlign w:val="center"/>
          </w:tcPr>
          <w:p w:rsidR="00D17410" w:rsidRPr="001B3A30" w:rsidRDefault="00D17410" w:rsidP="00484694">
            <w:pPr>
              <w:tabs>
                <w:tab w:val="left" w:pos="6780"/>
              </w:tabs>
              <w:contextualSpacing/>
              <w:jc w:val="center"/>
            </w:pPr>
            <w:r>
              <w:rPr>
                <w:sz w:val="22"/>
                <w:szCs w:val="22"/>
              </w:rPr>
              <w:t>Санитарно-защитная зона, м</w:t>
            </w:r>
          </w:p>
        </w:tc>
        <w:tc>
          <w:tcPr>
            <w:tcW w:w="3543" w:type="dxa"/>
            <w:vAlign w:val="center"/>
          </w:tcPr>
          <w:p w:rsidR="00D17410" w:rsidRPr="00323B3B" w:rsidRDefault="00D17410" w:rsidP="00484694">
            <w:pPr>
              <w:jc w:val="center"/>
            </w:pPr>
            <w:r>
              <w:t>500</w:t>
            </w:r>
          </w:p>
        </w:tc>
      </w:tr>
      <w:tr w:rsidR="00D17410" w:rsidRPr="00323B3B" w:rsidTr="00D17410">
        <w:trPr>
          <w:trHeight w:val="713"/>
        </w:trPr>
        <w:tc>
          <w:tcPr>
            <w:tcW w:w="425" w:type="dxa"/>
            <w:vMerge w:val="restart"/>
            <w:vAlign w:val="center"/>
          </w:tcPr>
          <w:p w:rsidR="00D17410" w:rsidRPr="001828E3" w:rsidRDefault="00D17410" w:rsidP="00484694">
            <w:pPr>
              <w:jc w:val="center"/>
            </w:pPr>
            <w:r w:rsidRPr="001828E3">
              <w:t>2</w:t>
            </w:r>
          </w:p>
        </w:tc>
        <w:tc>
          <w:tcPr>
            <w:tcW w:w="2293" w:type="dxa"/>
            <w:vMerge w:val="restart"/>
          </w:tcPr>
          <w:p w:rsidR="00D17410" w:rsidRPr="001B3A30" w:rsidRDefault="00D17410" w:rsidP="00D17410">
            <w:pPr>
              <w:tabs>
                <w:tab w:val="left" w:pos="6780"/>
              </w:tabs>
              <w:contextualSpacing/>
              <w:jc w:val="center"/>
            </w:pPr>
            <w:r>
              <w:rPr>
                <w:sz w:val="22"/>
                <w:szCs w:val="22"/>
              </w:rPr>
              <w:t>Вывоз бытового мусора</w:t>
            </w:r>
          </w:p>
        </w:tc>
        <w:tc>
          <w:tcPr>
            <w:tcW w:w="1746" w:type="dxa"/>
          </w:tcPr>
          <w:p w:rsidR="00D17410" w:rsidRPr="001B3A30" w:rsidRDefault="00D17410" w:rsidP="00484694">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484694">
            <w:pPr>
              <w:jc w:val="center"/>
            </w:pPr>
            <w:r>
              <w:rPr>
                <w:sz w:val="22"/>
              </w:rPr>
              <w:t>80</w:t>
            </w:r>
          </w:p>
        </w:tc>
        <w:tc>
          <w:tcPr>
            <w:tcW w:w="3119" w:type="dxa"/>
            <w:vMerge w:val="restart"/>
            <w:vAlign w:val="center"/>
          </w:tcPr>
          <w:p w:rsidR="00D17410" w:rsidRPr="001B3A30" w:rsidRDefault="00D17410" w:rsidP="00484694">
            <w:pPr>
              <w:tabs>
                <w:tab w:val="left" w:pos="6780"/>
              </w:tabs>
              <w:contextualSpacing/>
              <w:jc w:val="center"/>
            </w:pPr>
            <w:r>
              <w:rPr>
                <w:sz w:val="22"/>
                <w:szCs w:val="22"/>
              </w:rPr>
              <w:t>Пешеходная доступность, м</w:t>
            </w:r>
          </w:p>
        </w:tc>
        <w:tc>
          <w:tcPr>
            <w:tcW w:w="3543" w:type="dxa"/>
            <w:vMerge w:val="restart"/>
            <w:vAlign w:val="center"/>
          </w:tcPr>
          <w:p w:rsidR="00D17410" w:rsidRPr="00323B3B" w:rsidRDefault="00D17410" w:rsidP="00484694">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lastRenderedPageBreak/>
        <w:tab/>
      </w:r>
      <w:r w:rsidRPr="00D17410">
        <w:rPr>
          <w:i/>
        </w:rPr>
        <w:t>Примечание</w:t>
      </w:r>
    </w:p>
    <w:p w:rsidR="00D17410" w:rsidRPr="00D17410" w:rsidRDefault="00D17410" w:rsidP="00D17410">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3C5D01" w:rsidRDefault="003C5D01" w:rsidP="003C5D01">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firstRow="1" w:lastRow="0" w:firstColumn="1" w:lastColumn="0" w:noHBand="0" w:noVBand="1"/>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0A6FFE" w:rsidRPr="009C3663" w:rsidTr="003C5D01">
        <w:tc>
          <w:tcPr>
            <w:tcW w:w="4077" w:type="dxa"/>
          </w:tcPr>
          <w:p w:rsidR="000A6FFE" w:rsidRPr="004A146E" w:rsidRDefault="000A6FFE" w:rsidP="003C5D01">
            <w:pPr>
              <w:spacing w:before="100" w:after="100"/>
              <w:jc w:val="center"/>
              <w:rPr>
                <w:lang w:eastAsia="en-US"/>
              </w:rPr>
            </w:pPr>
            <w:r w:rsidRPr="004A146E">
              <w:rPr>
                <w:lang w:eastAsia="en-US"/>
              </w:rPr>
              <w:t>Бюро похоронного обслуживания</w:t>
            </w:r>
          </w:p>
        </w:tc>
        <w:tc>
          <w:tcPr>
            <w:tcW w:w="3686" w:type="dxa"/>
          </w:tcPr>
          <w:p w:rsidR="000A6FFE" w:rsidRDefault="000A6FFE" w:rsidP="003C5D01">
            <w:pPr>
              <w:spacing w:after="200" w:line="276" w:lineRule="auto"/>
              <w:jc w:val="center"/>
              <w:rPr>
                <w:lang w:eastAsia="en-US"/>
              </w:rPr>
            </w:pPr>
            <w:r>
              <w:rPr>
                <w:lang w:eastAsia="en-US"/>
              </w:rPr>
              <w:t>1 объект на поселение</w:t>
            </w:r>
          </w:p>
        </w:tc>
        <w:tc>
          <w:tcPr>
            <w:tcW w:w="3260" w:type="dxa"/>
          </w:tcPr>
          <w:p w:rsidR="000A6FFE" w:rsidRPr="009C3663" w:rsidRDefault="000A6FFE"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0A6FFE" w:rsidRPr="009C3663" w:rsidRDefault="008A0DD2" w:rsidP="008A0DD2">
            <w:pPr>
              <w:spacing w:after="200" w:line="276" w:lineRule="auto"/>
              <w:jc w:val="center"/>
              <w:rPr>
                <w:lang w:eastAsia="en-US"/>
              </w:rPr>
            </w:pPr>
            <w:r>
              <w:t>Канаевское</w:t>
            </w:r>
            <w:r w:rsidR="000A6FFE">
              <w:t xml:space="preserve"> муниципальное образование</w:t>
            </w:r>
          </w:p>
        </w:tc>
      </w:tr>
      <w:tr w:rsidR="000A6FFE" w:rsidRPr="009C3663" w:rsidTr="003C5D01">
        <w:tc>
          <w:tcPr>
            <w:tcW w:w="4077" w:type="dxa"/>
          </w:tcPr>
          <w:p w:rsidR="000A6FFE" w:rsidRPr="004A146E" w:rsidRDefault="000A6FFE" w:rsidP="003C5D01">
            <w:pPr>
              <w:spacing w:before="100" w:after="100"/>
              <w:jc w:val="center"/>
              <w:rPr>
                <w:lang w:eastAsia="en-US"/>
              </w:rPr>
            </w:pPr>
            <w:r w:rsidRPr="004A146E">
              <w:rPr>
                <w:lang w:eastAsia="en-US"/>
              </w:rPr>
              <w:t>Кладбища</w:t>
            </w:r>
          </w:p>
        </w:tc>
        <w:tc>
          <w:tcPr>
            <w:tcW w:w="3686" w:type="dxa"/>
          </w:tcPr>
          <w:p w:rsidR="000A6FFE" w:rsidRPr="00A010B4" w:rsidRDefault="000A6FFE" w:rsidP="003C5D01">
            <w:pPr>
              <w:pStyle w:val="Default"/>
              <w:spacing w:beforeAutospacing="0" w:afterAutospacing="0"/>
              <w:jc w:val="center"/>
              <w:rPr>
                <w:sz w:val="22"/>
                <w:szCs w:val="22"/>
              </w:rPr>
            </w:pPr>
            <w:r>
              <w:rPr>
                <w:sz w:val="22"/>
                <w:szCs w:val="22"/>
              </w:rPr>
              <w:t xml:space="preserve">0,26 га на 1000 чел </w:t>
            </w:r>
          </w:p>
        </w:tc>
        <w:tc>
          <w:tcPr>
            <w:tcW w:w="3260" w:type="dxa"/>
          </w:tcPr>
          <w:p w:rsidR="000A6FFE" w:rsidRPr="009C3663" w:rsidRDefault="000A6FFE"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0A6FFE" w:rsidRPr="009C3663" w:rsidRDefault="008A0DD2" w:rsidP="008A0DD2">
            <w:pPr>
              <w:spacing w:after="200" w:line="276" w:lineRule="auto"/>
              <w:jc w:val="center"/>
              <w:rPr>
                <w:lang w:eastAsia="en-US"/>
              </w:rPr>
            </w:pPr>
            <w:r>
              <w:t>Канаевское</w:t>
            </w:r>
            <w:r w:rsidR="000A6FFE">
              <w:t xml:space="preserve"> муниципальное образование</w:t>
            </w:r>
          </w:p>
        </w:tc>
      </w:tr>
    </w:tbl>
    <w:p w:rsidR="003C5D01" w:rsidRDefault="003C5D01" w:rsidP="003C5D01">
      <w:pPr>
        <w:ind w:firstLine="708"/>
        <w:jc w:val="center"/>
        <w:rPr>
          <w:b/>
          <w:bCs/>
          <w:sz w:val="23"/>
          <w:szCs w:val="23"/>
        </w:rPr>
      </w:pPr>
    </w:p>
    <w:p w:rsidR="003C5D01" w:rsidRDefault="003C5D01" w:rsidP="003C5D01">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3C5D01" w:rsidRDefault="003C5D01" w:rsidP="003C5D01">
      <w:pPr>
        <w:ind w:firstLine="708"/>
        <w:jc w:val="center"/>
      </w:pPr>
    </w:p>
    <w:p w:rsidR="00A70B24" w:rsidRPr="00156374" w:rsidRDefault="00A70B24" w:rsidP="003C5D01">
      <w:pPr>
        <w:jc w:val="both"/>
      </w:pPr>
    </w:p>
    <w:tbl>
      <w:tblPr>
        <w:tblStyle w:val="af"/>
        <w:tblW w:w="0" w:type="auto"/>
        <w:jc w:val="center"/>
        <w:tblLook w:val="04A0" w:firstRow="1" w:lastRow="0" w:firstColumn="1" w:lastColumn="0" w:noHBand="0" w:noVBand="1"/>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884794">
        <w:trPr>
          <w:jc w:val="center"/>
        </w:trPr>
        <w:tc>
          <w:tcPr>
            <w:tcW w:w="4928" w:type="dxa"/>
          </w:tcPr>
          <w:p w:rsidR="00884794" w:rsidRPr="00884794" w:rsidRDefault="00884794" w:rsidP="00884794">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884794">
            <w:pPr>
              <w:jc w:val="center"/>
              <w:rPr>
                <w:rFonts w:ascii="Times New Roman" w:hAnsi="Times New Roman" w:cs="Times New Roman"/>
              </w:rPr>
            </w:pPr>
          </w:p>
        </w:tc>
        <w:tc>
          <w:tcPr>
            <w:tcW w:w="4929" w:type="dxa"/>
          </w:tcPr>
          <w:p w:rsidR="00884794" w:rsidRPr="00884794" w:rsidRDefault="006946B4" w:rsidP="00884794">
            <w:pPr>
              <w:jc w:val="center"/>
              <w:rPr>
                <w:rFonts w:ascii="Times New Roman" w:hAnsi="Times New Roman" w:cs="Times New Roman"/>
              </w:rPr>
            </w:pPr>
            <w:r w:rsidRPr="00884794">
              <w:rPr>
                <w:rFonts w:ascii="Times New Roman" w:hAnsi="Times New Roman" w:cs="Times New Roman"/>
              </w:rPr>
              <w:t>М</w:t>
            </w:r>
          </w:p>
        </w:tc>
        <w:tc>
          <w:tcPr>
            <w:tcW w:w="4929" w:type="dxa"/>
          </w:tcPr>
          <w:p w:rsidR="00884794" w:rsidRPr="00884794" w:rsidRDefault="00884794" w:rsidP="00884794">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lastRenderedPageBreak/>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firstRow="1" w:lastRow="0" w:firstColumn="1" w:lastColumn="0" w:noHBand="0" w:noVBand="1"/>
      </w:tblPr>
      <w:tblGrid>
        <w:gridCol w:w="4928"/>
        <w:gridCol w:w="4929"/>
        <w:gridCol w:w="4929"/>
      </w:tblGrid>
      <w:tr w:rsidR="00B86178" w:rsidTr="006A1099">
        <w:trPr>
          <w:jc w:val="center"/>
        </w:trPr>
        <w:tc>
          <w:tcPr>
            <w:tcW w:w="4928"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6A1099">
        <w:trPr>
          <w:jc w:val="center"/>
        </w:trPr>
        <w:tc>
          <w:tcPr>
            <w:tcW w:w="4928" w:type="dxa"/>
          </w:tcPr>
          <w:p w:rsidR="00B86178" w:rsidRPr="00884794" w:rsidRDefault="00B86178" w:rsidP="006A1099">
            <w:pPr>
              <w:pStyle w:val="Default"/>
              <w:jc w:val="center"/>
              <w:rPr>
                <w:rFonts w:ascii="Times New Roman" w:hAnsi="Times New Roman" w:cs="Times New Roman"/>
              </w:rPr>
            </w:pPr>
            <w:r>
              <w:rPr>
                <w:rFonts w:ascii="Times New Roman" w:hAnsi="Times New Roman" w:cs="Times New Roman"/>
              </w:rPr>
              <w:t xml:space="preserve">Обеспеченность </w:t>
            </w:r>
            <w:r w:rsidR="00DE7FA1">
              <w:rPr>
                <w:rFonts w:ascii="Times New Roman" w:hAnsi="Times New Roman" w:cs="Times New Roman"/>
              </w:rPr>
              <w:t>Канаевского</w:t>
            </w:r>
            <w:r w:rsidR="008A0DD2">
              <w:rPr>
                <w:rFonts w:ascii="Times New Roman" w:hAnsi="Times New Roman" w:cs="Times New Roman"/>
              </w:rPr>
              <w:t xml:space="preserve"> </w:t>
            </w:r>
            <w:r>
              <w:rPr>
                <w:rFonts w:ascii="Times New Roman" w:hAnsi="Times New Roman" w:cs="Times New Roman"/>
              </w:rPr>
              <w:t>муниципального образования озелененными территориями общего пользования</w:t>
            </w:r>
          </w:p>
          <w:p w:rsidR="00B86178" w:rsidRPr="00884794" w:rsidRDefault="00B86178" w:rsidP="006A1099">
            <w:pPr>
              <w:jc w:val="center"/>
              <w:rPr>
                <w:rFonts w:ascii="Times New Roman" w:hAnsi="Times New Roman" w:cs="Times New Roman"/>
              </w:rPr>
            </w:pPr>
          </w:p>
        </w:tc>
        <w:tc>
          <w:tcPr>
            <w:tcW w:w="4929" w:type="dxa"/>
          </w:tcPr>
          <w:p w:rsidR="00B86178" w:rsidRPr="00B86178" w:rsidRDefault="00B86178" w:rsidP="006A1099">
            <w:pPr>
              <w:jc w:val="center"/>
              <w:rPr>
                <w:rFonts w:ascii="Times New Roman" w:hAnsi="Times New Roman" w:cs="Times New Roman"/>
              </w:rPr>
            </w:pPr>
            <w:r>
              <w:rPr>
                <w:rFonts w:ascii="Times New Roman" w:hAnsi="Times New Roman" w:cs="Times New Roman"/>
              </w:rPr>
              <w:t>М</w:t>
            </w:r>
            <w:r w:rsidRPr="00B86178">
              <w:rPr>
                <w:rFonts w:ascii="Times New Roman" w:hAnsi="Times New Roman" w:cs="Times New Roman"/>
                <w:vertAlign w:val="superscript"/>
              </w:rPr>
              <w:t>2</w:t>
            </w:r>
            <w:r>
              <w:rPr>
                <w:rFonts w:ascii="Times New Roman" w:hAnsi="Times New Roman" w:cs="Times New Roman"/>
              </w:rPr>
              <w:t xml:space="preserve"> на человека</w:t>
            </w:r>
          </w:p>
        </w:tc>
        <w:tc>
          <w:tcPr>
            <w:tcW w:w="4929" w:type="dxa"/>
          </w:tcPr>
          <w:p w:rsidR="00B86178" w:rsidRPr="00884794" w:rsidRDefault="00B86178" w:rsidP="006A1099">
            <w:pPr>
              <w:jc w:val="center"/>
              <w:rPr>
                <w:rFonts w:ascii="Times New Roman" w:hAnsi="Times New Roman" w:cs="Times New Roman"/>
              </w:rPr>
            </w:pPr>
            <w:r>
              <w:rPr>
                <w:rFonts w:ascii="Times New Roman" w:hAnsi="Times New Roman" w:cs="Times New Roman"/>
              </w:rPr>
              <w:t>8</w:t>
            </w:r>
          </w:p>
        </w:tc>
      </w:tr>
    </w:tbl>
    <w:p w:rsidR="00DD133D" w:rsidRDefault="00DD133D" w:rsidP="00B86178">
      <w:pPr>
        <w:pStyle w:val="a1"/>
        <w:ind w:firstLine="0"/>
        <w:rPr>
          <w:rFonts w:ascii="Arial" w:hAnsi="Arial" w:cs="Arial"/>
          <w:highlight w:val="yellow"/>
          <w:lang w:eastAsia="en-US"/>
        </w:rPr>
      </w:pPr>
    </w:p>
    <w:p w:rsidR="009C3663" w:rsidRPr="009C3663" w:rsidRDefault="009C3663" w:rsidP="00B86178">
      <w:pPr>
        <w:rPr>
          <w:rFonts w:eastAsia="Calibri"/>
          <w:sz w:val="28"/>
          <w:szCs w:val="28"/>
          <w:highlight w:val="yellow"/>
          <w:lang w:eastAsia="en-US"/>
        </w:rPr>
      </w:pPr>
    </w:p>
    <w:p w:rsidR="0028495D" w:rsidRPr="0055424A" w:rsidRDefault="0028495D" w:rsidP="00424722">
      <w:pPr>
        <w:pStyle w:val="a1"/>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027BEC">
      <w:pPr>
        <w:pStyle w:val="2"/>
        <w:spacing w:before="0" w:after="0"/>
        <w:jc w:val="center"/>
        <w:rPr>
          <w:b/>
          <w:bCs/>
          <w:sz w:val="24"/>
          <w:szCs w:val="24"/>
          <w:highlight w:val="yellow"/>
        </w:rPr>
      </w:pPr>
      <w:bookmarkStart w:id="8"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о </w:t>
      </w:r>
      <w:r w:rsidR="00DE7FA1">
        <w:rPr>
          <w:b/>
          <w:spacing w:val="-6"/>
        </w:rPr>
        <w:t>Канаевском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B86178" w:rsidRDefault="00B86178" w:rsidP="00B86178">
      <w:pPr>
        <w:ind w:firstLine="708"/>
        <w:jc w:val="both"/>
        <w:rPr>
          <w:spacing w:val="-6"/>
        </w:rPr>
      </w:pPr>
      <w:r>
        <w:rPr>
          <w:spacing w:val="-6"/>
        </w:rPr>
        <w:t xml:space="preserve">3.1. </w:t>
      </w:r>
      <w:r w:rsidR="008A0DD2">
        <w:rPr>
          <w:spacing w:val="-6"/>
        </w:rPr>
        <w:t>Канаевское</w:t>
      </w:r>
      <w:r w:rsidRPr="00DD08CD">
        <w:rPr>
          <w:spacing w:val="-6"/>
        </w:rPr>
        <w:t xml:space="preserve"> муниципальное образование — сельское поселение в Ивантеевском районе Саратовской области. Районный центр – </w:t>
      </w:r>
      <w:r w:rsidR="00E812DA">
        <w:rPr>
          <w:spacing w:val="-6"/>
        </w:rPr>
        <w:t>с</w:t>
      </w:r>
      <w:r w:rsidRPr="00DD08CD">
        <w:rPr>
          <w:spacing w:val="-6"/>
        </w:rPr>
        <w:t xml:space="preserve">. </w:t>
      </w:r>
      <w:r w:rsidR="00DE7FA1">
        <w:rPr>
          <w:spacing w:val="-6"/>
        </w:rPr>
        <w:t>Канаевка</w:t>
      </w:r>
      <w:r w:rsidR="00E812DA">
        <w:rPr>
          <w:spacing w:val="-6"/>
        </w:rPr>
        <w:t xml:space="preserve">  расположен в </w:t>
      </w:r>
      <w:r w:rsidR="00244C8A">
        <w:rPr>
          <w:spacing w:val="-6"/>
        </w:rPr>
        <w:t>345</w:t>
      </w:r>
      <w:r w:rsidRPr="00DD08CD">
        <w:rPr>
          <w:spacing w:val="-6"/>
        </w:rPr>
        <w:t xml:space="preserve"> км от областного центра г. Саратова.</w:t>
      </w:r>
    </w:p>
    <w:p w:rsidR="00B86178" w:rsidRDefault="00B86178" w:rsidP="00B86178">
      <w:pPr>
        <w:autoSpaceDE w:val="0"/>
        <w:autoSpaceDN w:val="0"/>
        <w:adjustRightInd w:val="0"/>
        <w:ind w:firstLine="567"/>
        <w:jc w:val="both"/>
        <w:rPr>
          <w:bCs/>
        </w:rPr>
      </w:pPr>
      <w:r>
        <w:rPr>
          <w:bCs/>
        </w:rPr>
        <w:t xml:space="preserve">  3.2. </w:t>
      </w:r>
      <w:r w:rsidRPr="0049706F">
        <w:rPr>
          <w:bCs/>
        </w:rPr>
        <w:t xml:space="preserve">Пространственная организация территории </w:t>
      </w:r>
      <w:r w:rsidR="00DE7FA1">
        <w:rPr>
          <w:bCs/>
        </w:rPr>
        <w:t>Канаевского</w:t>
      </w:r>
      <w:r w:rsidR="008A0DD2">
        <w:rPr>
          <w:bCs/>
        </w:rPr>
        <w:t xml:space="preserve">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Pr="00DD08CD">
        <w:rPr>
          <w:bCs/>
        </w:rPr>
        <w:t>Закон</w:t>
      </w:r>
      <w:r>
        <w:rPr>
          <w:bCs/>
        </w:rPr>
        <w:t>ом</w:t>
      </w:r>
      <w:r w:rsidRPr="00DD08CD">
        <w:rPr>
          <w:bCs/>
        </w:rPr>
        <w:t xml:space="preserve"> Саратовской области №114-ЗСО от 29.12.2004 г. «О муниципальных образованиях, входящих в состав Ивантеевского муниципального района»;</w:t>
      </w:r>
      <w:r>
        <w:rPr>
          <w:bCs/>
        </w:rPr>
        <w:t xml:space="preserve"> постановлением</w:t>
      </w:r>
      <w:r w:rsidRPr="00DD08CD">
        <w:rPr>
          <w:bCs/>
        </w:rPr>
        <w:t xml:space="preserve"> Саратовской Областной Думы № 12-392 от 21.05.2003 г. «Об установлении границ Ивантеевского района».</w:t>
      </w:r>
    </w:p>
    <w:p w:rsidR="00B86178" w:rsidRPr="00DD08CD" w:rsidRDefault="00B86178" w:rsidP="00B86178">
      <w:pPr>
        <w:autoSpaceDE w:val="0"/>
        <w:autoSpaceDN w:val="0"/>
        <w:adjustRightInd w:val="0"/>
        <w:ind w:firstLine="567"/>
        <w:jc w:val="both"/>
        <w:rPr>
          <w:bCs/>
        </w:rPr>
      </w:pPr>
      <w:r>
        <w:rPr>
          <w:bCs/>
        </w:rPr>
        <w:t xml:space="preserve"> 3.3. </w:t>
      </w:r>
      <w:r w:rsidR="008A0DD2">
        <w:rPr>
          <w:bCs/>
        </w:rPr>
        <w:t>Канаевское</w:t>
      </w:r>
      <w:r w:rsidRPr="00DD08CD">
        <w:rPr>
          <w:bCs/>
        </w:rPr>
        <w:t xml:space="preserve"> муниципальное образование со статусом сельского поселения входит в состав Ивантеевского муниципального района.</w:t>
      </w:r>
    </w:p>
    <w:p w:rsidR="00B86178" w:rsidRPr="00DD08CD" w:rsidRDefault="00B86178" w:rsidP="00B8617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B86178" w:rsidRPr="00DD08CD" w:rsidRDefault="00B86178" w:rsidP="00B8617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r w:rsidR="008A0DD2">
        <w:rPr>
          <w:bCs/>
        </w:rPr>
        <w:t>Канаевское</w:t>
      </w:r>
      <w:r w:rsidRPr="00DD08CD">
        <w:rPr>
          <w:bCs/>
        </w:rPr>
        <w:t xml:space="preserve"> муниципальное образование Ивантеевского муниципального района Саратовской области.</w:t>
      </w:r>
    </w:p>
    <w:p w:rsidR="00B86178" w:rsidRDefault="00B86178" w:rsidP="00B86178">
      <w:pPr>
        <w:autoSpaceDE w:val="0"/>
        <w:autoSpaceDN w:val="0"/>
        <w:adjustRightInd w:val="0"/>
        <w:ind w:firstLine="567"/>
        <w:jc w:val="both"/>
        <w:rPr>
          <w:bCs/>
        </w:rPr>
      </w:pPr>
      <w:r>
        <w:rPr>
          <w:bCs/>
        </w:rPr>
        <w:t xml:space="preserve"> 3.6. </w:t>
      </w:r>
      <w:r w:rsidRPr="00DD08CD">
        <w:rPr>
          <w:bCs/>
        </w:rPr>
        <w:t xml:space="preserve">В состав </w:t>
      </w:r>
      <w:r w:rsidR="00DE7FA1">
        <w:rPr>
          <w:bCs/>
        </w:rPr>
        <w:t>Канаевского</w:t>
      </w:r>
      <w:r w:rsidRPr="00DD08CD">
        <w:rPr>
          <w:bCs/>
        </w:rPr>
        <w:t xml:space="preserve"> м</w:t>
      </w:r>
      <w:r w:rsidR="00022249">
        <w:rPr>
          <w:bCs/>
        </w:rPr>
        <w:t>униципального образования входят</w:t>
      </w:r>
      <w:r w:rsidR="008A0DD2">
        <w:rPr>
          <w:bCs/>
        </w:rPr>
        <w:t xml:space="preserve"> </w:t>
      </w:r>
      <w:r w:rsidR="00022249">
        <w:rPr>
          <w:bCs/>
        </w:rPr>
        <w:t>населенные пункты</w:t>
      </w:r>
      <w:r w:rsidRPr="00DD08CD">
        <w:rPr>
          <w:bCs/>
        </w:rPr>
        <w:t xml:space="preserve">: с. </w:t>
      </w:r>
      <w:r w:rsidR="00DE7FA1">
        <w:rPr>
          <w:bCs/>
        </w:rPr>
        <w:t>Канаевка</w:t>
      </w:r>
      <w:r w:rsidR="00022249">
        <w:rPr>
          <w:bCs/>
        </w:rPr>
        <w:t xml:space="preserve">, </w:t>
      </w:r>
      <w:r w:rsidR="00244C8A">
        <w:rPr>
          <w:bCs/>
        </w:rPr>
        <w:t xml:space="preserve">с. Сестры, </w:t>
      </w:r>
      <w:r w:rsidR="008A0DD2">
        <w:rPr>
          <w:bCs/>
        </w:rPr>
        <w:t xml:space="preserve">с. Клевенка, ст. </w:t>
      </w:r>
      <w:r w:rsidR="00244C8A">
        <w:rPr>
          <w:bCs/>
        </w:rPr>
        <w:t>Клевенка</w:t>
      </w:r>
      <w:r w:rsidRPr="00DD08CD">
        <w:rPr>
          <w:bCs/>
        </w:rPr>
        <w:t xml:space="preserve">. Село </w:t>
      </w:r>
      <w:r w:rsidR="00DE7FA1">
        <w:rPr>
          <w:bCs/>
        </w:rPr>
        <w:t>Канаевка</w:t>
      </w:r>
      <w:r w:rsidRPr="00DD08CD">
        <w:rPr>
          <w:bCs/>
        </w:rPr>
        <w:t xml:space="preserve"> – административный центр сельского поселения.</w:t>
      </w:r>
    </w:p>
    <w:p w:rsidR="00B86178" w:rsidRDefault="00B86178" w:rsidP="00B86178">
      <w:pPr>
        <w:autoSpaceDE w:val="0"/>
        <w:autoSpaceDN w:val="0"/>
        <w:adjustRightInd w:val="0"/>
        <w:ind w:firstLine="567"/>
        <w:jc w:val="both"/>
        <w:rPr>
          <w:bCs/>
        </w:rPr>
      </w:pPr>
    </w:p>
    <w:p w:rsidR="00B86178" w:rsidRPr="00DD08CD" w:rsidRDefault="00B86178" w:rsidP="00B86178">
      <w:pPr>
        <w:autoSpaceDE w:val="0"/>
        <w:autoSpaceDN w:val="0"/>
        <w:adjustRightInd w:val="0"/>
        <w:ind w:firstLine="567"/>
        <w:jc w:val="center"/>
        <w:rPr>
          <w:b/>
          <w:bCs/>
        </w:rPr>
      </w:pPr>
      <w:r>
        <w:rPr>
          <w:b/>
          <w:bCs/>
        </w:rPr>
        <w:t xml:space="preserve">Таблица 3.1. </w:t>
      </w:r>
      <w:r w:rsidRPr="00DD08CD">
        <w:rPr>
          <w:b/>
          <w:bCs/>
        </w:rPr>
        <w:t>Сведения о населенных пунктах, входящих в состав</w:t>
      </w:r>
      <w:r w:rsidR="008A0DD2">
        <w:rPr>
          <w:b/>
          <w:bCs/>
        </w:rPr>
        <w:t xml:space="preserve"> </w:t>
      </w:r>
      <w:r w:rsidR="00DE7FA1">
        <w:rPr>
          <w:b/>
          <w:bCs/>
        </w:rPr>
        <w:t>Канаевского</w:t>
      </w:r>
      <w:r w:rsidRPr="00DD08CD">
        <w:rPr>
          <w:b/>
          <w:bCs/>
        </w:rPr>
        <w:t xml:space="preserve"> муниципального образования</w:t>
      </w:r>
    </w:p>
    <w:p w:rsidR="00B86178" w:rsidRDefault="00B86178" w:rsidP="00B8617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5"/>
        <w:gridCol w:w="1418"/>
        <w:gridCol w:w="1559"/>
        <w:gridCol w:w="2126"/>
        <w:gridCol w:w="1276"/>
        <w:gridCol w:w="1276"/>
      </w:tblGrid>
      <w:tr w:rsidR="00B86178" w:rsidRPr="00DD08CD" w:rsidTr="00B86178">
        <w:trPr>
          <w:trHeight w:val="20"/>
          <w:jc w:val="center"/>
        </w:trPr>
        <w:tc>
          <w:tcPr>
            <w:tcW w:w="1445"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sidR="00244C8A">
              <w:rPr>
                <w:b/>
                <w:bCs/>
              </w:rPr>
              <w:t xml:space="preserve"> </w:t>
            </w:r>
            <w:r w:rsidRPr="00F60D2C">
              <w:rPr>
                <w:b/>
                <w:bCs/>
              </w:rPr>
              <w:t>км</w:t>
            </w:r>
          </w:p>
        </w:tc>
        <w:tc>
          <w:tcPr>
            <w:tcW w:w="1276" w:type="dxa"/>
            <w:tcMar>
              <w:left w:w="28" w:type="dxa"/>
              <w:right w:w="28" w:type="dxa"/>
            </w:tcMar>
            <w:vAlign w:val="center"/>
          </w:tcPr>
          <w:p w:rsidR="00B86178" w:rsidRPr="00F60D2C" w:rsidRDefault="00B86178" w:rsidP="008A0DD2">
            <w:pPr>
              <w:autoSpaceDE w:val="0"/>
              <w:autoSpaceDN w:val="0"/>
              <w:adjustRightInd w:val="0"/>
              <w:jc w:val="center"/>
              <w:rPr>
                <w:b/>
                <w:bCs/>
              </w:rPr>
            </w:pPr>
            <w:r>
              <w:rPr>
                <w:b/>
                <w:bCs/>
              </w:rPr>
              <w:t>Численность населения на 01.01.201</w:t>
            </w:r>
            <w:r w:rsidR="008A0DD2">
              <w:rPr>
                <w:b/>
                <w:bCs/>
              </w:rPr>
              <w:t>7</w:t>
            </w:r>
            <w:r>
              <w:rPr>
                <w:b/>
                <w:bCs/>
              </w:rPr>
              <w:t xml:space="preserve"> г.</w:t>
            </w:r>
          </w:p>
        </w:tc>
      </w:tr>
      <w:tr w:rsidR="00E812DA" w:rsidRPr="00DD08CD" w:rsidTr="00B86178">
        <w:trPr>
          <w:trHeight w:val="20"/>
          <w:jc w:val="center"/>
        </w:trPr>
        <w:tc>
          <w:tcPr>
            <w:tcW w:w="1445" w:type="dxa"/>
            <w:vMerge w:val="restart"/>
            <w:tcMar>
              <w:left w:w="28" w:type="dxa"/>
              <w:right w:w="28" w:type="dxa"/>
            </w:tcMar>
            <w:vAlign w:val="center"/>
          </w:tcPr>
          <w:p w:rsidR="00E812DA" w:rsidRPr="00DD08CD" w:rsidRDefault="008A0DD2" w:rsidP="006A1099">
            <w:pPr>
              <w:autoSpaceDE w:val="0"/>
              <w:autoSpaceDN w:val="0"/>
              <w:adjustRightInd w:val="0"/>
              <w:jc w:val="center"/>
              <w:rPr>
                <w:bCs/>
              </w:rPr>
            </w:pPr>
            <w:r>
              <w:rPr>
                <w:bCs/>
              </w:rPr>
              <w:t>Канаевское</w:t>
            </w:r>
          </w:p>
          <w:p w:rsidR="00E812DA" w:rsidRPr="00DD08CD" w:rsidRDefault="00E812DA" w:rsidP="006A1099">
            <w:pPr>
              <w:autoSpaceDE w:val="0"/>
              <w:autoSpaceDN w:val="0"/>
              <w:adjustRightInd w:val="0"/>
              <w:jc w:val="center"/>
              <w:rPr>
                <w:bCs/>
              </w:rPr>
            </w:pPr>
            <w:r w:rsidRPr="00DD08CD">
              <w:rPr>
                <w:bCs/>
              </w:rPr>
              <w:t>муниципальное образование</w:t>
            </w:r>
          </w:p>
        </w:tc>
        <w:tc>
          <w:tcPr>
            <w:tcW w:w="1418" w:type="dxa"/>
            <w:vMerge w:val="restart"/>
            <w:tcMar>
              <w:left w:w="28" w:type="dxa"/>
              <w:right w:w="28" w:type="dxa"/>
            </w:tcMar>
            <w:vAlign w:val="center"/>
          </w:tcPr>
          <w:p w:rsidR="00E812DA" w:rsidRPr="00DD08CD" w:rsidRDefault="00E812DA" w:rsidP="006A109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E812DA" w:rsidRPr="00DD08CD" w:rsidRDefault="00E812DA" w:rsidP="00022249">
            <w:pPr>
              <w:autoSpaceDE w:val="0"/>
              <w:autoSpaceDN w:val="0"/>
              <w:adjustRightInd w:val="0"/>
              <w:jc w:val="center"/>
              <w:rPr>
                <w:bCs/>
              </w:rPr>
            </w:pPr>
            <w:r>
              <w:rPr>
                <w:bCs/>
              </w:rPr>
              <w:t xml:space="preserve">село </w:t>
            </w:r>
            <w:r w:rsidR="00DE7FA1">
              <w:rPr>
                <w:bCs/>
              </w:rPr>
              <w:t>Канаевка</w:t>
            </w:r>
          </w:p>
        </w:tc>
        <w:tc>
          <w:tcPr>
            <w:tcW w:w="2126" w:type="dxa"/>
            <w:tcMar>
              <w:left w:w="28" w:type="dxa"/>
              <w:right w:w="28" w:type="dxa"/>
            </w:tcMar>
            <w:vAlign w:val="center"/>
          </w:tcPr>
          <w:p w:rsidR="00E812DA" w:rsidRPr="00DD08CD" w:rsidRDefault="00E812DA" w:rsidP="008A0DD2">
            <w:pPr>
              <w:autoSpaceDE w:val="0"/>
              <w:autoSpaceDN w:val="0"/>
              <w:adjustRightInd w:val="0"/>
              <w:jc w:val="center"/>
              <w:rPr>
                <w:bCs/>
              </w:rPr>
            </w:pPr>
            <w:r>
              <w:rPr>
                <w:bCs/>
              </w:rPr>
              <w:t xml:space="preserve">село </w:t>
            </w:r>
            <w:r w:rsidR="00DE7FA1">
              <w:rPr>
                <w:bCs/>
              </w:rPr>
              <w:t>Канаевка</w:t>
            </w:r>
          </w:p>
        </w:tc>
        <w:tc>
          <w:tcPr>
            <w:tcW w:w="1276" w:type="dxa"/>
            <w:tcMar>
              <w:left w:w="28" w:type="dxa"/>
              <w:right w:w="28" w:type="dxa"/>
            </w:tcMar>
            <w:vAlign w:val="center"/>
          </w:tcPr>
          <w:p w:rsidR="00E812DA" w:rsidRPr="00DD08CD" w:rsidRDefault="00E812DA" w:rsidP="006A1099">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E812DA" w:rsidRPr="00DD08CD" w:rsidRDefault="00E812DA" w:rsidP="00FB2454">
            <w:pPr>
              <w:autoSpaceDE w:val="0"/>
              <w:autoSpaceDN w:val="0"/>
              <w:adjustRightInd w:val="0"/>
              <w:jc w:val="both"/>
              <w:rPr>
                <w:bCs/>
              </w:rPr>
            </w:pPr>
            <w:r>
              <w:rPr>
                <w:bCs/>
              </w:rPr>
              <w:t xml:space="preserve">  </w:t>
            </w:r>
            <w:r w:rsidR="00FB2454">
              <w:rPr>
                <w:bCs/>
              </w:rPr>
              <w:t>1386</w:t>
            </w:r>
            <w:r>
              <w:rPr>
                <w:bCs/>
              </w:rPr>
              <w:t xml:space="preserve"> чел.</w:t>
            </w:r>
          </w:p>
        </w:tc>
      </w:tr>
      <w:tr w:rsidR="008A0DD2" w:rsidRPr="00DD08CD" w:rsidTr="00B86178">
        <w:trPr>
          <w:trHeight w:val="20"/>
          <w:jc w:val="center"/>
        </w:trPr>
        <w:tc>
          <w:tcPr>
            <w:tcW w:w="1445" w:type="dxa"/>
            <w:vMerge/>
            <w:tcMar>
              <w:left w:w="28" w:type="dxa"/>
              <w:right w:w="28" w:type="dxa"/>
            </w:tcMar>
            <w:vAlign w:val="center"/>
          </w:tcPr>
          <w:p w:rsidR="008A0DD2" w:rsidRPr="00DD08CD" w:rsidRDefault="008A0DD2" w:rsidP="006A1099">
            <w:pPr>
              <w:autoSpaceDE w:val="0"/>
              <w:autoSpaceDN w:val="0"/>
              <w:adjustRightInd w:val="0"/>
              <w:ind w:firstLine="567"/>
              <w:jc w:val="both"/>
              <w:rPr>
                <w:bCs/>
              </w:rPr>
            </w:pPr>
          </w:p>
        </w:tc>
        <w:tc>
          <w:tcPr>
            <w:tcW w:w="1418" w:type="dxa"/>
            <w:vMerge/>
            <w:tcMar>
              <w:left w:w="28" w:type="dxa"/>
              <w:right w:w="28" w:type="dxa"/>
            </w:tcMar>
            <w:vAlign w:val="center"/>
          </w:tcPr>
          <w:p w:rsidR="008A0DD2" w:rsidRPr="00DD08CD" w:rsidRDefault="008A0DD2" w:rsidP="006A1099">
            <w:pPr>
              <w:autoSpaceDE w:val="0"/>
              <w:autoSpaceDN w:val="0"/>
              <w:adjustRightInd w:val="0"/>
              <w:ind w:firstLine="567"/>
              <w:jc w:val="both"/>
              <w:rPr>
                <w:bCs/>
              </w:rPr>
            </w:pPr>
          </w:p>
        </w:tc>
        <w:tc>
          <w:tcPr>
            <w:tcW w:w="1559" w:type="dxa"/>
            <w:vMerge/>
            <w:tcMar>
              <w:left w:w="28" w:type="dxa"/>
              <w:right w:w="28" w:type="dxa"/>
            </w:tcMar>
            <w:vAlign w:val="center"/>
          </w:tcPr>
          <w:p w:rsidR="008A0DD2" w:rsidRPr="00DD08CD" w:rsidRDefault="008A0DD2" w:rsidP="006A1099">
            <w:pPr>
              <w:autoSpaceDE w:val="0"/>
              <w:autoSpaceDN w:val="0"/>
              <w:adjustRightInd w:val="0"/>
              <w:ind w:firstLine="567"/>
              <w:jc w:val="both"/>
              <w:rPr>
                <w:bCs/>
              </w:rPr>
            </w:pPr>
          </w:p>
        </w:tc>
        <w:tc>
          <w:tcPr>
            <w:tcW w:w="2126" w:type="dxa"/>
            <w:tcMar>
              <w:left w:w="28" w:type="dxa"/>
              <w:right w:w="28" w:type="dxa"/>
            </w:tcMar>
            <w:vAlign w:val="center"/>
          </w:tcPr>
          <w:p w:rsidR="008A0DD2" w:rsidRDefault="00087591" w:rsidP="00E812DA">
            <w:pPr>
              <w:autoSpaceDE w:val="0"/>
              <w:autoSpaceDN w:val="0"/>
              <w:adjustRightInd w:val="0"/>
              <w:jc w:val="center"/>
              <w:rPr>
                <w:bCs/>
              </w:rPr>
            </w:pPr>
            <w:r>
              <w:rPr>
                <w:bCs/>
              </w:rPr>
              <w:t>село Сестры</w:t>
            </w:r>
          </w:p>
        </w:tc>
        <w:tc>
          <w:tcPr>
            <w:tcW w:w="1276" w:type="dxa"/>
            <w:tcMar>
              <w:left w:w="28" w:type="dxa"/>
              <w:right w:w="28" w:type="dxa"/>
            </w:tcMar>
            <w:vAlign w:val="center"/>
          </w:tcPr>
          <w:p w:rsidR="008A0DD2" w:rsidRDefault="00087591" w:rsidP="006A1099">
            <w:pPr>
              <w:autoSpaceDE w:val="0"/>
              <w:autoSpaceDN w:val="0"/>
              <w:adjustRightInd w:val="0"/>
              <w:ind w:firstLine="567"/>
              <w:rPr>
                <w:bCs/>
              </w:rPr>
            </w:pPr>
            <w:r>
              <w:rPr>
                <w:bCs/>
              </w:rPr>
              <w:t>5</w:t>
            </w:r>
          </w:p>
        </w:tc>
        <w:tc>
          <w:tcPr>
            <w:tcW w:w="1276" w:type="dxa"/>
            <w:vMerge/>
            <w:tcMar>
              <w:left w:w="28" w:type="dxa"/>
              <w:right w:w="28" w:type="dxa"/>
            </w:tcMar>
            <w:vAlign w:val="center"/>
          </w:tcPr>
          <w:p w:rsidR="008A0DD2" w:rsidRPr="00DD08CD" w:rsidRDefault="008A0DD2" w:rsidP="006A1099">
            <w:pPr>
              <w:autoSpaceDE w:val="0"/>
              <w:autoSpaceDN w:val="0"/>
              <w:adjustRightInd w:val="0"/>
              <w:ind w:firstLine="567"/>
              <w:jc w:val="both"/>
              <w:rPr>
                <w:bCs/>
              </w:rPr>
            </w:pPr>
          </w:p>
        </w:tc>
      </w:tr>
      <w:tr w:rsidR="00790370" w:rsidRPr="00DD08CD" w:rsidTr="00B86178">
        <w:trPr>
          <w:trHeight w:val="20"/>
          <w:jc w:val="center"/>
        </w:trPr>
        <w:tc>
          <w:tcPr>
            <w:tcW w:w="1445"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1418"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1559"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2126" w:type="dxa"/>
            <w:tcMar>
              <w:left w:w="28" w:type="dxa"/>
              <w:right w:w="28" w:type="dxa"/>
            </w:tcMar>
            <w:vAlign w:val="center"/>
          </w:tcPr>
          <w:p w:rsidR="00790370" w:rsidRPr="00DD08CD" w:rsidRDefault="008A0DD2" w:rsidP="00E812DA">
            <w:pPr>
              <w:autoSpaceDE w:val="0"/>
              <w:autoSpaceDN w:val="0"/>
              <w:adjustRightInd w:val="0"/>
              <w:jc w:val="center"/>
              <w:rPr>
                <w:bCs/>
              </w:rPr>
            </w:pPr>
            <w:r>
              <w:rPr>
                <w:bCs/>
              </w:rPr>
              <w:t>село Клевенка</w:t>
            </w:r>
          </w:p>
        </w:tc>
        <w:tc>
          <w:tcPr>
            <w:tcW w:w="1276" w:type="dxa"/>
            <w:tcMar>
              <w:left w:w="28" w:type="dxa"/>
              <w:right w:w="28" w:type="dxa"/>
            </w:tcMar>
            <w:vAlign w:val="center"/>
          </w:tcPr>
          <w:p w:rsidR="00790370" w:rsidRPr="00DD08CD" w:rsidRDefault="00E812DA" w:rsidP="006A1099">
            <w:pPr>
              <w:autoSpaceDE w:val="0"/>
              <w:autoSpaceDN w:val="0"/>
              <w:adjustRightInd w:val="0"/>
              <w:ind w:firstLine="567"/>
              <w:rPr>
                <w:bCs/>
              </w:rPr>
            </w:pPr>
            <w:r>
              <w:rPr>
                <w:bCs/>
              </w:rPr>
              <w:t>14</w:t>
            </w:r>
          </w:p>
        </w:tc>
        <w:tc>
          <w:tcPr>
            <w:tcW w:w="1276"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r>
      <w:tr w:rsidR="00E812DA" w:rsidRPr="00DD08CD" w:rsidTr="008A0DD2">
        <w:trPr>
          <w:trHeight w:val="868"/>
          <w:jc w:val="center"/>
        </w:trPr>
        <w:tc>
          <w:tcPr>
            <w:tcW w:w="1445"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c>
          <w:tcPr>
            <w:tcW w:w="1418"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c>
          <w:tcPr>
            <w:tcW w:w="1559"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c>
          <w:tcPr>
            <w:tcW w:w="2126" w:type="dxa"/>
            <w:tcMar>
              <w:left w:w="28" w:type="dxa"/>
              <w:right w:w="28" w:type="dxa"/>
            </w:tcMar>
            <w:vAlign w:val="center"/>
          </w:tcPr>
          <w:p w:rsidR="00E812DA" w:rsidRPr="00DD08CD" w:rsidRDefault="008A0DD2" w:rsidP="006A1099">
            <w:pPr>
              <w:autoSpaceDE w:val="0"/>
              <w:autoSpaceDN w:val="0"/>
              <w:adjustRightInd w:val="0"/>
              <w:jc w:val="center"/>
              <w:rPr>
                <w:bCs/>
              </w:rPr>
            </w:pPr>
            <w:r>
              <w:rPr>
                <w:bCs/>
              </w:rPr>
              <w:t>станция Клевенская</w:t>
            </w:r>
          </w:p>
        </w:tc>
        <w:tc>
          <w:tcPr>
            <w:tcW w:w="1276" w:type="dxa"/>
            <w:tcMar>
              <w:left w:w="28" w:type="dxa"/>
              <w:right w:w="28" w:type="dxa"/>
            </w:tcMar>
            <w:vAlign w:val="center"/>
          </w:tcPr>
          <w:p w:rsidR="00E812DA" w:rsidRPr="00DD08CD" w:rsidRDefault="00087591" w:rsidP="006A1099">
            <w:pPr>
              <w:autoSpaceDE w:val="0"/>
              <w:autoSpaceDN w:val="0"/>
              <w:adjustRightInd w:val="0"/>
              <w:ind w:firstLine="567"/>
              <w:rPr>
                <w:bCs/>
              </w:rPr>
            </w:pPr>
            <w:r>
              <w:rPr>
                <w:bCs/>
              </w:rPr>
              <w:t>17</w:t>
            </w:r>
          </w:p>
        </w:tc>
        <w:tc>
          <w:tcPr>
            <w:tcW w:w="1276"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r>
      <w:tr w:rsidR="00B86178" w:rsidRPr="00DD08CD" w:rsidTr="00B86178">
        <w:trPr>
          <w:trHeight w:val="106"/>
          <w:jc w:val="center"/>
        </w:trPr>
        <w:tc>
          <w:tcPr>
            <w:tcW w:w="1445"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418"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559"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B86178" w:rsidRPr="00DD08CD" w:rsidRDefault="00244C8A" w:rsidP="002C72DC">
            <w:pPr>
              <w:autoSpaceDE w:val="0"/>
              <w:autoSpaceDN w:val="0"/>
              <w:adjustRightInd w:val="0"/>
              <w:ind w:firstLine="567"/>
              <w:jc w:val="both"/>
              <w:rPr>
                <w:bCs/>
              </w:rPr>
            </w:pPr>
            <w:r>
              <w:rPr>
                <w:bCs/>
              </w:rPr>
              <w:t>4</w:t>
            </w:r>
          </w:p>
        </w:tc>
        <w:tc>
          <w:tcPr>
            <w:tcW w:w="1276"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r>
    </w:tbl>
    <w:p w:rsidR="00B86178" w:rsidRDefault="00B86178" w:rsidP="00B86178">
      <w:pPr>
        <w:autoSpaceDE w:val="0"/>
        <w:autoSpaceDN w:val="0"/>
        <w:adjustRightInd w:val="0"/>
        <w:ind w:firstLine="567"/>
        <w:jc w:val="both"/>
        <w:rPr>
          <w:bCs/>
        </w:rPr>
      </w:pPr>
    </w:p>
    <w:p w:rsidR="00B86178" w:rsidRDefault="00B86178" w:rsidP="00B86178">
      <w:pPr>
        <w:autoSpaceDE w:val="0"/>
        <w:autoSpaceDN w:val="0"/>
        <w:adjustRightInd w:val="0"/>
        <w:ind w:firstLine="567"/>
        <w:jc w:val="both"/>
        <w:rPr>
          <w:bCs/>
        </w:rPr>
      </w:pPr>
      <w:r>
        <w:rPr>
          <w:bCs/>
        </w:rPr>
        <w:t xml:space="preserve">3.7. </w:t>
      </w:r>
      <w:r w:rsidRPr="00F60D2C">
        <w:rPr>
          <w:bCs/>
        </w:rPr>
        <w:t xml:space="preserve">Территория </w:t>
      </w:r>
      <w:r w:rsidR="00DE7FA1">
        <w:rPr>
          <w:bCs/>
        </w:rPr>
        <w:t>Канаевского</w:t>
      </w:r>
      <w:r w:rsidRPr="00F60D2C">
        <w:rPr>
          <w:bCs/>
        </w:rPr>
        <w:t xml:space="preserve"> муниципального образования располагается в степной зоне Саратовского Заволжья на Низкой Сыртовой равнине</w:t>
      </w:r>
      <w:r w:rsidR="00D65A6B">
        <w:rPr>
          <w:bCs/>
        </w:rPr>
        <w:t xml:space="preserve">. Граница муниципального образования проходит  по смежеству </w:t>
      </w:r>
      <w:r w:rsidR="00D65A6B" w:rsidRPr="00D65A6B">
        <w:rPr>
          <w:bCs/>
        </w:rPr>
        <w:t xml:space="preserve">с </w:t>
      </w:r>
      <w:r w:rsidR="00790370" w:rsidRPr="00790370">
        <w:rPr>
          <w:bCs/>
        </w:rPr>
        <w:t>Самарской областью</w:t>
      </w:r>
      <w:r w:rsidR="00790370">
        <w:rPr>
          <w:bCs/>
        </w:rPr>
        <w:t xml:space="preserve">, </w:t>
      </w:r>
      <w:r w:rsidR="00CC50BF">
        <w:rPr>
          <w:bCs/>
        </w:rPr>
        <w:t xml:space="preserve">Перелюбским муниципальным районом,  </w:t>
      </w:r>
      <w:r w:rsidR="003D4FA8" w:rsidRPr="003D4FA8">
        <w:rPr>
          <w:bCs/>
        </w:rPr>
        <w:t>Яблоново-Гайским муниципальным образованием</w:t>
      </w:r>
      <w:r w:rsidR="003D4FA8">
        <w:rPr>
          <w:bCs/>
        </w:rPr>
        <w:t xml:space="preserve">, </w:t>
      </w:r>
      <w:r w:rsidR="003D4FA8" w:rsidRPr="003D4FA8">
        <w:rPr>
          <w:bCs/>
        </w:rPr>
        <w:t>Ивановским муниципальным образованием</w:t>
      </w:r>
      <w:r w:rsidR="00D65A6B">
        <w:rPr>
          <w:bCs/>
        </w:rPr>
        <w:t>.</w:t>
      </w:r>
    </w:p>
    <w:p w:rsidR="00B86178" w:rsidRDefault="00B86178" w:rsidP="00B86178">
      <w:pPr>
        <w:autoSpaceDE w:val="0"/>
        <w:autoSpaceDN w:val="0"/>
        <w:adjustRightInd w:val="0"/>
        <w:ind w:firstLine="567"/>
        <w:jc w:val="both"/>
        <w:rPr>
          <w:bCs/>
        </w:rPr>
      </w:pPr>
      <w:r>
        <w:rPr>
          <w:bCs/>
        </w:rPr>
        <w:lastRenderedPageBreak/>
        <w:t xml:space="preserve">3.8. </w:t>
      </w:r>
      <w:r w:rsidRPr="00F60D2C">
        <w:rPr>
          <w:bCs/>
        </w:rPr>
        <w:t xml:space="preserve">Основу природных ресурсов </w:t>
      </w:r>
      <w:r>
        <w:rPr>
          <w:bCs/>
        </w:rPr>
        <w:t>муниципального образования</w:t>
      </w:r>
      <w:r w:rsidRPr="00F60D2C">
        <w:rPr>
          <w:bCs/>
        </w:rPr>
        <w:t xml:space="preserve"> составляют земли сельскохозяйственного назначения</w:t>
      </w:r>
      <w:r>
        <w:rPr>
          <w:bCs/>
        </w:rPr>
        <w:t>.</w:t>
      </w:r>
    </w:p>
    <w:p w:rsidR="00B86178" w:rsidRPr="00B81807" w:rsidRDefault="00B86178" w:rsidP="00B86178">
      <w:pPr>
        <w:autoSpaceDE w:val="0"/>
        <w:autoSpaceDN w:val="0"/>
        <w:adjustRightInd w:val="0"/>
        <w:ind w:firstLine="567"/>
        <w:jc w:val="both"/>
        <w:rPr>
          <w:bCs/>
        </w:rPr>
      </w:pPr>
      <w:r>
        <w:rPr>
          <w:bCs/>
        </w:rPr>
        <w:t xml:space="preserve">3.9. </w:t>
      </w:r>
      <w:r w:rsidRPr="00B81807">
        <w:rPr>
          <w:bCs/>
        </w:rPr>
        <w:t xml:space="preserve">Для </w:t>
      </w:r>
      <w:r w:rsidR="00DE7FA1">
        <w:rPr>
          <w:bCs/>
        </w:rPr>
        <w:t>Канаевского</w:t>
      </w:r>
      <w:r w:rsidR="00087591">
        <w:rPr>
          <w:bCs/>
        </w:rPr>
        <w:t xml:space="preserve"> </w:t>
      </w:r>
      <w:r>
        <w:rPr>
          <w:bCs/>
        </w:rPr>
        <w:t>муниципального образования</w:t>
      </w:r>
      <w:r w:rsidRPr="00B81807">
        <w:rPr>
          <w:bCs/>
        </w:rPr>
        <w:t xml:space="preserve"> характерен континентальный климат умеренных широт с холодной малоснежной зимой и жарким засушливым летом. </w:t>
      </w:r>
    </w:p>
    <w:p w:rsidR="00B86178" w:rsidRPr="00B81807" w:rsidRDefault="00B86178" w:rsidP="00B86178">
      <w:pPr>
        <w:autoSpaceDE w:val="0"/>
        <w:autoSpaceDN w:val="0"/>
        <w:adjustRightInd w:val="0"/>
        <w:ind w:firstLine="567"/>
        <w:jc w:val="both"/>
        <w:rPr>
          <w:bCs/>
        </w:rPr>
      </w:pPr>
      <w:r w:rsidRPr="00B81807">
        <w:rPr>
          <w:bCs/>
        </w:rPr>
        <w:t xml:space="preserve">Велика вероятность как весенних, так и осенних заморозков. Вследствие континентальности климата в </w:t>
      </w:r>
      <w:r>
        <w:rPr>
          <w:bCs/>
        </w:rPr>
        <w:t>муниципальном образовании</w:t>
      </w:r>
      <w:r w:rsidRPr="00B81807">
        <w:rPr>
          <w:bCs/>
        </w:rPr>
        <w:t xml:space="preserve"> наблюдаются резкие колебания температуры воздуха, средняя годовая амплитуда колеблется от 34,5 до 35,6°С. Наиболее низкие температуры приходятся на январь (− 13,0°С), высокие — на июль (+22,6°С). Среднегодовая температура воздуха на территории </w:t>
      </w:r>
      <w:r>
        <w:rPr>
          <w:bCs/>
        </w:rPr>
        <w:t>муниципального образования</w:t>
      </w:r>
      <w:r w:rsidRPr="00B81807">
        <w:rPr>
          <w:bCs/>
        </w:rPr>
        <w:t xml:space="preserve"> составляет 4,7°С. Абсолютный годовой максимум +40°С, абсолютный минимум –44°С.</w:t>
      </w:r>
    </w:p>
    <w:p w:rsidR="00B86178" w:rsidRPr="00B81807" w:rsidRDefault="00B86178" w:rsidP="00B86178">
      <w:pPr>
        <w:autoSpaceDE w:val="0"/>
        <w:autoSpaceDN w:val="0"/>
        <w:adjustRightInd w:val="0"/>
        <w:ind w:firstLine="567"/>
        <w:jc w:val="both"/>
        <w:rPr>
          <w:bCs/>
        </w:rPr>
      </w:pPr>
      <w:r w:rsidRPr="00B81807">
        <w:rPr>
          <w:bCs/>
        </w:rPr>
        <w:t>Период активной вегетации (переход со средней температурой более +10°С) равен 152 дням, начало — 27 апреля, конец — 28 октября. Сумма температур выше +10°С составляет 27</w:t>
      </w:r>
      <w:r>
        <w:rPr>
          <w:bCs/>
        </w:rPr>
        <w:t>-</w:t>
      </w:r>
      <w:r w:rsidRPr="00B81807">
        <w:rPr>
          <w:bCs/>
        </w:rPr>
        <w:t>36°.</w:t>
      </w:r>
    </w:p>
    <w:p w:rsidR="00B86178" w:rsidRPr="00B81807" w:rsidRDefault="00B86178" w:rsidP="00B86178">
      <w:pPr>
        <w:autoSpaceDE w:val="0"/>
        <w:autoSpaceDN w:val="0"/>
        <w:adjustRightInd w:val="0"/>
        <w:ind w:firstLine="567"/>
        <w:jc w:val="both"/>
        <w:rPr>
          <w:bCs/>
        </w:rPr>
      </w:pPr>
      <w:r w:rsidRPr="00B81807">
        <w:rPr>
          <w:bCs/>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B86178" w:rsidRPr="00B81807" w:rsidRDefault="00B86178" w:rsidP="00B86178">
      <w:pPr>
        <w:autoSpaceDE w:val="0"/>
        <w:autoSpaceDN w:val="0"/>
        <w:adjustRightInd w:val="0"/>
        <w:ind w:firstLine="567"/>
        <w:jc w:val="both"/>
        <w:rPr>
          <w:bCs/>
        </w:rPr>
      </w:pPr>
      <w:r w:rsidRPr="00B81807">
        <w:rPr>
          <w:bCs/>
        </w:rPr>
        <w:t>Высота снежного покрова за зиму составляет 20-23 см, максимальная — 30 см, минимальная — 10 см. Число дней с метелью — 29.</w:t>
      </w:r>
    </w:p>
    <w:p w:rsidR="00B86178" w:rsidRPr="00B81807" w:rsidRDefault="00B86178" w:rsidP="00B86178">
      <w:pPr>
        <w:autoSpaceDE w:val="0"/>
        <w:autoSpaceDN w:val="0"/>
        <w:adjustRightInd w:val="0"/>
        <w:ind w:firstLine="567"/>
        <w:jc w:val="both"/>
        <w:rPr>
          <w:bCs/>
        </w:rPr>
      </w:pPr>
      <w:r w:rsidRPr="00B81807">
        <w:rPr>
          <w:bCs/>
        </w:rPr>
        <w:t>Средняя глубина промерзания почвы 18 см в декабре, до 51 см в марте, наибольшая — 100 см, наименьшая — 25 см.</w:t>
      </w:r>
    </w:p>
    <w:p w:rsidR="00B86178" w:rsidRPr="00B81807" w:rsidRDefault="00B86178" w:rsidP="00B86178">
      <w:pPr>
        <w:autoSpaceDE w:val="0"/>
        <w:autoSpaceDN w:val="0"/>
        <w:adjustRightInd w:val="0"/>
        <w:ind w:firstLine="567"/>
        <w:jc w:val="both"/>
        <w:rPr>
          <w:bCs/>
        </w:rPr>
      </w:pPr>
      <w:r w:rsidRPr="00B81807">
        <w:rPr>
          <w:bCs/>
        </w:rPr>
        <w:t>Среднегодовое количество осадков составляет 318 мм, из них на тёплый период приходится 211 мм, на холодный — 107 мм.</w:t>
      </w:r>
    </w:p>
    <w:p w:rsidR="00B86178" w:rsidRDefault="00B86178" w:rsidP="00B86178">
      <w:pPr>
        <w:autoSpaceDE w:val="0"/>
        <w:autoSpaceDN w:val="0"/>
        <w:adjustRightInd w:val="0"/>
        <w:jc w:val="both"/>
        <w:rPr>
          <w:bCs/>
        </w:rPr>
      </w:pPr>
      <w:r w:rsidRPr="00B81807">
        <w:rPr>
          <w:bCs/>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B86178" w:rsidRPr="00B81807" w:rsidRDefault="00B86178" w:rsidP="00B86178">
      <w:pPr>
        <w:autoSpaceDE w:val="0"/>
        <w:autoSpaceDN w:val="0"/>
        <w:adjustRightInd w:val="0"/>
        <w:jc w:val="both"/>
        <w:rPr>
          <w:bCs/>
        </w:rPr>
      </w:pPr>
      <w:r w:rsidRPr="00B81807">
        <w:rPr>
          <w:bCs/>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м/с.</w:t>
      </w:r>
    </w:p>
    <w:p w:rsidR="00B86178" w:rsidRPr="00B81807" w:rsidRDefault="00B86178" w:rsidP="00B86178">
      <w:pPr>
        <w:autoSpaceDE w:val="0"/>
        <w:autoSpaceDN w:val="0"/>
        <w:adjustRightInd w:val="0"/>
        <w:ind w:firstLine="567"/>
        <w:jc w:val="both"/>
        <w:rPr>
          <w:bCs/>
        </w:rPr>
      </w:pPr>
      <w:r>
        <w:rPr>
          <w:bCs/>
        </w:rPr>
        <w:t xml:space="preserve">3.10. </w:t>
      </w:r>
      <w:r w:rsidRPr="00B81807">
        <w:rPr>
          <w:bCs/>
        </w:rPr>
        <w:t xml:space="preserve">По агроклиматическому районированию Саратовской области территория </w:t>
      </w:r>
      <w:r w:rsidR="00DE7FA1">
        <w:rPr>
          <w:bCs/>
        </w:rPr>
        <w:t>Канаевского</w:t>
      </w:r>
      <w:r w:rsidR="00087591">
        <w:rPr>
          <w:bCs/>
        </w:rPr>
        <w:t xml:space="preserve"> </w:t>
      </w:r>
      <w:r>
        <w:rPr>
          <w:bCs/>
        </w:rPr>
        <w:t>муниципального образования</w:t>
      </w:r>
      <w:r w:rsidRPr="00B81807">
        <w:rPr>
          <w:bCs/>
        </w:rPr>
        <w:t xml:space="preserve">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w:t>
      </w:r>
      <w:r w:rsidR="00DE7FA1">
        <w:rPr>
          <w:bCs/>
        </w:rPr>
        <w:t>Канаевского</w:t>
      </w:r>
      <w:r w:rsidR="00087591">
        <w:rPr>
          <w:bCs/>
        </w:rPr>
        <w:t xml:space="preserve"> </w:t>
      </w:r>
      <w:r>
        <w:rPr>
          <w:bCs/>
        </w:rPr>
        <w:t>муниципального образования</w:t>
      </w:r>
      <w:r w:rsidRPr="00B81807">
        <w:rPr>
          <w:bCs/>
        </w:rPr>
        <w:t xml:space="preserve"> планировочных ограничений не вызывают и достаточно благоприятны для промышленного и гражданского строительства.</w:t>
      </w:r>
    </w:p>
    <w:p w:rsidR="00B86178" w:rsidRPr="00DD08CD" w:rsidRDefault="00B86178" w:rsidP="00B86178">
      <w:pPr>
        <w:ind w:firstLine="709"/>
        <w:jc w:val="both"/>
      </w:pPr>
      <w:r>
        <w:t xml:space="preserve">3.11. </w:t>
      </w:r>
      <w:r w:rsidRPr="00DD08CD">
        <w:t>Расселение населения в Ивантеевском муниципальном районе — это заселение в течение трёх последних столетий средней части бассейнов рр. Большой Иргиз и Малый Иргиз.</w:t>
      </w:r>
    </w:p>
    <w:p w:rsidR="00B86178" w:rsidRPr="00DD08CD" w:rsidRDefault="00B86178" w:rsidP="00B86178">
      <w:pPr>
        <w:ind w:firstLine="709"/>
        <w:jc w:val="both"/>
      </w:pPr>
      <w:r w:rsidRPr="00DD08CD">
        <w:t>Массовое расселение по территории района берет начало с первой половины X</w:t>
      </w:r>
      <w:r w:rsidRPr="00DD08CD">
        <w:rPr>
          <w:lang w:val="en-US"/>
        </w:rPr>
        <w:t>VIII</w:t>
      </w:r>
      <w:r w:rsidRPr="00DD08CD">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(Раевка, Арбузовка)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B86178" w:rsidRPr="00DD08CD" w:rsidRDefault="00B86178" w:rsidP="00B86178">
      <w:pPr>
        <w:ind w:firstLine="709"/>
        <w:jc w:val="both"/>
      </w:pPr>
      <w:r w:rsidRPr="00DD08CD">
        <w:lastRenderedPageBreak/>
        <w:t>В условиях Ивантеевского района, сложившаяся к середине ХХ в. сеть сельских поселений изменяется сравнительно медленно.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B86178" w:rsidRPr="00DD08CD" w:rsidRDefault="00B86178" w:rsidP="00B86178">
      <w:pPr>
        <w:ind w:firstLine="709"/>
        <w:jc w:val="both"/>
      </w:pPr>
      <w:r w:rsidRPr="00DD08CD">
        <w:t>Образование новых населенных пунктов происходило главным образом в ходе транспортного строительства (ж/д станции Тополек, Клевенка), которые являются самыми молодыми (по времени возникновения) населенными пунктами Ивантеевского района.</w:t>
      </w:r>
    </w:p>
    <w:p w:rsidR="00B86178" w:rsidRPr="00DD08CD" w:rsidRDefault="00B86178" w:rsidP="00B86178">
      <w:pPr>
        <w:ind w:firstLine="709"/>
        <w:jc w:val="both"/>
      </w:pPr>
      <w:r w:rsidRPr="00DD08CD">
        <w:t>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приводораздельных частях и наиболее крупных — в долине рр. Большой и Малый Иргиз.</w:t>
      </w:r>
    </w:p>
    <w:p w:rsidR="00B86178" w:rsidRPr="00DD08CD" w:rsidRDefault="00B86178" w:rsidP="00B86178">
      <w:pPr>
        <w:ind w:firstLine="709"/>
        <w:jc w:val="both"/>
      </w:pPr>
      <w:r w:rsidRPr="00DD08CD">
        <w:t>Территориальные различия в плотности населения существенные (4-28 чел./км</w:t>
      </w:r>
      <w:r w:rsidRPr="00DD08CD">
        <w:rPr>
          <w:vertAlign w:val="superscript"/>
        </w:rPr>
        <w:t>2</w:t>
      </w:r>
      <w:r w:rsidRPr="00DD08CD">
        <w:t>),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многорядно-разветвленная и улица-село.</w:t>
      </w:r>
    </w:p>
    <w:p w:rsidR="00B86178" w:rsidRPr="00DD08CD" w:rsidRDefault="00B86178" w:rsidP="00B86178">
      <w:pPr>
        <w:ind w:firstLine="709"/>
        <w:jc w:val="both"/>
      </w:pPr>
      <w:r w:rsidRPr="00DD08CD">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DD08CD">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B86178" w:rsidRPr="00DD08CD" w:rsidRDefault="00B86178" w:rsidP="00B86178">
      <w:pPr>
        <w:ind w:firstLine="709"/>
        <w:jc w:val="both"/>
      </w:pPr>
    </w:p>
    <w:p w:rsidR="00B86178" w:rsidRPr="00B81807" w:rsidRDefault="00B86178" w:rsidP="00B86178">
      <w:pPr>
        <w:jc w:val="center"/>
        <w:rPr>
          <w:b/>
        </w:rPr>
      </w:pPr>
      <w:r>
        <w:rPr>
          <w:b/>
        </w:rPr>
        <w:t xml:space="preserve">Таблица 3.2. </w:t>
      </w:r>
      <w:r w:rsidRPr="00B81807">
        <w:rPr>
          <w:b/>
        </w:rPr>
        <w:t xml:space="preserve">Система расселения </w:t>
      </w:r>
      <w:r w:rsidR="00DE7FA1">
        <w:rPr>
          <w:b/>
        </w:rPr>
        <w:t>Канаевского</w:t>
      </w:r>
      <w:r w:rsidRPr="00B81807">
        <w:rPr>
          <w:b/>
        </w:rPr>
        <w:t xml:space="preserve"> муниципального образования</w:t>
      </w:r>
    </w:p>
    <w:p w:rsidR="00B86178" w:rsidRDefault="00B86178" w:rsidP="00B8617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8470"/>
      </w:tblGrid>
      <w:tr w:rsidR="00666627" w:rsidRPr="00B81807" w:rsidTr="00666627">
        <w:tc>
          <w:tcPr>
            <w:tcW w:w="1101" w:type="dxa"/>
          </w:tcPr>
          <w:p w:rsidR="00666627" w:rsidRPr="00B81807" w:rsidRDefault="00666627" w:rsidP="006A1099">
            <w:pPr>
              <w:jc w:val="center"/>
            </w:pPr>
            <w:r>
              <w:t>№ п/п</w:t>
            </w:r>
          </w:p>
        </w:tc>
        <w:tc>
          <w:tcPr>
            <w:tcW w:w="8470" w:type="dxa"/>
            <w:shd w:val="clear" w:color="auto" w:fill="auto"/>
          </w:tcPr>
          <w:p w:rsidR="00666627" w:rsidRPr="00B81807" w:rsidRDefault="00666627" w:rsidP="006A1099">
            <w:pPr>
              <w:jc w:val="center"/>
            </w:pPr>
            <w:r w:rsidRPr="00B81807">
              <w:t>Наименование населенного пункта</w:t>
            </w:r>
          </w:p>
        </w:tc>
      </w:tr>
      <w:tr w:rsidR="00666627" w:rsidRPr="00B81807" w:rsidTr="00666627">
        <w:tc>
          <w:tcPr>
            <w:tcW w:w="1101" w:type="dxa"/>
          </w:tcPr>
          <w:p w:rsidR="00666627" w:rsidRPr="00B81807" w:rsidRDefault="00666627" w:rsidP="006A1099">
            <w:pPr>
              <w:jc w:val="center"/>
            </w:pPr>
            <w:r>
              <w:t>1</w:t>
            </w:r>
          </w:p>
        </w:tc>
        <w:tc>
          <w:tcPr>
            <w:tcW w:w="8470" w:type="dxa"/>
            <w:shd w:val="clear" w:color="auto" w:fill="auto"/>
          </w:tcPr>
          <w:p w:rsidR="00666627" w:rsidRPr="00B81807" w:rsidRDefault="00666627" w:rsidP="000A6FFE">
            <w:pPr>
              <w:jc w:val="center"/>
            </w:pPr>
            <w:r w:rsidRPr="00B81807">
              <w:t xml:space="preserve">с. </w:t>
            </w:r>
            <w:r w:rsidR="00DE7FA1">
              <w:t>Канаевка</w:t>
            </w:r>
          </w:p>
        </w:tc>
      </w:tr>
      <w:tr w:rsidR="00666627" w:rsidRPr="00B81807" w:rsidTr="00666627">
        <w:tc>
          <w:tcPr>
            <w:tcW w:w="1101" w:type="dxa"/>
          </w:tcPr>
          <w:p w:rsidR="00666627" w:rsidRPr="00B81807" w:rsidRDefault="00666627" w:rsidP="006A1099">
            <w:pPr>
              <w:jc w:val="center"/>
            </w:pPr>
            <w:r>
              <w:t>2</w:t>
            </w:r>
          </w:p>
        </w:tc>
        <w:tc>
          <w:tcPr>
            <w:tcW w:w="8470" w:type="dxa"/>
            <w:shd w:val="clear" w:color="auto" w:fill="auto"/>
          </w:tcPr>
          <w:p w:rsidR="00666627" w:rsidRPr="00B81807" w:rsidRDefault="00087591" w:rsidP="00087591">
            <w:pPr>
              <w:jc w:val="center"/>
            </w:pPr>
            <w:r>
              <w:t>с. Сестры</w:t>
            </w:r>
          </w:p>
        </w:tc>
      </w:tr>
      <w:tr w:rsidR="00087591" w:rsidRPr="00B81807" w:rsidTr="00666627">
        <w:tc>
          <w:tcPr>
            <w:tcW w:w="1101" w:type="dxa"/>
          </w:tcPr>
          <w:p w:rsidR="00087591" w:rsidRDefault="00244C8A" w:rsidP="006A1099">
            <w:pPr>
              <w:jc w:val="center"/>
            </w:pPr>
            <w:r>
              <w:t>3</w:t>
            </w:r>
          </w:p>
        </w:tc>
        <w:tc>
          <w:tcPr>
            <w:tcW w:w="8470" w:type="dxa"/>
            <w:shd w:val="clear" w:color="auto" w:fill="auto"/>
          </w:tcPr>
          <w:p w:rsidR="00087591" w:rsidRDefault="00087591" w:rsidP="000A6FFE">
            <w:pPr>
              <w:jc w:val="center"/>
            </w:pPr>
            <w:r>
              <w:t>с. Клевенка</w:t>
            </w:r>
          </w:p>
        </w:tc>
      </w:tr>
      <w:tr w:rsidR="00666627" w:rsidRPr="00B81807" w:rsidTr="00666627">
        <w:tc>
          <w:tcPr>
            <w:tcW w:w="1101" w:type="dxa"/>
          </w:tcPr>
          <w:p w:rsidR="00666627" w:rsidRDefault="00244C8A" w:rsidP="006A1099">
            <w:pPr>
              <w:jc w:val="center"/>
            </w:pPr>
            <w:r>
              <w:t>4</w:t>
            </w:r>
          </w:p>
        </w:tc>
        <w:tc>
          <w:tcPr>
            <w:tcW w:w="8470" w:type="dxa"/>
            <w:shd w:val="clear" w:color="auto" w:fill="auto"/>
          </w:tcPr>
          <w:p w:rsidR="00666627" w:rsidRPr="00B81807" w:rsidRDefault="00087591" w:rsidP="000A6FFE">
            <w:pPr>
              <w:jc w:val="center"/>
            </w:pPr>
            <w:r>
              <w:t>ст. Клевенка</w:t>
            </w:r>
          </w:p>
        </w:tc>
      </w:tr>
    </w:tbl>
    <w:p w:rsidR="00B86178" w:rsidRPr="00721F21" w:rsidRDefault="00B86178" w:rsidP="00B86178">
      <w:pPr>
        <w:ind w:firstLine="709"/>
        <w:jc w:val="both"/>
        <w:rPr>
          <w:color w:val="FF0000"/>
          <w:sz w:val="26"/>
          <w:szCs w:val="26"/>
        </w:rPr>
      </w:pPr>
    </w:p>
    <w:p w:rsidR="00B86178" w:rsidRPr="00DD08CD" w:rsidRDefault="00B86178" w:rsidP="00B86178">
      <w:pPr>
        <w:ind w:firstLine="708"/>
        <w:jc w:val="both"/>
        <w:rPr>
          <w:spacing w:val="-6"/>
        </w:rPr>
      </w:pPr>
      <w:r>
        <w:rPr>
          <w:spacing w:val="-6"/>
        </w:rPr>
        <w:t xml:space="preserve">3.12. В </w:t>
      </w:r>
      <w:r w:rsidRPr="00B81807">
        <w:rPr>
          <w:spacing w:val="-6"/>
        </w:rPr>
        <w:t xml:space="preserve">последнее время </w:t>
      </w:r>
      <w:r w:rsidR="00A31933">
        <w:rPr>
          <w:spacing w:val="-6"/>
        </w:rPr>
        <w:t>отмечается убыль</w:t>
      </w:r>
      <w:r w:rsidR="00087591">
        <w:rPr>
          <w:spacing w:val="-6"/>
        </w:rPr>
        <w:t xml:space="preserve"> </w:t>
      </w:r>
      <w:r w:rsidR="00A31933">
        <w:rPr>
          <w:spacing w:val="-6"/>
        </w:rPr>
        <w:t>населения</w:t>
      </w:r>
      <w:r>
        <w:rPr>
          <w:spacing w:val="-6"/>
        </w:rPr>
        <w:t xml:space="preserve"> муниципального образования, </w:t>
      </w:r>
      <w:r w:rsidRPr="00B81807">
        <w:rPr>
          <w:spacing w:val="-6"/>
        </w:rPr>
        <w:t xml:space="preserve"> небольшой естественный прирост, отмечаемый в отдельные годы, по объему не может его компенсировать, и чис</w:t>
      </w:r>
      <w:r>
        <w:rPr>
          <w:spacing w:val="-6"/>
        </w:rPr>
        <w:t>лен</w:t>
      </w:r>
      <w:r w:rsidRPr="00B81807">
        <w:rPr>
          <w:spacing w:val="-6"/>
        </w:rPr>
        <w:t xml:space="preserve">ность жителей </w:t>
      </w:r>
      <w:r w:rsidR="00DE7FA1">
        <w:rPr>
          <w:bCs/>
        </w:rPr>
        <w:t>Канаевского</w:t>
      </w:r>
      <w:r w:rsidR="00087591">
        <w:rPr>
          <w:bCs/>
        </w:rPr>
        <w:t xml:space="preserve"> </w:t>
      </w:r>
      <w:r w:rsidRPr="00B81807">
        <w:rPr>
          <w:spacing w:val="-6"/>
        </w:rPr>
        <w:t>муниципального образования постепенно сокращается.</w:t>
      </w:r>
    </w:p>
    <w:p w:rsidR="00B86178" w:rsidRDefault="00B86178" w:rsidP="00FC0349">
      <w:pPr>
        <w:jc w:val="both"/>
        <w:rPr>
          <w:b/>
          <w:spacing w:val="-6"/>
        </w:rPr>
      </w:pPr>
    </w:p>
    <w:p w:rsidR="00B86178" w:rsidRPr="00B81807" w:rsidRDefault="00B86178" w:rsidP="00B86178">
      <w:pPr>
        <w:jc w:val="center"/>
        <w:rPr>
          <w:b/>
        </w:rPr>
      </w:pPr>
      <w:r>
        <w:rPr>
          <w:b/>
        </w:rPr>
        <w:t xml:space="preserve">Таблица 3.3. Динамика численности населения на территории </w:t>
      </w:r>
      <w:r w:rsidR="00DE7FA1">
        <w:rPr>
          <w:b/>
        </w:rPr>
        <w:t>Канаевского</w:t>
      </w:r>
      <w:r w:rsidR="00087591">
        <w:rPr>
          <w:b/>
        </w:rPr>
        <w:t xml:space="preserve"> </w:t>
      </w:r>
      <w:r w:rsidRPr="00B81807">
        <w:rPr>
          <w:b/>
        </w:rPr>
        <w:t>муниципального образования</w:t>
      </w:r>
    </w:p>
    <w:p w:rsidR="00B86178" w:rsidRDefault="00B86178" w:rsidP="00B8617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29"/>
        <w:gridCol w:w="1298"/>
        <w:gridCol w:w="1465"/>
        <w:gridCol w:w="857"/>
        <w:gridCol w:w="934"/>
        <w:gridCol w:w="996"/>
        <w:gridCol w:w="996"/>
        <w:gridCol w:w="996"/>
      </w:tblGrid>
      <w:tr w:rsidR="00B86178" w:rsidRPr="00B81807" w:rsidTr="00087591">
        <w:tc>
          <w:tcPr>
            <w:tcW w:w="2029" w:type="dxa"/>
            <w:shd w:val="clear" w:color="auto" w:fill="auto"/>
            <w:vAlign w:val="center"/>
          </w:tcPr>
          <w:p w:rsidR="00B86178" w:rsidRPr="00B81807" w:rsidRDefault="00B86178" w:rsidP="00087591">
            <w:pPr>
              <w:jc w:val="center"/>
            </w:pPr>
            <w:r>
              <w:t>Год</w:t>
            </w:r>
          </w:p>
        </w:tc>
        <w:tc>
          <w:tcPr>
            <w:tcW w:w="1298" w:type="dxa"/>
            <w:vAlign w:val="center"/>
          </w:tcPr>
          <w:p w:rsidR="00B86178" w:rsidRDefault="00B86178" w:rsidP="00087591">
            <w:pPr>
              <w:jc w:val="center"/>
            </w:pPr>
            <w:r>
              <w:t>2010</w:t>
            </w:r>
          </w:p>
        </w:tc>
        <w:tc>
          <w:tcPr>
            <w:tcW w:w="1465" w:type="dxa"/>
            <w:shd w:val="clear" w:color="auto" w:fill="auto"/>
            <w:vAlign w:val="center"/>
          </w:tcPr>
          <w:p w:rsidR="00B86178" w:rsidRPr="00B81807" w:rsidRDefault="00B86178" w:rsidP="00087591">
            <w:pPr>
              <w:jc w:val="center"/>
            </w:pPr>
            <w:r>
              <w:t>2011</w:t>
            </w:r>
          </w:p>
        </w:tc>
        <w:tc>
          <w:tcPr>
            <w:tcW w:w="857" w:type="dxa"/>
            <w:vAlign w:val="center"/>
          </w:tcPr>
          <w:p w:rsidR="00B86178" w:rsidRDefault="00B86178" w:rsidP="00087591">
            <w:pPr>
              <w:jc w:val="center"/>
            </w:pPr>
            <w:r>
              <w:t>2012</w:t>
            </w:r>
          </w:p>
        </w:tc>
        <w:tc>
          <w:tcPr>
            <w:tcW w:w="934" w:type="dxa"/>
            <w:vAlign w:val="center"/>
          </w:tcPr>
          <w:p w:rsidR="00B86178" w:rsidRDefault="00B86178" w:rsidP="00087591">
            <w:pPr>
              <w:jc w:val="center"/>
            </w:pPr>
            <w:r>
              <w:t>2013</w:t>
            </w:r>
          </w:p>
        </w:tc>
        <w:tc>
          <w:tcPr>
            <w:tcW w:w="996" w:type="dxa"/>
            <w:vAlign w:val="center"/>
          </w:tcPr>
          <w:p w:rsidR="00B86178" w:rsidRPr="00B81807" w:rsidRDefault="00B86178" w:rsidP="00087591">
            <w:pPr>
              <w:jc w:val="center"/>
            </w:pPr>
            <w:r>
              <w:t>2014</w:t>
            </w:r>
          </w:p>
        </w:tc>
        <w:tc>
          <w:tcPr>
            <w:tcW w:w="996" w:type="dxa"/>
            <w:vAlign w:val="center"/>
          </w:tcPr>
          <w:p w:rsidR="00B86178" w:rsidRPr="00B81807" w:rsidRDefault="00B86178" w:rsidP="00087591">
            <w:pPr>
              <w:jc w:val="center"/>
            </w:pPr>
            <w:r>
              <w:t>2015</w:t>
            </w:r>
          </w:p>
        </w:tc>
        <w:tc>
          <w:tcPr>
            <w:tcW w:w="996" w:type="dxa"/>
            <w:vAlign w:val="center"/>
          </w:tcPr>
          <w:p w:rsidR="00B86178" w:rsidRPr="00B81807" w:rsidRDefault="00B86178" w:rsidP="00087591">
            <w:pPr>
              <w:jc w:val="center"/>
            </w:pPr>
            <w:r>
              <w:t>2016</w:t>
            </w:r>
          </w:p>
        </w:tc>
      </w:tr>
      <w:tr w:rsidR="00B86178" w:rsidRPr="00B81807" w:rsidTr="00087591">
        <w:tc>
          <w:tcPr>
            <w:tcW w:w="2029" w:type="dxa"/>
            <w:shd w:val="clear" w:color="auto" w:fill="auto"/>
            <w:vAlign w:val="center"/>
          </w:tcPr>
          <w:p w:rsidR="00B86178" w:rsidRPr="00B81807" w:rsidRDefault="00B86178" w:rsidP="00087591">
            <w:pPr>
              <w:jc w:val="center"/>
            </w:pPr>
            <w:r>
              <w:t>Численность населения,</w:t>
            </w:r>
            <w:r w:rsidR="00244C8A">
              <w:t xml:space="preserve"> </w:t>
            </w:r>
            <w:r>
              <w:t>чел.</w:t>
            </w:r>
          </w:p>
        </w:tc>
        <w:tc>
          <w:tcPr>
            <w:tcW w:w="1298" w:type="dxa"/>
            <w:vAlign w:val="center"/>
          </w:tcPr>
          <w:p w:rsidR="00B86178" w:rsidRPr="00B81807" w:rsidRDefault="00CC50BF" w:rsidP="00087591">
            <w:pPr>
              <w:jc w:val="center"/>
            </w:pPr>
            <w:r>
              <w:t>1461</w:t>
            </w:r>
          </w:p>
        </w:tc>
        <w:tc>
          <w:tcPr>
            <w:tcW w:w="1465" w:type="dxa"/>
            <w:shd w:val="clear" w:color="auto" w:fill="auto"/>
            <w:vAlign w:val="center"/>
          </w:tcPr>
          <w:p w:rsidR="00B86178" w:rsidRPr="00B81807" w:rsidRDefault="00CC50BF" w:rsidP="00087591">
            <w:pPr>
              <w:jc w:val="center"/>
            </w:pPr>
            <w:r>
              <w:t>1458</w:t>
            </w:r>
          </w:p>
        </w:tc>
        <w:tc>
          <w:tcPr>
            <w:tcW w:w="857" w:type="dxa"/>
            <w:vAlign w:val="center"/>
          </w:tcPr>
          <w:p w:rsidR="00B86178" w:rsidRPr="00B81807" w:rsidRDefault="00853D3E" w:rsidP="00087591">
            <w:pPr>
              <w:jc w:val="center"/>
            </w:pPr>
            <w:r>
              <w:t>1450</w:t>
            </w:r>
          </w:p>
        </w:tc>
        <w:tc>
          <w:tcPr>
            <w:tcW w:w="934" w:type="dxa"/>
            <w:vAlign w:val="center"/>
          </w:tcPr>
          <w:p w:rsidR="00B86178" w:rsidRPr="00B81807" w:rsidRDefault="00853D3E" w:rsidP="00087591">
            <w:pPr>
              <w:jc w:val="center"/>
            </w:pPr>
            <w:r>
              <w:t>1432</w:t>
            </w:r>
          </w:p>
        </w:tc>
        <w:tc>
          <w:tcPr>
            <w:tcW w:w="996" w:type="dxa"/>
            <w:vAlign w:val="center"/>
          </w:tcPr>
          <w:p w:rsidR="00B86178" w:rsidRPr="00B81807" w:rsidRDefault="00853D3E" w:rsidP="00087591">
            <w:pPr>
              <w:jc w:val="center"/>
            </w:pPr>
            <w:r>
              <w:t>1411</w:t>
            </w:r>
          </w:p>
        </w:tc>
        <w:tc>
          <w:tcPr>
            <w:tcW w:w="996" w:type="dxa"/>
            <w:vAlign w:val="center"/>
          </w:tcPr>
          <w:p w:rsidR="00B86178" w:rsidRPr="00B81807" w:rsidRDefault="009E453F" w:rsidP="009E453F">
            <w:pPr>
              <w:jc w:val="center"/>
            </w:pPr>
            <w:r>
              <w:t>1402</w:t>
            </w:r>
          </w:p>
        </w:tc>
        <w:tc>
          <w:tcPr>
            <w:tcW w:w="996" w:type="dxa"/>
            <w:vAlign w:val="center"/>
          </w:tcPr>
          <w:p w:rsidR="000A6FFE" w:rsidRPr="00B81807" w:rsidRDefault="009E453F" w:rsidP="00087591">
            <w:pPr>
              <w:jc w:val="center"/>
            </w:pPr>
            <w:r>
              <w:t>1386</w:t>
            </w:r>
          </w:p>
        </w:tc>
      </w:tr>
    </w:tbl>
    <w:p w:rsidR="00B86178" w:rsidRDefault="00B86178" w:rsidP="00B86178">
      <w:pPr>
        <w:ind w:firstLine="851"/>
        <w:jc w:val="both"/>
        <w:rPr>
          <w:b/>
          <w:spacing w:val="-6"/>
        </w:rPr>
      </w:pPr>
    </w:p>
    <w:p w:rsidR="00354140" w:rsidRDefault="00354140" w:rsidP="00354140">
      <w:pPr>
        <w:jc w:val="both"/>
        <w:rPr>
          <w:rFonts w:eastAsia="Courier New"/>
          <w:b/>
          <w:highlight w:val="yellow"/>
        </w:rPr>
      </w:pPr>
    </w:p>
    <w:p w:rsidR="000A6FFE" w:rsidRPr="00CF374A" w:rsidRDefault="000A6FFE" w:rsidP="00354140">
      <w:pPr>
        <w:jc w:val="both"/>
        <w:rPr>
          <w:rFonts w:eastAsia="Courier New"/>
          <w:b/>
          <w:highlight w:val="yellow"/>
        </w:rPr>
      </w:pPr>
    </w:p>
    <w:p w:rsidR="00CF374A" w:rsidRPr="00CF374A" w:rsidRDefault="00CF374A" w:rsidP="00CF374A">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B86178" w:rsidRDefault="00B86178" w:rsidP="00B86178">
      <w:pPr>
        <w:jc w:val="center"/>
        <w:rPr>
          <w:b/>
        </w:rPr>
      </w:pPr>
      <w:r>
        <w:rPr>
          <w:b/>
        </w:rPr>
        <w:t>Таблица 3.4. Обоснование расчетных показателей</w:t>
      </w:r>
    </w:p>
    <w:p w:rsidR="004A146E" w:rsidRPr="00B81807" w:rsidRDefault="004A146E" w:rsidP="00B8617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691"/>
        <w:gridCol w:w="2126"/>
        <w:gridCol w:w="2126"/>
        <w:gridCol w:w="4555"/>
      </w:tblGrid>
      <w:tr w:rsidR="008D7DBB" w:rsidRPr="000A6FFE" w:rsidTr="006A1099">
        <w:trPr>
          <w:trHeight w:val="635"/>
        </w:trPr>
        <w:tc>
          <w:tcPr>
            <w:tcW w:w="691"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п/п</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Значения расчетных</w:t>
            </w:r>
          </w:p>
          <w:p w:rsidR="008D7DBB" w:rsidRPr="000A6FFE" w:rsidRDefault="008D7DBB" w:rsidP="006A1099">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Обоснование значений </w:t>
            </w:r>
          </w:p>
          <w:p w:rsidR="008D7DBB" w:rsidRPr="000A6FFE" w:rsidRDefault="008D7DBB" w:rsidP="006A1099">
            <w:pPr>
              <w:widowControl w:val="0"/>
              <w:autoSpaceDE w:val="0"/>
              <w:autoSpaceDN w:val="0"/>
              <w:adjustRightInd w:val="0"/>
              <w:contextualSpacing/>
              <w:jc w:val="center"/>
              <w:rPr>
                <w:b/>
              </w:rPr>
            </w:pPr>
            <w:r w:rsidRPr="000A6FFE">
              <w:rPr>
                <w:b/>
              </w:rPr>
              <w:t>расчетных показателей</w:t>
            </w:r>
          </w:p>
        </w:tc>
      </w:tr>
      <w:tr w:rsidR="008D7DBB" w:rsidRPr="000A6FFE" w:rsidTr="006A1099">
        <w:trPr>
          <w:trHeight w:val="65"/>
        </w:trPr>
        <w:tc>
          <w:tcPr>
            <w:tcW w:w="691" w:type="dxa"/>
            <w:shd w:val="clear" w:color="auto" w:fill="FFFFFF" w:themeFill="background1"/>
            <w:vAlign w:val="center"/>
          </w:tcPr>
          <w:p w:rsidR="008D7DBB" w:rsidRPr="000A6FFE" w:rsidRDefault="008D7DBB" w:rsidP="006A1099">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Значения расчетных показателей для объектов местного значения поселения  в области электро, тепло-, газо-, водоснабжения и водоотведения</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1.1</w:t>
            </w:r>
          </w:p>
        </w:tc>
        <w:tc>
          <w:tcPr>
            <w:tcW w:w="2126" w:type="dxa"/>
            <w:shd w:val="clear" w:color="auto" w:fill="auto"/>
          </w:tcPr>
          <w:p w:rsidR="008D7DBB" w:rsidRPr="000A6FFE" w:rsidRDefault="008D7DBB" w:rsidP="006A1099">
            <w:pPr>
              <w:jc w:val="center"/>
            </w:pPr>
            <w:r w:rsidRPr="000A6FFE">
              <w:t>Объекты, относящиеся к области электроснабжения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8D7DBB" w:rsidRPr="000A6FFE" w:rsidRDefault="008D7DBB" w:rsidP="006A1099">
            <w:pPr>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
          <w:p w:rsidR="008D7DBB" w:rsidRPr="000A6FFE" w:rsidRDefault="008D7DBB" w:rsidP="006A1099">
            <w:pPr>
              <w:widowControl w:val="0"/>
              <w:autoSpaceDE w:val="0"/>
              <w:autoSpaceDN w:val="0"/>
              <w:adjustRightInd w:val="0"/>
              <w:contextualSpacing/>
              <w:jc w:val="center"/>
            </w:pPr>
            <w:r w:rsidRPr="000A6FFE">
              <w:t xml:space="preserve">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w:t>
            </w:r>
            <w:r w:rsidRPr="000A6FFE">
              <w:lastRenderedPageBreak/>
              <w:t>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1.2</w:t>
            </w:r>
          </w:p>
        </w:tc>
        <w:tc>
          <w:tcPr>
            <w:tcW w:w="2126" w:type="dxa"/>
            <w:shd w:val="clear" w:color="auto" w:fill="auto"/>
          </w:tcPr>
          <w:p w:rsidR="008D7DBB" w:rsidRPr="000A6FFE" w:rsidRDefault="008D7DBB" w:rsidP="006A1099">
            <w:pPr>
              <w:jc w:val="center"/>
            </w:pPr>
            <w:r w:rsidRPr="000A6FFE">
              <w:t>Объекты,</w:t>
            </w:r>
            <w:r w:rsidR="00087591">
              <w:t xml:space="preserve"> </w:t>
            </w:r>
            <w:r w:rsidRPr="000A6FFE">
              <w:t>относящиеся к области тепло-, газоснабжения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императивными требованиями СП 124.13330.2012. Свод правил. Тепловые сети. Актуализированная редакция СНиП 41-02-2003, утв. Приказом Минрегиона</w:t>
            </w:r>
            <w:r w:rsidR="00087591">
              <w:t xml:space="preserve"> </w:t>
            </w:r>
            <w:r w:rsidRPr="000A6FFE">
              <w:t>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РФ от 26.06.2003 N 112  (п.3.12).</w:t>
            </w:r>
          </w:p>
          <w:p w:rsidR="008D7DBB" w:rsidRPr="000A6FFE" w:rsidRDefault="008D7DBB" w:rsidP="006A1099">
            <w:pPr>
              <w:widowControl w:val="0"/>
              <w:autoSpaceDE w:val="0"/>
              <w:autoSpaceDN w:val="0"/>
              <w:adjustRightInd w:val="0"/>
              <w:contextualSpacing/>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
          <w:p w:rsidR="008D7DBB" w:rsidRPr="000A6FFE" w:rsidRDefault="008D7DBB" w:rsidP="006A1099">
            <w:pPr>
              <w:widowControl w:val="0"/>
              <w:autoSpaceDE w:val="0"/>
              <w:autoSpaceDN w:val="0"/>
              <w:adjustRightInd w:val="0"/>
              <w:contextualSpacing/>
              <w:jc w:val="center"/>
            </w:pPr>
            <w:r w:rsidRPr="000A6FF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1.3</w:t>
            </w:r>
          </w:p>
        </w:tc>
        <w:tc>
          <w:tcPr>
            <w:tcW w:w="2126" w:type="dxa"/>
            <w:shd w:val="clear" w:color="auto" w:fill="auto"/>
          </w:tcPr>
          <w:p w:rsidR="008D7DBB" w:rsidRPr="000A6FFE" w:rsidRDefault="008D7DBB" w:rsidP="006A1099">
            <w:pPr>
              <w:jc w:val="center"/>
            </w:pPr>
            <w:r w:rsidRPr="000A6FFE">
              <w:t>Объекты,</w:t>
            </w:r>
            <w:r w:rsidR="00087591">
              <w:t xml:space="preserve"> </w:t>
            </w:r>
            <w:r w:rsidRPr="000A6FFE">
              <w:t>относящиеся к области водоснабжения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Минрегиона России от 29.12.2011 N 626  (Приложение </w:t>
            </w:r>
            <w:r w:rsidRPr="000A6FFE">
              <w:lastRenderedPageBreak/>
              <w:t>А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Минрегиона России от 29.12.2011 N 635/14 (ред. от 30.12.2015).</w:t>
            </w:r>
          </w:p>
          <w:p w:rsidR="008D7DBB" w:rsidRPr="000A6FFE" w:rsidRDefault="008D7DBB" w:rsidP="006A1099">
            <w:pPr>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
          <w:p w:rsidR="008D7DBB" w:rsidRPr="000A6FFE" w:rsidRDefault="008D7DBB" w:rsidP="006A1099">
            <w:pPr>
              <w:jc w:val="center"/>
            </w:pPr>
            <w:r w:rsidRPr="000A6FF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8D7DBB" w:rsidRPr="000A6FFE" w:rsidRDefault="008D7DBB" w:rsidP="006A1099">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Минрегиона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(Таблица 12 - Суточный объем поверхностного стока).</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в области </w:t>
            </w:r>
            <w:r w:rsidRPr="000A6FFE">
              <w:rPr>
                <w:b/>
              </w:rPr>
              <w:lastRenderedPageBreak/>
              <w:t>транспорта</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8D7DBB" w:rsidRPr="000A6FFE" w:rsidRDefault="008D7DBB" w:rsidP="006A1099">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0A6FFE" w:rsidRDefault="008D7DBB" w:rsidP="006A1099">
            <w:pPr>
              <w:widowControl w:val="0"/>
              <w:autoSpaceDE w:val="0"/>
              <w:autoSpaceDN w:val="0"/>
              <w:adjustRightInd w:val="0"/>
              <w:contextualSpacing/>
              <w:jc w:val="center"/>
            </w:pPr>
            <w:r w:rsidRPr="000A6FFE">
              <w:t>закона от 08 ноября 2007 г. № 257-ФЗ.</w:t>
            </w:r>
          </w:p>
          <w:p w:rsidR="008D7DBB" w:rsidRPr="000A6FFE" w:rsidRDefault="008D7DBB" w:rsidP="006A1099">
            <w:pPr>
              <w:widowControl w:val="0"/>
              <w:autoSpaceDE w:val="0"/>
              <w:autoSpaceDN w:val="0"/>
              <w:adjustRightInd w:val="0"/>
              <w:contextualSpacing/>
              <w:jc w:val="center"/>
            </w:pPr>
            <w:r w:rsidRPr="000A6FFE">
              <w:t>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ГрК РФ и</w:t>
            </w:r>
          </w:p>
          <w:p w:rsidR="008D7DBB" w:rsidRPr="000A6FFE" w:rsidRDefault="008D7DBB" w:rsidP="006A1099">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8D7DBB" w:rsidRPr="000A6FFE" w:rsidRDefault="008D7DBB" w:rsidP="006A1099">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0A6FFE" w:rsidRDefault="008D7DBB" w:rsidP="006A1099">
            <w:pPr>
              <w:widowControl w:val="0"/>
              <w:autoSpaceDE w:val="0"/>
              <w:autoSpaceDN w:val="0"/>
              <w:adjustRightInd w:val="0"/>
              <w:contextualSpacing/>
              <w:jc w:val="center"/>
            </w:pPr>
            <w:r w:rsidRPr="000A6FFE">
              <w:t>Габариты машино-места следует принимать (с учетом минимально допустимых зазоров безопасности) – 5,3х2,5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машино-мест для инвалидов следует принимать в соответствии с обязательными к применению пп. 4.2.1, 4.2.3 СП 59.13330.2012 «СНиП 35-01-2001. «Доступность зданий и сооружений для маломобильных групп населения».</w:t>
            </w:r>
          </w:p>
          <w:p w:rsidR="008D7DBB" w:rsidRPr="000A6FFE" w:rsidRDefault="008D7DBB" w:rsidP="006A1099">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w:t>
            </w:r>
            <w:r w:rsidRPr="000A6FFE">
              <w:lastRenderedPageBreak/>
              <w:t>Планировка и застройка городских и сельских поселений. Актуализированная редакция СНиП 2.07.01-89*» и принять не более 250 м до входа.</w:t>
            </w:r>
          </w:p>
          <w:p w:rsidR="008D7DBB" w:rsidRPr="000A6FFE" w:rsidRDefault="008D7DBB" w:rsidP="006A1099">
            <w:pPr>
              <w:widowControl w:val="0"/>
              <w:autoSpaceDE w:val="0"/>
              <w:autoSpaceDN w:val="0"/>
              <w:adjustRightInd w:val="0"/>
              <w:contextualSpacing/>
              <w:jc w:val="center"/>
            </w:pPr>
          </w:p>
        </w:tc>
      </w:tr>
      <w:tr w:rsidR="008D7DBB" w:rsidRPr="000A6FFE" w:rsidTr="006A1099">
        <w:trPr>
          <w:trHeight w:val="50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В соответствии с требованиями</w:t>
            </w:r>
          </w:p>
          <w:p w:rsidR="008D7DBB" w:rsidRPr="000A6FFE" w:rsidRDefault="008D7DBB" w:rsidP="006A1099">
            <w:pPr>
              <w:widowControl w:val="0"/>
              <w:autoSpaceDE w:val="0"/>
              <w:autoSpaceDN w:val="0"/>
              <w:adjustRightInd w:val="0"/>
              <w:contextualSpacing/>
              <w:jc w:val="center"/>
            </w:pPr>
            <w:r w:rsidRPr="000A6FFE">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8D7DBB" w:rsidRPr="000A6FFE" w:rsidRDefault="008D7DBB" w:rsidP="006A1099">
            <w:pPr>
              <w:widowControl w:val="0"/>
              <w:autoSpaceDE w:val="0"/>
              <w:autoSpaceDN w:val="0"/>
              <w:adjustRightInd w:val="0"/>
              <w:contextualSpacing/>
              <w:jc w:val="center"/>
            </w:pPr>
            <w:r w:rsidRPr="000A6FFE">
              <w:t>-</w:t>
            </w:r>
            <w:r w:rsidRPr="000A6FFE">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8D7DBB" w:rsidRPr="000A6FFE" w:rsidRDefault="008D7DBB" w:rsidP="006A1099">
            <w:pPr>
              <w:widowControl w:val="0"/>
              <w:autoSpaceDE w:val="0"/>
              <w:autoSpaceDN w:val="0"/>
              <w:adjustRightInd w:val="0"/>
              <w:contextualSpacing/>
              <w:jc w:val="center"/>
            </w:pPr>
            <w:r w:rsidRPr="000A6FFE">
              <w:t>-</w:t>
            </w:r>
            <w:r w:rsidRPr="000A6FFE">
              <w:tab/>
              <w:t>Санитарно-защитные зоны для автозаправочных станций принимаются в соответствии с требованиями СанПиН 2.2.1/2.1.1.1200-03;</w:t>
            </w:r>
          </w:p>
          <w:p w:rsidR="008D7DBB" w:rsidRPr="000A6FFE" w:rsidRDefault="008D7DBB" w:rsidP="006A1099">
            <w:pPr>
              <w:widowControl w:val="0"/>
              <w:autoSpaceDE w:val="0"/>
              <w:autoSpaceDN w:val="0"/>
              <w:adjustRightInd w:val="0"/>
              <w:contextualSpacing/>
              <w:jc w:val="center"/>
            </w:pPr>
            <w:r w:rsidRPr="000A6FFE">
              <w:t>Санитарно-защитные зоны для моечных пунктов устанавливаются в соответствии с требованиями СанПиН 2.2.1/2.1.1.1200-03.</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jc w:val="center"/>
            </w:pPr>
            <w:r w:rsidRPr="000A6FFE">
              <w:t>Расчетные показатели территориальной доступности (СЗЗ)</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2.3</w:t>
            </w:r>
          </w:p>
        </w:tc>
        <w:tc>
          <w:tcPr>
            <w:tcW w:w="2126" w:type="dxa"/>
            <w:shd w:val="clear" w:color="auto" w:fill="auto"/>
          </w:tcPr>
          <w:p w:rsidR="008D7DBB" w:rsidRPr="000A6FFE" w:rsidRDefault="008D7DBB" w:rsidP="006A1099">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8D7DBB" w:rsidRPr="000A6FFE" w:rsidRDefault="008D7DBB" w:rsidP="006A1099">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требованиями СП 42.13330.2011 (глава11);</w:t>
            </w:r>
          </w:p>
          <w:p w:rsidR="008D7DBB" w:rsidRPr="000A6FFE" w:rsidRDefault="008D7DBB" w:rsidP="006A1099">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8D7DBB" w:rsidRPr="000A6FFE" w:rsidRDefault="008D7DBB" w:rsidP="006A1099">
            <w:pPr>
              <w:widowControl w:val="0"/>
              <w:autoSpaceDE w:val="0"/>
              <w:autoSpaceDN w:val="0"/>
              <w:adjustRightInd w:val="0"/>
              <w:contextualSpacing/>
              <w:jc w:val="center"/>
            </w:pPr>
            <w:r w:rsidRPr="000A6FFE">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Автомобильные дороги местного значения поселения</w:t>
            </w:r>
            <w:r w:rsidR="00087591">
              <w:t xml:space="preserve"> </w:t>
            </w:r>
            <w:r w:rsidRPr="000A6FFE">
              <w:t>Пешеходный переход (наземный, надземный, подземный)</w:t>
            </w:r>
          </w:p>
          <w:p w:rsidR="008D7DBB" w:rsidRPr="000A6FFE" w:rsidRDefault="008D7DBB" w:rsidP="006A1099">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A6FFE" w:rsidRDefault="008D7DBB" w:rsidP="006A1099">
            <w:pPr>
              <w:widowControl w:val="0"/>
              <w:autoSpaceDE w:val="0"/>
              <w:autoSpaceDN w:val="0"/>
              <w:adjustRightInd w:val="0"/>
              <w:contextualSpacing/>
              <w:jc w:val="center"/>
            </w:pPr>
            <w:r w:rsidRPr="000A6FFE">
              <w:t>Приложение К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A6FFE" w:rsidRDefault="008D7DBB" w:rsidP="006A1099">
            <w:pPr>
              <w:widowControl w:val="0"/>
              <w:autoSpaceDE w:val="0"/>
              <w:autoSpaceDN w:val="0"/>
              <w:adjustRightInd w:val="0"/>
              <w:contextualSpacing/>
              <w:jc w:val="center"/>
            </w:pPr>
            <w:r w:rsidRPr="000A6FFE">
              <w:lastRenderedPageBreak/>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–определяется проектом</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физической культуры и спорта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DE7FA1">
              <w:rPr>
                <w:bCs/>
              </w:rPr>
              <w:t>Канаевского</w:t>
            </w:r>
            <w:r w:rsidRPr="000A6FFE">
              <w:t xml:space="preserve"> муниципального образования.</w:t>
            </w:r>
          </w:p>
        </w:tc>
      </w:tr>
      <w:tr w:rsidR="008D7DBB" w:rsidRPr="000A6FFE" w:rsidTr="006A1099">
        <w:trPr>
          <w:trHeight w:val="101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3.2.</w:t>
            </w:r>
          </w:p>
        </w:tc>
        <w:tc>
          <w:tcPr>
            <w:tcW w:w="2126" w:type="dxa"/>
            <w:vMerge w:val="restart"/>
          </w:tcPr>
          <w:p w:rsidR="008D7DBB" w:rsidRPr="000A6FFE" w:rsidRDefault="008D7DBB" w:rsidP="006A1099">
            <w:pPr>
              <w:tabs>
                <w:tab w:val="left" w:pos="6780"/>
              </w:tabs>
              <w:contextualSpacing/>
              <w:jc w:val="center"/>
            </w:pPr>
            <w:r w:rsidRPr="000A6FFE">
              <w:t xml:space="preserve">Помещения для занятий </w:t>
            </w:r>
            <w:r w:rsidRPr="000A6FFE">
              <w:lastRenderedPageBreak/>
              <w:t>физической культурой и спортом (спортивные залы)</w:t>
            </w:r>
          </w:p>
        </w:tc>
        <w:tc>
          <w:tcPr>
            <w:tcW w:w="2126" w:type="dxa"/>
            <w:shd w:val="clear" w:color="auto" w:fill="auto"/>
          </w:tcPr>
          <w:p w:rsidR="008D7DBB" w:rsidRPr="000A6FFE" w:rsidRDefault="008D7DBB" w:rsidP="006A1099">
            <w:pPr>
              <w:shd w:val="clear" w:color="auto" w:fill="FFFFFF"/>
              <w:contextualSpacing/>
              <w:jc w:val="center"/>
              <w:rPr>
                <w:color w:val="FF0000"/>
              </w:rPr>
            </w:pPr>
            <w:r w:rsidRPr="000A6FFE">
              <w:lastRenderedPageBreak/>
              <w:t xml:space="preserve">Расчетные показатели </w:t>
            </w:r>
            <w:r w:rsidRPr="000A6FFE">
              <w:lastRenderedPageBreak/>
              <w:t>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r w:rsidRPr="000A6FFE">
              <w:lastRenderedPageBreak/>
              <w:t xml:space="preserve">Принят с учетом СП 42.13330.2011. Свод правил. Градостроительство. Планировка </w:t>
            </w:r>
            <w:r w:rsidRPr="000A6FFE">
              <w:lastRenderedPageBreak/>
              <w:t xml:space="preserve">и застройка городских и сельских поселений. Актуализированная редакция СНиП 2.07.01-89* для </w:t>
            </w:r>
            <w:r w:rsidR="00DE7FA1">
              <w:rPr>
                <w:bCs/>
              </w:rPr>
              <w:t>Канаевского</w:t>
            </w:r>
            <w:r w:rsidRPr="000A6FFE">
              <w:t xml:space="preserve"> муниципального образования.</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культуры</w:t>
            </w:r>
            <w:r w:rsidR="00087591">
              <w:rPr>
                <w:b/>
              </w:rPr>
              <w:t xml:space="preserve"> </w:t>
            </w:r>
            <w:r w:rsidRPr="000A6FFE">
              <w:rPr>
                <w:b/>
              </w:rPr>
              <w:t>и искусства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b/>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DE7FA1">
              <w:t>Канаевского</w:t>
            </w:r>
            <w:r w:rsidRPr="000A6FFE">
              <w:t xml:space="preserve"> муниципального образования.</w:t>
            </w:r>
          </w:p>
        </w:tc>
      </w:tr>
      <w:tr w:rsidR="008D7DBB" w:rsidRPr="000A6FFE" w:rsidTr="006A1099">
        <w:trPr>
          <w:trHeight w:val="489"/>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p w:rsidR="008D7DBB" w:rsidRPr="000A6FFE" w:rsidRDefault="008D7DBB" w:rsidP="006A1099">
            <w:pPr>
              <w:ind w:firstLine="708"/>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DE7FA1">
              <w:rPr>
                <w:bCs/>
              </w:rPr>
              <w:t>Канаевского</w:t>
            </w:r>
            <w:r w:rsidRPr="000A6FFE">
              <w:t xml:space="preserve"> муниципального образования.</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4.3</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Учреждение культурно-досугового типа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DE7FA1">
              <w:t>Канаевского</w:t>
            </w:r>
            <w:r w:rsidRPr="000A6FFE">
              <w:t xml:space="preserve"> муниципального образования.</w:t>
            </w:r>
          </w:p>
        </w:tc>
      </w:tr>
      <w:tr w:rsidR="008D7DBB" w:rsidRPr="000A6FFE" w:rsidTr="006A1099">
        <w:trPr>
          <w:trHeight w:val="255"/>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8D7DBB" w:rsidRPr="000A6FFE" w:rsidTr="006A1099">
        <w:trPr>
          <w:trHeight w:val="88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w:t>
            </w:r>
            <w:r w:rsidR="00087591">
              <w:t xml:space="preserve"> </w:t>
            </w:r>
            <w:r w:rsidRPr="000A6FFE">
              <w:t>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88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Расчетные показатели муниципальных архивов разработаны в соответствии с Федеральным законом от 22 октября 2004 г. №125-ФЗ «Об архивном деле в </w:t>
            </w:r>
            <w:r w:rsidRPr="000A6FFE">
              <w:lastRenderedPageBreak/>
              <w:t>Российской Федерации».</w:t>
            </w:r>
          </w:p>
          <w:p w:rsidR="008D7DBB" w:rsidRPr="000A6FFE" w:rsidRDefault="008D7DBB" w:rsidP="006A1099">
            <w:pPr>
              <w:widowControl w:val="0"/>
              <w:autoSpaceDE w:val="0"/>
              <w:autoSpaceDN w:val="0"/>
              <w:adjustRightInd w:val="0"/>
              <w:contextualSpacing/>
              <w:jc w:val="center"/>
            </w:pPr>
            <w:r w:rsidRPr="000A6FFE">
              <w:t>СП 44.13330.2011 «Административные и бытовые здания. Актуализированная редакция СНиП 2.09.04-87»</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4A146E" w:rsidP="006A1099">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8D7DBB" w:rsidRPr="000A6FFE" w:rsidRDefault="004A146E" w:rsidP="006A1099">
            <w:pPr>
              <w:widowControl w:val="0"/>
              <w:autoSpaceDE w:val="0"/>
              <w:autoSpaceDN w:val="0"/>
              <w:adjustRightInd w:val="0"/>
              <w:contextualSpacing/>
              <w:rPr>
                <w:b/>
              </w:rPr>
            </w:pPr>
            <w:r w:rsidRPr="000A6FFE">
              <w:rPr>
                <w:b/>
              </w:rPr>
              <w:t xml:space="preserve">Значения расчетных показателей </w:t>
            </w:r>
            <w:r w:rsidR="008D7DBB" w:rsidRPr="000A6FFE">
              <w:rPr>
                <w:b/>
              </w:rPr>
              <w:t xml:space="preserve">для объектов местного значения </w:t>
            </w:r>
          </w:p>
          <w:p w:rsidR="008D7DBB" w:rsidRPr="000A6FFE" w:rsidRDefault="008D7DBB" w:rsidP="006A1099">
            <w:pPr>
              <w:widowControl w:val="0"/>
              <w:autoSpaceDE w:val="0"/>
              <w:autoSpaceDN w:val="0"/>
              <w:adjustRightInd w:val="0"/>
              <w:contextualSpacing/>
            </w:pPr>
            <w:r w:rsidRPr="000A6FFE">
              <w:rPr>
                <w:b/>
              </w:rPr>
              <w:t>в области</w:t>
            </w:r>
            <w:r w:rsidR="00087591">
              <w:rPr>
                <w:b/>
              </w:rPr>
              <w:t xml:space="preserve"> </w:t>
            </w:r>
            <w:r w:rsidRPr="000A6FFE">
              <w:rPr>
                <w:b/>
              </w:rPr>
              <w:t>сбора, вывоза, утилизации и переработки твердых бытовых отходов</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6.1</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Полигон ТБО</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4A146E" w:rsidRPr="000A6FFE" w:rsidRDefault="004A146E" w:rsidP="004A146E">
            <w:pPr>
              <w:widowControl w:val="0"/>
              <w:autoSpaceDE w:val="0"/>
              <w:autoSpaceDN w:val="0"/>
              <w:adjustRightInd w:val="0"/>
              <w:contextualSpacing/>
              <w:jc w:val="center"/>
            </w:pPr>
            <w:r w:rsidRPr="000A6FFE">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 Градостроительство. Планировка и застройка городских и сельских поселений.</w:t>
            </w:r>
          </w:p>
          <w:p w:rsidR="004A146E" w:rsidRPr="000A6FFE" w:rsidRDefault="004A146E" w:rsidP="004A146E">
            <w:pPr>
              <w:widowControl w:val="0"/>
              <w:autoSpaceDE w:val="0"/>
              <w:autoSpaceDN w:val="0"/>
              <w:adjustRightInd w:val="0"/>
              <w:contextualSpacing/>
              <w:jc w:val="center"/>
            </w:pPr>
            <w:r w:rsidRPr="000A6FFE">
              <w:t>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установлена СЗЗ в 500 м.</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6.2</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 xml:space="preserve">Вывоз бытового </w:t>
            </w:r>
          </w:p>
          <w:p w:rsidR="004A146E" w:rsidRPr="000A6FFE" w:rsidRDefault="004A146E" w:rsidP="006A1099">
            <w:pPr>
              <w:widowControl w:val="0"/>
              <w:autoSpaceDE w:val="0"/>
              <w:autoSpaceDN w:val="0"/>
              <w:adjustRightInd w:val="0"/>
              <w:contextualSpacing/>
            </w:pPr>
            <w:r w:rsidRPr="000A6FFE">
              <w:t>мусора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shd w:val="clear" w:color="auto" w:fill="auto"/>
          </w:tcPr>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4A146E" w:rsidRPr="000A6FFE" w:rsidRDefault="004A146E" w:rsidP="004A146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4A146E" w:rsidRPr="000A6FFE" w:rsidRDefault="004A146E" w:rsidP="004A146E">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7.1.</w:t>
            </w:r>
          </w:p>
        </w:tc>
        <w:tc>
          <w:tcPr>
            <w:tcW w:w="2126" w:type="dxa"/>
            <w:shd w:val="clear" w:color="auto" w:fill="auto"/>
          </w:tcPr>
          <w:p w:rsidR="004A146E" w:rsidRPr="000A6FFE" w:rsidRDefault="004A146E" w:rsidP="006A1099">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СП 42.13330.2011 Градостроительство. Планировка и застройка городских и сельских поселений. Актуализированная редакция СНиП 2.07.01-89*</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7.2.</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Кладбища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lastRenderedPageBreak/>
              <w:t>7.3.</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4A146E" w:rsidRPr="000A6FFE" w:rsidRDefault="004A146E" w:rsidP="006A1099">
            <w:pPr>
              <w:widowControl w:val="0"/>
              <w:autoSpaceDE w:val="0"/>
              <w:autoSpaceDN w:val="0"/>
              <w:adjustRightInd w:val="0"/>
              <w:contextualSpacing/>
            </w:pP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7.4.</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DE7FA1">
              <w:t>Канаевского</w:t>
            </w:r>
            <w:r w:rsidRPr="000A6FFE">
              <w:t xml:space="preserve"> сельского поселения озелененными территориями общего пользования устанавливается в соответствии</w:t>
            </w:r>
          </w:p>
          <w:p w:rsidR="004A146E" w:rsidRPr="000A6FFE" w:rsidRDefault="004A146E" w:rsidP="004A146E">
            <w:pPr>
              <w:widowControl w:val="0"/>
              <w:autoSpaceDE w:val="0"/>
              <w:autoSpaceDN w:val="0"/>
              <w:adjustRightInd w:val="0"/>
              <w:contextualSpacing/>
              <w:jc w:val="center"/>
            </w:pPr>
            <w:r w:rsidRPr="000A6FFE">
              <w:t>с</w:t>
            </w:r>
            <w:r w:rsidRPr="000A6FFE">
              <w:tab/>
              <w:t>СП 42.13330.2011 Градостроительство. Планировка и застройка городских и сельских поселений. Актуализированная редакция СНиП 2.07.01-89*</w:t>
            </w:r>
          </w:p>
        </w:tc>
      </w:tr>
    </w:tbl>
    <w:p w:rsidR="00EF61D1" w:rsidRPr="00EF61D1" w:rsidRDefault="00EF61D1" w:rsidP="00EF61D1">
      <w:pPr>
        <w:spacing w:after="200" w:line="276" w:lineRule="auto"/>
        <w:rPr>
          <w:rFonts w:ascii="Calibri" w:hAnsi="Calibri"/>
          <w:sz w:val="22"/>
          <w:szCs w:val="22"/>
        </w:rPr>
      </w:pPr>
    </w:p>
    <w:p w:rsidR="00A90EE0" w:rsidRDefault="00A90EE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Pr="00EF61D1" w:rsidRDefault="00FB31D0" w:rsidP="002D2253">
      <w:pPr>
        <w:ind w:firstLine="708"/>
        <w:jc w:val="both"/>
      </w:pPr>
    </w:p>
    <w:p w:rsidR="00A951E7" w:rsidRPr="00EF61D1" w:rsidRDefault="00DD133D" w:rsidP="00027BEC">
      <w:pPr>
        <w:pStyle w:val="2"/>
        <w:spacing w:before="0" w:after="0"/>
        <w:jc w:val="center"/>
        <w:rPr>
          <w:b/>
          <w:bCs/>
          <w:sz w:val="24"/>
          <w:szCs w:val="24"/>
        </w:rPr>
      </w:pPr>
      <w:r w:rsidRPr="00EF61D1">
        <w:rPr>
          <w:b/>
          <w:bCs/>
          <w:sz w:val="24"/>
          <w:szCs w:val="24"/>
          <w:lang w:val="en-US"/>
        </w:rPr>
        <w:lastRenderedPageBreak/>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Default="00FB31D0" w:rsidP="00FB31D0">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FB31D0" w:rsidRDefault="00FB31D0" w:rsidP="00FB31D0">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FB31D0" w:rsidRDefault="00FB31D0" w:rsidP="00FB31D0">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Default="00FB31D0" w:rsidP="00FB31D0">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Default="00FB31D0" w:rsidP="00FB31D0">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Default="00FB31D0" w:rsidP="00FB31D0">
      <w:pPr>
        <w:ind w:firstLine="567"/>
        <w:jc w:val="both"/>
        <w:rPr>
          <w:rFonts w:eastAsia="Courier New"/>
          <w:color w:val="000000"/>
        </w:rPr>
      </w:pPr>
      <w:r>
        <w:t xml:space="preserve">Показатели, необходимые при осуществлении градостроительной деятельности в границах </w:t>
      </w:r>
      <w:r w:rsidR="00DE7FA1">
        <w:rPr>
          <w:bCs/>
        </w:rPr>
        <w:t>Канаевского</w:t>
      </w:r>
      <w:r w:rsidR="002C6EF1">
        <w:t xml:space="preserve"> муниципального образования Саратовской области</w:t>
      </w:r>
      <w:r>
        <w:t xml:space="preserve"> и не установленны</w:t>
      </w:r>
      <w:r w:rsidR="00087591">
        <w:t>е Местными нормативами,</w:t>
      </w:r>
      <w:r>
        <w:t xml:space="preserve">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t xml:space="preserve"> Саратовской области</w:t>
      </w:r>
      <w:r>
        <w:t xml:space="preserve">, требованиями нормативных правовых актов Российской Федерации, </w:t>
      </w:r>
      <w:r w:rsidR="002C6EF1">
        <w:t xml:space="preserve">Саратовской </w:t>
      </w:r>
      <w:r>
        <w:t>области,</w:t>
      </w:r>
      <w:r w:rsidR="002C6EF1">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r w:rsidR="00DE7FA1">
        <w:rPr>
          <w:bCs/>
        </w:rPr>
        <w:t>Канаевского</w:t>
      </w:r>
      <w:r w:rsidR="002C6EF1">
        <w:t xml:space="preserve"> муниципального образования.</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Default="002C6EF1" w:rsidP="00A951E7">
      <w:pPr>
        <w:ind w:firstLine="567"/>
        <w:jc w:val="both"/>
      </w:pPr>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DE7FA1">
        <w:rPr>
          <w:bCs/>
        </w:rPr>
        <w:t>Канаевского</w:t>
      </w:r>
      <w:r w:rsidR="00087591">
        <w:rPr>
          <w:bCs/>
        </w:rPr>
        <w:t xml:space="preserve">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
    <w:p w:rsidR="002C6EF1" w:rsidRDefault="002C6EF1" w:rsidP="00A951E7">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Default="002C6EF1" w:rsidP="00A951E7">
      <w:pPr>
        <w:ind w:firstLine="567"/>
        <w:jc w:val="both"/>
      </w:pPr>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
    <w:p w:rsidR="002C6EF1" w:rsidRDefault="002C6EF1" w:rsidP="00A951E7">
      <w:pPr>
        <w:ind w:firstLine="567"/>
        <w:jc w:val="both"/>
      </w:pPr>
      <w:r>
        <w:lastRenderedPageBreak/>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Default="002C6EF1" w:rsidP="00A951E7">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Default="002C6EF1" w:rsidP="00A951E7">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DE7FA1">
        <w:rPr>
          <w:bCs/>
        </w:rPr>
        <w:t>Канаевского</w:t>
      </w:r>
      <w:r>
        <w:t xml:space="preserve"> муниципального образования Ивантеевского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Default="002C6EF1" w:rsidP="00A951E7">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00DE7FA1">
        <w:rPr>
          <w:bCs/>
        </w:rPr>
        <w:t>Канаевского</w:t>
      </w:r>
      <w:r>
        <w:t xml:space="preserve"> муниципального образования Саратовской области. </w:t>
      </w:r>
    </w:p>
    <w:p w:rsidR="002C6EF1" w:rsidRDefault="002C6EF1" w:rsidP="00A951E7">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00DE7FA1">
        <w:rPr>
          <w:bCs/>
        </w:rPr>
        <w:t>Канаевского</w:t>
      </w:r>
      <w:r>
        <w:t xml:space="preserve"> муниципального образования Саратовской области, независимо от их организационно-правовой формы.</w:t>
      </w:r>
    </w:p>
    <w:p w:rsidR="002C6EF1" w:rsidRDefault="002C6EF1" w:rsidP="00A951E7">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Default="002C6EF1" w:rsidP="00A951E7">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Default="002C6EF1" w:rsidP="00A951E7">
      <w:pPr>
        <w:ind w:firstLine="567"/>
        <w:jc w:val="both"/>
      </w:pPr>
      <w:r>
        <w:t xml:space="preserve"> Местные нормативы градостроительного проектирования также применяются: </w:t>
      </w:r>
    </w:p>
    <w:p w:rsidR="002C6EF1" w:rsidRDefault="002C6EF1" w:rsidP="00A951E7">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2C6EF1" w:rsidRDefault="002C6EF1" w:rsidP="00A951E7">
      <w:pPr>
        <w:ind w:firstLine="567"/>
        <w:jc w:val="both"/>
      </w:pPr>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C6EF1" w:rsidRDefault="002C6EF1" w:rsidP="00A951E7">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DE7FA1">
        <w:t>Канаевского</w:t>
      </w:r>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Default="002C6EF1" w:rsidP="00A951E7">
      <w:pPr>
        <w:ind w:firstLine="567"/>
        <w:jc w:val="both"/>
      </w:pPr>
      <w:r>
        <w:lastRenderedPageBreak/>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Default="002C6EF1" w:rsidP="00A951E7">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DE7FA1">
        <w:rPr>
          <w:bCs/>
        </w:rPr>
        <w:t>Канаевского</w:t>
      </w:r>
      <w:r w:rsidR="005B7695">
        <w:t xml:space="preserve"> муниципального образования</w:t>
      </w:r>
      <w:r>
        <w:t>.</w:t>
      </w:r>
    </w:p>
    <w:p w:rsidR="005B7695" w:rsidRDefault="002C6EF1" w:rsidP="00A951E7">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Default="002C6EF1" w:rsidP="00A951E7">
      <w:pPr>
        <w:ind w:firstLine="567"/>
        <w:jc w:val="both"/>
      </w:pPr>
      <w:r>
        <w:t>Нормативы направлены на обеспечение:</w:t>
      </w:r>
    </w:p>
    <w:p w:rsidR="005B7695" w:rsidRDefault="002C6EF1" w:rsidP="00A951E7">
      <w:pPr>
        <w:ind w:firstLine="567"/>
        <w:jc w:val="both"/>
      </w:pPr>
      <w:r>
        <w:t xml:space="preserve"> - повышения качества жизни населения </w:t>
      </w:r>
      <w:r w:rsidR="00DE7FA1">
        <w:rPr>
          <w:bCs/>
        </w:rPr>
        <w:t>Канаевского</w:t>
      </w:r>
      <w:r w:rsidR="005B7695">
        <w:t xml:space="preserve"> муниципального образования  </w:t>
      </w:r>
      <w: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t>Саратовской</w:t>
      </w:r>
      <w:r>
        <w:t xml:space="preserve"> области, гражданам;</w:t>
      </w:r>
    </w:p>
    <w:p w:rsidR="005B7695" w:rsidRDefault="002C6EF1" w:rsidP="00A951E7">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B7695" w:rsidRDefault="002C6EF1" w:rsidP="00A951E7">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Default="002C6EF1" w:rsidP="00A951E7">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r w:rsidR="005B7695">
        <w:t>.</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p w:rsidR="00DD133D" w:rsidRPr="0055424A" w:rsidRDefault="00DD133D" w:rsidP="00842751">
      <w:pPr>
        <w:widowControl w:val="0"/>
        <w:suppressAutoHyphens/>
        <w:jc w:val="center"/>
        <w:rPr>
          <w:b/>
          <w:bCs/>
          <w:highlight w:val="yellow"/>
        </w:rPr>
      </w:pPr>
    </w:p>
    <w:sectPr w:rsidR="00DD133D" w:rsidRPr="0055424A" w:rsidSect="00D44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A7" w:rsidRDefault="00E80BA7">
      <w:r>
        <w:separator/>
      </w:r>
    </w:p>
  </w:endnote>
  <w:endnote w:type="continuationSeparator" w:id="0">
    <w:p w:rsidR="00E80BA7" w:rsidRDefault="00E8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54" w:rsidRDefault="00BB3C1D" w:rsidP="005F379F">
    <w:pPr>
      <w:pStyle w:val="a9"/>
      <w:framePr w:wrap="auto" w:vAnchor="text" w:hAnchor="margin" w:xAlign="right" w:y="1"/>
      <w:rPr>
        <w:rStyle w:val="af3"/>
      </w:rPr>
    </w:pPr>
    <w:r>
      <w:rPr>
        <w:rStyle w:val="af3"/>
      </w:rPr>
      <w:fldChar w:fldCharType="begin"/>
    </w:r>
    <w:r w:rsidR="00FB2454">
      <w:rPr>
        <w:rStyle w:val="af3"/>
      </w:rPr>
      <w:instrText xml:space="preserve">PAGE  </w:instrText>
    </w:r>
    <w:r>
      <w:rPr>
        <w:rStyle w:val="af3"/>
      </w:rPr>
      <w:fldChar w:fldCharType="separate"/>
    </w:r>
    <w:r w:rsidR="004337D0">
      <w:rPr>
        <w:rStyle w:val="af3"/>
        <w:noProof/>
      </w:rPr>
      <w:t>9</w:t>
    </w:r>
    <w:r>
      <w:rPr>
        <w:rStyle w:val="af3"/>
      </w:rPr>
      <w:fldChar w:fldCharType="end"/>
    </w:r>
  </w:p>
  <w:p w:rsidR="00FB2454" w:rsidRDefault="00FB2454" w:rsidP="0011498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A7" w:rsidRDefault="00E80BA7">
      <w:r>
        <w:separator/>
      </w:r>
    </w:p>
  </w:footnote>
  <w:footnote w:type="continuationSeparator" w:id="0">
    <w:p w:rsidR="00E80BA7" w:rsidRDefault="00E80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D6EDB"/>
    <w:rsid w:val="00000E22"/>
    <w:rsid w:val="000029E2"/>
    <w:rsid w:val="00022249"/>
    <w:rsid w:val="00022398"/>
    <w:rsid w:val="000263E0"/>
    <w:rsid w:val="000274E5"/>
    <w:rsid w:val="00027BEC"/>
    <w:rsid w:val="00051F92"/>
    <w:rsid w:val="00062ECB"/>
    <w:rsid w:val="000631F8"/>
    <w:rsid w:val="000673C4"/>
    <w:rsid w:val="00086FEA"/>
    <w:rsid w:val="00087591"/>
    <w:rsid w:val="00090528"/>
    <w:rsid w:val="000967F2"/>
    <w:rsid w:val="000972FC"/>
    <w:rsid w:val="000A18A7"/>
    <w:rsid w:val="000A6FFE"/>
    <w:rsid w:val="000B071C"/>
    <w:rsid w:val="000C5A3B"/>
    <w:rsid w:val="000C6217"/>
    <w:rsid w:val="000D0FAA"/>
    <w:rsid w:val="000D1012"/>
    <w:rsid w:val="000E618A"/>
    <w:rsid w:val="000F3515"/>
    <w:rsid w:val="0011498A"/>
    <w:rsid w:val="00121265"/>
    <w:rsid w:val="001405F4"/>
    <w:rsid w:val="0014478F"/>
    <w:rsid w:val="001502D9"/>
    <w:rsid w:val="00156374"/>
    <w:rsid w:val="00157CF9"/>
    <w:rsid w:val="00166C02"/>
    <w:rsid w:val="0016776E"/>
    <w:rsid w:val="001828E3"/>
    <w:rsid w:val="00187177"/>
    <w:rsid w:val="00190FFB"/>
    <w:rsid w:val="00192462"/>
    <w:rsid w:val="0019363B"/>
    <w:rsid w:val="001A140B"/>
    <w:rsid w:val="001A273A"/>
    <w:rsid w:val="001A2B70"/>
    <w:rsid w:val="001A676C"/>
    <w:rsid w:val="001B1263"/>
    <w:rsid w:val="001B34B9"/>
    <w:rsid w:val="001B5DB8"/>
    <w:rsid w:val="001C230C"/>
    <w:rsid w:val="001D3766"/>
    <w:rsid w:val="001E4662"/>
    <w:rsid w:val="001F70D9"/>
    <w:rsid w:val="00216777"/>
    <w:rsid w:val="0021695E"/>
    <w:rsid w:val="00223EC6"/>
    <w:rsid w:val="00224962"/>
    <w:rsid w:val="00225B38"/>
    <w:rsid w:val="002334BB"/>
    <w:rsid w:val="00236608"/>
    <w:rsid w:val="002440F8"/>
    <w:rsid w:val="00244C8A"/>
    <w:rsid w:val="00250B51"/>
    <w:rsid w:val="00266DA7"/>
    <w:rsid w:val="00274F86"/>
    <w:rsid w:val="00276CC1"/>
    <w:rsid w:val="002778FE"/>
    <w:rsid w:val="002813CC"/>
    <w:rsid w:val="00281952"/>
    <w:rsid w:val="00281CCC"/>
    <w:rsid w:val="0028387F"/>
    <w:rsid w:val="0028495D"/>
    <w:rsid w:val="00285D55"/>
    <w:rsid w:val="002971A4"/>
    <w:rsid w:val="00297DCC"/>
    <w:rsid w:val="002A7241"/>
    <w:rsid w:val="002C0F54"/>
    <w:rsid w:val="002C6EF1"/>
    <w:rsid w:val="002C72DC"/>
    <w:rsid w:val="002D0E44"/>
    <w:rsid w:val="002D2253"/>
    <w:rsid w:val="002D27D6"/>
    <w:rsid w:val="002E779B"/>
    <w:rsid w:val="002E77C7"/>
    <w:rsid w:val="00305C29"/>
    <w:rsid w:val="00310255"/>
    <w:rsid w:val="003161FD"/>
    <w:rsid w:val="003227FA"/>
    <w:rsid w:val="0033000B"/>
    <w:rsid w:val="0034673E"/>
    <w:rsid w:val="00354140"/>
    <w:rsid w:val="003553D3"/>
    <w:rsid w:val="00362BCD"/>
    <w:rsid w:val="00386D76"/>
    <w:rsid w:val="003A49BE"/>
    <w:rsid w:val="003B0E7E"/>
    <w:rsid w:val="003B37A9"/>
    <w:rsid w:val="003C10D0"/>
    <w:rsid w:val="003C1274"/>
    <w:rsid w:val="003C5A59"/>
    <w:rsid w:val="003C5D01"/>
    <w:rsid w:val="003D4FA8"/>
    <w:rsid w:val="003D7346"/>
    <w:rsid w:val="003E2872"/>
    <w:rsid w:val="003E6D19"/>
    <w:rsid w:val="003F1A2D"/>
    <w:rsid w:val="0041353B"/>
    <w:rsid w:val="00415375"/>
    <w:rsid w:val="00424722"/>
    <w:rsid w:val="00424D3F"/>
    <w:rsid w:val="004303E3"/>
    <w:rsid w:val="004337D0"/>
    <w:rsid w:val="00433F2B"/>
    <w:rsid w:val="00435D5D"/>
    <w:rsid w:val="00444314"/>
    <w:rsid w:val="00444456"/>
    <w:rsid w:val="00465F1F"/>
    <w:rsid w:val="004777B7"/>
    <w:rsid w:val="0048154A"/>
    <w:rsid w:val="00484694"/>
    <w:rsid w:val="0049706F"/>
    <w:rsid w:val="004A146E"/>
    <w:rsid w:val="004A219B"/>
    <w:rsid w:val="004A5D82"/>
    <w:rsid w:val="004B297B"/>
    <w:rsid w:val="004C465D"/>
    <w:rsid w:val="004D25E1"/>
    <w:rsid w:val="004E6745"/>
    <w:rsid w:val="004F0F58"/>
    <w:rsid w:val="004F6D9E"/>
    <w:rsid w:val="0050615D"/>
    <w:rsid w:val="0051183A"/>
    <w:rsid w:val="00521544"/>
    <w:rsid w:val="00527C02"/>
    <w:rsid w:val="0054051E"/>
    <w:rsid w:val="005411D3"/>
    <w:rsid w:val="00542B6E"/>
    <w:rsid w:val="0054784C"/>
    <w:rsid w:val="00553AFD"/>
    <w:rsid w:val="0055424A"/>
    <w:rsid w:val="00564966"/>
    <w:rsid w:val="00585A05"/>
    <w:rsid w:val="005873EA"/>
    <w:rsid w:val="0059105F"/>
    <w:rsid w:val="00594D43"/>
    <w:rsid w:val="005A0F46"/>
    <w:rsid w:val="005A43BF"/>
    <w:rsid w:val="005A70D1"/>
    <w:rsid w:val="005B69B9"/>
    <w:rsid w:val="005B7695"/>
    <w:rsid w:val="005D53E4"/>
    <w:rsid w:val="005E2347"/>
    <w:rsid w:val="005F379F"/>
    <w:rsid w:val="00614709"/>
    <w:rsid w:val="00614786"/>
    <w:rsid w:val="00616813"/>
    <w:rsid w:val="006232D9"/>
    <w:rsid w:val="00623C38"/>
    <w:rsid w:val="00632AB7"/>
    <w:rsid w:val="00634E9B"/>
    <w:rsid w:val="006406D8"/>
    <w:rsid w:val="00645713"/>
    <w:rsid w:val="00651804"/>
    <w:rsid w:val="00653C3A"/>
    <w:rsid w:val="00656890"/>
    <w:rsid w:val="0066388B"/>
    <w:rsid w:val="00664F90"/>
    <w:rsid w:val="00666627"/>
    <w:rsid w:val="00667934"/>
    <w:rsid w:val="00683273"/>
    <w:rsid w:val="00692BBA"/>
    <w:rsid w:val="006946B4"/>
    <w:rsid w:val="00695898"/>
    <w:rsid w:val="006A1099"/>
    <w:rsid w:val="006B5683"/>
    <w:rsid w:val="006C2620"/>
    <w:rsid w:val="006C7864"/>
    <w:rsid w:val="006D0057"/>
    <w:rsid w:val="006E2BF8"/>
    <w:rsid w:val="006E32A0"/>
    <w:rsid w:val="006E4AEE"/>
    <w:rsid w:val="006F43F1"/>
    <w:rsid w:val="00702845"/>
    <w:rsid w:val="00702FFD"/>
    <w:rsid w:val="0071282E"/>
    <w:rsid w:val="00712B41"/>
    <w:rsid w:val="00720745"/>
    <w:rsid w:val="00721AF2"/>
    <w:rsid w:val="00731662"/>
    <w:rsid w:val="0073407C"/>
    <w:rsid w:val="00741BC7"/>
    <w:rsid w:val="00741DFB"/>
    <w:rsid w:val="007439AB"/>
    <w:rsid w:val="007449BC"/>
    <w:rsid w:val="00744A98"/>
    <w:rsid w:val="00747A82"/>
    <w:rsid w:val="00753839"/>
    <w:rsid w:val="007621CA"/>
    <w:rsid w:val="007635FD"/>
    <w:rsid w:val="00766CF8"/>
    <w:rsid w:val="00790370"/>
    <w:rsid w:val="00794A72"/>
    <w:rsid w:val="00796502"/>
    <w:rsid w:val="00796891"/>
    <w:rsid w:val="00797015"/>
    <w:rsid w:val="007A1680"/>
    <w:rsid w:val="007A5043"/>
    <w:rsid w:val="007B3F66"/>
    <w:rsid w:val="007B5516"/>
    <w:rsid w:val="007B658E"/>
    <w:rsid w:val="007C0BEC"/>
    <w:rsid w:val="007C1269"/>
    <w:rsid w:val="007C79B7"/>
    <w:rsid w:val="007D50E2"/>
    <w:rsid w:val="007E3190"/>
    <w:rsid w:val="007E3F23"/>
    <w:rsid w:val="007E545B"/>
    <w:rsid w:val="007E66BA"/>
    <w:rsid w:val="007F4ACF"/>
    <w:rsid w:val="00803C98"/>
    <w:rsid w:val="0080473F"/>
    <w:rsid w:val="0081233C"/>
    <w:rsid w:val="00814BFC"/>
    <w:rsid w:val="00816B0F"/>
    <w:rsid w:val="0081743D"/>
    <w:rsid w:val="00817E63"/>
    <w:rsid w:val="00821AF2"/>
    <w:rsid w:val="00826D80"/>
    <w:rsid w:val="00842751"/>
    <w:rsid w:val="008427C4"/>
    <w:rsid w:val="008468C6"/>
    <w:rsid w:val="00846A6E"/>
    <w:rsid w:val="00853D3E"/>
    <w:rsid w:val="0087447A"/>
    <w:rsid w:val="00884794"/>
    <w:rsid w:val="008850DC"/>
    <w:rsid w:val="008A0DCF"/>
    <w:rsid w:val="008A0DD2"/>
    <w:rsid w:val="008A1D6F"/>
    <w:rsid w:val="008B5F94"/>
    <w:rsid w:val="008B7274"/>
    <w:rsid w:val="008C72E8"/>
    <w:rsid w:val="008D7DBB"/>
    <w:rsid w:val="00902CB8"/>
    <w:rsid w:val="00910646"/>
    <w:rsid w:val="00917CB1"/>
    <w:rsid w:val="0093249B"/>
    <w:rsid w:val="00936AA1"/>
    <w:rsid w:val="0094758A"/>
    <w:rsid w:val="00953A13"/>
    <w:rsid w:val="00960072"/>
    <w:rsid w:val="00970702"/>
    <w:rsid w:val="00995EAD"/>
    <w:rsid w:val="009C3663"/>
    <w:rsid w:val="009C6DB5"/>
    <w:rsid w:val="009D756B"/>
    <w:rsid w:val="009E453F"/>
    <w:rsid w:val="009F19C6"/>
    <w:rsid w:val="009F3263"/>
    <w:rsid w:val="00A007AD"/>
    <w:rsid w:val="00A010B4"/>
    <w:rsid w:val="00A01F25"/>
    <w:rsid w:val="00A05155"/>
    <w:rsid w:val="00A124ED"/>
    <w:rsid w:val="00A262EA"/>
    <w:rsid w:val="00A27C41"/>
    <w:rsid w:val="00A31933"/>
    <w:rsid w:val="00A42712"/>
    <w:rsid w:val="00A42CC4"/>
    <w:rsid w:val="00A46124"/>
    <w:rsid w:val="00A46AAC"/>
    <w:rsid w:val="00A54EFB"/>
    <w:rsid w:val="00A55536"/>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644D"/>
    <w:rsid w:val="00AF6611"/>
    <w:rsid w:val="00B05E30"/>
    <w:rsid w:val="00B27B96"/>
    <w:rsid w:val="00B30C74"/>
    <w:rsid w:val="00B35732"/>
    <w:rsid w:val="00B40205"/>
    <w:rsid w:val="00B40357"/>
    <w:rsid w:val="00B43DFB"/>
    <w:rsid w:val="00B450A0"/>
    <w:rsid w:val="00B45211"/>
    <w:rsid w:val="00B567C3"/>
    <w:rsid w:val="00B64703"/>
    <w:rsid w:val="00B73CEF"/>
    <w:rsid w:val="00B7436E"/>
    <w:rsid w:val="00B8611F"/>
    <w:rsid w:val="00B86178"/>
    <w:rsid w:val="00B94FC5"/>
    <w:rsid w:val="00BA1EDC"/>
    <w:rsid w:val="00BA26F0"/>
    <w:rsid w:val="00BA5216"/>
    <w:rsid w:val="00BB3BA6"/>
    <w:rsid w:val="00BB3C1D"/>
    <w:rsid w:val="00BB4F56"/>
    <w:rsid w:val="00BC4E1B"/>
    <w:rsid w:val="00BF0A1A"/>
    <w:rsid w:val="00BF5042"/>
    <w:rsid w:val="00C001E1"/>
    <w:rsid w:val="00C026DE"/>
    <w:rsid w:val="00C152F0"/>
    <w:rsid w:val="00C1572F"/>
    <w:rsid w:val="00C16232"/>
    <w:rsid w:val="00C250D0"/>
    <w:rsid w:val="00C26564"/>
    <w:rsid w:val="00C4329F"/>
    <w:rsid w:val="00C62333"/>
    <w:rsid w:val="00C670D5"/>
    <w:rsid w:val="00C82E8E"/>
    <w:rsid w:val="00C84A09"/>
    <w:rsid w:val="00C943AF"/>
    <w:rsid w:val="00CA083E"/>
    <w:rsid w:val="00CA6E75"/>
    <w:rsid w:val="00CB2386"/>
    <w:rsid w:val="00CB6FE7"/>
    <w:rsid w:val="00CC50BF"/>
    <w:rsid w:val="00CC5460"/>
    <w:rsid w:val="00CD1655"/>
    <w:rsid w:val="00CE1210"/>
    <w:rsid w:val="00CE28E7"/>
    <w:rsid w:val="00CE49A8"/>
    <w:rsid w:val="00CF08B0"/>
    <w:rsid w:val="00CF374A"/>
    <w:rsid w:val="00CF6992"/>
    <w:rsid w:val="00D01431"/>
    <w:rsid w:val="00D044E2"/>
    <w:rsid w:val="00D04770"/>
    <w:rsid w:val="00D06E72"/>
    <w:rsid w:val="00D104B6"/>
    <w:rsid w:val="00D16C9F"/>
    <w:rsid w:val="00D17410"/>
    <w:rsid w:val="00D329B3"/>
    <w:rsid w:val="00D37AED"/>
    <w:rsid w:val="00D42D52"/>
    <w:rsid w:val="00D44BAF"/>
    <w:rsid w:val="00D46681"/>
    <w:rsid w:val="00D519CE"/>
    <w:rsid w:val="00D5231B"/>
    <w:rsid w:val="00D52ADC"/>
    <w:rsid w:val="00D53BD3"/>
    <w:rsid w:val="00D60EEC"/>
    <w:rsid w:val="00D63B4C"/>
    <w:rsid w:val="00D65A6B"/>
    <w:rsid w:val="00D65C8A"/>
    <w:rsid w:val="00D850E7"/>
    <w:rsid w:val="00D86070"/>
    <w:rsid w:val="00D96E60"/>
    <w:rsid w:val="00DA0774"/>
    <w:rsid w:val="00DA4A6C"/>
    <w:rsid w:val="00DB0550"/>
    <w:rsid w:val="00DB63DB"/>
    <w:rsid w:val="00DC3372"/>
    <w:rsid w:val="00DC52CA"/>
    <w:rsid w:val="00DD0385"/>
    <w:rsid w:val="00DD133D"/>
    <w:rsid w:val="00DD3493"/>
    <w:rsid w:val="00DD369F"/>
    <w:rsid w:val="00DE1E18"/>
    <w:rsid w:val="00DE586B"/>
    <w:rsid w:val="00DE7FA1"/>
    <w:rsid w:val="00E10D23"/>
    <w:rsid w:val="00E16BA8"/>
    <w:rsid w:val="00E16CA7"/>
    <w:rsid w:val="00E20070"/>
    <w:rsid w:val="00E201DB"/>
    <w:rsid w:val="00E25EAF"/>
    <w:rsid w:val="00E27CAD"/>
    <w:rsid w:val="00E41407"/>
    <w:rsid w:val="00E56A48"/>
    <w:rsid w:val="00E77864"/>
    <w:rsid w:val="00E77986"/>
    <w:rsid w:val="00E80BA7"/>
    <w:rsid w:val="00E812DA"/>
    <w:rsid w:val="00E83963"/>
    <w:rsid w:val="00E85F83"/>
    <w:rsid w:val="00E91778"/>
    <w:rsid w:val="00E93C82"/>
    <w:rsid w:val="00EA2FBE"/>
    <w:rsid w:val="00EA6FCA"/>
    <w:rsid w:val="00EB6194"/>
    <w:rsid w:val="00EC5AEB"/>
    <w:rsid w:val="00ED61BC"/>
    <w:rsid w:val="00ED6EDB"/>
    <w:rsid w:val="00EF61D1"/>
    <w:rsid w:val="00F03C1D"/>
    <w:rsid w:val="00F07B33"/>
    <w:rsid w:val="00F1277C"/>
    <w:rsid w:val="00F13739"/>
    <w:rsid w:val="00F17C5D"/>
    <w:rsid w:val="00F17CD6"/>
    <w:rsid w:val="00F207ED"/>
    <w:rsid w:val="00F217D8"/>
    <w:rsid w:val="00F26F40"/>
    <w:rsid w:val="00F30FBC"/>
    <w:rsid w:val="00F35708"/>
    <w:rsid w:val="00F36AAA"/>
    <w:rsid w:val="00F42D8C"/>
    <w:rsid w:val="00F53D3D"/>
    <w:rsid w:val="00F645B2"/>
    <w:rsid w:val="00F7455A"/>
    <w:rsid w:val="00F8296B"/>
    <w:rsid w:val="00F83463"/>
    <w:rsid w:val="00F83BBC"/>
    <w:rsid w:val="00F855E7"/>
    <w:rsid w:val="00F861A0"/>
    <w:rsid w:val="00F865E7"/>
    <w:rsid w:val="00F911EF"/>
    <w:rsid w:val="00F915F2"/>
    <w:rsid w:val="00FA4BA9"/>
    <w:rsid w:val="00FA602E"/>
    <w:rsid w:val="00FB2454"/>
    <w:rsid w:val="00FB31D0"/>
    <w:rsid w:val="00FB554D"/>
    <w:rsid w:val="00FC0349"/>
    <w:rsid w:val="00FC06E2"/>
    <w:rsid w:val="00FC501E"/>
    <w:rsid w:val="00FC5C7B"/>
    <w:rsid w:val="00FD5FD0"/>
    <w:rsid w:val="00FD72D9"/>
    <w:rsid w:val="00FD7780"/>
    <w:rsid w:val="00FE3DEB"/>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12F33C52406EFC5F0AEBA2ED64559100616218FA70610DEC1AD5C4W3KCE" TargetMode="Externa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45</Pages>
  <Words>13551</Words>
  <Characters>77242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User</cp:lastModifiedBy>
  <cp:revision>56</cp:revision>
  <cp:lastPrinted>2017-04-12T12:06:00Z</cp:lastPrinted>
  <dcterms:created xsi:type="dcterms:W3CDTF">2017-05-14T13:34:00Z</dcterms:created>
  <dcterms:modified xsi:type="dcterms:W3CDTF">2017-10-12T07:53:00Z</dcterms:modified>
</cp:coreProperties>
</file>