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B8" w:rsidRDefault="000F571C" w:rsidP="001205B8">
      <w:pPr>
        <w:pStyle w:val="ConsPlusNormal"/>
        <w:widowControl/>
        <w:ind w:firstLine="0"/>
        <w:jc w:val="both"/>
        <w:outlineLvl w:val="0"/>
        <w:rPr>
          <w:color w:val="000000" w:themeColor="text1"/>
          <w:sz w:val="16"/>
          <w:szCs w:val="16"/>
        </w:rPr>
      </w:pPr>
      <w:r w:rsidRPr="00846759">
        <w:rPr>
          <w:sz w:val="16"/>
          <w:szCs w:val="16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="00973F5D" w:rsidRPr="00846759">
        <w:rPr>
          <w:color w:val="FF0000"/>
          <w:sz w:val="16"/>
          <w:szCs w:val="16"/>
        </w:rPr>
        <w:t>Никол</w:t>
      </w:r>
      <w:r w:rsidR="006B69EB" w:rsidRPr="00846759">
        <w:rPr>
          <w:color w:val="FF0000"/>
          <w:sz w:val="16"/>
          <w:szCs w:val="16"/>
        </w:rPr>
        <w:t>аевского</w:t>
      </w:r>
      <w:r w:rsidR="006B69EB" w:rsidRPr="00846759">
        <w:rPr>
          <w:sz w:val="16"/>
          <w:szCs w:val="16"/>
        </w:rPr>
        <w:t xml:space="preserve"> </w:t>
      </w:r>
      <w:r w:rsidRPr="00846759">
        <w:rPr>
          <w:sz w:val="16"/>
          <w:szCs w:val="16"/>
        </w:rPr>
        <w:t xml:space="preserve">муниципального образования за </w:t>
      </w:r>
      <w:r w:rsidR="001B1747">
        <w:rPr>
          <w:sz w:val="16"/>
          <w:szCs w:val="16"/>
        </w:rPr>
        <w:t xml:space="preserve">1 квартал </w:t>
      </w:r>
      <w:r w:rsidR="00FE0647" w:rsidRPr="00846759">
        <w:rPr>
          <w:sz w:val="16"/>
          <w:szCs w:val="16"/>
        </w:rPr>
        <w:t xml:space="preserve"> </w:t>
      </w:r>
      <w:r w:rsidR="006E2C6D" w:rsidRPr="00846759">
        <w:rPr>
          <w:sz w:val="16"/>
          <w:szCs w:val="16"/>
        </w:rPr>
        <w:t xml:space="preserve"> </w:t>
      </w:r>
      <w:r w:rsidR="002B48DF" w:rsidRPr="00846759">
        <w:rPr>
          <w:sz w:val="16"/>
          <w:szCs w:val="16"/>
        </w:rPr>
        <w:t xml:space="preserve"> 20</w:t>
      </w:r>
      <w:r w:rsidR="006E2C6D" w:rsidRPr="00846759">
        <w:rPr>
          <w:sz w:val="16"/>
          <w:szCs w:val="16"/>
        </w:rPr>
        <w:t>1</w:t>
      </w:r>
      <w:r w:rsidR="0079054D">
        <w:rPr>
          <w:sz w:val="16"/>
          <w:szCs w:val="16"/>
        </w:rPr>
        <w:t>6</w:t>
      </w:r>
      <w:r w:rsidR="00376935" w:rsidRPr="00846759">
        <w:rPr>
          <w:sz w:val="16"/>
          <w:szCs w:val="16"/>
        </w:rPr>
        <w:t xml:space="preserve"> года </w:t>
      </w:r>
      <w:r w:rsidRPr="00846759">
        <w:rPr>
          <w:sz w:val="16"/>
          <w:szCs w:val="16"/>
        </w:rPr>
        <w:t>Приложение</w:t>
      </w:r>
      <w:proofErr w:type="gramStart"/>
      <w:r w:rsidRPr="00846759">
        <w:rPr>
          <w:sz w:val="16"/>
          <w:szCs w:val="16"/>
        </w:rPr>
        <w:t>1</w:t>
      </w:r>
      <w:proofErr w:type="gramEnd"/>
      <w:r w:rsidRPr="00846759">
        <w:rPr>
          <w:sz w:val="16"/>
          <w:szCs w:val="16"/>
        </w:rPr>
        <w:t xml:space="preserve"> обнародуется в соответствии с Постановлением главы администрации </w:t>
      </w:r>
      <w:r w:rsidR="001205B8">
        <w:rPr>
          <w:color w:val="000000" w:themeColor="text1"/>
          <w:sz w:val="16"/>
          <w:szCs w:val="16"/>
        </w:rPr>
        <w:t>№14 от  15.07.2009 года</w:t>
      </w:r>
    </w:p>
    <w:p w:rsidR="000F571C" w:rsidRPr="00846759" w:rsidRDefault="000F571C" w:rsidP="000F571C">
      <w:pPr>
        <w:pStyle w:val="ConsPlusNormal"/>
        <w:widowControl/>
        <w:ind w:firstLine="0"/>
        <w:jc w:val="both"/>
        <w:outlineLvl w:val="0"/>
        <w:rPr>
          <w:sz w:val="16"/>
          <w:szCs w:val="16"/>
        </w:rPr>
      </w:pPr>
    </w:p>
    <w:p w:rsidR="009C6856" w:rsidRPr="00846759" w:rsidRDefault="00742C04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>Приложение N 1</w:t>
      </w:r>
    </w:p>
    <w:p w:rsidR="009C6856" w:rsidRPr="00846759" w:rsidRDefault="009C685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C6856" w:rsidRPr="00846759" w:rsidRDefault="009C6856" w:rsidP="00720A7C">
      <w:pPr>
        <w:pStyle w:val="ConsPlusNormal"/>
        <w:widowControl/>
        <w:tabs>
          <w:tab w:val="left" w:pos="4320"/>
        </w:tabs>
        <w:ind w:firstLine="0"/>
        <w:jc w:val="center"/>
        <w:rPr>
          <w:sz w:val="16"/>
          <w:szCs w:val="16"/>
        </w:rPr>
      </w:pP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>Сведения</w:t>
      </w:r>
      <w:r w:rsidR="000F571C" w:rsidRPr="00963831">
        <w:rPr>
          <w:sz w:val="16"/>
          <w:szCs w:val="16"/>
        </w:rPr>
        <w:t xml:space="preserve"> </w:t>
      </w:r>
      <w:r w:rsidR="00D64345" w:rsidRPr="00963831">
        <w:rPr>
          <w:sz w:val="16"/>
          <w:szCs w:val="16"/>
        </w:rPr>
        <w:t xml:space="preserve">об исполнении </w:t>
      </w:r>
      <w:r w:rsidRPr="00963831">
        <w:rPr>
          <w:sz w:val="16"/>
          <w:szCs w:val="16"/>
        </w:rPr>
        <w:t xml:space="preserve"> бюджета </w:t>
      </w:r>
      <w:r w:rsidR="00D64345" w:rsidRPr="00963831">
        <w:rPr>
          <w:sz w:val="16"/>
          <w:szCs w:val="16"/>
        </w:rPr>
        <w:t>поселения</w:t>
      </w: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 xml:space="preserve">за </w:t>
      </w:r>
      <w:r w:rsidR="001B1747">
        <w:rPr>
          <w:sz w:val="16"/>
          <w:szCs w:val="16"/>
        </w:rPr>
        <w:t xml:space="preserve">1 квартал </w:t>
      </w:r>
      <w:r w:rsidR="006E2C6D" w:rsidRPr="00963831">
        <w:rPr>
          <w:sz w:val="16"/>
          <w:szCs w:val="16"/>
        </w:rPr>
        <w:t>201</w:t>
      </w:r>
      <w:r w:rsidR="0079054D">
        <w:rPr>
          <w:sz w:val="16"/>
          <w:szCs w:val="16"/>
        </w:rPr>
        <w:t>6</w:t>
      </w:r>
      <w:r w:rsidR="00376935" w:rsidRPr="00963831">
        <w:rPr>
          <w:sz w:val="16"/>
          <w:szCs w:val="16"/>
        </w:rPr>
        <w:t xml:space="preserve"> года</w:t>
      </w: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rPr>
          <w:sz w:val="16"/>
          <w:szCs w:val="16"/>
        </w:rPr>
      </w:pPr>
      <w:r w:rsidRPr="00963831">
        <w:rPr>
          <w:sz w:val="16"/>
          <w:szCs w:val="16"/>
        </w:rPr>
        <w:t xml:space="preserve">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417"/>
        <w:gridCol w:w="1532"/>
        <w:gridCol w:w="1485"/>
      </w:tblGrid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Бюджетные </w:t>
            </w:r>
            <w:r w:rsidRPr="00963831">
              <w:rPr>
                <w:sz w:val="16"/>
                <w:szCs w:val="16"/>
              </w:rPr>
              <w:br/>
              <w:t>назначения</w:t>
            </w:r>
            <w:r w:rsidRPr="00963831"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9054D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Кассовое исполнение</w:t>
            </w:r>
            <w:r w:rsidRPr="00963831">
              <w:rPr>
                <w:sz w:val="16"/>
                <w:szCs w:val="16"/>
              </w:rPr>
              <w:br/>
              <w:t xml:space="preserve">за </w:t>
            </w:r>
            <w:r w:rsidR="001B1747">
              <w:rPr>
                <w:sz w:val="16"/>
                <w:szCs w:val="16"/>
              </w:rPr>
              <w:t xml:space="preserve">1 квартал </w:t>
            </w:r>
            <w:r w:rsidR="006E2C6D" w:rsidRPr="00963831">
              <w:rPr>
                <w:sz w:val="16"/>
                <w:szCs w:val="16"/>
              </w:rPr>
              <w:t xml:space="preserve"> 201</w:t>
            </w:r>
            <w:r w:rsidR="0079054D">
              <w:rPr>
                <w:sz w:val="16"/>
                <w:szCs w:val="16"/>
              </w:rPr>
              <w:t xml:space="preserve">6 </w:t>
            </w:r>
            <w:r w:rsidR="00376935" w:rsidRPr="00963831">
              <w:rPr>
                <w:sz w:val="16"/>
                <w:szCs w:val="16"/>
              </w:rPr>
              <w:t>года</w:t>
            </w:r>
            <w:r w:rsidRPr="00963831"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%     </w:t>
            </w:r>
            <w:r w:rsidRPr="00963831">
              <w:rPr>
                <w:sz w:val="16"/>
                <w:szCs w:val="16"/>
              </w:rPr>
              <w:br/>
              <w:t>исполнения</w:t>
            </w:r>
          </w:p>
        </w:tc>
      </w:tr>
      <w:tr w:rsidR="009C6856" w:rsidRPr="009638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A80A8D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710469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1C154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товары </w:t>
            </w:r>
            <w:r w:rsidR="009C6856" w:rsidRPr="00963831">
              <w:rPr>
                <w:sz w:val="16"/>
                <w:szCs w:val="16"/>
              </w:rPr>
              <w:t>(работы,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услуги), реализуемые </w:t>
            </w:r>
            <w:r w:rsidR="009C6856" w:rsidRPr="00963831">
              <w:rPr>
                <w:sz w:val="16"/>
                <w:szCs w:val="16"/>
              </w:rPr>
              <w:t>на</w:t>
            </w:r>
            <w:r w:rsidR="001C154B">
              <w:rPr>
                <w:sz w:val="16"/>
                <w:szCs w:val="16"/>
              </w:rPr>
              <w:t xml:space="preserve"> территории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311768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от </w:t>
            </w:r>
            <w:r w:rsidR="009C6856" w:rsidRPr="00963831">
              <w:rPr>
                <w:sz w:val="16"/>
                <w:szCs w:val="16"/>
              </w:rPr>
              <w:t>использования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имущества, находящегося </w:t>
            </w:r>
            <w:r w:rsidR="009C6856" w:rsidRPr="00963831">
              <w:rPr>
                <w:sz w:val="16"/>
                <w:szCs w:val="16"/>
              </w:rPr>
              <w:t>в</w:t>
            </w:r>
            <w:r w:rsidR="009C6856" w:rsidRPr="00963831">
              <w:rPr>
                <w:sz w:val="16"/>
                <w:szCs w:val="16"/>
              </w:rPr>
              <w:br/>
              <w:t>государственной и муниципальной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 xml:space="preserve">собственности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151A84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от оказания  </w:t>
            </w:r>
            <w:r w:rsidR="009C6856" w:rsidRPr="00963831">
              <w:rPr>
                <w:sz w:val="16"/>
                <w:szCs w:val="16"/>
              </w:rPr>
              <w:t>платных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услуг и компенсации   затрат </w:t>
            </w:r>
            <w:r w:rsidR="009C6856" w:rsidRPr="00963831">
              <w:rPr>
                <w:sz w:val="16"/>
                <w:szCs w:val="16"/>
              </w:rPr>
              <w:t xml:space="preserve">государства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151A8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 поступления от других  бюджетов    бюджетной системы Российской Федерации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6A00CC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3F1623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>Национальная   безопасность   и</w:t>
            </w:r>
            <w:r w:rsidRPr="0068643F"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F514BE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Культура,       кинематография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Здравоохранение,     физическая</w:t>
            </w:r>
            <w:r w:rsidRPr="00963831"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3F1623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 xml:space="preserve">Обслуживание муниципального долга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CA7153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Результат  исполнения   бюджета</w:t>
            </w:r>
            <w:r w:rsidRPr="00963831">
              <w:rPr>
                <w:sz w:val="16"/>
                <w:szCs w:val="16"/>
              </w:rPr>
              <w:br/>
              <w:t>(дефицит "</w:t>
            </w:r>
            <w:proofErr w:type="gramStart"/>
            <w:r w:rsidRPr="00963831">
              <w:rPr>
                <w:sz w:val="16"/>
                <w:szCs w:val="16"/>
              </w:rPr>
              <w:t>-"</w:t>
            </w:r>
            <w:proofErr w:type="gramEnd"/>
            <w:r w:rsidRPr="00963831"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0219F1" w:rsidP="00DD7EB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A7153">
              <w:rPr>
                <w:sz w:val="16"/>
                <w:szCs w:val="16"/>
              </w:rPr>
              <w:t>158,7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4057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E67D2" w:rsidP="007E67D2">
            <w:pPr>
              <w:pStyle w:val="ConsPlusNormal"/>
              <w:widowControl/>
              <w:tabs>
                <w:tab w:val="left" w:pos="4320"/>
              </w:tabs>
              <w:ind w:firstLine="0"/>
              <w:jc w:val="center"/>
              <w:rPr>
                <w:sz w:val="16"/>
                <w:szCs w:val="16"/>
              </w:rPr>
            </w:pPr>
            <w:r w:rsidRPr="00CC0E91">
              <w:rPr>
                <w:sz w:val="16"/>
                <w:szCs w:val="16"/>
              </w:rPr>
              <w:t>Источники финансирования дефицита бюджетов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Бюджетные  кредиты  от   других бюджетов   бюджетной    системы</w:t>
            </w:r>
            <w:r w:rsidRPr="00963831"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Иные   источники    внутреннего финансирования        дефицитов</w:t>
            </w:r>
            <w:r w:rsidRPr="00963831"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A77DE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2A77DE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CA7153" w:rsidP="002A77DE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A77DE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2A77DE" w:rsidRDefault="002A77DE" w:rsidP="0070656D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DD7EB1" w:rsidRDefault="00CA7153" w:rsidP="0070656D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158,7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7DE" w:rsidRPr="00963831" w:rsidRDefault="002A77DE" w:rsidP="0070656D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</w:tbl>
    <w:p w:rsidR="009C6856" w:rsidRPr="00963831" w:rsidRDefault="009C6856" w:rsidP="00720A7C">
      <w:pPr>
        <w:pStyle w:val="ConsPlusNormal"/>
        <w:widowControl/>
        <w:tabs>
          <w:tab w:val="left" w:pos="4320"/>
        </w:tabs>
        <w:ind w:firstLine="0"/>
        <w:rPr>
          <w:sz w:val="16"/>
          <w:szCs w:val="16"/>
        </w:rPr>
      </w:pPr>
    </w:p>
    <w:p w:rsidR="009C6856" w:rsidRPr="00846759" w:rsidRDefault="009C6856">
      <w:pPr>
        <w:pStyle w:val="ConsPlusNormal"/>
        <w:widowControl/>
        <w:ind w:firstLine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3A3E83" w:rsidRDefault="003A3E83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Pr="00846759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ED39CD" w:rsidRPr="00846759" w:rsidRDefault="00ED39CD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9C6856" w:rsidRPr="00846759" w:rsidRDefault="00742C04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>Приложение N 2</w:t>
      </w:r>
    </w:p>
    <w:p w:rsidR="009C6856" w:rsidRDefault="009C685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Сведения</w:t>
      </w:r>
    </w:p>
    <w:p w:rsidR="009C6856" w:rsidRPr="00846759" w:rsidRDefault="00D64345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о численности муниципальных служащих органов местного самоуправления</w:t>
      </w:r>
      <w:r w:rsidR="009C6856" w:rsidRPr="00846759">
        <w:rPr>
          <w:sz w:val="16"/>
          <w:szCs w:val="16"/>
        </w:rPr>
        <w:t>,</w:t>
      </w:r>
    </w:p>
    <w:p w:rsidR="009C6856" w:rsidRPr="00846759" w:rsidRDefault="00AC0241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работников муниципальных учреждений</w:t>
      </w:r>
      <w:r w:rsidR="009C6856" w:rsidRPr="00846759">
        <w:rPr>
          <w:sz w:val="16"/>
          <w:szCs w:val="16"/>
        </w:rPr>
        <w:t xml:space="preserve"> и фактических </w:t>
      </w:r>
      <w:proofErr w:type="gramStart"/>
      <w:r w:rsidR="009C6856" w:rsidRPr="00846759">
        <w:rPr>
          <w:sz w:val="16"/>
          <w:szCs w:val="16"/>
        </w:rPr>
        <w:t>затратах</w:t>
      </w:r>
      <w:proofErr w:type="gramEnd"/>
      <w:r w:rsidR="009C6856" w:rsidRPr="00846759">
        <w:rPr>
          <w:sz w:val="16"/>
          <w:szCs w:val="16"/>
        </w:rPr>
        <w:t xml:space="preserve"> на их денежное содержание</w:t>
      </w: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за</w:t>
      </w:r>
      <w:r w:rsidR="001B1747">
        <w:rPr>
          <w:sz w:val="16"/>
          <w:szCs w:val="16"/>
        </w:rPr>
        <w:t xml:space="preserve"> 1 квартал</w:t>
      </w:r>
      <w:r w:rsidR="00B21963" w:rsidRPr="00846759">
        <w:rPr>
          <w:sz w:val="16"/>
          <w:szCs w:val="16"/>
        </w:rPr>
        <w:t xml:space="preserve"> 201</w:t>
      </w:r>
      <w:r w:rsidR="0079054D">
        <w:rPr>
          <w:sz w:val="16"/>
          <w:szCs w:val="16"/>
        </w:rPr>
        <w:t>6</w:t>
      </w:r>
      <w:r w:rsidR="00376935" w:rsidRPr="00846759">
        <w:rPr>
          <w:sz w:val="16"/>
          <w:szCs w:val="16"/>
        </w:rPr>
        <w:t xml:space="preserve"> года</w:t>
      </w: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(отчетный период)</w:t>
      </w:r>
    </w:p>
    <w:p w:rsidR="009C6856" w:rsidRPr="00846759" w:rsidRDefault="000F571C" w:rsidP="000F571C">
      <w:pPr>
        <w:pStyle w:val="ConsPlusNonformat"/>
        <w:widowControl/>
        <w:rPr>
          <w:sz w:val="16"/>
          <w:szCs w:val="16"/>
        </w:rPr>
      </w:pPr>
      <w:r w:rsidRPr="00846759">
        <w:rPr>
          <w:sz w:val="16"/>
          <w:szCs w:val="16"/>
        </w:rPr>
        <w:t xml:space="preserve">                                     </w:t>
      </w:r>
      <w:r w:rsidR="007565E7" w:rsidRPr="00846759">
        <w:rPr>
          <w:sz w:val="16"/>
          <w:szCs w:val="16"/>
        </w:rPr>
        <w:t xml:space="preserve"> Николаевского МО</w:t>
      </w:r>
    </w:p>
    <w:p w:rsidR="009C6856" w:rsidRPr="00846759" w:rsidRDefault="009C6856">
      <w:pPr>
        <w:pStyle w:val="ConsPlusNonformat"/>
        <w:widowControl/>
        <w:rPr>
          <w:sz w:val="16"/>
          <w:szCs w:val="16"/>
        </w:rPr>
      </w:pPr>
      <w:r w:rsidRPr="00846759">
        <w:rPr>
          <w:sz w:val="16"/>
          <w:szCs w:val="16"/>
        </w:rP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9C6856" w:rsidRPr="0084675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9C685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Наименование категории   </w:t>
            </w:r>
            <w:r w:rsidRPr="00846759">
              <w:rPr>
                <w:sz w:val="16"/>
                <w:szCs w:val="16"/>
              </w:rP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9C6856" w:rsidP="0079054D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Среднесписочна</w:t>
            </w:r>
            <w:r w:rsidR="00666567" w:rsidRPr="00846759">
              <w:rPr>
                <w:sz w:val="16"/>
                <w:szCs w:val="16"/>
              </w:rPr>
              <w:t xml:space="preserve">я    </w:t>
            </w:r>
            <w:r w:rsidR="00666567" w:rsidRPr="00846759">
              <w:rPr>
                <w:sz w:val="16"/>
                <w:szCs w:val="16"/>
              </w:rPr>
              <w:br/>
              <w:t>численность работников</w:t>
            </w:r>
            <w:r w:rsidR="00666567" w:rsidRPr="00846759">
              <w:rPr>
                <w:sz w:val="16"/>
                <w:szCs w:val="16"/>
              </w:rPr>
              <w:br/>
              <w:t>за</w:t>
            </w:r>
            <w:r w:rsidR="001B1747">
              <w:rPr>
                <w:sz w:val="16"/>
                <w:szCs w:val="16"/>
              </w:rPr>
              <w:t xml:space="preserve"> 1 квартал</w:t>
            </w:r>
            <w:r w:rsidR="00F92027" w:rsidRPr="00846759">
              <w:rPr>
                <w:sz w:val="16"/>
                <w:szCs w:val="16"/>
              </w:rPr>
              <w:t xml:space="preserve"> </w:t>
            </w:r>
            <w:r w:rsidR="00666567" w:rsidRPr="00846759">
              <w:rPr>
                <w:sz w:val="16"/>
                <w:szCs w:val="16"/>
              </w:rPr>
              <w:t>20</w:t>
            </w:r>
            <w:r w:rsidR="00AB3192" w:rsidRPr="00846759">
              <w:rPr>
                <w:sz w:val="16"/>
                <w:szCs w:val="16"/>
              </w:rPr>
              <w:t>1</w:t>
            </w:r>
            <w:r w:rsidR="0079054D">
              <w:rPr>
                <w:sz w:val="16"/>
                <w:szCs w:val="16"/>
              </w:rPr>
              <w:t xml:space="preserve">6 </w:t>
            </w:r>
            <w:r w:rsidRPr="00846759">
              <w:rPr>
                <w:sz w:val="16"/>
                <w:szCs w:val="16"/>
              </w:rPr>
              <w:t>года</w:t>
            </w:r>
            <w:r w:rsidRPr="00846759">
              <w:rPr>
                <w:sz w:val="16"/>
                <w:szCs w:val="16"/>
              </w:rPr>
              <w:br/>
            </w:r>
            <w:r w:rsidRPr="00846759">
              <w:rPr>
                <w:sz w:val="16"/>
                <w:szCs w:val="16"/>
              </w:rP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AC0241" w:rsidP="0079054D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Фактические </w:t>
            </w:r>
            <w:r w:rsidR="009C6856" w:rsidRPr="00846759">
              <w:rPr>
                <w:sz w:val="16"/>
                <w:szCs w:val="16"/>
              </w:rPr>
              <w:t xml:space="preserve"> расходы   </w:t>
            </w:r>
            <w:r w:rsidR="009C6856" w:rsidRPr="00846759">
              <w:rPr>
                <w:sz w:val="16"/>
                <w:szCs w:val="16"/>
              </w:rPr>
              <w:br/>
              <w:t xml:space="preserve">на заработную плату и </w:t>
            </w:r>
            <w:r w:rsidR="009C6856" w:rsidRPr="00846759">
              <w:rPr>
                <w:sz w:val="16"/>
                <w:szCs w:val="16"/>
              </w:rPr>
              <w:br/>
              <w:t xml:space="preserve">начисления на нее   </w:t>
            </w:r>
            <w:r w:rsidR="009C6856" w:rsidRPr="00846759">
              <w:rPr>
                <w:sz w:val="16"/>
                <w:szCs w:val="16"/>
              </w:rPr>
              <w:br/>
              <w:t xml:space="preserve">за </w:t>
            </w:r>
            <w:r w:rsidR="001B1747">
              <w:rPr>
                <w:sz w:val="16"/>
                <w:szCs w:val="16"/>
              </w:rPr>
              <w:t xml:space="preserve"> 1 квартал </w:t>
            </w:r>
            <w:r w:rsidR="00F92027" w:rsidRPr="00846759">
              <w:rPr>
                <w:sz w:val="16"/>
                <w:szCs w:val="16"/>
              </w:rPr>
              <w:t xml:space="preserve">  </w:t>
            </w:r>
            <w:r w:rsidR="00666567" w:rsidRPr="00846759">
              <w:rPr>
                <w:sz w:val="16"/>
                <w:szCs w:val="16"/>
              </w:rPr>
              <w:t>20</w:t>
            </w:r>
            <w:r w:rsidR="00B21963" w:rsidRPr="00846759">
              <w:rPr>
                <w:sz w:val="16"/>
                <w:szCs w:val="16"/>
              </w:rPr>
              <w:t>1</w:t>
            </w:r>
            <w:r w:rsidR="0079054D">
              <w:rPr>
                <w:sz w:val="16"/>
                <w:szCs w:val="16"/>
              </w:rPr>
              <w:t>6</w:t>
            </w:r>
            <w:r w:rsidR="00666567" w:rsidRPr="00846759">
              <w:rPr>
                <w:sz w:val="16"/>
                <w:szCs w:val="16"/>
              </w:rPr>
              <w:t xml:space="preserve"> года</w:t>
            </w:r>
            <w:r w:rsidR="00666567" w:rsidRPr="00846759">
              <w:rPr>
                <w:sz w:val="16"/>
                <w:szCs w:val="16"/>
              </w:rPr>
              <w:br/>
              <w:t xml:space="preserve">(отчетный период)  </w:t>
            </w:r>
            <w:r w:rsidR="009C6856" w:rsidRPr="00846759">
              <w:rPr>
                <w:sz w:val="16"/>
                <w:szCs w:val="16"/>
              </w:rPr>
              <w:br/>
              <w:t xml:space="preserve">(тыс. рублей)     </w:t>
            </w:r>
          </w:p>
        </w:tc>
      </w:tr>
      <w:tr w:rsidR="00AC0241" w:rsidRPr="00846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Муниципальные      </w:t>
            </w:r>
            <w:r w:rsidRPr="00846759">
              <w:rPr>
                <w:sz w:val="16"/>
                <w:szCs w:val="16"/>
              </w:rP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7565E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79054D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</w:t>
            </w:r>
          </w:p>
        </w:tc>
      </w:tr>
      <w:tr w:rsidR="00AC0241" w:rsidRPr="00846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Работники       </w:t>
            </w:r>
            <w:r w:rsidRPr="00846759">
              <w:rPr>
                <w:sz w:val="16"/>
                <w:szCs w:val="16"/>
              </w:rPr>
              <w:br/>
              <w:t>муниципальных</w:t>
            </w:r>
            <w:r w:rsidRPr="00846759">
              <w:rPr>
                <w:sz w:val="16"/>
                <w:szCs w:val="16"/>
              </w:rPr>
              <w:br/>
              <w:t xml:space="preserve">учреждений   </w:t>
            </w:r>
            <w:r w:rsidRPr="00846759">
              <w:rPr>
                <w:sz w:val="16"/>
                <w:szCs w:val="16"/>
              </w:rP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1B174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79054D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</w:tr>
    </w:tbl>
    <w:p w:rsidR="009C6856" w:rsidRPr="00846759" w:rsidRDefault="009C6856">
      <w:pPr>
        <w:pStyle w:val="ConsPlusNormal"/>
        <w:widowControl/>
        <w:ind w:firstLine="0"/>
        <w:jc w:val="both"/>
        <w:rPr>
          <w:sz w:val="16"/>
          <w:szCs w:val="16"/>
        </w:rPr>
      </w:pPr>
    </w:p>
    <w:sectPr w:rsidR="009C6856" w:rsidRPr="00846759" w:rsidSect="007F0E5F">
      <w:pgSz w:w="11906" w:h="16838"/>
      <w:pgMar w:top="232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C6856"/>
    <w:rsid w:val="000030A8"/>
    <w:rsid w:val="00015BD4"/>
    <w:rsid w:val="000219F1"/>
    <w:rsid w:val="00095F29"/>
    <w:rsid w:val="000C1858"/>
    <w:rsid w:val="000D1A01"/>
    <w:rsid w:val="000D2CD7"/>
    <w:rsid w:val="000F571C"/>
    <w:rsid w:val="00102F54"/>
    <w:rsid w:val="001205B8"/>
    <w:rsid w:val="00123077"/>
    <w:rsid w:val="001321E0"/>
    <w:rsid w:val="00144145"/>
    <w:rsid w:val="00144989"/>
    <w:rsid w:val="0014616B"/>
    <w:rsid w:val="00151A84"/>
    <w:rsid w:val="00173AC6"/>
    <w:rsid w:val="0017544F"/>
    <w:rsid w:val="001A3A6A"/>
    <w:rsid w:val="001B1747"/>
    <w:rsid w:val="001B29A2"/>
    <w:rsid w:val="001B31CC"/>
    <w:rsid w:val="001C154B"/>
    <w:rsid w:val="001F0DFF"/>
    <w:rsid w:val="00203104"/>
    <w:rsid w:val="0027333E"/>
    <w:rsid w:val="00280B1F"/>
    <w:rsid w:val="002A77DE"/>
    <w:rsid w:val="002B48DF"/>
    <w:rsid w:val="002C1447"/>
    <w:rsid w:val="002E6D03"/>
    <w:rsid w:val="002F668D"/>
    <w:rsid w:val="00311768"/>
    <w:rsid w:val="003470C9"/>
    <w:rsid w:val="0037086B"/>
    <w:rsid w:val="00376935"/>
    <w:rsid w:val="00377D72"/>
    <w:rsid w:val="00380EC8"/>
    <w:rsid w:val="003A3E83"/>
    <w:rsid w:val="003D69BC"/>
    <w:rsid w:val="003E1A0A"/>
    <w:rsid w:val="003E336B"/>
    <w:rsid w:val="003F1623"/>
    <w:rsid w:val="00401BCC"/>
    <w:rsid w:val="004057EE"/>
    <w:rsid w:val="004130F7"/>
    <w:rsid w:val="0042656F"/>
    <w:rsid w:val="0045616C"/>
    <w:rsid w:val="00464221"/>
    <w:rsid w:val="00477F66"/>
    <w:rsid w:val="0048343B"/>
    <w:rsid w:val="004C1B48"/>
    <w:rsid w:val="004D0906"/>
    <w:rsid w:val="004D2492"/>
    <w:rsid w:val="00552BE5"/>
    <w:rsid w:val="005C7F80"/>
    <w:rsid w:val="005D328C"/>
    <w:rsid w:val="0062790A"/>
    <w:rsid w:val="00666567"/>
    <w:rsid w:val="006953BD"/>
    <w:rsid w:val="006A00CC"/>
    <w:rsid w:val="006A222A"/>
    <w:rsid w:val="006A52CB"/>
    <w:rsid w:val="006B69EB"/>
    <w:rsid w:val="006C3F36"/>
    <w:rsid w:val="006E2C6D"/>
    <w:rsid w:val="006F4F99"/>
    <w:rsid w:val="0070656D"/>
    <w:rsid w:val="00710469"/>
    <w:rsid w:val="00720A7C"/>
    <w:rsid w:val="00742C04"/>
    <w:rsid w:val="007565E7"/>
    <w:rsid w:val="00766C5C"/>
    <w:rsid w:val="007736A5"/>
    <w:rsid w:val="00774B14"/>
    <w:rsid w:val="0079054D"/>
    <w:rsid w:val="007A351F"/>
    <w:rsid w:val="007B2E6B"/>
    <w:rsid w:val="007E67D2"/>
    <w:rsid w:val="007F0E5F"/>
    <w:rsid w:val="007F6F88"/>
    <w:rsid w:val="008022F9"/>
    <w:rsid w:val="00815DDC"/>
    <w:rsid w:val="00821ACA"/>
    <w:rsid w:val="00846759"/>
    <w:rsid w:val="00860FAC"/>
    <w:rsid w:val="008757A0"/>
    <w:rsid w:val="008D6D22"/>
    <w:rsid w:val="008F0A62"/>
    <w:rsid w:val="00945C9A"/>
    <w:rsid w:val="00946448"/>
    <w:rsid w:val="00956E06"/>
    <w:rsid w:val="00963831"/>
    <w:rsid w:val="00973F5D"/>
    <w:rsid w:val="009C2A0D"/>
    <w:rsid w:val="009C6856"/>
    <w:rsid w:val="009D3C50"/>
    <w:rsid w:val="00A1327A"/>
    <w:rsid w:val="00A26835"/>
    <w:rsid w:val="00A51420"/>
    <w:rsid w:val="00A63ACB"/>
    <w:rsid w:val="00A77268"/>
    <w:rsid w:val="00A80A8D"/>
    <w:rsid w:val="00A90D33"/>
    <w:rsid w:val="00A950C2"/>
    <w:rsid w:val="00AB3192"/>
    <w:rsid w:val="00AC0241"/>
    <w:rsid w:val="00B012FB"/>
    <w:rsid w:val="00B20E51"/>
    <w:rsid w:val="00B21963"/>
    <w:rsid w:val="00B2260A"/>
    <w:rsid w:val="00B22B63"/>
    <w:rsid w:val="00B240F7"/>
    <w:rsid w:val="00B44B07"/>
    <w:rsid w:val="00B512BA"/>
    <w:rsid w:val="00B63FD2"/>
    <w:rsid w:val="00BA4F7C"/>
    <w:rsid w:val="00BE0420"/>
    <w:rsid w:val="00BE7E26"/>
    <w:rsid w:val="00BF1CAA"/>
    <w:rsid w:val="00BF7A67"/>
    <w:rsid w:val="00C631B2"/>
    <w:rsid w:val="00C651D6"/>
    <w:rsid w:val="00C8662F"/>
    <w:rsid w:val="00CA7153"/>
    <w:rsid w:val="00CB4015"/>
    <w:rsid w:val="00CC65FC"/>
    <w:rsid w:val="00CD0C21"/>
    <w:rsid w:val="00CD15CC"/>
    <w:rsid w:val="00D20967"/>
    <w:rsid w:val="00D26380"/>
    <w:rsid w:val="00D64345"/>
    <w:rsid w:val="00D75B8A"/>
    <w:rsid w:val="00DA7861"/>
    <w:rsid w:val="00DD7EB1"/>
    <w:rsid w:val="00DE432E"/>
    <w:rsid w:val="00DE4603"/>
    <w:rsid w:val="00DF5E85"/>
    <w:rsid w:val="00E72DC5"/>
    <w:rsid w:val="00E83A28"/>
    <w:rsid w:val="00E87DBE"/>
    <w:rsid w:val="00E94937"/>
    <w:rsid w:val="00EA6395"/>
    <w:rsid w:val="00ED39CD"/>
    <w:rsid w:val="00EE78DD"/>
    <w:rsid w:val="00F12932"/>
    <w:rsid w:val="00F47073"/>
    <w:rsid w:val="00F514BE"/>
    <w:rsid w:val="00F56B8A"/>
    <w:rsid w:val="00F66A47"/>
    <w:rsid w:val="00F92027"/>
    <w:rsid w:val="00FB1DA3"/>
    <w:rsid w:val="00FD06F8"/>
    <w:rsid w:val="00FD3E0E"/>
    <w:rsid w:val="00FE0647"/>
    <w:rsid w:val="00FE5B02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" w:eastAsia="Times New Roman" w:hAnsi="R" w:cs="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6856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C6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D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9852-3AC4-4B1A-A705-9A589E2E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САРАТОВСКОЙ ОБЛАСТИ</vt:lpstr>
    </vt:vector>
  </TitlesOfParts>
  <Company>Финансовое управление ОМО Ивантеевского района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САРАТОВСКОЙ ОБЛАСТИ</dc:title>
  <dc:subject/>
  <dc:creator>Пользователь</dc:creator>
  <cp:keywords/>
  <dc:description/>
  <cp:lastModifiedBy>Владелец</cp:lastModifiedBy>
  <cp:revision>2</cp:revision>
  <cp:lastPrinted>2011-10-12T07:42:00Z</cp:lastPrinted>
  <dcterms:created xsi:type="dcterms:W3CDTF">2016-04-07T12:40:00Z</dcterms:created>
  <dcterms:modified xsi:type="dcterms:W3CDTF">2016-04-07T12:40:00Z</dcterms:modified>
</cp:coreProperties>
</file>