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FA" w:rsidRDefault="007461FA" w:rsidP="007461FA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>
        <w:rPr>
          <w:color w:val="FF0000"/>
        </w:rPr>
        <w:t>Бартеневского</w:t>
      </w:r>
      <w:r>
        <w:t xml:space="preserve"> муниципального образования за  1 </w:t>
      </w:r>
      <w:proofErr w:type="spellStart"/>
      <w:r>
        <w:t>плугодие</w:t>
      </w:r>
      <w:proofErr w:type="spellEnd"/>
      <w:r>
        <w:t xml:space="preserve">  2013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 25      от     08.07.2013</w:t>
      </w:r>
    </w:p>
    <w:p w:rsidR="007461FA" w:rsidRDefault="007461FA" w:rsidP="007461FA">
      <w:pPr>
        <w:pStyle w:val="ConsPlusNormal"/>
        <w:widowControl/>
        <w:ind w:firstLine="0"/>
        <w:jc w:val="both"/>
        <w:outlineLvl w:val="0"/>
      </w:pPr>
      <w:r>
        <w:t>приложение N 1</w:t>
      </w:r>
    </w:p>
    <w:p w:rsidR="007461FA" w:rsidRDefault="007461FA" w:rsidP="007461FA">
      <w:pPr>
        <w:pStyle w:val="ConsPlusNormal"/>
        <w:widowControl/>
        <w:ind w:firstLine="0"/>
        <w:jc w:val="center"/>
      </w:pPr>
    </w:p>
    <w:p w:rsidR="007461FA" w:rsidRDefault="007461FA" w:rsidP="007461FA">
      <w:pPr>
        <w:pStyle w:val="ConsPlusNormal"/>
        <w:widowControl/>
        <w:ind w:firstLine="0"/>
        <w:jc w:val="center"/>
      </w:pPr>
    </w:p>
    <w:p w:rsidR="007461FA" w:rsidRDefault="007461FA" w:rsidP="007461FA">
      <w:pPr>
        <w:pStyle w:val="ConsPlusNonformat"/>
        <w:widowControl/>
        <w:jc w:val="center"/>
      </w:pPr>
      <w:r>
        <w:t xml:space="preserve">Сведения об исполнении  бюджета поселения за   1 </w:t>
      </w:r>
      <w:proofErr w:type="spellStart"/>
      <w:r>
        <w:t>полдугодие</w:t>
      </w:r>
      <w:proofErr w:type="spellEnd"/>
      <w:r>
        <w:t xml:space="preserve"> 2013 года</w:t>
      </w:r>
    </w:p>
    <w:p w:rsidR="007461FA" w:rsidRDefault="007461FA" w:rsidP="007461FA">
      <w:pPr>
        <w:pStyle w:val="ConsPlusNonformat"/>
        <w:widowControl/>
        <w:jc w:val="center"/>
      </w:pPr>
      <w:r>
        <w:t>(отчетный период)</w:t>
      </w:r>
    </w:p>
    <w:p w:rsidR="007461FA" w:rsidRDefault="007461FA" w:rsidP="007461FA">
      <w:pPr>
        <w:pStyle w:val="ConsPlusNonformat"/>
        <w:widowControl/>
      </w:pPr>
    </w:p>
    <w:p w:rsidR="007461FA" w:rsidRDefault="007461FA" w:rsidP="007461FA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1260"/>
        <w:gridCol w:w="30"/>
        <w:gridCol w:w="1635"/>
        <w:gridCol w:w="1035"/>
      </w:tblGrid>
      <w:tr w:rsidR="007461FA" w:rsidTr="00FC2C6A">
        <w:trPr>
          <w:cantSplit/>
          <w:trHeight w:val="36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Бюджетные </w:t>
            </w:r>
            <w:r>
              <w:rPr>
                <w:sz w:val="16"/>
                <w:szCs w:val="16"/>
              </w:rPr>
              <w:br/>
              <w:t>назначения</w:t>
            </w:r>
            <w:r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исполнение</w:t>
            </w:r>
            <w:r>
              <w:rPr>
                <w:sz w:val="16"/>
                <w:szCs w:val="16"/>
              </w:rPr>
              <w:br/>
              <w:t>за  1  кв.2013 года</w:t>
            </w:r>
            <w:r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</w:t>
            </w:r>
            <w:r>
              <w:rPr>
                <w:sz w:val="16"/>
                <w:szCs w:val="16"/>
              </w:rPr>
              <w:br/>
              <w:t>исполнения</w:t>
            </w:r>
          </w:p>
        </w:tc>
      </w:tr>
      <w:tr w:rsidR="007461FA" w:rsidTr="00FC2C6A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1675,1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259,0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7461FA" w:rsidTr="00FC2C6A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  на   товары   (работы, услуги),     реализуемые     на</w:t>
            </w:r>
            <w:r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1116,3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</w:tr>
      <w:tr w:rsidR="007461FA" w:rsidTr="00FC2C6A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Налоги,  сборы   и   регулярные платежи     за      пользование природными ресурсами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  и   перерасчеты по отмененным налогам, сборам и иным обязательным платежам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hRule="exact" w:val="40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 от     использования имущества,    находящегося    в государственной и муниципальной собственности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167,0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61,7</w:t>
            </w:r>
          </w:p>
        </w:tc>
      </w:tr>
      <w:tr w:rsidR="007461FA" w:rsidTr="00FC2C6A">
        <w:trPr>
          <w:cantSplit/>
          <w:trHeight w:hRule="exact" w:val="18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от   оказания   платных услуг  и   компенсации   затрат государства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22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 материальных и нематериальных активов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hRule="exact" w:val="35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  платежи    и сборы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  санкции,   возмещение</w:t>
            </w:r>
            <w:r>
              <w:rPr>
                <w:sz w:val="16"/>
                <w:szCs w:val="16"/>
              </w:rPr>
              <w:br/>
              <w:t xml:space="preserve">ущерба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7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7461FA" w:rsidTr="00FC2C6A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7461FA" w:rsidTr="00FC2C6A">
        <w:trPr>
          <w:cantSplit/>
          <w:trHeight w:val="256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 поступления   от  государственных корпораций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1774,3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</w:tr>
      <w:tr w:rsidR="007461FA" w:rsidTr="00FC2C6A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1337,5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</w:tr>
      <w:tr w:rsidR="007461FA" w:rsidTr="00FC2C6A">
        <w:trPr>
          <w:cantSplit/>
          <w:trHeight w:val="8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tabs>
                <w:tab w:val="left" w:pos="1005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Культура,       кинематография, средства массовой информации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17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и спорт       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</w:tr>
      <w:tr w:rsidR="007461FA" w:rsidTr="00FC2C6A">
        <w:trPr>
          <w:cantSplit/>
          <w:trHeight w:hRule="exact" w:val="298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 исполнения   бюджета (дефицит "</w:t>
            </w:r>
            <w:proofErr w:type="gramStart"/>
            <w:r>
              <w:rPr>
                <w:sz w:val="16"/>
                <w:szCs w:val="16"/>
              </w:rPr>
              <w:t>-"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  <w:r>
              <w:rPr>
                <w:sz w:val="16"/>
                <w:szCs w:val="16"/>
              </w:rPr>
              <w:t xml:space="preserve"> "+")    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41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167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24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-539,4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7461FA" w:rsidTr="00FC2C6A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-539,4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1FA" w:rsidRDefault="007461FA" w:rsidP="00FC2C6A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</w:tbl>
    <w:p w:rsidR="007461FA" w:rsidRDefault="007461FA" w:rsidP="007461FA">
      <w:pPr>
        <w:pStyle w:val="ConsPlusNormal"/>
        <w:widowControl/>
        <w:ind w:firstLine="0"/>
        <w:rPr>
          <w:sz w:val="16"/>
          <w:szCs w:val="16"/>
        </w:rPr>
      </w:pPr>
    </w:p>
    <w:p w:rsidR="007461FA" w:rsidRDefault="007461FA" w:rsidP="007461FA">
      <w:pPr>
        <w:pStyle w:val="ConsPlusNormal"/>
        <w:widowControl/>
        <w:ind w:firstLine="0"/>
        <w:rPr>
          <w:sz w:val="16"/>
          <w:szCs w:val="16"/>
        </w:rPr>
      </w:pPr>
    </w:p>
    <w:p w:rsidR="007461FA" w:rsidRDefault="007461FA" w:rsidP="007461FA">
      <w:pPr>
        <w:pStyle w:val="ConsPlusNormal"/>
        <w:widowControl/>
        <w:ind w:firstLine="0"/>
      </w:pPr>
    </w:p>
    <w:p w:rsidR="007461FA" w:rsidRDefault="007461FA" w:rsidP="007461FA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7461FA" w:rsidRDefault="007461FA" w:rsidP="007461FA">
      <w:pPr>
        <w:pStyle w:val="ConsPlusNormal"/>
        <w:widowControl/>
        <w:ind w:firstLine="0"/>
        <w:jc w:val="center"/>
      </w:pPr>
    </w:p>
    <w:p w:rsidR="007461FA" w:rsidRDefault="007461FA" w:rsidP="007461FA">
      <w:pPr>
        <w:pStyle w:val="ConsPlusNonformat"/>
        <w:widowControl/>
        <w:jc w:val="center"/>
      </w:pPr>
      <w:r>
        <w:t>Сведения</w:t>
      </w:r>
    </w:p>
    <w:p w:rsidR="007461FA" w:rsidRDefault="007461FA" w:rsidP="007461FA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7461FA" w:rsidRDefault="007461FA" w:rsidP="007461FA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7461FA" w:rsidRDefault="007461FA" w:rsidP="007461FA">
      <w:pPr>
        <w:pStyle w:val="ConsPlusNonformat"/>
        <w:widowControl/>
        <w:jc w:val="center"/>
      </w:pPr>
      <w:r>
        <w:t>за 1 полугодие 2013 года</w:t>
      </w:r>
    </w:p>
    <w:p w:rsidR="007461FA" w:rsidRDefault="007461FA" w:rsidP="007461FA">
      <w:pPr>
        <w:pStyle w:val="ConsPlusNonformat"/>
        <w:widowControl/>
        <w:jc w:val="center"/>
      </w:pPr>
      <w:r>
        <w:t>(отчетный период)</w:t>
      </w:r>
    </w:p>
    <w:p w:rsidR="007461FA" w:rsidRDefault="007461FA" w:rsidP="007461FA">
      <w:pPr>
        <w:pStyle w:val="ConsPlusNonformat"/>
        <w:widowControl/>
        <w:jc w:val="center"/>
      </w:pPr>
      <w:r>
        <w:t>Администрация Бартеневского МО</w:t>
      </w:r>
    </w:p>
    <w:p w:rsidR="007461FA" w:rsidRDefault="007461FA" w:rsidP="007461FA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105"/>
        <w:gridCol w:w="3105"/>
      </w:tblGrid>
      <w:tr w:rsidR="007461FA" w:rsidTr="00FC2C6A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1 квартал 2013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1 квартал 2013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7461FA" w:rsidTr="00FC2C6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>124,7</w:t>
            </w:r>
          </w:p>
        </w:tc>
      </w:tr>
      <w:tr w:rsidR="007461FA" w:rsidTr="00FC2C6A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1FA" w:rsidRDefault="007461FA" w:rsidP="00FC2C6A">
            <w:pPr>
              <w:pStyle w:val="ConsPlusNormal"/>
              <w:widowControl/>
              <w:ind w:firstLine="0"/>
            </w:pPr>
            <w:r>
              <w:t>62,4</w:t>
            </w:r>
          </w:p>
        </w:tc>
      </w:tr>
    </w:tbl>
    <w:p w:rsidR="007461FA" w:rsidRDefault="007461FA" w:rsidP="007461FA">
      <w:pPr>
        <w:pStyle w:val="ConsPlusNormal"/>
        <w:widowControl/>
        <w:ind w:firstLine="0"/>
        <w:jc w:val="both"/>
      </w:pPr>
    </w:p>
    <w:p w:rsidR="007461FA" w:rsidRDefault="007461FA" w:rsidP="007461FA">
      <w:pPr>
        <w:pStyle w:val="ConsPlusNormal"/>
        <w:widowControl/>
        <w:ind w:firstLine="0"/>
      </w:pPr>
    </w:p>
    <w:p w:rsidR="007461FA" w:rsidRDefault="007461FA" w:rsidP="007461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461FA" w:rsidRDefault="007461FA" w:rsidP="007461FA"/>
    <w:p w:rsidR="007461FA" w:rsidRDefault="007461FA" w:rsidP="007461FA"/>
    <w:p w:rsidR="007461FA" w:rsidRDefault="007461FA" w:rsidP="007461FA"/>
    <w:p w:rsidR="007461FA" w:rsidRDefault="007461FA" w:rsidP="007461FA"/>
    <w:p w:rsidR="007461FA" w:rsidRDefault="007461FA" w:rsidP="007461FA"/>
    <w:p w:rsidR="007461FA" w:rsidRDefault="007461FA" w:rsidP="007461FA"/>
    <w:p w:rsidR="007461FA" w:rsidRDefault="007461FA" w:rsidP="007461FA"/>
    <w:p w:rsidR="003A0ED7" w:rsidRDefault="003A0ED7" w:rsidP="007461FA">
      <w:pPr>
        <w:jc w:val="center"/>
      </w:pPr>
    </w:p>
    <w:sectPr w:rsidR="003A0ED7" w:rsidSect="007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1FA"/>
    <w:rsid w:val="003A0ED7"/>
    <w:rsid w:val="0074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46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2016-09-13T10:45:00Z</dcterms:created>
  <dcterms:modified xsi:type="dcterms:W3CDTF">2016-09-13T10:49:00Z</dcterms:modified>
</cp:coreProperties>
</file>