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B" w:rsidRPr="00055E55" w:rsidRDefault="006F7DEB" w:rsidP="00B944D4">
      <w:pPr>
        <w:ind w:right="-2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АДМИНИСТРАЦИЯ</w:t>
      </w:r>
    </w:p>
    <w:p w:rsidR="006F7DEB" w:rsidRPr="00055E55" w:rsidRDefault="00B944D4" w:rsidP="00B944D4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ЯБЛОНОВО-ГАЙСКОГО</w:t>
      </w:r>
      <w:r w:rsidR="006F7DEB" w:rsidRPr="00055E55">
        <w:rPr>
          <w:b/>
          <w:bCs/>
          <w:spacing w:val="-3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6F7DEB" w:rsidRPr="00055E55" w:rsidRDefault="006F7DEB" w:rsidP="00B944D4">
      <w:pPr>
        <w:ind w:right="43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САРАТОВСКОЙ ОБЛАСТИ</w:t>
      </w:r>
    </w:p>
    <w:p w:rsidR="006F7DEB" w:rsidRPr="00055E55" w:rsidRDefault="006F7DEB" w:rsidP="006F7DEB">
      <w:pPr>
        <w:jc w:val="center"/>
        <w:rPr>
          <w:sz w:val="28"/>
          <w:szCs w:val="28"/>
        </w:rPr>
      </w:pPr>
    </w:p>
    <w:p w:rsidR="00B917B7" w:rsidRPr="00CB2220" w:rsidRDefault="00B917B7" w:rsidP="00B917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>ПОСТАНОВЛЕНИЕ</w:t>
      </w:r>
      <w:r w:rsidR="006658EB">
        <w:rPr>
          <w:b/>
          <w:bCs/>
          <w:sz w:val="28"/>
          <w:szCs w:val="28"/>
        </w:rPr>
        <w:t xml:space="preserve">                </w:t>
      </w:r>
    </w:p>
    <w:p w:rsidR="00B917B7" w:rsidRDefault="00B917B7" w:rsidP="00B917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44D4" w:rsidRDefault="00285456" w:rsidP="00B917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94CB5">
        <w:rPr>
          <w:b/>
          <w:bCs/>
          <w:sz w:val="28"/>
          <w:szCs w:val="28"/>
        </w:rPr>
        <w:t xml:space="preserve"> </w:t>
      </w:r>
      <w:r w:rsidR="00B944D4">
        <w:rPr>
          <w:b/>
          <w:bCs/>
          <w:sz w:val="28"/>
          <w:szCs w:val="28"/>
        </w:rPr>
        <w:t xml:space="preserve">9 августа </w:t>
      </w:r>
      <w:r w:rsidR="00B917B7" w:rsidRPr="00CB2220">
        <w:rPr>
          <w:b/>
          <w:bCs/>
          <w:sz w:val="28"/>
          <w:szCs w:val="28"/>
        </w:rPr>
        <w:t>20</w:t>
      </w:r>
      <w:r w:rsidR="00B917B7">
        <w:rPr>
          <w:b/>
          <w:bCs/>
          <w:sz w:val="28"/>
          <w:szCs w:val="28"/>
        </w:rPr>
        <w:t>2</w:t>
      </w:r>
      <w:r w:rsidR="00A64DBB">
        <w:rPr>
          <w:b/>
          <w:bCs/>
          <w:sz w:val="28"/>
          <w:szCs w:val="28"/>
        </w:rPr>
        <w:t>2</w:t>
      </w:r>
      <w:r w:rsidR="00B917B7" w:rsidRPr="00CB2220">
        <w:rPr>
          <w:b/>
          <w:bCs/>
          <w:sz w:val="28"/>
          <w:szCs w:val="28"/>
        </w:rPr>
        <w:t xml:space="preserve"> г. </w:t>
      </w:r>
      <w:r w:rsidR="006658EB">
        <w:rPr>
          <w:b/>
          <w:bCs/>
          <w:sz w:val="28"/>
          <w:szCs w:val="28"/>
        </w:rPr>
        <w:t>№</w:t>
      </w:r>
      <w:r w:rsidR="00B917B7" w:rsidRPr="00CB22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61</w:t>
      </w:r>
      <w:r w:rsidR="00B917B7" w:rsidRPr="00CB2220">
        <w:rPr>
          <w:b/>
          <w:bCs/>
          <w:sz w:val="28"/>
          <w:szCs w:val="28"/>
        </w:rPr>
        <w:t xml:space="preserve">  </w:t>
      </w:r>
      <w:r w:rsidR="00A37D95">
        <w:rPr>
          <w:b/>
          <w:bCs/>
          <w:sz w:val="28"/>
          <w:szCs w:val="28"/>
        </w:rPr>
        <w:t xml:space="preserve">                 </w:t>
      </w:r>
    </w:p>
    <w:p w:rsidR="00B944D4" w:rsidRDefault="00B944D4" w:rsidP="00B917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17B7" w:rsidRPr="00CB2220" w:rsidRDefault="00B917B7" w:rsidP="00B94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 xml:space="preserve">с. </w:t>
      </w:r>
      <w:r w:rsidR="00B944D4">
        <w:rPr>
          <w:b/>
          <w:bCs/>
          <w:sz w:val="28"/>
          <w:szCs w:val="28"/>
        </w:rPr>
        <w:t>Яблоновый Гай</w:t>
      </w:r>
    </w:p>
    <w:p w:rsidR="00AD0385" w:rsidRPr="00EC6A50" w:rsidRDefault="00AD0385" w:rsidP="00396247">
      <w:pPr>
        <w:pStyle w:val="a9"/>
      </w:pPr>
    </w:p>
    <w:p w:rsidR="00953183" w:rsidRPr="00B944D4" w:rsidRDefault="00B917B7" w:rsidP="00953183">
      <w:pPr>
        <w:pStyle w:val="a9"/>
        <w:rPr>
          <w:spacing w:val="-6"/>
        </w:rPr>
      </w:pPr>
      <w:r w:rsidRPr="00B944D4">
        <w:rPr>
          <w:spacing w:val="-6"/>
        </w:rPr>
        <w:t>О</w:t>
      </w:r>
      <w:r w:rsidR="00A64DBB" w:rsidRPr="00B944D4">
        <w:rPr>
          <w:spacing w:val="-6"/>
        </w:rPr>
        <w:t xml:space="preserve"> порядке </w:t>
      </w:r>
      <w:r w:rsidRPr="00B944D4">
        <w:rPr>
          <w:spacing w:val="-6"/>
        </w:rPr>
        <w:t xml:space="preserve"> формирования и ведения реестра источников доходов </w:t>
      </w:r>
      <w:r w:rsidR="00953183" w:rsidRPr="00B944D4">
        <w:rPr>
          <w:spacing w:val="-6"/>
        </w:rPr>
        <w:t>бюджета</w:t>
      </w:r>
      <w:r w:rsidR="00DE6EEB" w:rsidRPr="00B944D4">
        <w:rPr>
          <w:spacing w:val="-6"/>
        </w:rPr>
        <w:t xml:space="preserve"> </w:t>
      </w:r>
      <w:r w:rsidR="00B944D4" w:rsidRPr="00B944D4">
        <w:rPr>
          <w:spacing w:val="-6"/>
        </w:rPr>
        <w:t>Яблоново-Гайского</w:t>
      </w:r>
    </w:p>
    <w:p w:rsidR="00DE6EEB" w:rsidRPr="00B944D4" w:rsidRDefault="00DE6EEB" w:rsidP="00953183">
      <w:pPr>
        <w:pStyle w:val="a9"/>
        <w:rPr>
          <w:spacing w:val="-6"/>
        </w:rPr>
      </w:pPr>
      <w:r w:rsidRPr="00B944D4">
        <w:rPr>
          <w:spacing w:val="-6"/>
        </w:rPr>
        <w:t>муниципального образования</w:t>
      </w:r>
    </w:p>
    <w:p w:rsidR="002F7479" w:rsidRPr="00B944D4" w:rsidRDefault="002F7479" w:rsidP="00953183">
      <w:pPr>
        <w:pStyle w:val="a9"/>
        <w:rPr>
          <w:spacing w:val="-6"/>
        </w:rPr>
      </w:pPr>
      <w:r w:rsidRPr="00B944D4">
        <w:rPr>
          <w:spacing w:val="-6"/>
        </w:rPr>
        <w:t>Ивантеевского муниципального района</w:t>
      </w:r>
    </w:p>
    <w:p w:rsidR="00953183" w:rsidRPr="00B944D4" w:rsidRDefault="00DE6EEB" w:rsidP="00953183">
      <w:pPr>
        <w:pStyle w:val="a9"/>
        <w:rPr>
          <w:spacing w:val="-6"/>
        </w:rPr>
      </w:pPr>
      <w:r w:rsidRPr="00B944D4">
        <w:rPr>
          <w:spacing w:val="-6"/>
        </w:rPr>
        <w:t>Саратовской области</w:t>
      </w:r>
    </w:p>
    <w:p w:rsidR="00953183" w:rsidRPr="00B944D4" w:rsidRDefault="00953183" w:rsidP="00953183">
      <w:pPr>
        <w:pStyle w:val="a9"/>
      </w:pPr>
    </w:p>
    <w:p w:rsidR="00DE6EEB" w:rsidRPr="00B944D4" w:rsidRDefault="00DE6EEB" w:rsidP="00953183">
      <w:pPr>
        <w:pStyle w:val="a9"/>
      </w:pPr>
    </w:p>
    <w:p w:rsidR="009E6DF2" w:rsidRPr="00B944D4" w:rsidRDefault="00DE6EEB" w:rsidP="00DE6EEB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944D4">
        <w:rPr>
          <w:spacing w:val="-6"/>
          <w:sz w:val="28"/>
          <w:szCs w:val="28"/>
        </w:rPr>
        <w:t xml:space="preserve">В </w:t>
      </w:r>
      <w:r w:rsidR="00AB10B8" w:rsidRPr="00B944D4">
        <w:rPr>
          <w:spacing w:val="-6"/>
          <w:sz w:val="28"/>
          <w:szCs w:val="28"/>
        </w:rPr>
        <w:t>с</w:t>
      </w:r>
      <w:r w:rsidRPr="00B944D4">
        <w:rPr>
          <w:spacing w:val="-6"/>
          <w:sz w:val="28"/>
          <w:szCs w:val="28"/>
        </w:rPr>
        <w:t>оответствии</w:t>
      </w:r>
      <w:r w:rsidR="00AB10B8" w:rsidRPr="00B944D4">
        <w:rPr>
          <w:spacing w:val="-6"/>
          <w:sz w:val="28"/>
          <w:szCs w:val="28"/>
        </w:rPr>
        <w:t xml:space="preserve"> </w:t>
      </w:r>
      <w:r w:rsidRPr="00B944D4">
        <w:rPr>
          <w:spacing w:val="-6"/>
          <w:sz w:val="28"/>
          <w:szCs w:val="28"/>
        </w:rPr>
        <w:t xml:space="preserve"> </w:t>
      </w:r>
      <w:hyperlink r:id="rId7" w:history="1">
        <w:r w:rsidR="00AB10B8" w:rsidRPr="00B944D4">
          <w:rPr>
            <w:spacing w:val="-6"/>
            <w:sz w:val="28"/>
            <w:szCs w:val="28"/>
          </w:rPr>
          <w:t>пункт</w:t>
        </w:r>
        <w:r w:rsidR="00C1527E" w:rsidRPr="00B944D4">
          <w:rPr>
            <w:spacing w:val="-6"/>
            <w:sz w:val="28"/>
            <w:szCs w:val="28"/>
          </w:rPr>
          <w:t>о</w:t>
        </w:r>
        <w:r w:rsidR="00AB10B8" w:rsidRPr="00B944D4">
          <w:rPr>
            <w:spacing w:val="-6"/>
            <w:sz w:val="28"/>
            <w:szCs w:val="28"/>
          </w:rPr>
          <w:t>м 7</w:t>
        </w:r>
      </w:hyperlink>
      <w:r w:rsidR="00AB10B8" w:rsidRPr="00B944D4">
        <w:rPr>
          <w:spacing w:val="-6"/>
          <w:sz w:val="28"/>
          <w:szCs w:val="28"/>
        </w:rPr>
        <w:t xml:space="preserve"> </w:t>
      </w:r>
      <w:hyperlink r:id="rId8" w:history="1">
        <w:r w:rsidR="00AB10B8" w:rsidRPr="00B944D4">
          <w:rPr>
            <w:spacing w:val="-6"/>
            <w:sz w:val="28"/>
            <w:szCs w:val="28"/>
          </w:rPr>
          <w:t>статьи 47.1</w:t>
        </w:r>
      </w:hyperlink>
      <w:r w:rsidR="00AB10B8" w:rsidRPr="00B944D4">
        <w:rPr>
          <w:spacing w:val="-6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AB10B8" w:rsidRPr="00B944D4">
          <w:rPr>
            <w:spacing w:val="-6"/>
            <w:sz w:val="28"/>
            <w:szCs w:val="28"/>
          </w:rPr>
          <w:t>постановлением</w:t>
        </w:r>
      </w:hyperlink>
      <w:r w:rsidR="00AB10B8" w:rsidRPr="00B944D4">
        <w:rPr>
          <w:spacing w:val="-6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 </w:t>
      </w:r>
      <w:r w:rsidR="004C0672" w:rsidRPr="00B944D4">
        <w:rPr>
          <w:sz w:val="28"/>
          <w:szCs w:val="28"/>
        </w:rPr>
        <w:t xml:space="preserve">администрация </w:t>
      </w:r>
      <w:r w:rsidR="00B944D4" w:rsidRPr="00B944D4">
        <w:rPr>
          <w:bCs/>
          <w:sz w:val="28"/>
          <w:szCs w:val="28"/>
        </w:rPr>
        <w:t>Яблоново-Гайского</w:t>
      </w:r>
      <w:r w:rsidR="006F7DEB" w:rsidRPr="00B944D4">
        <w:rPr>
          <w:bCs/>
          <w:sz w:val="28"/>
          <w:szCs w:val="28"/>
        </w:rPr>
        <w:t xml:space="preserve"> муниципального образования</w:t>
      </w:r>
      <w:r w:rsidR="006F7DEB" w:rsidRPr="00B944D4">
        <w:rPr>
          <w:bCs/>
        </w:rPr>
        <w:t xml:space="preserve"> </w:t>
      </w:r>
      <w:r w:rsidR="004C0672" w:rsidRPr="00B944D4">
        <w:rPr>
          <w:sz w:val="28"/>
          <w:szCs w:val="28"/>
        </w:rPr>
        <w:t>Ивантеевского муниципального района</w:t>
      </w:r>
      <w:r w:rsidR="002E7744" w:rsidRPr="00B944D4">
        <w:rPr>
          <w:sz w:val="28"/>
          <w:szCs w:val="28"/>
        </w:rPr>
        <w:t xml:space="preserve"> Саратовской области</w:t>
      </w:r>
      <w:r w:rsidR="004C0672" w:rsidRPr="00B944D4">
        <w:rPr>
          <w:sz w:val="28"/>
          <w:szCs w:val="28"/>
        </w:rPr>
        <w:t xml:space="preserve"> </w:t>
      </w:r>
      <w:r w:rsidR="006F1C79" w:rsidRPr="00B944D4">
        <w:rPr>
          <w:b/>
          <w:spacing w:val="-6"/>
          <w:sz w:val="28"/>
          <w:szCs w:val="28"/>
        </w:rPr>
        <w:t>ПОСТАНОВЛЯЕТ:</w:t>
      </w:r>
    </w:p>
    <w:p w:rsidR="00953183" w:rsidRPr="00B944D4" w:rsidRDefault="009E6DF2" w:rsidP="00DE6EEB">
      <w:pPr>
        <w:pStyle w:val="a9"/>
        <w:ind w:right="-2"/>
        <w:rPr>
          <w:b w:val="0"/>
          <w:spacing w:val="-6"/>
        </w:rPr>
      </w:pPr>
      <w:r w:rsidRPr="00B944D4">
        <w:t xml:space="preserve">          </w:t>
      </w:r>
      <w:r w:rsidR="006F1C79" w:rsidRPr="00B944D4">
        <w:rPr>
          <w:b w:val="0"/>
        </w:rPr>
        <w:t>1. Утвердить</w:t>
      </w:r>
      <w:r w:rsidR="00A64DBB" w:rsidRPr="00B944D4">
        <w:rPr>
          <w:b w:val="0"/>
        </w:rPr>
        <w:t xml:space="preserve"> положение о</w:t>
      </w:r>
      <w:r w:rsidR="00953183" w:rsidRPr="00B944D4">
        <w:rPr>
          <w:b w:val="0"/>
        </w:rPr>
        <w:t xml:space="preserve"> </w:t>
      </w:r>
      <w:hyperlink r:id="rId10" w:history="1">
        <w:r w:rsidR="00A64DBB" w:rsidRPr="00B944D4">
          <w:rPr>
            <w:b w:val="0"/>
          </w:rPr>
          <w:t>п</w:t>
        </w:r>
        <w:r w:rsidR="006F1C79" w:rsidRPr="00B944D4">
          <w:rPr>
            <w:b w:val="0"/>
          </w:rPr>
          <w:t>оряд</w:t>
        </w:r>
        <w:r w:rsidR="00A64DBB" w:rsidRPr="00B944D4">
          <w:rPr>
            <w:b w:val="0"/>
          </w:rPr>
          <w:t>ке</w:t>
        </w:r>
      </w:hyperlink>
      <w:r w:rsidR="00DE6EEB" w:rsidRPr="00B944D4">
        <w:rPr>
          <w:b w:val="0"/>
        </w:rPr>
        <w:t xml:space="preserve"> </w:t>
      </w:r>
      <w:r w:rsidR="006F1C79" w:rsidRPr="00B944D4">
        <w:rPr>
          <w:b w:val="0"/>
        </w:rPr>
        <w:t xml:space="preserve">формирования и ведения реестра источников доходов </w:t>
      </w:r>
      <w:r w:rsidR="00953183" w:rsidRPr="00B944D4">
        <w:rPr>
          <w:b w:val="0"/>
        </w:rPr>
        <w:t>бюджета</w:t>
      </w:r>
      <w:r w:rsidR="002F7479" w:rsidRPr="00B944D4">
        <w:rPr>
          <w:b w:val="0"/>
        </w:rPr>
        <w:t xml:space="preserve"> </w:t>
      </w:r>
      <w:r w:rsidR="00B944D4" w:rsidRPr="00B944D4">
        <w:rPr>
          <w:b w:val="0"/>
          <w:spacing w:val="-6"/>
        </w:rPr>
        <w:t>Яблоново-Гайского</w:t>
      </w:r>
      <w:r w:rsidR="00DE6EEB" w:rsidRPr="00B944D4">
        <w:rPr>
          <w:b w:val="0"/>
          <w:spacing w:val="-6"/>
        </w:rPr>
        <w:t xml:space="preserve"> муниципального образования</w:t>
      </w:r>
      <w:r w:rsidR="00DE6EEB" w:rsidRPr="00B944D4">
        <w:rPr>
          <w:b w:val="0"/>
        </w:rPr>
        <w:t xml:space="preserve"> </w:t>
      </w:r>
      <w:r w:rsidR="002F7479" w:rsidRPr="00B944D4">
        <w:rPr>
          <w:b w:val="0"/>
        </w:rPr>
        <w:t>Ивантеевского муниципального района</w:t>
      </w:r>
      <w:r w:rsidR="00A64DBB" w:rsidRPr="00B944D4">
        <w:rPr>
          <w:b w:val="0"/>
        </w:rPr>
        <w:t xml:space="preserve"> </w:t>
      </w:r>
      <w:r w:rsidR="00DE6EEB" w:rsidRPr="00B944D4">
        <w:rPr>
          <w:b w:val="0"/>
        </w:rPr>
        <w:t xml:space="preserve">Саратовской области </w:t>
      </w:r>
      <w:r w:rsidR="00953183" w:rsidRPr="00B944D4">
        <w:rPr>
          <w:b w:val="0"/>
          <w:color w:val="000000"/>
        </w:rPr>
        <w:t>согласно приложению  к настоящему постановлению.</w:t>
      </w:r>
    </w:p>
    <w:p w:rsidR="00285456" w:rsidRDefault="00285456" w:rsidP="0028545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877">
        <w:rPr>
          <w:sz w:val="28"/>
          <w:szCs w:val="28"/>
        </w:rPr>
        <w:t xml:space="preserve">2. </w:t>
      </w:r>
      <w:r w:rsidRPr="008A3E1E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>постановление</w:t>
      </w:r>
      <w:r w:rsidRPr="008A3E1E">
        <w:rPr>
          <w:color w:val="000000"/>
          <w:spacing w:val="-1"/>
          <w:sz w:val="28"/>
          <w:szCs w:val="28"/>
        </w:rPr>
        <w:t xml:space="preserve"> опубликовать в</w:t>
      </w:r>
      <w:r w:rsidRPr="008A3E1E">
        <w:rPr>
          <w:color w:val="000000"/>
          <w:spacing w:val="-4"/>
          <w:sz w:val="28"/>
          <w:szCs w:val="28"/>
        </w:rPr>
        <w:t xml:space="preserve"> информационном бюллетене «Яблоново-Гайский вестник»</w:t>
      </w:r>
      <w:r>
        <w:rPr>
          <w:color w:val="000000"/>
          <w:spacing w:val="-4"/>
          <w:sz w:val="28"/>
          <w:szCs w:val="28"/>
        </w:rPr>
        <w:t>.</w:t>
      </w:r>
    </w:p>
    <w:p w:rsidR="00285456" w:rsidRDefault="00285456" w:rsidP="00285456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85456" w:rsidRPr="00224877" w:rsidRDefault="00285456" w:rsidP="002854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224877">
        <w:rPr>
          <w:color w:val="auto"/>
          <w:sz w:val="28"/>
          <w:szCs w:val="28"/>
        </w:rPr>
        <w:t xml:space="preserve">. </w:t>
      </w:r>
      <w:proofErr w:type="gramStart"/>
      <w:r w:rsidRPr="00224877">
        <w:rPr>
          <w:color w:val="auto"/>
          <w:sz w:val="28"/>
          <w:szCs w:val="28"/>
        </w:rPr>
        <w:t>Контроль за</w:t>
      </w:r>
      <w:proofErr w:type="gramEnd"/>
      <w:r w:rsidRPr="00224877">
        <w:rPr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A64DBB" w:rsidRPr="00B944D4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Pr="00B944D4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Pr="00B944D4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Pr="00B944D4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953183" w:rsidRDefault="00953183" w:rsidP="00AC6C97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sz w:val="28"/>
          <w:szCs w:val="28"/>
        </w:rPr>
      </w:pPr>
      <w:r w:rsidRPr="00B944D4">
        <w:rPr>
          <w:b/>
          <w:sz w:val="28"/>
          <w:szCs w:val="28"/>
        </w:rPr>
        <w:t xml:space="preserve">Глава </w:t>
      </w:r>
      <w:r w:rsidR="00B944D4">
        <w:rPr>
          <w:b/>
          <w:sz w:val="28"/>
          <w:szCs w:val="28"/>
        </w:rPr>
        <w:t>Яблоново-Гайского</w:t>
      </w:r>
    </w:p>
    <w:p w:rsidR="00B944D4" w:rsidRPr="00B944D4" w:rsidRDefault="00B944D4" w:rsidP="00AC6C97">
      <w:pPr>
        <w:shd w:val="clear" w:color="auto" w:fill="FFFFFF"/>
        <w:tabs>
          <w:tab w:val="left" w:pos="143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Г.В. Баннов</w:t>
      </w:r>
    </w:p>
    <w:p w:rsidR="00953183" w:rsidRPr="00B944D4" w:rsidRDefault="00953183" w:rsidP="00953183">
      <w:pPr>
        <w:jc w:val="both"/>
        <w:rPr>
          <w:sz w:val="28"/>
          <w:szCs w:val="28"/>
        </w:rPr>
      </w:pPr>
    </w:p>
    <w:p w:rsidR="00953183" w:rsidRPr="00B944D4" w:rsidRDefault="00953183" w:rsidP="00953183">
      <w:pPr>
        <w:rPr>
          <w:sz w:val="28"/>
          <w:szCs w:val="28"/>
        </w:rPr>
      </w:pPr>
    </w:p>
    <w:p w:rsidR="00B917B7" w:rsidRPr="00B944D4" w:rsidRDefault="00B917B7" w:rsidP="00357F36">
      <w:pPr>
        <w:pStyle w:val="aa"/>
      </w:pPr>
    </w:p>
    <w:p w:rsidR="00B917B7" w:rsidRPr="00B944D4" w:rsidRDefault="00B917B7" w:rsidP="00357F36">
      <w:pPr>
        <w:pStyle w:val="aa"/>
      </w:pPr>
    </w:p>
    <w:p w:rsidR="00B917B7" w:rsidRPr="00B944D4" w:rsidRDefault="00B917B7" w:rsidP="00357F36">
      <w:pPr>
        <w:pStyle w:val="aa"/>
      </w:pPr>
    </w:p>
    <w:p w:rsidR="007C2FE8" w:rsidRPr="00B944D4" w:rsidRDefault="007C2FE8" w:rsidP="006F7DEB">
      <w:pPr>
        <w:pStyle w:val="Default"/>
        <w:pageBreakBefore/>
        <w:jc w:val="right"/>
        <w:rPr>
          <w:szCs w:val="28"/>
        </w:rPr>
      </w:pPr>
      <w:r w:rsidRPr="00B944D4">
        <w:rPr>
          <w:bCs/>
          <w:szCs w:val="28"/>
        </w:rPr>
        <w:lastRenderedPageBreak/>
        <w:t xml:space="preserve">Приложение </w:t>
      </w:r>
    </w:p>
    <w:p w:rsidR="006F7DEB" w:rsidRPr="00B944D4" w:rsidRDefault="007C2FE8" w:rsidP="007C2FE8">
      <w:pPr>
        <w:pStyle w:val="Default"/>
        <w:jc w:val="right"/>
        <w:rPr>
          <w:szCs w:val="28"/>
        </w:rPr>
      </w:pPr>
      <w:r w:rsidRPr="00B944D4">
        <w:rPr>
          <w:szCs w:val="28"/>
        </w:rPr>
        <w:t xml:space="preserve">к постановлению администрации </w:t>
      </w:r>
    </w:p>
    <w:p w:rsidR="007C2FE8" w:rsidRPr="00B944D4" w:rsidRDefault="00B944D4" w:rsidP="007C2FE8">
      <w:pPr>
        <w:pStyle w:val="Default"/>
        <w:jc w:val="right"/>
        <w:rPr>
          <w:szCs w:val="28"/>
        </w:rPr>
      </w:pPr>
      <w:r w:rsidRPr="00B944D4">
        <w:rPr>
          <w:bCs/>
        </w:rPr>
        <w:t>Яблоново-Гайского</w:t>
      </w:r>
      <w:r w:rsidR="006F7DEB" w:rsidRPr="00B944D4">
        <w:rPr>
          <w:bCs/>
        </w:rPr>
        <w:t xml:space="preserve"> муниципального образования</w:t>
      </w:r>
    </w:p>
    <w:p w:rsidR="007C2FE8" w:rsidRPr="00B944D4" w:rsidRDefault="007C2FE8" w:rsidP="007C2FE8">
      <w:pPr>
        <w:pStyle w:val="Default"/>
        <w:jc w:val="right"/>
        <w:rPr>
          <w:szCs w:val="28"/>
        </w:rPr>
      </w:pPr>
      <w:r w:rsidRPr="00B944D4">
        <w:rPr>
          <w:szCs w:val="28"/>
        </w:rPr>
        <w:t xml:space="preserve">Ивантеевского муниципального района </w:t>
      </w:r>
    </w:p>
    <w:p w:rsidR="007C2FE8" w:rsidRPr="00B944D4" w:rsidRDefault="007C2FE8" w:rsidP="007C2FE8">
      <w:pPr>
        <w:pStyle w:val="Default"/>
        <w:jc w:val="right"/>
        <w:rPr>
          <w:szCs w:val="28"/>
        </w:rPr>
      </w:pPr>
      <w:r w:rsidRPr="00B944D4">
        <w:rPr>
          <w:szCs w:val="28"/>
        </w:rPr>
        <w:t>Саратовской области</w:t>
      </w:r>
    </w:p>
    <w:p w:rsidR="007C2FE8" w:rsidRPr="00B944D4" w:rsidRDefault="00A37D95" w:rsidP="00A37D95">
      <w:pPr>
        <w:pStyle w:val="Default"/>
        <w:jc w:val="center"/>
        <w:rPr>
          <w:szCs w:val="28"/>
        </w:rPr>
      </w:pPr>
      <w:r w:rsidRPr="00B944D4">
        <w:rPr>
          <w:szCs w:val="28"/>
        </w:rPr>
        <w:t xml:space="preserve">                                                                 </w:t>
      </w:r>
      <w:r w:rsidR="00B944D4">
        <w:rPr>
          <w:szCs w:val="28"/>
        </w:rPr>
        <w:t xml:space="preserve">                                                     от  09</w:t>
      </w:r>
      <w:r w:rsidRPr="00B944D4">
        <w:rPr>
          <w:szCs w:val="28"/>
        </w:rPr>
        <w:t>.08.2022г.</w:t>
      </w:r>
      <w:r w:rsidR="007C2FE8" w:rsidRPr="00B944D4">
        <w:rPr>
          <w:szCs w:val="28"/>
        </w:rPr>
        <w:t xml:space="preserve">  № </w:t>
      </w:r>
      <w:r w:rsidR="00B944D4">
        <w:rPr>
          <w:szCs w:val="28"/>
        </w:rPr>
        <w:t>6</w:t>
      </w:r>
      <w:r w:rsidR="00285456">
        <w:rPr>
          <w:szCs w:val="28"/>
        </w:rPr>
        <w:t>1</w:t>
      </w:r>
    </w:p>
    <w:p w:rsidR="007C2FE8" w:rsidRPr="00B944D4" w:rsidRDefault="007C2FE8" w:rsidP="007C2FE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C2FE8" w:rsidRPr="00B944D4" w:rsidRDefault="00A64DBB" w:rsidP="00A6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4D4">
        <w:rPr>
          <w:b/>
          <w:bCs/>
          <w:sz w:val="28"/>
          <w:szCs w:val="28"/>
        </w:rPr>
        <w:t>Положение о порядке</w:t>
      </w:r>
    </w:p>
    <w:p w:rsidR="007C2FE8" w:rsidRPr="00B944D4" w:rsidRDefault="007C2FE8" w:rsidP="00A6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4D4">
        <w:rPr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r w:rsidR="00B944D4" w:rsidRPr="00B944D4">
        <w:rPr>
          <w:b/>
          <w:spacing w:val="-6"/>
          <w:sz w:val="28"/>
          <w:szCs w:val="28"/>
        </w:rPr>
        <w:t>Яблоново-Гайского</w:t>
      </w:r>
      <w:r w:rsidR="00DE6EEB" w:rsidRPr="00B944D4">
        <w:rPr>
          <w:b/>
          <w:spacing w:val="-6"/>
          <w:sz w:val="28"/>
          <w:szCs w:val="28"/>
        </w:rPr>
        <w:t xml:space="preserve"> муниципального образования</w:t>
      </w:r>
      <w:r w:rsidR="00DE6EEB" w:rsidRPr="00B944D4">
        <w:rPr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7C2FE8" w:rsidRPr="00B944D4" w:rsidRDefault="007C2FE8" w:rsidP="007C2F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E8" w:rsidRPr="00B944D4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D4">
        <w:rPr>
          <w:sz w:val="28"/>
          <w:szCs w:val="28"/>
        </w:rPr>
        <w:t>1. </w:t>
      </w:r>
      <w:r w:rsidR="00A64DBB" w:rsidRPr="00B944D4">
        <w:rPr>
          <w:sz w:val="28"/>
          <w:szCs w:val="28"/>
        </w:rPr>
        <w:t xml:space="preserve">Настоящее Положение определяет порядок формирования и ведения реестра источников доходов </w:t>
      </w:r>
      <w:r w:rsidRPr="00B944D4">
        <w:rPr>
          <w:sz w:val="28"/>
          <w:szCs w:val="28"/>
        </w:rPr>
        <w:t>бюджета</w:t>
      </w:r>
      <w:r w:rsidR="002F7479" w:rsidRPr="00B944D4">
        <w:rPr>
          <w:sz w:val="28"/>
          <w:szCs w:val="28"/>
        </w:rPr>
        <w:t xml:space="preserve"> </w:t>
      </w:r>
      <w:r w:rsidR="00B944D4" w:rsidRPr="00B944D4">
        <w:rPr>
          <w:spacing w:val="-6"/>
          <w:sz w:val="28"/>
          <w:szCs w:val="28"/>
        </w:rPr>
        <w:t>Яблоново-Гайского</w:t>
      </w:r>
      <w:r w:rsidR="00DE6EEB" w:rsidRPr="00B944D4">
        <w:rPr>
          <w:spacing w:val="-6"/>
          <w:sz w:val="28"/>
          <w:szCs w:val="28"/>
        </w:rPr>
        <w:t xml:space="preserve"> муниципального образования</w:t>
      </w:r>
      <w:r w:rsidR="00DE6EEB" w:rsidRPr="00B944D4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B944D4">
        <w:rPr>
          <w:sz w:val="28"/>
          <w:szCs w:val="28"/>
        </w:rPr>
        <w:t>.</w:t>
      </w:r>
    </w:p>
    <w:p w:rsidR="007C2FE8" w:rsidRPr="00B944D4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D4">
        <w:rPr>
          <w:sz w:val="28"/>
          <w:szCs w:val="28"/>
        </w:rPr>
        <w:t>2. Реестр источников доходов бюджета</w:t>
      </w:r>
      <w:r w:rsidR="002F7479" w:rsidRPr="00B944D4">
        <w:rPr>
          <w:sz w:val="28"/>
          <w:szCs w:val="28"/>
        </w:rPr>
        <w:t xml:space="preserve"> </w:t>
      </w:r>
      <w:r w:rsidR="00B944D4" w:rsidRPr="00B944D4">
        <w:rPr>
          <w:spacing w:val="-6"/>
          <w:sz w:val="28"/>
          <w:szCs w:val="28"/>
        </w:rPr>
        <w:t>Яблоново-Гайского</w:t>
      </w:r>
      <w:r w:rsidR="00DE6EEB" w:rsidRPr="00B944D4">
        <w:rPr>
          <w:spacing w:val="-6"/>
          <w:sz w:val="28"/>
          <w:szCs w:val="28"/>
        </w:rPr>
        <w:t xml:space="preserve"> муниципального образования</w:t>
      </w:r>
      <w:r w:rsidR="00DE6EEB" w:rsidRPr="00B944D4">
        <w:rPr>
          <w:sz w:val="28"/>
          <w:szCs w:val="28"/>
        </w:rPr>
        <w:t xml:space="preserve"> Ивантеевского муниципального района Саратовской области</w:t>
      </w:r>
      <w:r w:rsidR="00DE6EEB" w:rsidRPr="00B944D4">
        <w:rPr>
          <w:b/>
        </w:rPr>
        <w:t xml:space="preserve"> </w:t>
      </w:r>
      <w:r w:rsidRPr="00B944D4">
        <w:rPr>
          <w:sz w:val="28"/>
          <w:szCs w:val="28"/>
        </w:rPr>
        <w:t>формируется и ведется финансовым управление</w:t>
      </w:r>
      <w:r w:rsidR="00DE6EEB" w:rsidRPr="00B944D4">
        <w:rPr>
          <w:sz w:val="28"/>
          <w:szCs w:val="28"/>
        </w:rPr>
        <w:t>м</w:t>
      </w:r>
      <w:r w:rsidR="006658EB" w:rsidRPr="00B944D4">
        <w:rPr>
          <w:sz w:val="28"/>
          <w:szCs w:val="28"/>
        </w:rPr>
        <w:t xml:space="preserve"> </w:t>
      </w:r>
      <w:r w:rsidRPr="00B944D4">
        <w:rPr>
          <w:sz w:val="28"/>
          <w:szCs w:val="28"/>
        </w:rPr>
        <w:t>администрации Ивантеевского муниципального района Саратовской области.</w:t>
      </w:r>
    </w:p>
    <w:p w:rsidR="007C2FE8" w:rsidRPr="00B944D4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D4">
        <w:rPr>
          <w:sz w:val="28"/>
          <w:szCs w:val="28"/>
        </w:rPr>
        <w:t>3. </w:t>
      </w:r>
      <w:proofErr w:type="gramStart"/>
      <w:r w:rsidRPr="00B944D4">
        <w:rPr>
          <w:sz w:val="28"/>
          <w:szCs w:val="28"/>
        </w:rPr>
        <w:t>Формирование и ведение реестр</w:t>
      </w:r>
      <w:r w:rsidR="00B12BB2" w:rsidRPr="00B944D4">
        <w:rPr>
          <w:sz w:val="28"/>
          <w:szCs w:val="28"/>
        </w:rPr>
        <w:t>а</w:t>
      </w:r>
      <w:r w:rsidR="002F7479" w:rsidRPr="00B944D4">
        <w:rPr>
          <w:sz w:val="28"/>
          <w:szCs w:val="28"/>
        </w:rPr>
        <w:t xml:space="preserve"> </w:t>
      </w:r>
      <w:r w:rsidRPr="00B944D4">
        <w:rPr>
          <w:sz w:val="28"/>
          <w:szCs w:val="28"/>
        </w:rPr>
        <w:t>источников доходов бюджет</w:t>
      </w:r>
      <w:r w:rsidR="002F7479" w:rsidRPr="00B944D4">
        <w:rPr>
          <w:sz w:val="28"/>
          <w:szCs w:val="28"/>
        </w:rPr>
        <w:t xml:space="preserve">а </w:t>
      </w:r>
      <w:r w:rsidRPr="00B944D4">
        <w:rPr>
          <w:sz w:val="28"/>
          <w:szCs w:val="28"/>
        </w:rPr>
        <w:t>о</w:t>
      </w:r>
      <w:r w:rsidR="00024618" w:rsidRPr="00B944D4">
        <w:rPr>
          <w:sz w:val="28"/>
          <w:szCs w:val="28"/>
        </w:rPr>
        <w:t>существляется в соответствии с О</w:t>
      </w:r>
      <w:r w:rsidRPr="00B944D4">
        <w:rPr>
          <w:sz w:val="28"/>
          <w:szCs w:val="28"/>
        </w:rPr>
        <w:t xml:space="preserve">бщими </w:t>
      </w:r>
      <w:hyperlink r:id="rId11" w:history="1">
        <w:r w:rsidRPr="00B944D4">
          <w:rPr>
            <w:sz w:val="28"/>
            <w:szCs w:val="28"/>
          </w:rPr>
          <w:t>требованиями</w:t>
        </w:r>
      </w:hyperlink>
      <w:r w:rsidRPr="00B944D4"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</w:t>
      </w:r>
      <w:proofErr w:type="gramEnd"/>
      <w:r w:rsidRPr="00B944D4">
        <w:rPr>
          <w:sz w:val="28"/>
          <w:szCs w:val="28"/>
        </w:rPr>
        <w:t xml:space="preserve"> № 868 «О порядке формирования и ведения перечня источников доходов Российской Федерации» (далее - общие требования).</w:t>
      </w:r>
    </w:p>
    <w:p w:rsidR="0025594A" w:rsidRPr="00B944D4" w:rsidRDefault="0025594A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4D4">
        <w:rPr>
          <w:sz w:val="28"/>
          <w:szCs w:val="28"/>
        </w:rPr>
        <w:t xml:space="preserve">         </w:t>
      </w:r>
      <w:r w:rsidR="007C2FE8" w:rsidRPr="00B944D4">
        <w:rPr>
          <w:sz w:val="28"/>
          <w:szCs w:val="28"/>
        </w:rPr>
        <w:t>4. Реестр источников доходов бюджет</w:t>
      </w:r>
      <w:r w:rsidR="002F7479" w:rsidRPr="00B944D4">
        <w:rPr>
          <w:sz w:val="28"/>
          <w:szCs w:val="28"/>
        </w:rPr>
        <w:t>а</w:t>
      </w:r>
      <w:r w:rsidR="007C2FE8" w:rsidRPr="00B944D4">
        <w:rPr>
          <w:sz w:val="28"/>
          <w:szCs w:val="28"/>
        </w:rPr>
        <w:t xml:space="preserve"> формиру</w:t>
      </w:r>
      <w:r w:rsidR="002F7479" w:rsidRPr="00B944D4">
        <w:rPr>
          <w:sz w:val="28"/>
          <w:szCs w:val="28"/>
        </w:rPr>
        <w:t>е</w:t>
      </w:r>
      <w:r w:rsidR="007C2FE8" w:rsidRPr="00B944D4">
        <w:rPr>
          <w:sz w:val="28"/>
          <w:szCs w:val="28"/>
        </w:rPr>
        <w:t>тся и вед</w:t>
      </w:r>
      <w:r w:rsidR="002F7479" w:rsidRPr="00B944D4">
        <w:rPr>
          <w:sz w:val="28"/>
          <w:szCs w:val="28"/>
        </w:rPr>
        <w:t>е</w:t>
      </w:r>
      <w:r w:rsidR="007C2FE8" w:rsidRPr="00B944D4">
        <w:rPr>
          <w:sz w:val="28"/>
          <w:szCs w:val="28"/>
        </w:rPr>
        <w:t xml:space="preserve">тся </w:t>
      </w:r>
      <w:r w:rsidR="00475959" w:rsidRPr="00B944D4">
        <w:rPr>
          <w:sz w:val="28"/>
          <w:szCs w:val="28"/>
        </w:rPr>
        <w:t xml:space="preserve">в </w:t>
      </w:r>
      <w:r w:rsidRPr="00B944D4">
        <w:rPr>
          <w:sz w:val="28"/>
          <w:szCs w:val="28"/>
        </w:rPr>
        <w:t>муниципальной</w:t>
      </w:r>
      <w:r w:rsidR="00475959" w:rsidRPr="00B944D4">
        <w:rPr>
          <w:sz w:val="28"/>
          <w:szCs w:val="28"/>
        </w:rPr>
        <w:t xml:space="preserve"> информационной системе управления </w:t>
      </w:r>
      <w:r w:rsidRPr="00B944D4">
        <w:rPr>
          <w:sz w:val="28"/>
          <w:szCs w:val="28"/>
        </w:rPr>
        <w:t>муниципальными</w:t>
      </w:r>
      <w:r w:rsidR="00475959" w:rsidRPr="00B944D4">
        <w:rPr>
          <w:sz w:val="28"/>
          <w:szCs w:val="28"/>
        </w:rPr>
        <w:t xml:space="preserve"> финансами </w:t>
      </w:r>
      <w:r w:rsidRPr="00B944D4">
        <w:rPr>
          <w:sz w:val="28"/>
          <w:szCs w:val="28"/>
        </w:rPr>
        <w:t xml:space="preserve"> администрации Ивантеевского муниципального района</w:t>
      </w:r>
      <w:r w:rsidR="007C2FE8" w:rsidRPr="00B944D4">
        <w:rPr>
          <w:sz w:val="28"/>
          <w:szCs w:val="28"/>
        </w:rPr>
        <w:t>.</w:t>
      </w:r>
    </w:p>
    <w:p w:rsidR="00A64DBB" w:rsidRDefault="00A64DBB" w:rsidP="00A64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D4">
        <w:rPr>
          <w:sz w:val="28"/>
          <w:szCs w:val="28"/>
        </w:rPr>
        <w:t>5</w:t>
      </w:r>
      <w:r w:rsidR="00A0209C" w:rsidRPr="00B944D4">
        <w:rPr>
          <w:sz w:val="28"/>
          <w:szCs w:val="28"/>
        </w:rPr>
        <w:t xml:space="preserve">. </w:t>
      </w:r>
      <w:proofErr w:type="gramStart"/>
      <w:r w:rsidR="00A0209C" w:rsidRPr="00B944D4">
        <w:rPr>
          <w:sz w:val="28"/>
          <w:szCs w:val="28"/>
        </w:rPr>
        <w:t>В целях в</w:t>
      </w:r>
      <w:r w:rsidR="0046373A" w:rsidRPr="00B944D4">
        <w:rPr>
          <w:sz w:val="28"/>
          <w:szCs w:val="28"/>
        </w:rPr>
        <w:t>едения реестра источников доходов</w:t>
      </w:r>
      <w:r w:rsidR="00A0209C" w:rsidRPr="00B944D4">
        <w:rPr>
          <w:sz w:val="28"/>
          <w:szCs w:val="28"/>
        </w:rPr>
        <w:t xml:space="preserve"> бюджета</w:t>
      </w:r>
      <w:r w:rsidRPr="00B944D4">
        <w:rPr>
          <w:sz w:val="28"/>
          <w:szCs w:val="28"/>
        </w:rPr>
        <w:t xml:space="preserve"> органы местного самоуправления, муниципальные казенные учреждения, иные организации, осуществляющие бюджетные полномочия главных</w:t>
      </w:r>
      <w:r>
        <w:rPr>
          <w:sz w:val="28"/>
          <w:szCs w:val="28"/>
        </w:rPr>
        <w:t xml:space="preserve"> администраторов доходов бюджета и (или) администраторов доходов бюджета, органы и организации, осуществляющие оказание (выполнение) </w:t>
      </w:r>
      <w:r w:rsidR="00A0209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</w:t>
      </w:r>
      <w:proofErr w:type="gramEnd"/>
      <w:r>
        <w:rPr>
          <w:sz w:val="28"/>
          <w:szCs w:val="28"/>
        </w:rPr>
        <w:t xml:space="preserve"> бюджета) (далее - участники), обеспечивают представление информации, необходимой для ведения рее</w:t>
      </w:r>
      <w:r w:rsidR="00A0209C">
        <w:rPr>
          <w:sz w:val="28"/>
          <w:szCs w:val="28"/>
        </w:rPr>
        <w:t>стра источников доходов бюджета</w:t>
      </w:r>
      <w:r>
        <w:rPr>
          <w:sz w:val="28"/>
          <w:szCs w:val="28"/>
        </w:rPr>
        <w:t xml:space="preserve"> в соответствии с настоящим Положением.</w:t>
      </w:r>
    </w:p>
    <w:p w:rsidR="007C2FE8" w:rsidRDefault="0025594A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DBB">
        <w:rPr>
          <w:sz w:val="28"/>
          <w:szCs w:val="28"/>
        </w:rPr>
        <w:t>6</w:t>
      </w:r>
      <w:r w:rsidR="007C2FE8">
        <w:rPr>
          <w:sz w:val="28"/>
          <w:szCs w:val="28"/>
        </w:rPr>
        <w:t xml:space="preserve">. Информация, предусмотренная настоящим Порядком, формируется участниками в форме электронного документа </w:t>
      </w:r>
      <w:r w:rsidR="007C2FE8" w:rsidRPr="0047595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>
        <w:rPr>
          <w:sz w:val="28"/>
          <w:szCs w:val="28"/>
        </w:rPr>
        <w:t>муниципальными</w:t>
      </w:r>
      <w:r w:rsidR="00475959" w:rsidRPr="00475959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администрации Ивантеевского муниципального района </w:t>
      </w:r>
      <w:r w:rsidR="007C2FE8">
        <w:rPr>
          <w:sz w:val="28"/>
          <w:szCs w:val="28"/>
        </w:rPr>
        <w:t>в соответствии с общими требованиями.</w:t>
      </w:r>
    </w:p>
    <w:p w:rsidR="007C2FE8" w:rsidRDefault="006658EB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C2FE8">
        <w:rPr>
          <w:sz w:val="28"/>
          <w:szCs w:val="28"/>
        </w:rPr>
        <w:t xml:space="preserve">Сформированная </w:t>
      </w:r>
      <w:r w:rsidR="00475959" w:rsidRPr="00475959">
        <w:rPr>
          <w:sz w:val="28"/>
          <w:szCs w:val="28"/>
        </w:rPr>
        <w:t xml:space="preserve">в </w:t>
      </w:r>
      <w:r w:rsidR="0025594A"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 w:rsidR="0025594A">
        <w:rPr>
          <w:sz w:val="28"/>
          <w:szCs w:val="28"/>
        </w:rPr>
        <w:t>муниципальными</w:t>
      </w:r>
      <w:r w:rsidR="0025594A" w:rsidRPr="00475959">
        <w:rPr>
          <w:sz w:val="28"/>
          <w:szCs w:val="28"/>
        </w:rPr>
        <w:t xml:space="preserve"> финансами </w:t>
      </w:r>
      <w:r w:rsidR="0025594A">
        <w:rPr>
          <w:sz w:val="28"/>
          <w:szCs w:val="28"/>
        </w:rPr>
        <w:t xml:space="preserve">администрации Ивантеевского муниципального района </w:t>
      </w:r>
      <w:r w:rsidR="007C2FE8" w:rsidRPr="00475959">
        <w:rPr>
          <w:sz w:val="28"/>
          <w:szCs w:val="28"/>
        </w:rPr>
        <w:t>информация в целях ее включения в реестр</w:t>
      </w:r>
      <w:r w:rsidR="007C2FE8">
        <w:rPr>
          <w:sz w:val="28"/>
          <w:szCs w:val="28"/>
        </w:rPr>
        <w:t xml:space="preserve"> источников доходов бюджет</w:t>
      </w:r>
      <w:r w:rsidR="002F7479">
        <w:rPr>
          <w:sz w:val="28"/>
          <w:szCs w:val="28"/>
        </w:rPr>
        <w:t>а</w:t>
      </w:r>
      <w:r w:rsidR="007C2FE8">
        <w:rPr>
          <w:sz w:val="28"/>
          <w:szCs w:val="28"/>
        </w:rPr>
        <w:t xml:space="preserve"> подписывается электронной подписью руководителем финансового органа.</w:t>
      </w:r>
    </w:p>
    <w:p w:rsidR="007C2FE8" w:rsidRDefault="001378FF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FE8">
        <w:rPr>
          <w:sz w:val="28"/>
          <w:szCs w:val="28"/>
        </w:rPr>
        <w:t>. Участники обеспечивают представление информации в следующие сроки:</w:t>
      </w:r>
    </w:p>
    <w:p w:rsidR="007C2FE8" w:rsidRDefault="007C2FE8" w:rsidP="007C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 информации, указанной в </w:t>
      </w:r>
      <w:hyperlink r:id="rId12" w:history="1">
        <w:r>
          <w:rPr>
            <w:sz w:val="28"/>
            <w:szCs w:val="28"/>
          </w:rPr>
          <w:t>подпунктах «</w:t>
        </w:r>
        <w:r w:rsidRPr="00AD0385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» - </w:t>
      </w:r>
      <w:hyperlink r:id="rId13" w:history="1">
        <w:r>
          <w:rPr>
            <w:sz w:val="28"/>
            <w:szCs w:val="28"/>
          </w:rPr>
          <w:t>«</w:t>
        </w:r>
        <w:r w:rsidRPr="00AD0385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AD0385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общих требований, - не позднее одного рабочего дня со дня внесения указанной информации в перечень источников доходов бюджетов бюджетной системы Российской Федерации</w:t>
      </w:r>
      <w:r w:rsidRPr="001A6B2C">
        <w:rPr>
          <w:sz w:val="28"/>
          <w:szCs w:val="28"/>
        </w:rPr>
        <w:t>;</w:t>
      </w:r>
    </w:p>
    <w:p w:rsidR="007C2FE8" w:rsidRPr="00CC066F" w:rsidRDefault="007C2FE8" w:rsidP="007C2FE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Pr="00CC066F">
        <w:rPr>
          <w:spacing w:val="-6"/>
          <w:sz w:val="28"/>
          <w:szCs w:val="28"/>
        </w:rPr>
        <w:t>2)</w:t>
      </w:r>
      <w:r w:rsidRPr="00CC066F">
        <w:rPr>
          <w:spacing w:val="-6"/>
          <w:sz w:val="28"/>
          <w:szCs w:val="28"/>
          <w:lang w:val="en-US"/>
        </w:rPr>
        <w:t> </w:t>
      </w:r>
      <w:r w:rsidRPr="00CC066F">
        <w:rPr>
          <w:spacing w:val="-6"/>
          <w:sz w:val="28"/>
          <w:szCs w:val="28"/>
        </w:rPr>
        <w:t xml:space="preserve">информации, указанной в </w:t>
      </w:r>
      <w:hyperlink r:id="rId14" w:history="1">
        <w:r w:rsidRPr="00CC066F">
          <w:rPr>
            <w:spacing w:val="-6"/>
            <w:sz w:val="28"/>
            <w:szCs w:val="28"/>
          </w:rPr>
          <w:t>подпунктах «ж»</w:t>
        </w:r>
      </w:hyperlink>
      <w:r w:rsidRPr="00CC066F">
        <w:rPr>
          <w:spacing w:val="-6"/>
          <w:sz w:val="28"/>
          <w:szCs w:val="28"/>
        </w:rPr>
        <w:t xml:space="preserve">, </w:t>
      </w:r>
      <w:hyperlink r:id="rId15" w:history="1">
        <w:r w:rsidRPr="00CC066F">
          <w:rPr>
            <w:spacing w:val="-6"/>
            <w:sz w:val="28"/>
            <w:szCs w:val="28"/>
          </w:rPr>
          <w:t>«</w:t>
        </w:r>
        <w:proofErr w:type="spellStart"/>
        <w:r w:rsidRPr="00CC066F">
          <w:rPr>
            <w:spacing w:val="-6"/>
            <w:sz w:val="28"/>
            <w:szCs w:val="28"/>
          </w:rPr>
          <w:t>з</w:t>
        </w:r>
        <w:proofErr w:type="spellEnd"/>
      </w:hyperlink>
      <w:r w:rsidRPr="00CC066F">
        <w:rPr>
          <w:spacing w:val="-6"/>
          <w:sz w:val="28"/>
          <w:szCs w:val="28"/>
        </w:rPr>
        <w:t xml:space="preserve">» и </w:t>
      </w:r>
      <w:hyperlink r:id="rId16" w:history="1">
        <w:r w:rsidRPr="00CC066F">
          <w:rPr>
            <w:spacing w:val="-6"/>
            <w:sz w:val="28"/>
            <w:szCs w:val="28"/>
          </w:rPr>
          <w:t>«л» пункта 11</w:t>
        </w:r>
      </w:hyperlink>
      <w:r w:rsidRPr="00CC066F">
        <w:rPr>
          <w:spacing w:val="-6"/>
          <w:sz w:val="28"/>
          <w:szCs w:val="28"/>
        </w:rPr>
        <w:t xml:space="preserve"> общих требований, - не позднее трех рабочих дней со дня принятия или внесения изменений</w:t>
      </w:r>
      <w:r>
        <w:rPr>
          <w:spacing w:val="-6"/>
          <w:sz w:val="28"/>
          <w:szCs w:val="28"/>
        </w:rPr>
        <w:t xml:space="preserve"> (вступления в силу) </w:t>
      </w:r>
      <w:bookmarkStart w:id="0" w:name="_GoBack"/>
      <w:bookmarkEnd w:id="0"/>
      <w:r w:rsidRPr="00CC066F">
        <w:rPr>
          <w:spacing w:val="-6"/>
          <w:sz w:val="28"/>
          <w:szCs w:val="28"/>
        </w:rPr>
        <w:t xml:space="preserve">в </w:t>
      </w:r>
      <w:r w:rsidR="00040EC7">
        <w:rPr>
          <w:spacing w:val="-6"/>
          <w:sz w:val="28"/>
          <w:szCs w:val="28"/>
        </w:rPr>
        <w:t>решение</w:t>
      </w:r>
      <w:r w:rsidRPr="00CC066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 местном</w:t>
      </w:r>
      <w:r w:rsidRPr="00CC066F">
        <w:rPr>
          <w:spacing w:val="-6"/>
          <w:sz w:val="28"/>
          <w:szCs w:val="28"/>
        </w:rPr>
        <w:t xml:space="preserve"> бюджете на соответствующий финансовый год и на плановый период, </w:t>
      </w:r>
      <w:r w:rsidR="00A0209C">
        <w:rPr>
          <w:spacing w:val="-6"/>
          <w:sz w:val="28"/>
          <w:szCs w:val="28"/>
        </w:rPr>
        <w:t>решение</w:t>
      </w:r>
      <w:r w:rsidRPr="00CC066F">
        <w:rPr>
          <w:spacing w:val="-6"/>
          <w:sz w:val="28"/>
          <w:szCs w:val="28"/>
        </w:rPr>
        <w:t xml:space="preserve"> об исполнении </w:t>
      </w:r>
      <w:r>
        <w:rPr>
          <w:spacing w:val="-6"/>
          <w:sz w:val="28"/>
          <w:szCs w:val="28"/>
        </w:rPr>
        <w:t>местного</w:t>
      </w:r>
      <w:r w:rsidRPr="00CC066F">
        <w:rPr>
          <w:spacing w:val="-6"/>
          <w:sz w:val="28"/>
          <w:szCs w:val="28"/>
        </w:rPr>
        <w:t xml:space="preserve"> бюджета за отчетный финансовый год;</w:t>
      </w:r>
    </w:p>
    <w:p w:rsidR="007C2FE8" w:rsidRPr="00485411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11">
        <w:rPr>
          <w:sz w:val="28"/>
          <w:szCs w:val="28"/>
        </w:rPr>
        <w:t>3)</w:t>
      </w:r>
      <w:r w:rsidRPr="00485411">
        <w:rPr>
          <w:sz w:val="28"/>
          <w:szCs w:val="28"/>
          <w:lang w:val="en-US"/>
        </w:rPr>
        <w:t> </w:t>
      </w:r>
      <w:r w:rsidRPr="00485411">
        <w:rPr>
          <w:sz w:val="28"/>
          <w:szCs w:val="28"/>
        </w:rPr>
        <w:t xml:space="preserve">информации, указанной в </w:t>
      </w:r>
      <w:hyperlink r:id="rId17" w:history="1">
        <w:r w:rsidRPr="00485411">
          <w:rPr>
            <w:sz w:val="28"/>
            <w:szCs w:val="28"/>
          </w:rPr>
          <w:t>подпункте «е» пункта 11</w:t>
        </w:r>
      </w:hyperlink>
      <w:r w:rsidRPr="00485411">
        <w:rPr>
          <w:sz w:val="28"/>
          <w:szCs w:val="28"/>
        </w:rPr>
        <w:t xml:space="preserve"> общих требований, - до </w:t>
      </w:r>
      <w:r w:rsidR="006E2836" w:rsidRPr="00485411">
        <w:rPr>
          <w:sz w:val="28"/>
          <w:szCs w:val="28"/>
        </w:rPr>
        <w:t>15</w:t>
      </w:r>
      <w:r w:rsidRPr="00485411">
        <w:rPr>
          <w:sz w:val="28"/>
          <w:szCs w:val="28"/>
        </w:rPr>
        <w:t xml:space="preserve"> </w:t>
      </w:r>
      <w:r w:rsidR="006E2836" w:rsidRPr="00485411">
        <w:rPr>
          <w:sz w:val="28"/>
          <w:szCs w:val="28"/>
        </w:rPr>
        <w:t>октября</w:t>
      </w:r>
      <w:r w:rsidRPr="00485411">
        <w:rPr>
          <w:sz w:val="28"/>
          <w:szCs w:val="28"/>
        </w:rPr>
        <w:t xml:space="preserve">, с последующим их уточнением до </w:t>
      </w:r>
      <w:r w:rsidR="006E2836" w:rsidRPr="00485411">
        <w:rPr>
          <w:sz w:val="28"/>
          <w:szCs w:val="28"/>
        </w:rPr>
        <w:t>25</w:t>
      </w:r>
      <w:r w:rsidRPr="00485411">
        <w:rPr>
          <w:sz w:val="28"/>
          <w:szCs w:val="28"/>
        </w:rPr>
        <w:t xml:space="preserve"> декабря текущего финансового года;</w:t>
      </w:r>
    </w:p>
    <w:p w:rsidR="007C2FE8" w:rsidRPr="00D50250" w:rsidRDefault="007C2FE8" w:rsidP="00D50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информации, указанной в </w:t>
      </w:r>
      <w:hyperlink r:id="rId18" w:history="1">
        <w:r w:rsidRPr="00AD0385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D0385">
          <w:rPr>
            <w:sz w:val="28"/>
            <w:szCs w:val="28"/>
          </w:rPr>
          <w:t>и</w:t>
        </w:r>
      </w:hyperlink>
      <w:r>
        <w:rPr>
          <w:sz w:val="28"/>
          <w:szCs w:val="28"/>
        </w:rPr>
        <w:t>»</w:t>
      </w:r>
      <w:r w:rsidR="00F33B2E">
        <w:rPr>
          <w:sz w:val="28"/>
          <w:szCs w:val="28"/>
        </w:rPr>
        <w:t xml:space="preserve"> и «к»</w:t>
      </w:r>
      <w:r>
        <w:rPr>
          <w:sz w:val="28"/>
          <w:szCs w:val="28"/>
        </w:rPr>
        <w:t xml:space="preserve"> </w:t>
      </w:r>
      <w:hyperlink r:id="rId19" w:history="1">
        <w:r w:rsidRPr="00AD0385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общих требований, - не позднее 10-го рабочего дня каждого месяца текущего финансового года.</w:t>
      </w:r>
    </w:p>
    <w:p w:rsidR="007C2FE8" w:rsidRDefault="007C2FE8" w:rsidP="00043E36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sectPr w:rsidR="007C2FE8" w:rsidRPr="006E2836" w:rsidSect="00AF3640">
      <w:headerReference w:type="even" r:id="rId20"/>
      <w:footerReference w:type="even" r:id="rId21"/>
      <w:type w:val="continuous"/>
      <w:pgSz w:w="11906" w:h="16838" w:code="9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85" w:rsidRDefault="00A33985">
      <w:r>
        <w:separator/>
      </w:r>
    </w:p>
  </w:endnote>
  <w:endnote w:type="continuationSeparator" w:id="0">
    <w:p w:rsidR="00A33985" w:rsidRDefault="00A3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3A" w:rsidRDefault="00202FD8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7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73A" w:rsidRDefault="004637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85" w:rsidRDefault="00A33985">
      <w:r>
        <w:separator/>
      </w:r>
    </w:p>
  </w:footnote>
  <w:footnote w:type="continuationSeparator" w:id="0">
    <w:p w:rsidR="00A33985" w:rsidRDefault="00A3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3A" w:rsidRDefault="00202FD8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7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73A" w:rsidRDefault="004637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62"/>
    <w:rsid w:val="00021E6C"/>
    <w:rsid w:val="00024618"/>
    <w:rsid w:val="00040EC7"/>
    <w:rsid w:val="00043E36"/>
    <w:rsid w:val="00046C61"/>
    <w:rsid w:val="00047598"/>
    <w:rsid w:val="00062A77"/>
    <w:rsid w:val="000809FB"/>
    <w:rsid w:val="00094CB5"/>
    <w:rsid w:val="000A6F03"/>
    <w:rsid w:val="000B0D8F"/>
    <w:rsid w:val="000B7E3C"/>
    <w:rsid w:val="000E13F6"/>
    <w:rsid w:val="00126B33"/>
    <w:rsid w:val="00126D0E"/>
    <w:rsid w:val="001378FF"/>
    <w:rsid w:val="0015275C"/>
    <w:rsid w:val="00180381"/>
    <w:rsid w:val="001A6B2C"/>
    <w:rsid w:val="001C3CAF"/>
    <w:rsid w:val="00202FD8"/>
    <w:rsid w:val="00233B35"/>
    <w:rsid w:val="0025594A"/>
    <w:rsid w:val="00276F90"/>
    <w:rsid w:val="00285456"/>
    <w:rsid w:val="002B06BF"/>
    <w:rsid w:val="002C3AE3"/>
    <w:rsid w:val="002D00CB"/>
    <w:rsid w:val="002E1A2F"/>
    <w:rsid w:val="002E7744"/>
    <w:rsid w:val="002F7479"/>
    <w:rsid w:val="00313A3B"/>
    <w:rsid w:val="00314062"/>
    <w:rsid w:val="003221B2"/>
    <w:rsid w:val="0034000C"/>
    <w:rsid w:val="00343935"/>
    <w:rsid w:val="003528DD"/>
    <w:rsid w:val="00357F36"/>
    <w:rsid w:val="00362C85"/>
    <w:rsid w:val="003637E9"/>
    <w:rsid w:val="00392B48"/>
    <w:rsid w:val="00395719"/>
    <w:rsid w:val="00396247"/>
    <w:rsid w:val="003F5844"/>
    <w:rsid w:val="004036E2"/>
    <w:rsid w:val="00407A33"/>
    <w:rsid w:val="00414F29"/>
    <w:rsid w:val="00435F2C"/>
    <w:rsid w:val="00451918"/>
    <w:rsid w:val="004579F1"/>
    <w:rsid w:val="0046373A"/>
    <w:rsid w:val="00475959"/>
    <w:rsid w:val="00485411"/>
    <w:rsid w:val="004958E3"/>
    <w:rsid w:val="004B3FE3"/>
    <w:rsid w:val="004B6F77"/>
    <w:rsid w:val="004C0672"/>
    <w:rsid w:val="004D6428"/>
    <w:rsid w:val="004E39DC"/>
    <w:rsid w:val="00506398"/>
    <w:rsid w:val="0051136C"/>
    <w:rsid w:val="0053266E"/>
    <w:rsid w:val="00533A46"/>
    <w:rsid w:val="00554ABD"/>
    <w:rsid w:val="00563F7B"/>
    <w:rsid w:val="0059208B"/>
    <w:rsid w:val="005B4425"/>
    <w:rsid w:val="00633523"/>
    <w:rsid w:val="00644B23"/>
    <w:rsid w:val="006658EB"/>
    <w:rsid w:val="00670050"/>
    <w:rsid w:val="00697E65"/>
    <w:rsid w:val="006C25EA"/>
    <w:rsid w:val="006E1603"/>
    <w:rsid w:val="006E2836"/>
    <w:rsid w:val="006E4740"/>
    <w:rsid w:val="006F1C79"/>
    <w:rsid w:val="006F7DEB"/>
    <w:rsid w:val="00702D30"/>
    <w:rsid w:val="00703D9E"/>
    <w:rsid w:val="0070472F"/>
    <w:rsid w:val="007160CE"/>
    <w:rsid w:val="00746BBC"/>
    <w:rsid w:val="00753F36"/>
    <w:rsid w:val="0079151C"/>
    <w:rsid w:val="007A5157"/>
    <w:rsid w:val="007C2FE8"/>
    <w:rsid w:val="007D7CCE"/>
    <w:rsid w:val="007E42A6"/>
    <w:rsid w:val="00843557"/>
    <w:rsid w:val="008463EA"/>
    <w:rsid w:val="0088354B"/>
    <w:rsid w:val="00893385"/>
    <w:rsid w:val="008D1281"/>
    <w:rsid w:val="00916287"/>
    <w:rsid w:val="00920FB0"/>
    <w:rsid w:val="00924DAF"/>
    <w:rsid w:val="00953183"/>
    <w:rsid w:val="009E6DF2"/>
    <w:rsid w:val="009F17D3"/>
    <w:rsid w:val="00A0209C"/>
    <w:rsid w:val="00A160A9"/>
    <w:rsid w:val="00A232BC"/>
    <w:rsid w:val="00A33985"/>
    <w:rsid w:val="00A37D95"/>
    <w:rsid w:val="00A430EA"/>
    <w:rsid w:val="00A64DBB"/>
    <w:rsid w:val="00A74E7C"/>
    <w:rsid w:val="00A803FD"/>
    <w:rsid w:val="00A81F33"/>
    <w:rsid w:val="00A918AC"/>
    <w:rsid w:val="00AA35AF"/>
    <w:rsid w:val="00AB10B8"/>
    <w:rsid w:val="00AB5B00"/>
    <w:rsid w:val="00AC6C97"/>
    <w:rsid w:val="00AD0385"/>
    <w:rsid w:val="00AF3640"/>
    <w:rsid w:val="00B00DB2"/>
    <w:rsid w:val="00B02768"/>
    <w:rsid w:val="00B12BB2"/>
    <w:rsid w:val="00B47EEC"/>
    <w:rsid w:val="00B57293"/>
    <w:rsid w:val="00B66E3D"/>
    <w:rsid w:val="00B72684"/>
    <w:rsid w:val="00B917B7"/>
    <w:rsid w:val="00B944D4"/>
    <w:rsid w:val="00BC1F7A"/>
    <w:rsid w:val="00C1527E"/>
    <w:rsid w:val="00C506D8"/>
    <w:rsid w:val="00D23631"/>
    <w:rsid w:val="00D3188C"/>
    <w:rsid w:val="00D50250"/>
    <w:rsid w:val="00DE3520"/>
    <w:rsid w:val="00DE393F"/>
    <w:rsid w:val="00DE6EEB"/>
    <w:rsid w:val="00DF2C0B"/>
    <w:rsid w:val="00E0083A"/>
    <w:rsid w:val="00E03F29"/>
    <w:rsid w:val="00E61045"/>
    <w:rsid w:val="00E612FD"/>
    <w:rsid w:val="00E71CAD"/>
    <w:rsid w:val="00EB4355"/>
    <w:rsid w:val="00EC5694"/>
    <w:rsid w:val="00EC6A50"/>
    <w:rsid w:val="00EC72A1"/>
    <w:rsid w:val="00F33B2E"/>
    <w:rsid w:val="00F86009"/>
    <w:rsid w:val="00FC1F6A"/>
    <w:rsid w:val="00FC7EE0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C85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57F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List Paragraph"/>
    <w:basedOn w:val="a"/>
    <w:uiPriority w:val="34"/>
    <w:qFormat/>
    <w:rsid w:val="008D1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03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036E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357F36"/>
    <w:rPr>
      <w:rFonts w:asciiTheme="majorHAnsi" w:eastAsiaTheme="majorEastAsia" w:hAnsiTheme="majorHAnsi" w:cstheme="majorBidi"/>
      <w:color w:val="404040" w:themeColor="text1" w:themeTint="BF"/>
    </w:rPr>
  </w:style>
  <w:style w:type="paragraph" w:styleId="ae">
    <w:name w:val="Normal (Web)"/>
    <w:basedOn w:val="a"/>
    <w:uiPriority w:val="99"/>
    <w:rsid w:val="00357F3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21E6C"/>
    <w:rPr>
      <w:color w:val="0000FF"/>
      <w:u w:val="single"/>
    </w:rPr>
  </w:style>
  <w:style w:type="paragraph" w:customStyle="1" w:styleId="Default">
    <w:name w:val="Default"/>
    <w:rsid w:val="00B91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F3640"/>
    <w:pPr>
      <w:widowControl w:val="0"/>
      <w:autoSpaceDE w:val="0"/>
      <w:autoSpaceDN w:val="0"/>
    </w:pPr>
  </w:style>
  <w:style w:type="paragraph" w:customStyle="1" w:styleId="ConsPlusTitle">
    <w:name w:val="ConsPlusTitle"/>
    <w:rsid w:val="00A64DBB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FC682D084C38238C2DDC4FBE9B23F065A6E2B157122EB0BD45BF72D284340552098D5CD80B66C6142AE6A4D867A3C0BA362021B1ADQ6L" TargetMode="External"/><Relationship Id="rId13" Type="http://schemas.openxmlformats.org/officeDocument/2006/relationships/hyperlink" Target="consultantplus://offline/ref=A1351EA617BE8E7425498EBE505A1F4005AEB4760F56500B70100596F3882FA3047FF4EF85CA9A191C49D7882B2EDA7DCFB534C26AED07D6f4QEL" TargetMode="External"/><Relationship Id="rId18" Type="http://schemas.openxmlformats.org/officeDocument/2006/relationships/hyperlink" Target="consultantplus://offline/ref=A1351EA617BE8E7425498EBE505A1F4005AEB4760F56500B70100596F3882FA3047FF4EF85CA9A181649D7882B2EDA7DCFB534C26AED07D6f4QE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ED9FC682D084C38238C2DDC4FBE9B23F065A6E2B157122EB0BD45BF72D284340552098D5CD80D66C6142AE6A4D867A3C0BA362021B1ADQ6L" TargetMode="External"/><Relationship Id="rId12" Type="http://schemas.openxmlformats.org/officeDocument/2006/relationships/hyperlink" Target="consultantplus://offline/ref=A1351EA617BE8E7425498EBE505A1F4005AEB4760F56500B70100596F3882FA3047FF4EF85CA9A191049D7882B2EDA7DCFB534C26AED07D6f4QEL" TargetMode="External"/><Relationship Id="rId17" Type="http://schemas.openxmlformats.org/officeDocument/2006/relationships/hyperlink" Target="consultantplus://offline/ref=A1351EA617BE8E7425498EBE505A1F4005AEB4760F56500B70100596F3882FA3047FF4EF85CA9A191D49D7882B2EDA7DCFB534C26AED07D6f4Q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51EA617BE8E7425498EBE505A1F4005AEB4760F56500B70100596F3882FA3047FF4EF85CA9A181049D7882B2EDA7DCFB534C26AED07D6f4QE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351EA617BE8E7425498EBE505A1F4005AEB4760F56500B70100596F3882FA3047FF4EF85CA9A171749D7882B2EDA7DCFB534C26AED07D6f4Q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51EA617BE8E7425498EBE505A1F4005AEB4760F56500B70100596F3882FA3047FF4EF85CA9A181549D7882B2EDA7DCFB534C26AED07D6f4Q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D9FC682D084C38238C33D159D2C628F06BFDE6B7531D7EEDEA43E82D82826145120FDD1D94036C92456EB2A8D234EC84EC252326ADD74F73B08E22A4Q9L" TargetMode="External"/><Relationship Id="rId19" Type="http://schemas.openxmlformats.org/officeDocument/2006/relationships/hyperlink" Target="consultantplus://offline/ref=A1351EA617BE8E7425498EBE505A1F4005AEB4760F56500B70100596F3882FA3047FF4EF85CA9A181749D7882B2EDA7DCFB534C26AED07D6f4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4" Type="http://schemas.openxmlformats.org/officeDocument/2006/relationships/hyperlink" Target="consultantplus://offline/ref=A1351EA617BE8E7425498EBE505A1F4005AEB4760F56500B70100596F3882FA3047FF4EF85CA9A181449D7882B2EDA7DCFB534C26AED07D6f4QE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1611-C2BB-454F-B606-CA8F360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732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/>
  <LinksUpToDate>false</LinksUpToDate>
  <CharactersWithSpaces>7464</CharactersWithSpaces>
  <SharedDoc>false</SharedDoc>
  <HLinks>
    <vt:vector size="84" baseType="variant">
      <vt:variant>
        <vt:i4>3473469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consultantplus://offline/ref=A1351EA617BE8E7425498EBE505A1F4005AEB4760F56500B70100596F3882FA3047FF4EF85CA9A181749D7882B2EDA7DCFB534C26AED07D6f4QEL</vt:lpwstr>
      </vt:variant>
      <vt:variant>
        <vt:lpwstr/>
      </vt:variant>
      <vt:variant>
        <vt:i4>3473468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consultantplus://offline/ref=A1351EA617BE8E7425498EBE505A1F4005AEB4760F56500B70100596F3882FA3047FF4EF85CA9A181649D7882B2EDA7DCFB534C26AED07D6f4QEL</vt:lpwstr>
      </vt:variant>
      <vt:variant>
        <vt:lpwstr/>
      </vt:variant>
      <vt:variant>
        <vt:i4>3473519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consultantplus://offline/ref=A1351EA617BE8E7425498EBE505A1F4005AEB4760F56500B70100596F3882FA3047FF4EF85CA9A191D49D7882B2EDA7DCFB534C26AED07D6f4QEL</vt:lpwstr>
      </vt:variant>
      <vt:variant>
        <vt:lpwstr/>
      </vt:variant>
      <vt:variant>
        <vt:i4>3473466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consultantplus://offline/ref=A1351EA617BE8E7425498EBE505A1F4005AEB4760F56500B70100596F3882FA3047FF4EF85CA9A181049D7882B2EDA7DCFB534C26AED07D6f4QEL</vt:lpwstr>
      </vt:variant>
      <vt:variant>
        <vt:lpwstr/>
      </vt:variant>
      <vt:variant>
        <vt:i4>3473471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consultantplus://offline/ref=A1351EA617BE8E7425498EBE505A1F4005AEB4760F56500B70100596F3882FA3047FF4EF85CA9A181549D7882B2EDA7DCFB534C26AED07D6f4QEL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consultantplus://offline/ref=A1351EA617BE8E7425498EBE505A1F4005AEB4760F56500B70100596F3882FA3047FF4EF85CA9A181449D7882B2EDA7DCFB534C26AED07D6f4QEL</vt:lpwstr>
      </vt:variant>
      <vt:variant>
        <vt:lpwstr/>
      </vt:variant>
      <vt:variant>
        <vt:i4>3473512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consultantplus://offline/ref=A1351EA617BE8E7425498EBE505A1F4005AEB4760F56500B70100596F3882FA3047FF4EF85CA9A191C49D7882B2EDA7DCFB534C26AED07D6f4QEL</vt:lpwstr>
      </vt:variant>
      <vt:variant>
        <vt:lpwstr/>
      </vt:variant>
      <vt:variant>
        <vt:i4>3473467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consultantplus://offline/ref=A1351EA617BE8E7425498EBE505A1F4005AEB4760F56500B70100596F3882FA3047FF4EF85CA9A191049D7882B2EDA7DCFB534C26AED07D6f4QEL</vt:lpwstr>
      </vt:variant>
      <vt:variant>
        <vt:lpwstr/>
      </vt:variant>
      <vt:variant>
        <vt:i4>3473458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consultantplus://offline/ref=A1351EA617BE8E7425498EBE505A1F4005AEB4760F56500B70100596F3882FA3047FF4EF85CA9A171749D7882B2EDA7DCFB534C26AED07D6f4QEL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consultantplus://offline/ref=1ED9FC682D084C38238C33D159D2C628F06BFDE6B7531D7EEDEA43E82D82826145120FDD1D94036C92456EB1ADD234EC84EC252326ADD74F73B08E22A4Q9L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consultantplus://offline/ref=1ED9FC682D084C38238C33D159D2C628F06BFDE6B7531D7EEDEA43E82D82826145120FDD1D94036C92456EB2A8D234EC84EC252326ADD74F73B08E22A4Q9L</vt:lpwstr>
      </vt:variant>
      <vt:variant>
        <vt:lpwstr/>
      </vt:variant>
      <vt:variant>
        <vt:i4>3932270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consultantplus://offline/ref=1ED9FC682D084C38238C2DDC4FBE9B23F062A1EBBF57122EB0BD45BF72D28434055209885ED00E6B9A4E3AE2ED8C6DBCC7A728213FB1D74EA6QCL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consultantplus://offline/ref=1ED9FC682D084C38238C2DDC4FBE9B23F065A6E2B157122EB0BD45BF72D284340552098D5CD80B66C6142AE6A4D867A3C0BA362021B1ADQ6L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consultantplus://offline/ref=1ED9FC682D084C38238C2DDC4FBE9B23F065A6E2B157122EB0BD45BF72D284340552098D5CD80D66C6142AE6A4D867A3C0BA362021B1ADQ6L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r580</cp:lastModifiedBy>
  <cp:revision>24</cp:revision>
  <cp:lastPrinted>2022-08-22T05:58:00Z</cp:lastPrinted>
  <dcterms:created xsi:type="dcterms:W3CDTF">2021-04-07T07:39:00Z</dcterms:created>
  <dcterms:modified xsi:type="dcterms:W3CDTF">2022-08-22T05:59:00Z</dcterms:modified>
</cp:coreProperties>
</file>