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87" w:rsidRDefault="00082087" w:rsidP="00082087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 Т А Н О В Л Е Н И Е </w:t>
      </w:r>
    </w:p>
    <w:p w:rsidR="000F0CC7" w:rsidRDefault="000F0CC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2087" w:rsidRDefault="000F0CC7" w:rsidP="00082087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082087">
        <w:rPr>
          <w:rFonts w:ascii="Times New Roman" w:hAnsi="Times New Roman"/>
          <w:sz w:val="28"/>
          <w:szCs w:val="28"/>
          <w:u w:val="single"/>
        </w:rPr>
        <w:t xml:space="preserve">т </w:t>
      </w:r>
      <w:r w:rsidR="00366A03">
        <w:rPr>
          <w:rFonts w:ascii="Times New Roman" w:hAnsi="Times New Roman"/>
          <w:sz w:val="28"/>
          <w:szCs w:val="28"/>
          <w:u w:val="single"/>
        </w:rPr>
        <w:t>21.12.2021</w:t>
      </w:r>
      <w:r w:rsidR="0008208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10A0">
        <w:rPr>
          <w:rFonts w:ascii="Times New Roman" w:hAnsi="Times New Roman"/>
          <w:sz w:val="28"/>
          <w:szCs w:val="28"/>
          <w:u w:val="single"/>
        </w:rPr>
        <w:t>№</w:t>
      </w:r>
      <w:r w:rsidR="0008208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6A03">
        <w:rPr>
          <w:rFonts w:ascii="Times New Roman" w:hAnsi="Times New Roman"/>
          <w:sz w:val="28"/>
          <w:szCs w:val="28"/>
          <w:u w:val="single"/>
        </w:rPr>
        <w:t>576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Ивантеевка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«Комплексное развитие </w:t>
      </w:r>
      <w:proofErr w:type="gramStart"/>
      <w:r>
        <w:rPr>
          <w:rFonts w:ascii="Times New Roman" w:hAnsi="Times New Roman"/>
          <w:b/>
          <w:sz w:val="24"/>
          <w:szCs w:val="24"/>
        </w:rPr>
        <w:t>коммунальной</w:t>
      </w:r>
      <w:proofErr w:type="gramEnd"/>
    </w:p>
    <w:p w:rsidR="00BE10A0" w:rsidRDefault="00082087" w:rsidP="0008208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инфраструктуры </w:t>
      </w:r>
      <w:proofErr w:type="gramStart"/>
      <w:r>
        <w:rPr>
          <w:rFonts w:ascii="Times New Roman" w:hAnsi="Times New Roman"/>
          <w:b/>
          <w:sz w:val="24"/>
          <w:szCs w:val="24"/>
        </w:rPr>
        <w:t>Иван</w:t>
      </w:r>
      <w:r w:rsidR="00BE10A0">
        <w:rPr>
          <w:rFonts w:ascii="Times New Roman" w:hAnsi="Times New Roman"/>
          <w:b/>
          <w:sz w:val="24"/>
          <w:szCs w:val="24"/>
        </w:rPr>
        <w:t>овского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BE10A0">
        <w:rPr>
          <w:rFonts w:ascii="Times New Roman" w:hAnsi="Times New Roman"/>
          <w:b/>
          <w:sz w:val="24"/>
          <w:szCs w:val="24"/>
        </w:rPr>
        <w:t xml:space="preserve"> </w:t>
      </w:r>
    </w:p>
    <w:p w:rsidR="00082087" w:rsidRDefault="00BE10A0" w:rsidP="0008208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Ивантеевского муниципального района</w:t>
      </w:r>
    </w:p>
    <w:p w:rsidR="00082087" w:rsidRDefault="00BA0441" w:rsidP="0008208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</w:t>
      </w:r>
      <w:r w:rsidR="00082087">
        <w:rPr>
          <w:rFonts w:ascii="Times New Roman" w:hAnsi="Times New Roman"/>
          <w:b/>
          <w:sz w:val="24"/>
          <w:szCs w:val="24"/>
        </w:rPr>
        <w:t xml:space="preserve"> Саратовской области»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7C5496" w:rsidRDefault="00082087" w:rsidP="007C5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="007C5496" w:rsidRPr="007C549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</w:t>
      </w:r>
      <w:r w:rsidR="007C5496">
        <w:rPr>
          <w:rFonts w:ascii="Times New Roman" w:hAnsi="Times New Roman"/>
          <w:sz w:val="28"/>
          <w:szCs w:val="28"/>
        </w:rPr>
        <w:t>№</w:t>
      </w:r>
      <w:r w:rsidR="007C5496" w:rsidRPr="007C5496">
        <w:rPr>
          <w:rFonts w:ascii="Times New Roman" w:hAnsi="Times New Roman"/>
          <w:sz w:val="28"/>
          <w:szCs w:val="28"/>
        </w:rPr>
        <w:t xml:space="preserve"> 131-ФЗ </w:t>
      </w:r>
      <w:r w:rsidR="007C5496">
        <w:rPr>
          <w:rFonts w:ascii="Times New Roman" w:hAnsi="Times New Roman"/>
          <w:sz w:val="28"/>
          <w:szCs w:val="28"/>
        </w:rPr>
        <w:t>«</w:t>
      </w:r>
      <w:r w:rsidR="007C5496" w:rsidRPr="007C5496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7C5496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7C5496" w:rsidRPr="007C5496">
        <w:rPr>
          <w:rFonts w:ascii="Times New Roman" w:hAnsi="Times New Roman"/>
          <w:sz w:val="28"/>
          <w:szCs w:val="28"/>
        </w:rPr>
        <w:t>, Фед</w:t>
      </w:r>
      <w:r w:rsidR="007C5496">
        <w:rPr>
          <w:rFonts w:ascii="Times New Roman" w:hAnsi="Times New Roman"/>
          <w:sz w:val="28"/>
          <w:szCs w:val="28"/>
        </w:rPr>
        <w:t>еральным законом от 27.07.2010 №</w:t>
      </w:r>
      <w:r w:rsidR="007C5496" w:rsidRPr="007C5496">
        <w:rPr>
          <w:rFonts w:ascii="Times New Roman" w:hAnsi="Times New Roman"/>
          <w:sz w:val="28"/>
          <w:szCs w:val="28"/>
        </w:rPr>
        <w:t xml:space="preserve"> 210-ФЗ </w:t>
      </w:r>
      <w:r w:rsidR="007C5496">
        <w:rPr>
          <w:rFonts w:ascii="Times New Roman" w:hAnsi="Times New Roman"/>
          <w:sz w:val="28"/>
          <w:szCs w:val="28"/>
        </w:rPr>
        <w:t>«</w:t>
      </w:r>
      <w:r w:rsidR="007C5496" w:rsidRPr="007C5496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C5496">
        <w:rPr>
          <w:rFonts w:ascii="Times New Roman" w:hAnsi="Times New Roman"/>
          <w:sz w:val="28"/>
          <w:szCs w:val="28"/>
        </w:rPr>
        <w:t>»</w:t>
      </w:r>
      <w:r w:rsidR="007C5496" w:rsidRPr="007C5496">
        <w:rPr>
          <w:rFonts w:ascii="Times New Roman" w:hAnsi="Times New Roman"/>
          <w:sz w:val="28"/>
          <w:szCs w:val="28"/>
        </w:rPr>
        <w:t>, приказом Министерства регионального развития Росс</w:t>
      </w:r>
      <w:r w:rsidR="007C5496">
        <w:rPr>
          <w:rFonts w:ascii="Times New Roman" w:hAnsi="Times New Roman"/>
          <w:sz w:val="28"/>
          <w:szCs w:val="28"/>
        </w:rPr>
        <w:t>ийской Федерации от 06.05.2011 №</w:t>
      </w:r>
      <w:r w:rsidR="007C5496" w:rsidRPr="007C5496">
        <w:rPr>
          <w:rFonts w:ascii="Times New Roman" w:hAnsi="Times New Roman"/>
          <w:sz w:val="28"/>
          <w:szCs w:val="28"/>
        </w:rPr>
        <w:t xml:space="preserve"> 204 </w:t>
      </w:r>
      <w:r w:rsidR="007C5496">
        <w:rPr>
          <w:rFonts w:ascii="Times New Roman" w:hAnsi="Times New Roman"/>
          <w:sz w:val="28"/>
          <w:szCs w:val="28"/>
        </w:rPr>
        <w:t>«</w:t>
      </w:r>
      <w:r w:rsidR="007C5496" w:rsidRPr="007C5496">
        <w:rPr>
          <w:rFonts w:ascii="Times New Roman" w:hAnsi="Times New Roman"/>
          <w:sz w:val="28"/>
          <w:szCs w:val="28"/>
        </w:rPr>
        <w:t>О разработке программ комплексного развития систем коммунальной инфрастру</w:t>
      </w:r>
      <w:r w:rsidR="007C5496">
        <w:rPr>
          <w:rFonts w:ascii="Times New Roman" w:hAnsi="Times New Roman"/>
          <w:sz w:val="28"/>
          <w:szCs w:val="28"/>
        </w:rPr>
        <w:t>ктуры муниципальных образований», на основании Устава</w:t>
      </w:r>
      <w:r w:rsidR="007C5496" w:rsidRPr="007C5496">
        <w:rPr>
          <w:rFonts w:ascii="Times New Roman" w:hAnsi="Times New Roman"/>
          <w:sz w:val="28"/>
          <w:szCs w:val="28"/>
        </w:rPr>
        <w:t xml:space="preserve"> Ивантеевского </w:t>
      </w:r>
      <w:r w:rsidR="007C5496">
        <w:rPr>
          <w:rFonts w:ascii="Times New Roman" w:hAnsi="Times New Roman"/>
          <w:sz w:val="28"/>
          <w:szCs w:val="28"/>
        </w:rPr>
        <w:t xml:space="preserve">муниципального </w:t>
      </w:r>
      <w:r w:rsidR="007C5496" w:rsidRPr="007C5496">
        <w:rPr>
          <w:rFonts w:ascii="Times New Roman" w:hAnsi="Times New Roman"/>
          <w:sz w:val="28"/>
          <w:szCs w:val="28"/>
        </w:rPr>
        <w:t>района Саратовской области</w:t>
      </w:r>
      <w:r w:rsidR="007C5496">
        <w:rPr>
          <w:rFonts w:ascii="Times New Roman" w:hAnsi="Times New Roman"/>
          <w:sz w:val="28"/>
          <w:szCs w:val="28"/>
        </w:rPr>
        <w:t>,</w:t>
      </w:r>
      <w:r w:rsidR="007C5496" w:rsidRPr="007C5496">
        <w:rPr>
          <w:rFonts w:ascii="Times New Roman" w:hAnsi="Times New Roman"/>
          <w:sz w:val="28"/>
          <w:szCs w:val="28"/>
        </w:rPr>
        <w:t xml:space="preserve"> </w:t>
      </w:r>
      <w:r w:rsidR="007C5496">
        <w:rPr>
          <w:rFonts w:ascii="Times New Roman" w:hAnsi="Times New Roman"/>
          <w:sz w:val="28"/>
          <w:szCs w:val="28"/>
        </w:rPr>
        <w:t xml:space="preserve">администрация Ивантеевского муниципального района, </w:t>
      </w:r>
    </w:p>
    <w:p w:rsidR="007C5496" w:rsidRDefault="007C5496" w:rsidP="007C5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C5496" w:rsidRPr="007C5496" w:rsidRDefault="007C5496" w:rsidP="00633D3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C5496">
        <w:rPr>
          <w:rFonts w:ascii="Times New Roman" w:hAnsi="Times New Roman"/>
          <w:sz w:val="28"/>
          <w:szCs w:val="28"/>
        </w:rPr>
        <w:t xml:space="preserve">1. Утвердить комплексную программу </w:t>
      </w:r>
      <w:r>
        <w:rPr>
          <w:rFonts w:ascii="Times New Roman" w:hAnsi="Times New Roman"/>
          <w:sz w:val="28"/>
          <w:szCs w:val="28"/>
        </w:rPr>
        <w:t>«Комплексное развитие</w:t>
      </w:r>
      <w:r w:rsidRPr="007C5496">
        <w:rPr>
          <w:rFonts w:ascii="Times New Roman" w:hAnsi="Times New Roman"/>
          <w:sz w:val="28"/>
          <w:szCs w:val="28"/>
        </w:rPr>
        <w:t xml:space="preserve"> коммунальной инфраструктуры Иван</w:t>
      </w:r>
      <w:r w:rsidR="00BE10A0">
        <w:rPr>
          <w:rFonts w:ascii="Times New Roman" w:hAnsi="Times New Roman"/>
          <w:sz w:val="28"/>
          <w:szCs w:val="28"/>
        </w:rPr>
        <w:t>овского</w:t>
      </w:r>
      <w:r w:rsidRPr="007C5496">
        <w:rPr>
          <w:rFonts w:ascii="Times New Roman" w:hAnsi="Times New Roman"/>
          <w:sz w:val="28"/>
          <w:szCs w:val="28"/>
        </w:rPr>
        <w:t xml:space="preserve"> муниципального </w:t>
      </w:r>
      <w:r w:rsidR="00BA0441">
        <w:rPr>
          <w:rFonts w:ascii="Times New Roman" w:hAnsi="Times New Roman"/>
          <w:sz w:val="28"/>
          <w:szCs w:val="28"/>
        </w:rPr>
        <w:t>образования</w:t>
      </w:r>
      <w:r w:rsidRPr="007C5496">
        <w:rPr>
          <w:rFonts w:ascii="Times New Roman" w:hAnsi="Times New Roman"/>
          <w:sz w:val="28"/>
          <w:szCs w:val="28"/>
        </w:rPr>
        <w:t xml:space="preserve"> </w:t>
      </w:r>
      <w:r w:rsidR="00BE10A0">
        <w:rPr>
          <w:rFonts w:ascii="Times New Roman" w:hAnsi="Times New Roman"/>
          <w:sz w:val="28"/>
          <w:szCs w:val="28"/>
        </w:rPr>
        <w:t xml:space="preserve">Ивантеевского муниципального района </w:t>
      </w:r>
      <w:r w:rsidRPr="007C5496">
        <w:rPr>
          <w:rFonts w:ascii="Times New Roman" w:hAnsi="Times New Roman"/>
          <w:sz w:val="28"/>
          <w:szCs w:val="28"/>
        </w:rPr>
        <w:t>Саратовско</w:t>
      </w:r>
      <w:r>
        <w:rPr>
          <w:rFonts w:ascii="Times New Roman" w:hAnsi="Times New Roman"/>
          <w:sz w:val="28"/>
          <w:szCs w:val="28"/>
        </w:rPr>
        <w:t>й области»</w:t>
      </w:r>
      <w:r w:rsidRPr="007C5496">
        <w:rPr>
          <w:rFonts w:ascii="Times New Roman" w:hAnsi="Times New Roman"/>
          <w:sz w:val="28"/>
          <w:szCs w:val="28"/>
        </w:rPr>
        <w:t xml:space="preserve"> (далее по тексту - Программа) согласно приложению.</w:t>
      </w:r>
    </w:p>
    <w:p w:rsidR="00082087" w:rsidRDefault="007C5496" w:rsidP="0008208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082087">
        <w:rPr>
          <w:rFonts w:ascii="Times New Roman" w:hAnsi="Times New Roman"/>
          <w:bCs/>
          <w:sz w:val="28"/>
          <w:szCs w:val="28"/>
        </w:rPr>
        <w:t>2. 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087" w:rsidRDefault="00082087" w:rsidP="0008208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082087" w:rsidRDefault="00082087" w:rsidP="0008208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7C5496" w:rsidRDefault="007C5496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66525B" w:rsidRDefault="0066525B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BE10A0" w:rsidRDefault="00BE10A0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BE10A0" w:rsidRDefault="00BE10A0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BE10A0" w:rsidRDefault="00BE10A0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82087" w:rsidRDefault="00082087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pacing w:val="12"/>
          <w:lang w:eastAsia="en-US"/>
        </w:rPr>
        <w:lastRenderedPageBreak/>
        <w:t>Приложение № 1</w:t>
      </w:r>
    </w:p>
    <w:p w:rsidR="00082087" w:rsidRDefault="00082087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pacing w:val="12"/>
          <w:lang w:eastAsia="en-US"/>
        </w:rPr>
        <w:t>к постановлению</w:t>
      </w:r>
    </w:p>
    <w:p w:rsidR="00082087" w:rsidRDefault="00082087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pacing w:val="12"/>
          <w:lang w:eastAsia="en-US"/>
        </w:rPr>
        <w:t xml:space="preserve"> </w:t>
      </w:r>
      <w:r w:rsidR="007C5496">
        <w:rPr>
          <w:rFonts w:ascii="Times New Roman" w:hAnsi="Times New Roman"/>
          <w:spacing w:val="12"/>
          <w:lang w:eastAsia="en-US"/>
        </w:rPr>
        <w:t>администрации</w:t>
      </w:r>
      <w:r>
        <w:rPr>
          <w:rFonts w:ascii="Times New Roman" w:hAnsi="Times New Roman"/>
          <w:spacing w:val="12"/>
          <w:lang w:eastAsia="en-US"/>
        </w:rPr>
        <w:t xml:space="preserve"> Ивантеевского</w:t>
      </w:r>
    </w:p>
    <w:p w:rsidR="00082087" w:rsidRDefault="00082087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66525B" w:rsidRPr="000F0CC7" w:rsidRDefault="00BE10A0" w:rsidP="000F0CC7">
      <w:pPr>
        <w:pStyle w:val="ad"/>
        <w:tabs>
          <w:tab w:val="left" w:leader="underscore" w:pos="9365"/>
        </w:tabs>
        <w:jc w:val="right"/>
        <w:rPr>
          <w:rFonts w:ascii="Times New Roman" w:hAnsi="Times New Roman"/>
          <w:u w:val="single"/>
        </w:rPr>
      </w:pPr>
      <w:bookmarkStart w:id="0" w:name="bookmark0"/>
      <w:r>
        <w:rPr>
          <w:rFonts w:ascii="Times New Roman" w:hAnsi="Times New Roman"/>
          <w:u w:val="single"/>
        </w:rPr>
        <w:t xml:space="preserve">от </w:t>
      </w:r>
      <w:r w:rsidR="009C5ABB">
        <w:rPr>
          <w:rFonts w:ascii="Times New Roman" w:hAnsi="Times New Roman"/>
          <w:u w:val="single"/>
        </w:rPr>
        <w:t>21.12.2021</w:t>
      </w:r>
      <w:r>
        <w:rPr>
          <w:rFonts w:ascii="Times New Roman" w:hAnsi="Times New Roman"/>
          <w:u w:val="single"/>
        </w:rPr>
        <w:t>№</w:t>
      </w:r>
      <w:r w:rsidR="009C5ABB">
        <w:rPr>
          <w:rFonts w:ascii="Times New Roman" w:hAnsi="Times New Roman"/>
          <w:u w:val="single"/>
        </w:rPr>
        <w:t>576</w:t>
      </w:r>
    </w:p>
    <w:p w:rsidR="000F0CC7" w:rsidRDefault="000F0CC7" w:rsidP="000F0CC7">
      <w:pPr>
        <w:pStyle w:val="ad"/>
        <w:tabs>
          <w:tab w:val="left" w:leader="underscore" w:pos="9365"/>
        </w:tabs>
        <w:jc w:val="right"/>
        <w:rPr>
          <w:rStyle w:val="a8"/>
        </w:rPr>
      </w:pPr>
    </w:p>
    <w:p w:rsidR="00FE4BE0" w:rsidRPr="00BA0441" w:rsidRDefault="007C5496" w:rsidP="000F0CC7">
      <w:pPr>
        <w:pStyle w:val="ad"/>
        <w:tabs>
          <w:tab w:val="left" w:leader="underscore" w:pos="9365"/>
        </w:tabs>
        <w:jc w:val="center"/>
      </w:pPr>
      <w:r>
        <w:rPr>
          <w:rStyle w:val="a8"/>
        </w:rPr>
        <w:t xml:space="preserve">ПАСПОРТ ПРОГРАММЫ КОМПЛЕКСНОГО РАЗВИТИЯ КОММУНАЛЬНОЙ ИНФРАСТРУКТУРЫ </w:t>
      </w:r>
      <w:r w:rsidR="0036431B">
        <w:rPr>
          <w:rStyle w:val="a8"/>
        </w:rPr>
        <w:t xml:space="preserve">ИВАНТЕЕВСКОГО </w:t>
      </w:r>
      <w:r>
        <w:rPr>
          <w:rStyle w:val="a8"/>
        </w:rPr>
        <w:t xml:space="preserve">МУНИЦИПАЛЬНОГО </w:t>
      </w:r>
      <w:r w:rsidR="00BA0441">
        <w:rPr>
          <w:rStyle w:val="a8"/>
        </w:rPr>
        <w:t>ОБРАЗОВАНИЯ</w:t>
      </w:r>
      <w:r w:rsidR="0036431B">
        <w:rPr>
          <w:rStyle w:val="a8"/>
        </w:rPr>
        <w:t xml:space="preserve"> САРАТОВСКОЙ ОБЛАСТИ</w:t>
      </w:r>
      <w:r w:rsidR="0036431B" w:rsidRPr="00BA0441">
        <w:rPr>
          <w:rStyle w:val="a8"/>
          <w:bCs w:val="0"/>
        </w:rPr>
        <w:t>»</w:t>
      </w:r>
      <w:bookmarkEnd w:id="0"/>
    </w:p>
    <w:tbl>
      <w:tblPr>
        <w:tblOverlap w:val="never"/>
        <w:tblW w:w="9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29"/>
        <w:gridCol w:w="6998"/>
      </w:tblGrid>
      <w:tr w:rsidR="007C5496" w:rsidTr="00BE10A0">
        <w:trPr>
          <w:trHeight w:hRule="exact" w:val="126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Наименование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6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496" w:rsidRPr="00633D3D" w:rsidRDefault="007C5496" w:rsidP="009C5ABB">
            <w:pPr>
              <w:pStyle w:val="51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«Программа комплексного развития коммунальной инфраструктуры </w:t>
            </w:r>
            <w:r w:rsidR="00BE10A0">
              <w:rPr>
                <w:rStyle w:val="13"/>
                <w:sz w:val="28"/>
                <w:szCs w:val="28"/>
              </w:rPr>
              <w:t xml:space="preserve">Ивановского </w:t>
            </w:r>
            <w:r w:rsidRPr="00633D3D">
              <w:rPr>
                <w:rStyle w:val="13"/>
                <w:sz w:val="28"/>
                <w:szCs w:val="28"/>
              </w:rPr>
              <w:t xml:space="preserve">муниципального </w:t>
            </w:r>
            <w:r w:rsidR="00BA0441">
              <w:rPr>
                <w:rStyle w:val="13"/>
                <w:sz w:val="28"/>
                <w:szCs w:val="28"/>
              </w:rPr>
              <w:t>образования</w:t>
            </w:r>
            <w:r w:rsidR="0036431B" w:rsidRPr="00633D3D">
              <w:rPr>
                <w:rStyle w:val="13"/>
                <w:sz w:val="28"/>
                <w:szCs w:val="28"/>
              </w:rPr>
              <w:t xml:space="preserve"> </w:t>
            </w:r>
            <w:r w:rsidR="00BE10A0">
              <w:rPr>
                <w:rStyle w:val="13"/>
                <w:sz w:val="28"/>
                <w:szCs w:val="28"/>
              </w:rPr>
              <w:t xml:space="preserve">Ивантеевского муниципального района </w:t>
            </w:r>
            <w:r w:rsidR="0036431B" w:rsidRPr="00633D3D">
              <w:rPr>
                <w:rStyle w:val="13"/>
                <w:sz w:val="28"/>
                <w:szCs w:val="28"/>
              </w:rPr>
              <w:t>Саратовской области</w:t>
            </w:r>
            <w:r w:rsidRPr="00633D3D">
              <w:rPr>
                <w:rStyle w:val="13"/>
                <w:sz w:val="28"/>
                <w:szCs w:val="28"/>
              </w:rPr>
              <w:t>»</w:t>
            </w:r>
          </w:p>
        </w:tc>
      </w:tr>
      <w:tr w:rsidR="007C5496" w:rsidTr="00BA0441">
        <w:trPr>
          <w:trHeight w:hRule="exact" w:val="801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Основание </w:t>
            </w:r>
            <w:proofErr w:type="gramStart"/>
            <w:r w:rsidRPr="00633D3D">
              <w:rPr>
                <w:rStyle w:val="13"/>
                <w:sz w:val="28"/>
                <w:szCs w:val="28"/>
              </w:rPr>
              <w:t>для</w:t>
            </w:r>
            <w:proofErr w:type="gramEnd"/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разработки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725"/>
              </w:tabs>
              <w:spacing w:before="0" w:line="274" w:lineRule="exact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Федеральный закон РФ от 30.12.2004г. №210-ФЗ «Об основах регулирования тарифов организаций коммунального комплекса» (в ред. Федеральных законов от 26.12.2005г. № 184- ФЗ, от 29.12.2006г. № 258-ФЗ, от 18.10.2007г. № 230-ФЗ, от 23.07.2008г. № 281-ФЗ, от 23.11.2009г. № 261-ФЗ, </w:t>
            </w:r>
            <w:proofErr w:type="gramStart"/>
            <w:r w:rsidRPr="00633D3D">
              <w:rPr>
                <w:rStyle w:val="13"/>
                <w:sz w:val="28"/>
                <w:szCs w:val="28"/>
              </w:rPr>
              <w:t>от</w:t>
            </w:r>
            <w:proofErr w:type="gramEnd"/>
            <w:r w:rsidRPr="00633D3D">
              <w:rPr>
                <w:rStyle w:val="13"/>
                <w:sz w:val="28"/>
                <w:szCs w:val="28"/>
              </w:rPr>
              <w:t xml:space="preserve"> 27.12.2009 № 374-ФЗ, от 02.07.2010 № 152-ФЗ, от 27.07.2010 № 237-ФЗ)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653"/>
              </w:tabs>
              <w:spacing w:before="0" w:line="274" w:lineRule="exact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Федеральный закон РФ от 6 октября 2003г. № 131-ФЗ «Об общих принципах организации местного самоуправления в Российской Федерации».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648"/>
              </w:tabs>
              <w:spacing w:before="0" w:line="274" w:lineRule="exact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Федеральный закон РФ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677"/>
              </w:tabs>
              <w:spacing w:before="0" w:line="274" w:lineRule="exact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Федеральный закон РФ от 21 июля 2007г. № 185-ФЗ «О фонде содействия реформирования жилищно-коммунального хозяйства».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888"/>
              </w:tabs>
              <w:spacing w:before="0" w:line="274" w:lineRule="exact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Федеральный закон от 07.12.2011г. №416 «О водоснабжении и водоотведении»;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792"/>
              </w:tabs>
              <w:spacing w:before="0" w:line="274" w:lineRule="exact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Федеральный закон от 27.07.2010г. № 190-ФЗ «О теплоснабжении»;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792"/>
              </w:tabs>
              <w:spacing w:before="0" w:line="274" w:lineRule="exact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Федеральный закон от 26.03.2003г. № 35-ФЗ «Об электроэнергетике»;</w:t>
            </w:r>
          </w:p>
          <w:p w:rsidR="007C5496" w:rsidRPr="00633D3D" w:rsidRDefault="007C5496" w:rsidP="0036431B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638"/>
              </w:tabs>
              <w:spacing w:before="0" w:line="312" w:lineRule="exact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Приказ Министерства регионального развития Российской Федерации от 06.05.2011 г. №204 «О разработке программ комплексного развития систем коммунальной инфраструктуры.</w:t>
            </w:r>
          </w:p>
        </w:tc>
      </w:tr>
      <w:tr w:rsidR="007C5496" w:rsidTr="0036431B">
        <w:trPr>
          <w:trHeight w:hRule="exact" w:val="96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496" w:rsidRPr="00633D3D" w:rsidRDefault="007C5496" w:rsidP="0036431B">
            <w:pPr>
              <w:pStyle w:val="51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Администрация </w:t>
            </w:r>
            <w:r w:rsidR="0036431B" w:rsidRPr="00633D3D">
              <w:rPr>
                <w:rStyle w:val="13"/>
                <w:sz w:val="28"/>
                <w:szCs w:val="28"/>
              </w:rPr>
              <w:t xml:space="preserve">Ивантеевского муниципального </w:t>
            </w:r>
            <w:r w:rsidRPr="00633D3D">
              <w:rPr>
                <w:rStyle w:val="13"/>
                <w:sz w:val="28"/>
                <w:szCs w:val="28"/>
              </w:rPr>
              <w:t>ра</w:t>
            </w:r>
            <w:r w:rsidR="0036431B" w:rsidRPr="00633D3D">
              <w:rPr>
                <w:rStyle w:val="13"/>
                <w:sz w:val="28"/>
                <w:szCs w:val="28"/>
              </w:rPr>
              <w:t>йона Саратовской обл</w:t>
            </w:r>
            <w:r w:rsidRPr="00633D3D">
              <w:rPr>
                <w:rStyle w:val="13"/>
                <w:sz w:val="28"/>
                <w:szCs w:val="28"/>
              </w:rPr>
              <w:t>асти.</w:t>
            </w:r>
          </w:p>
        </w:tc>
      </w:tr>
      <w:tr w:rsidR="007C5496" w:rsidTr="0036431B">
        <w:trPr>
          <w:trHeight w:hRule="exact" w:val="128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Разработчик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6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496" w:rsidRPr="00633D3D" w:rsidRDefault="0036431B" w:rsidP="007C5496">
            <w:pPr>
              <w:pStyle w:val="51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7C5496" w:rsidTr="0036431B">
        <w:trPr>
          <w:trHeight w:hRule="exact" w:val="160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7C5496" w:rsidTr="00BA0441">
        <w:tblPrEx>
          <w:jc w:val="left"/>
        </w:tblPrEx>
        <w:trPr>
          <w:trHeight w:hRule="exact" w:val="577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Задачи 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Инженерно-техническая оптимизация коммунальных систем.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422"/>
              </w:tabs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Взаимосвязанное перспективное планирование развития систем.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Обоснование мероприятий по комплексной реконструкции и модернизации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Повышение надежности систем и качества предоставления коммунальных услуг.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Совершенствование механизмов развития энергосбережения и повышение энергоэффективности коммунальной инфраструктуры муниципального образования.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749"/>
              </w:tabs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Повышение инвестиционной привлекательности коммунальной инфраструктуры муниципального образования.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461"/>
              </w:tabs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Обеспечение сбалансированности интересов субъектов коммунальной инфраструктуры и потребителей.</w:t>
            </w:r>
          </w:p>
        </w:tc>
      </w:tr>
      <w:tr w:rsidR="007C5496" w:rsidTr="00633D3D">
        <w:tblPrEx>
          <w:jc w:val="left"/>
        </w:tblPrEx>
        <w:trPr>
          <w:trHeight w:hRule="exact" w:val="85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Сроки и этапы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реализации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0A0" w:rsidRDefault="00BE10A0" w:rsidP="00BE10A0">
            <w:pPr>
              <w:pStyle w:val="51"/>
              <w:shd w:val="clear" w:color="auto" w:fill="auto"/>
              <w:tabs>
                <w:tab w:val="left" w:pos="149"/>
              </w:tabs>
              <w:spacing w:before="0" w:after="120" w:line="230" w:lineRule="exact"/>
              <w:ind w:firstLine="0"/>
              <w:rPr>
                <w:rStyle w:val="13"/>
                <w:sz w:val="28"/>
                <w:szCs w:val="28"/>
              </w:rPr>
            </w:pPr>
          </w:p>
          <w:p w:rsidR="007C5496" w:rsidRPr="00633D3D" w:rsidRDefault="007C5496" w:rsidP="00BE10A0">
            <w:pPr>
              <w:pStyle w:val="51"/>
              <w:shd w:val="clear" w:color="auto" w:fill="auto"/>
              <w:tabs>
                <w:tab w:val="left" w:pos="173"/>
              </w:tabs>
              <w:spacing w:before="0" w:after="120" w:line="23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 20</w:t>
            </w:r>
            <w:r w:rsidR="00BE10A0">
              <w:rPr>
                <w:rStyle w:val="13"/>
                <w:sz w:val="28"/>
                <w:szCs w:val="28"/>
              </w:rPr>
              <w:t>21</w:t>
            </w:r>
            <w:r w:rsidRPr="00633D3D">
              <w:rPr>
                <w:rStyle w:val="13"/>
                <w:sz w:val="28"/>
                <w:szCs w:val="28"/>
              </w:rPr>
              <w:t xml:space="preserve"> - 202</w:t>
            </w:r>
            <w:r w:rsidR="00BE10A0">
              <w:rPr>
                <w:rStyle w:val="13"/>
                <w:sz w:val="28"/>
                <w:szCs w:val="28"/>
              </w:rPr>
              <w:t>5</w:t>
            </w:r>
            <w:r w:rsidRPr="00633D3D">
              <w:rPr>
                <w:rStyle w:val="13"/>
                <w:sz w:val="28"/>
                <w:szCs w:val="28"/>
              </w:rPr>
              <w:t>г.г.</w:t>
            </w:r>
          </w:p>
        </w:tc>
      </w:tr>
      <w:tr w:rsidR="0036431B" w:rsidTr="0036431B">
        <w:tblPrEx>
          <w:jc w:val="left"/>
        </w:tblPrEx>
        <w:trPr>
          <w:trHeight w:val="362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Основные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мероприятия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line="326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создание водопроводно-канализационного хозяйства;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line="326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поэтапная модернизация сетей коммунальной инфраструктуры, имеющих большой процент износа;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line="326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модернизация и новое строительство коммунальных сетей к вновь строящимся объектам, согласно утвержденного Генерального плана </w:t>
            </w:r>
            <w:proofErr w:type="gramStart"/>
            <w:r w:rsidRPr="00633D3D">
              <w:rPr>
                <w:rStyle w:val="13"/>
                <w:sz w:val="28"/>
                <w:szCs w:val="28"/>
              </w:rPr>
              <w:t>с</w:t>
            </w:r>
            <w:proofErr w:type="gramEnd"/>
            <w:r w:rsidRPr="00633D3D">
              <w:rPr>
                <w:rStyle w:val="13"/>
                <w:sz w:val="28"/>
                <w:szCs w:val="28"/>
              </w:rPr>
              <w:t>. Иван</w:t>
            </w:r>
            <w:r w:rsidR="00BE10A0">
              <w:rPr>
                <w:rStyle w:val="13"/>
                <w:sz w:val="28"/>
                <w:szCs w:val="28"/>
              </w:rPr>
              <w:t>овка</w:t>
            </w:r>
            <w:r w:rsidRPr="00633D3D">
              <w:rPr>
                <w:rStyle w:val="13"/>
                <w:sz w:val="28"/>
                <w:szCs w:val="28"/>
              </w:rPr>
              <w:t>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before="0" w:line="326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модернизация и новое строительство объектов теплоснабжения;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before="0" w:line="326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создание санкционированных свалок (полигонов) для утилизации твердых бытовых отходов;</w:t>
            </w:r>
          </w:p>
          <w:p w:rsidR="0036431B" w:rsidRPr="00633D3D" w:rsidRDefault="0036431B" w:rsidP="0036431B">
            <w:pPr>
              <w:pStyle w:val="51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before="0" w:line="326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обеспечение возможности подключения строящихся объектов к коммунальным системам.</w:t>
            </w:r>
          </w:p>
        </w:tc>
      </w:tr>
      <w:tr w:rsidR="007C5496" w:rsidTr="0036431B">
        <w:tblPrEx>
          <w:jc w:val="left"/>
        </w:tblPrEx>
        <w:trPr>
          <w:trHeight w:hRule="exact" w:val="327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Объем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финансирования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7C5496" w:rsidP="007C5496">
            <w:pPr>
              <w:pStyle w:val="51"/>
              <w:shd w:val="clear" w:color="auto" w:fill="auto"/>
              <w:spacing w:before="0"/>
              <w:ind w:firstLine="0"/>
              <w:rPr>
                <w:rStyle w:val="13"/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Объем финансирования Программы составляет </w:t>
            </w:r>
            <w:r w:rsidR="0036431B" w:rsidRPr="00633D3D">
              <w:rPr>
                <w:rStyle w:val="13"/>
                <w:sz w:val="28"/>
                <w:szCs w:val="28"/>
              </w:rPr>
              <w:t>(Прогнозно)</w:t>
            </w:r>
            <w:r w:rsidRPr="00633D3D">
              <w:rPr>
                <w:rStyle w:val="13"/>
                <w:sz w:val="28"/>
                <w:szCs w:val="28"/>
              </w:rPr>
              <w:t xml:space="preserve"> тыс. руб. с учетом инфляции, в том числе: 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2021г. - </w:t>
            </w:r>
            <w:r w:rsidR="0036431B" w:rsidRPr="00633D3D">
              <w:rPr>
                <w:rStyle w:val="13"/>
                <w:sz w:val="28"/>
                <w:szCs w:val="28"/>
              </w:rPr>
              <w:t>(</w:t>
            </w:r>
            <w:proofErr w:type="spellStart"/>
            <w:r w:rsidR="0036431B" w:rsidRPr="00633D3D">
              <w:rPr>
                <w:rStyle w:val="13"/>
                <w:sz w:val="28"/>
                <w:szCs w:val="28"/>
              </w:rPr>
              <w:t>Прогнозно</w:t>
            </w:r>
            <w:proofErr w:type="spellEnd"/>
            <w:r w:rsidR="0036431B" w:rsidRPr="00633D3D">
              <w:rPr>
                <w:rStyle w:val="13"/>
                <w:sz w:val="28"/>
                <w:szCs w:val="28"/>
              </w:rPr>
              <w:t xml:space="preserve">) </w:t>
            </w:r>
            <w:r w:rsidRPr="00633D3D">
              <w:rPr>
                <w:rStyle w:val="13"/>
                <w:sz w:val="28"/>
                <w:szCs w:val="28"/>
              </w:rPr>
              <w:t xml:space="preserve"> тыс.руб.;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2022г. - </w:t>
            </w:r>
            <w:r w:rsidR="0036431B" w:rsidRPr="00633D3D">
              <w:rPr>
                <w:rStyle w:val="13"/>
                <w:sz w:val="28"/>
                <w:szCs w:val="28"/>
              </w:rPr>
              <w:t>(</w:t>
            </w:r>
            <w:proofErr w:type="spellStart"/>
            <w:r w:rsidR="0036431B" w:rsidRPr="00633D3D">
              <w:rPr>
                <w:rStyle w:val="13"/>
                <w:sz w:val="28"/>
                <w:szCs w:val="28"/>
              </w:rPr>
              <w:t>Прогнозно</w:t>
            </w:r>
            <w:proofErr w:type="spellEnd"/>
            <w:r w:rsidR="0036431B" w:rsidRPr="00633D3D">
              <w:rPr>
                <w:rStyle w:val="13"/>
                <w:sz w:val="28"/>
                <w:szCs w:val="28"/>
              </w:rPr>
              <w:t xml:space="preserve">) </w:t>
            </w:r>
            <w:r w:rsidRPr="00633D3D">
              <w:rPr>
                <w:rStyle w:val="13"/>
                <w:sz w:val="28"/>
                <w:szCs w:val="28"/>
              </w:rPr>
              <w:t xml:space="preserve"> тыс.руб.;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2023г. - </w:t>
            </w:r>
            <w:r w:rsidR="0036431B" w:rsidRPr="00633D3D">
              <w:rPr>
                <w:rStyle w:val="13"/>
                <w:sz w:val="28"/>
                <w:szCs w:val="28"/>
              </w:rPr>
              <w:t>(</w:t>
            </w:r>
            <w:proofErr w:type="spellStart"/>
            <w:r w:rsidR="0036431B" w:rsidRPr="00633D3D">
              <w:rPr>
                <w:rStyle w:val="13"/>
                <w:sz w:val="28"/>
                <w:szCs w:val="28"/>
              </w:rPr>
              <w:t>Прогнозно</w:t>
            </w:r>
            <w:proofErr w:type="spellEnd"/>
            <w:r w:rsidR="0036431B" w:rsidRPr="00633D3D">
              <w:rPr>
                <w:rStyle w:val="13"/>
                <w:sz w:val="28"/>
                <w:szCs w:val="28"/>
              </w:rPr>
              <w:t xml:space="preserve">) </w:t>
            </w:r>
            <w:r w:rsidRPr="00633D3D">
              <w:rPr>
                <w:rStyle w:val="13"/>
                <w:sz w:val="28"/>
                <w:szCs w:val="28"/>
              </w:rPr>
              <w:t xml:space="preserve"> тыс.руб.;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2024г. - </w:t>
            </w:r>
            <w:r w:rsidR="0036431B" w:rsidRPr="00633D3D">
              <w:rPr>
                <w:rStyle w:val="13"/>
                <w:sz w:val="28"/>
                <w:szCs w:val="28"/>
              </w:rPr>
              <w:t>(</w:t>
            </w:r>
            <w:proofErr w:type="spellStart"/>
            <w:r w:rsidR="0036431B" w:rsidRPr="00633D3D">
              <w:rPr>
                <w:rStyle w:val="13"/>
                <w:sz w:val="28"/>
                <w:szCs w:val="28"/>
              </w:rPr>
              <w:t>Прогнозно</w:t>
            </w:r>
            <w:proofErr w:type="spellEnd"/>
            <w:r w:rsidR="0036431B" w:rsidRPr="00633D3D">
              <w:rPr>
                <w:rStyle w:val="13"/>
                <w:sz w:val="28"/>
                <w:szCs w:val="28"/>
              </w:rPr>
              <w:t xml:space="preserve">) </w:t>
            </w:r>
            <w:r w:rsidRPr="00633D3D">
              <w:rPr>
                <w:rStyle w:val="13"/>
                <w:sz w:val="28"/>
                <w:szCs w:val="28"/>
              </w:rPr>
              <w:t xml:space="preserve"> тыс.руб.;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2025г. - </w:t>
            </w:r>
            <w:r w:rsidR="0036431B" w:rsidRPr="00633D3D">
              <w:rPr>
                <w:rStyle w:val="13"/>
                <w:sz w:val="28"/>
                <w:szCs w:val="28"/>
              </w:rPr>
              <w:t>(</w:t>
            </w:r>
            <w:proofErr w:type="spellStart"/>
            <w:r w:rsidR="0036431B" w:rsidRPr="00633D3D">
              <w:rPr>
                <w:rStyle w:val="13"/>
                <w:sz w:val="28"/>
                <w:szCs w:val="28"/>
              </w:rPr>
              <w:t>Прогнозно</w:t>
            </w:r>
            <w:proofErr w:type="spellEnd"/>
            <w:r w:rsidR="0036431B" w:rsidRPr="00633D3D">
              <w:rPr>
                <w:rStyle w:val="13"/>
                <w:sz w:val="28"/>
                <w:szCs w:val="28"/>
              </w:rPr>
              <w:t xml:space="preserve">) </w:t>
            </w:r>
            <w:r w:rsidRPr="00633D3D">
              <w:rPr>
                <w:rStyle w:val="13"/>
                <w:sz w:val="28"/>
                <w:szCs w:val="28"/>
              </w:rPr>
              <w:t xml:space="preserve"> тыс.руб.</w:t>
            </w:r>
          </w:p>
        </w:tc>
      </w:tr>
      <w:tr w:rsidR="0036431B" w:rsidTr="004D3869">
        <w:tblPrEx>
          <w:jc w:val="left"/>
        </w:tblPrEx>
        <w:trPr>
          <w:trHeight w:val="132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36431B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lastRenderedPageBreak/>
              <w:t>Ожидаемые</w:t>
            </w:r>
          </w:p>
          <w:p w:rsidR="0036431B" w:rsidRPr="00633D3D" w:rsidRDefault="0036431B" w:rsidP="0036431B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конечные результаты</w:t>
            </w:r>
          </w:p>
          <w:p w:rsidR="0036431B" w:rsidRPr="00633D3D" w:rsidRDefault="0036431B" w:rsidP="0036431B">
            <w:pPr>
              <w:pStyle w:val="51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реализации</w:t>
            </w:r>
          </w:p>
          <w:p w:rsidR="0036431B" w:rsidRPr="00633D3D" w:rsidRDefault="0036431B" w:rsidP="0036431B">
            <w:pPr>
              <w:pStyle w:val="51"/>
              <w:spacing w:before="60" w:line="230" w:lineRule="exact"/>
              <w:ind w:left="12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      Программы</w:t>
            </w:r>
          </w:p>
        </w:tc>
        <w:tc>
          <w:tcPr>
            <w:tcW w:w="6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firstLine="0"/>
              <w:rPr>
                <w:rStyle w:val="13"/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Реализация программы позволит: Развитие электрических сетей 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- обеспечение бесперебойного снабжения </w:t>
            </w:r>
            <w:proofErr w:type="gramStart"/>
            <w:r w:rsidRPr="00633D3D">
              <w:rPr>
                <w:rStyle w:val="13"/>
                <w:sz w:val="28"/>
                <w:szCs w:val="28"/>
              </w:rPr>
              <w:t>электрической</w:t>
            </w:r>
            <w:proofErr w:type="gramEnd"/>
          </w:p>
          <w:p w:rsidR="0036431B" w:rsidRPr="00633D3D" w:rsidRDefault="0036431B" w:rsidP="0036431B">
            <w:pPr>
              <w:pStyle w:val="51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энергией муниципального района </w:t>
            </w:r>
            <w:proofErr w:type="gramStart"/>
            <w:r w:rsidRPr="00633D3D">
              <w:rPr>
                <w:rStyle w:val="13"/>
                <w:sz w:val="28"/>
                <w:szCs w:val="28"/>
              </w:rPr>
              <w:t>с</w:t>
            </w:r>
            <w:proofErr w:type="gramEnd"/>
            <w:r w:rsidRPr="00633D3D">
              <w:rPr>
                <w:rStyle w:val="13"/>
                <w:sz w:val="28"/>
                <w:szCs w:val="28"/>
              </w:rPr>
              <w:t>. Иван</w:t>
            </w:r>
            <w:r w:rsidR="00BE10A0">
              <w:rPr>
                <w:rStyle w:val="13"/>
                <w:sz w:val="28"/>
                <w:szCs w:val="28"/>
              </w:rPr>
              <w:t>овка</w:t>
            </w:r>
            <w:r w:rsidRPr="00633D3D">
              <w:rPr>
                <w:rStyle w:val="13"/>
                <w:sz w:val="28"/>
                <w:szCs w:val="28"/>
              </w:rPr>
              <w:t>;</w:t>
            </w:r>
          </w:p>
          <w:p w:rsidR="0036431B" w:rsidRPr="00633D3D" w:rsidRDefault="0036431B" w:rsidP="0036431B">
            <w:pPr>
              <w:pStyle w:val="51"/>
              <w:spacing w:before="120" w:line="230" w:lineRule="exac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       - обеспечение электрической энергией объектов нового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строительства.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331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Развитие теплоснабжения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before="0" w:line="331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повышение надежности и качества теплоснабжения;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before="0" w:line="331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снижение потерь </w:t>
            </w:r>
            <w:proofErr w:type="spellStart"/>
            <w:r w:rsidRPr="00633D3D">
              <w:rPr>
                <w:rStyle w:val="13"/>
                <w:sz w:val="28"/>
                <w:szCs w:val="28"/>
              </w:rPr>
              <w:t>теплоэнергии</w:t>
            </w:r>
            <w:proofErr w:type="spellEnd"/>
            <w:r w:rsidRPr="00633D3D">
              <w:rPr>
                <w:rStyle w:val="13"/>
                <w:sz w:val="28"/>
                <w:szCs w:val="28"/>
              </w:rPr>
              <w:t xml:space="preserve"> до 8-10%;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before="0" w:line="331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обеспечение подключения дополнительных нагрузок </w:t>
            </w:r>
            <w:proofErr w:type="gramStart"/>
            <w:r w:rsidRPr="00633D3D">
              <w:rPr>
                <w:rStyle w:val="13"/>
                <w:sz w:val="28"/>
                <w:szCs w:val="28"/>
              </w:rPr>
              <w:t>при</w:t>
            </w:r>
            <w:proofErr w:type="gramEnd"/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строительстве </w:t>
            </w:r>
            <w:proofErr w:type="gramStart"/>
            <w:r w:rsidRPr="00633D3D">
              <w:rPr>
                <w:rStyle w:val="13"/>
                <w:sz w:val="28"/>
                <w:szCs w:val="28"/>
              </w:rPr>
              <w:t>новых</w:t>
            </w:r>
            <w:proofErr w:type="gramEnd"/>
            <w:r w:rsidRPr="00633D3D">
              <w:rPr>
                <w:rStyle w:val="13"/>
                <w:sz w:val="28"/>
                <w:szCs w:val="28"/>
              </w:rPr>
              <w:t xml:space="preserve"> жилых муниципального образования,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after="12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объектов соцкультбыта, промышленных объектов;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12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- улучшение экологической обстановки в зоне действия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котельных.</w:t>
            </w:r>
          </w:p>
          <w:p w:rsidR="00633D3D" w:rsidRPr="00633D3D" w:rsidRDefault="0036431B" w:rsidP="00633D3D">
            <w:pPr>
              <w:pStyle w:val="51"/>
              <w:shd w:val="clear" w:color="auto" w:fill="auto"/>
              <w:spacing w:before="0" w:line="326" w:lineRule="exact"/>
              <w:ind w:firstLine="0"/>
              <w:rPr>
                <w:rStyle w:val="13"/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Развитие водоснабжения и водоотведения</w:t>
            </w:r>
            <w:r w:rsidR="00633D3D" w:rsidRPr="00633D3D">
              <w:rPr>
                <w:rStyle w:val="13"/>
                <w:sz w:val="28"/>
                <w:szCs w:val="28"/>
              </w:rPr>
              <w:t xml:space="preserve"> </w:t>
            </w:r>
          </w:p>
          <w:p w:rsidR="0036431B" w:rsidRPr="00633D3D" w:rsidRDefault="0036431B" w:rsidP="00633D3D">
            <w:pPr>
              <w:pStyle w:val="51"/>
              <w:shd w:val="clear" w:color="auto" w:fill="auto"/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Создание системы водоснабжения и водоотведения, что позволит: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повысить экологическую безопасность в муниципальном образовании;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соответствовать параметрам качества питьевой воды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нормативам СанПиН на 100%;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Утилизация твердых бытовых отходов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left" w:pos="278"/>
              </w:tabs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улучшение санитарного состояния территории муниципального образования;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стабилизация и последующее уменьшение образования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бытовых и промышленных отходов на территории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муниципального образования;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улучшение экологического состояния муниципального образования;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11"/>
              </w:numPr>
              <w:shd w:val="clear" w:color="auto" w:fill="auto"/>
              <w:tabs>
                <w:tab w:val="left" w:pos="288"/>
              </w:tabs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обеспечение надлежащего сбора и утилизации </w:t>
            </w:r>
            <w:proofErr w:type="gramStart"/>
            <w:r w:rsidRPr="00633D3D">
              <w:rPr>
                <w:rStyle w:val="13"/>
                <w:sz w:val="28"/>
                <w:szCs w:val="28"/>
              </w:rPr>
              <w:t>твердых</w:t>
            </w:r>
            <w:proofErr w:type="gramEnd"/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бытовых и промышленных отходов.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after="12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1. Технологические результаты: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before="120" w:line="322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оказание услуг водоснабжения и водоотведения;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before="0" w:line="322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повышение </w:t>
            </w:r>
            <w:proofErr w:type="gramStart"/>
            <w:r w:rsidRPr="00633D3D">
              <w:rPr>
                <w:rStyle w:val="13"/>
                <w:sz w:val="28"/>
                <w:szCs w:val="28"/>
              </w:rPr>
              <w:t>надежности работы системы коммунальной инфраструктуры муниципального образования</w:t>
            </w:r>
            <w:proofErr w:type="gramEnd"/>
            <w:r w:rsidRPr="00633D3D">
              <w:rPr>
                <w:rStyle w:val="13"/>
                <w:sz w:val="28"/>
                <w:szCs w:val="28"/>
              </w:rPr>
              <w:t>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снижение потерь коммунальных ресурсов </w:t>
            </w:r>
            <w:proofErr w:type="gramStart"/>
            <w:r w:rsidRPr="00633D3D">
              <w:rPr>
                <w:rStyle w:val="13"/>
                <w:sz w:val="28"/>
                <w:szCs w:val="28"/>
              </w:rPr>
              <w:t>в</w:t>
            </w:r>
            <w:proofErr w:type="gramEnd"/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производственном </w:t>
            </w:r>
            <w:proofErr w:type="gramStart"/>
            <w:r w:rsidRPr="00633D3D">
              <w:rPr>
                <w:rStyle w:val="13"/>
                <w:sz w:val="28"/>
                <w:szCs w:val="28"/>
              </w:rPr>
              <w:t>процессе</w:t>
            </w:r>
            <w:proofErr w:type="gramEnd"/>
            <w:r w:rsidRPr="00633D3D">
              <w:rPr>
                <w:rStyle w:val="13"/>
                <w:sz w:val="28"/>
                <w:szCs w:val="28"/>
              </w:rPr>
              <w:t>.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398"/>
              </w:tabs>
              <w:spacing w:before="0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Коммерческий результат - повышение эффективности финансово-хозяйственной деятельности предприятий коммунального комплекса;</w:t>
            </w:r>
          </w:p>
          <w:p w:rsidR="0036431B" w:rsidRPr="00633D3D" w:rsidRDefault="0036431B" w:rsidP="0036431B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/>
              <w:ind w:firstLine="0"/>
              <w:rPr>
                <w:rStyle w:val="13"/>
                <w:color w:val="auto"/>
                <w:sz w:val="28"/>
                <w:szCs w:val="28"/>
                <w:shd w:val="clear" w:color="auto" w:fill="auto"/>
              </w:rPr>
            </w:pPr>
            <w:r w:rsidRPr="00633D3D">
              <w:rPr>
                <w:rStyle w:val="13"/>
                <w:sz w:val="28"/>
                <w:szCs w:val="28"/>
              </w:rPr>
              <w:t>Бюджетный результат - развитие предприятия приведет к увеличению бюджетных поступлений;</w:t>
            </w:r>
          </w:p>
          <w:p w:rsidR="0036431B" w:rsidRPr="00633D3D" w:rsidRDefault="0036431B" w:rsidP="0036431B">
            <w:pPr>
              <w:pStyle w:val="51"/>
              <w:shd w:val="clear" w:color="auto" w:fill="auto"/>
              <w:tabs>
                <w:tab w:val="left" w:pos="307"/>
              </w:tabs>
              <w:spacing w:before="0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Социальный результат - создание новых рабочих мест, увеличение жилищного фонда района, повышение качества существующих коммунальных услуг и представления новых видов коммунальных услуг.</w:t>
            </w:r>
          </w:p>
        </w:tc>
      </w:tr>
      <w:tr w:rsidR="0036431B" w:rsidTr="0036431B">
        <w:tblPrEx>
          <w:jc w:val="left"/>
        </w:tblPrEx>
        <w:trPr>
          <w:trHeight w:hRule="exact" w:val="312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1325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312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658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312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1963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312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1306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317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1306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629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1646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BA0441">
        <w:tblPrEx>
          <w:jc w:val="left"/>
        </w:tblPrEx>
        <w:trPr>
          <w:trHeight w:hRule="exact" w:val="3168"/>
        </w:trPr>
        <w:tc>
          <w:tcPr>
            <w:tcW w:w="24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  <w:rPr>
                <w:sz w:val="28"/>
                <w:szCs w:val="28"/>
              </w:rPr>
            </w:pPr>
          </w:p>
        </w:tc>
      </w:tr>
      <w:tr w:rsidR="007C5496" w:rsidTr="0036431B">
        <w:tblPrEx>
          <w:jc w:val="left"/>
        </w:tblPrEx>
        <w:trPr>
          <w:trHeight w:hRule="exact" w:val="446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lastRenderedPageBreak/>
              <w:t>Контроль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исполнения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Программа реализуется на территории муниципального </w:t>
            </w:r>
            <w:r w:rsidR="00BA0441">
              <w:rPr>
                <w:rStyle w:val="13"/>
                <w:sz w:val="28"/>
                <w:szCs w:val="28"/>
              </w:rPr>
              <w:t>образования</w:t>
            </w:r>
            <w:r w:rsidR="0036431B" w:rsidRPr="00633D3D">
              <w:rPr>
                <w:rStyle w:val="13"/>
                <w:sz w:val="28"/>
                <w:szCs w:val="28"/>
              </w:rPr>
              <w:t xml:space="preserve"> </w:t>
            </w:r>
            <w:proofErr w:type="gramStart"/>
            <w:r w:rsidR="0036431B" w:rsidRPr="00633D3D">
              <w:rPr>
                <w:rStyle w:val="13"/>
                <w:sz w:val="28"/>
                <w:szCs w:val="28"/>
              </w:rPr>
              <w:t>с</w:t>
            </w:r>
            <w:proofErr w:type="gramEnd"/>
            <w:r w:rsidR="0036431B" w:rsidRPr="00633D3D">
              <w:rPr>
                <w:rStyle w:val="13"/>
                <w:sz w:val="28"/>
                <w:szCs w:val="28"/>
              </w:rPr>
              <w:t>. Иван</w:t>
            </w:r>
            <w:r w:rsidR="00BE10A0">
              <w:rPr>
                <w:rStyle w:val="13"/>
                <w:sz w:val="28"/>
                <w:szCs w:val="28"/>
              </w:rPr>
              <w:t>овка</w:t>
            </w:r>
            <w:r w:rsidRPr="00633D3D">
              <w:rPr>
                <w:rStyle w:val="13"/>
                <w:sz w:val="28"/>
                <w:szCs w:val="28"/>
              </w:rPr>
              <w:t>.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Координатором Программы является Администрация </w:t>
            </w:r>
            <w:r w:rsidR="0036431B" w:rsidRPr="00633D3D">
              <w:rPr>
                <w:rStyle w:val="13"/>
                <w:sz w:val="28"/>
                <w:szCs w:val="28"/>
              </w:rPr>
              <w:t xml:space="preserve">Ивантеевского </w:t>
            </w:r>
            <w:r w:rsidRPr="00633D3D">
              <w:rPr>
                <w:rStyle w:val="13"/>
                <w:sz w:val="28"/>
                <w:szCs w:val="28"/>
              </w:rPr>
              <w:t xml:space="preserve">муниципального </w:t>
            </w:r>
            <w:r w:rsidR="0036431B" w:rsidRPr="00633D3D">
              <w:rPr>
                <w:rStyle w:val="13"/>
                <w:sz w:val="28"/>
                <w:szCs w:val="28"/>
              </w:rPr>
              <w:t>района</w:t>
            </w:r>
            <w:r w:rsidRPr="00633D3D">
              <w:rPr>
                <w:rStyle w:val="13"/>
                <w:sz w:val="28"/>
                <w:szCs w:val="28"/>
              </w:rPr>
              <w:t>.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Реализация мероприятий предусмотренных Программой, осуществляется Администрацией, предприятиями коммунального комплекса.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Для оценки эффективности реализации Программы будет проводиться ежегодный мониторинг.</w:t>
            </w:r>
          </w:p>
          <w:p w:rsidR="007C5496" w:rsidRPr="00633D3D" w:rsidRDefault="007C5496" w:rsidP="0036431B">
            <w:pPr>
              <w:pStyle w:val="51"/>
              <w:shd w:val="clear" w:color="auto" w:fill="auto"/>
              <w:spacing w:before="0"/>
              <w:ind w:firstLine="380"/>
              <w:rPr>
                <w:sz w:val="28"/>
                <w:szCs w:val="28"/>
              </w:rPr>
            </w:pPr>
            <w:proofErr w:type="gramStart"/>
            <w:r w:rsidRPr="00633D3D">
              <w:rPr>
                <w:rStyle w:val="13"/>
                <w:sz w:val="28"/>
                <w:szCs w:val="28"/>
              </w:rPr>
              <w:t>Контроль за</w:t>
            </w:r>
            <w:proofErr w:type="gramEnd"/>
            <w:r w:rsidRPr="00633D3D">
              <w:rPr>
                <w:rStyle w:val="13"/>
                <w:sz w:val="28"/>
                <w:szCs w:val="28"/>
              </w:rPr>
              <w:t xml:space="preserve"> исполнением Программы осуществляют депутат</w:t>
            </w:r>
            <w:r w:rsidR="0036431B" w:rsidRPr="00633D3D">
              <w:rPr>
                <w:rStyle w:val="13"/>
                <w:sz w:val="28"/>
                <w:szCs w:val="28"/>
              </w:rPr>
              <w:t>ы районного Собрания</w:t>
            </w:r>
            <w:r w:rsidRPr="00633D3D">
              <w:rPr>
                <w:rStyle w:val="13"/>
                <w:sz w:val="28"/>
                <w:szCs w:val="28"/>
              </w:rPr>
              <w:t xml:space="preserve">, Администрация </w:t>
            </w:r>
            <w:r w:rsidR="0036431B" w:rsidRPr="00633D3D">
              <w:rPr>
                <w:rStyle w:val="13"/>
                <w:sz w:val="28"/>
                <w:szCs w:val="28"/>
              </w:rPr>
              <w:t xml:space="preserve">Ивантеевского </w:t>
            </w:r>
            <w:r w:rsidRPr="00633D3D">
              <w:rPr>
                <w:rStyle w:val="13"/>
                <w:sz w:val="28"/>
                <w:szCs w:val="28"/>
              </w:rPr>
              <w:t xml:space="preserve">муниципального </w:t>
            </w:r>
            <w:r w:rsidR="0036431B" w:rsidRPr="00633D3D">
              <w:rPr>
                <w:rStyle w:val="13"/>
                <w:sz w:val="28"/>
                <w:szCs w:val="28"/>
              </w:rPr>
              <w:t>района</w:t>
            </w:r>
            <w:r w:rsidRPr="00633D3D">
              <w:rPr>
                <w:rStyle w:val="13"/>
                <w:sz w:val="28"/>
                <w:szCs w:val="28"/>
              </w:rPr>
              <w:t xml:space="preserve"> в пределах своих полномочий в соответствии с законодательством.</w:t>
            </w:r>
          </w:p>
        </w:tc>
      </w:tr>
    </w:tbl>
    <w:p w:rsidR="007C5496" w:rsidRDefault="007C5496" w:rsidP="007C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2"/>
          <w:lang w:eastAsia="en-US"/>
        </w:rPr>
      </w:pPr>
    </w:p>
    <w:p w:rsidR="007C5496" w:rsidRPr="00633D3D" w:rsidRDefault="007C5496" w:rsidP="007C5496">
      <w:pPr>
        <w:keepNext/>
        <w:keepLines/>
        <w:spacing w:before="505" w:after="339" w:line="230" w:lineRule="exact"/>
        <w:ind w:left="120" w:right="1200" w:firstLine="560"/>
        <w:rPr>
          <w:rFonts w:ascii="Times New Roman" w:hAnsi="Times New Roman"/>
          <w:sz w:val="28"/>
          <w:szCs w:val="28"/>
        </w:rPr>
      </w:pPr>
      <w:bookmarkStart w:id="1" w:name="bookmark1"/>
      <w:r w:rsidRPr="00633D3D">
        <w:rPr>
          <w:rStyle w:val="15"/>
          <w:sz w:val="28"/>
          <w:szCs w:val="28"/>
        </w:rPr>
        <w:t xml:space="preserve">ВВЕДЕНИЕ </w:t>
      </w:r>
      <w:bookmarkStart w:id="2" w:name="bookmark2"/>
      <w:r w:rsidRPr="00633D3D">
        <w:rPr>
          <w:rStyle w:val="16"/>
          <w:sz w:val="28"/>
          <w:szCs w:val="28"/>
        </w:rPr>
        <w:t>1.1.</w:t>
      </w:r>
      <w:r w:rsidRPr="00633D3D">
        <w:rPr>
          <w:rStyle w:val="16"/>
          <w:sz w:val="28"/>
          <w:szCs w:val="28"/>
        </w:rPr>
        <w:tab/>
        <w:t>Оценка социально - экономической эффективности Программы</w:t>
      </w:r>
      <w:bookmarkEnd w:id="1"/>
      <w:bookmarkEnd w:id="2"/>
    </w:p>
    <w:p w:rsidR="007C5496" w:rsidRPr="00633D3D" w:rsidRDefault="007C5496" w:rsidP="007C5496">
      <w:pPr>
        <w:pStyle w:val="51"/>
        <w:shd w:val="clear" w:color="auto" w:fill="auto"/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t xml:space="preserve"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муниципального </w:t>
      </w:r>
      <w:r w:rsidR="00BA0441">
        <w:rPr>
          <w:sz w:val="28"/>
          <w:szCs w:val="28"/>
        </w:rPr>
        <w:t>образования</w:t>
      </w:r>
      <w:r w:rsidRPr="00633D3D">
        <w:rPr>
          <w:sz w:val="28"/>
          <w:szCs w:val="28"/>
        </w:rPr>
        <w:t>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потребителей; поставщиков материальных и энергетических ресурсов; строительные организации и пр.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t>Реализация предлагаемой программы определяет наличие основных положительных эффектов: бюджетного, коммерческого, социального: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t>Бюджетный эффект - развитие предприятий приведет к увеличению бюджетных поступлений.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t>Социальный эффект - создание новых рабочих мест, увеличение жилищного фонда района, повышение качества коммунальных услуг.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t>Технологическими результатами реализации мероприятий Программы комплексного развития предполагается: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013"/>
        </w:tabs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t xml:space="preserve">повышение </w:t>
      </w:r>
      <w:proofErr w:type="gramStart"/>
      <w:r w:rsidRPr="00633D3D">
        <w:rPr>
          <w:sz w:val="28"/>
          <w:szCs w:val="28"/>
        </w:rPr>
        <w:t>надежности работы системы коммунальной инфраструктуры муниципального образования</w:t>
      </w:r>
      <w:proofErr w:type="gramEnd"/>
      <w:r w:rsidRPr="00633D3D">
        <w:rPr>
          <w:sz w:val="28"/>
          <w:szCs w:val="28"/>
        </w:rPr>
        <w:t>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819"/>
        </w:tabs>
        <w:spacing w:before="0" w:after="240"/>
        <w:ind w:left="120" w:firstLine="560"/>
        <w:rPr>
          <w:sz w:val="28"/>
          <w:szCs w:val="28"/>
        </w:rPr>
      </w:pPr>
      <w:r w:rsidRPr="00633D3D">
        <w:rPr>
          <w:sz w:val="28"/>
          <w:szCs w:val="28"/>
        </w:rPr>
        <w:t>снижение потерь коммунальных ресурсов в производственном процессе.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120" w:firstLine="560"/>
        <w:rPr>
          <w:sz w:val="28"/>
          <w:szCs w:val="28"/>
        </w:rPr>
      </w:pPr>
      <w:r w:rsidRPr="00633D3D">
        <w:rPr>
          <w:sz w:val="28"/>
          <w:szCs w:val="28"/>
        </w:rPr>
        <w:t>Комплексное управление программой осуществляется путем:</w:t>
      </w:r>
    </w:p>
    <w:p w:rsidR="0036431B" w:rsidRPr="00633D3D" w:rsidRDefault="007C5496" w:rsidP="0036431B">
      <w:pPr>
        <w:pStyle w:val="51"/>
        <w:shd w:val="clear" w:color="auto" w:fill="auto"/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t>определения наиболее эффективных форм и процедур организации работ по реализации программы;</w:t>
      </w:r>
    </w:p>
    <w:p w:rsidR="007C5496" w:rsidRPr="00633D3D" w:rsidRDefault="007C5496" w:rsidP="0036431B">
      <w:pPr>
        <w:pStyle w:val="51"/>
        <w:shd w:val="clear" w:color="auto" w:fill="auto"/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t xml:space="preserve">организации </w:t>
      </w:r>
      <w:proofErr w:type="gramStart"/>
      <w:r w:rsidRPr="00633D3D">
        <w:rPr>
          <w:sz w:val="28"/>
          <w:szCs w:val="28"/>
        </w:rPr>
        <w:t>проведения конкурсного отбора исполнителей мероприятий программы</w:t>
      </w:r>
      <w:proofErr w:type="gramEnd"/>
      <w:r w:rsidRPr="00633D3D">
        <w:rPr>
          <w:sz w:val="28"/>
          <w:szCs w:val="28"/>
        </w:rPr>
        <w:t>;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20" w:right="40" w:firstLine="560"/>
        <w:jc w:val="left"/>
        <w:rPr>
          <w:sz w:val="28"/>
          <w:szCs w:val="28"/>
        </w:rPr>
      </w:pPr>
      <w:r w:rsidRPr="00633D3D">
        <w:rPr>
          <w:sz w:val="28"/>
          <w:szCs w:val="28"/>
        </w:rPr>
        <w:t xml:space="preserve">координации работ исполнителей программных мероприятий и проектов; обеспечения контроля реализацией программы, включающего в себя контроль эффективности использования выделяемых финансовых </w:t>
      </w:r>
      <w:r w:rsidRPr="00633D3D">
        <w:rPr>
          <w:sz w:val="28"/>
          <w:szCs w:val="28"/>
        </w:rPr>
        <w:lastRenderedPageBreak/>
        <w:t>средств (в том числе аудит), качества проводимых мероприятий, выполнения сроков реализации мероприятий, исполнения договоров и контрактов;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20" w:right="40" w:firstLine="560"/>
        <w:rPr>
          <w:sz w:val="28"/>
          <w:szCs w:val="28"/>
        </w:rPr>
      </w:pPr>
      <w:r w:rsidRPr="00633D3D">
        <w:rPr>
          <w:sz w:val="28"/>
          <w:szCs w:val="28"/>
        </w:rPr>
        <w:t>внесения предложений, связанных с корректировкой целевых индикаторов, сроков и объемов финансирования программы;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20" w:firstLine="560"/>
        <w:rPr>
          <w:sz w:val="28"/>
          <w:szCs w:val="28"/>
        </w:rPr>
      </w:pPr>
      <w:r w:rsidRPr="00633D3D">
        <w:rPr>
          <w:sz w:val="28"/>
          <w:szCs w:val="28"/>
        </w:rPr>
        <w:t>предоставления отчетности о ходе выполнения программных мероприятий.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20" w:right="40" w:firstLine="560"/>
        <w:rPr>
          <w:sz w:val="28"/>
          <w:szCs w:val="28"/>
        </w:rPr>
      </w:pPr>
      <w:r w:rsidRPr="00633D3D">
        <w:rPr>
          <w:sz w:val="28"/>
          <w:szCs w:val="28"/>
        </w:rPr>
        <w:t>При необходимости изменения объема и стоимости программных мероприятий будут проводиться экспертные проверки хода реализации программы, целью которых может стать подтверждение соответствия утвержденным параметрам программы сроков реализации мероприятий, целевого и эффективного использования средств.</w:t>
      </w:r>
    </w:p>
    <w:p w:rsidR="007C5496" w:rsidRPr="00633D3D" w:rsidRDefault="007C5496" w:rsidP="007C5496">
      <w:pPr>
        <w:pStyle w:val="51"/>
        <w:shd w:val="clear" w:color="auto" w:fill="auto"/>
        <w:spacing w:before="0" w:after="571"/>
        <w:ind w:left="20" w:right="40" w:firstLine="560"/>
        <w:rPr>
          <w:sz w:val="28"/>
          <w:szCs w:val="28"/>
        </w:rPr>
      </w:pPr>
      <w:bookmarkStart w:id="3" w:name="bookmark3"/>
      <w:r w:rsidRPr="00633D3D">
        <w:rPr>
          <w:sz w:val="28"/>
          <w:szCs w:val="28"/>
        </w:rPr>
        <w:t>В целях контроля, проведения мониторинга мероприятий, предусмотренных программой комплексного развитию системы коммунальной</w:t>
      </w:r>
      <w:bookmarkEnd w:id="3"/>
      <w:r w:rsidR="00BA0441">
        <w:rPr>
          <w:sz w:val="28"/>
          <w:szCs w:val="28"/>
        </w:rPr>
        <w:t xml:space="preserve"> инфраструктуры.</w:t>
      </w:r>
    </w:p>
    <w:p w:rsidR="007C5496" w:rsidRPr="00633D3D" w:rsidRDefault="007C5496" w:rsidP="002E40C7">
      <w:pPr>
        <w:pStyle w:val="ad"/>
        <w:keepNext/>
        <w:keepLines/>
        <w:widowControl w:val="0"/>
        <w:numPr>
          <w:ilvl w:val="0"/>
          <w:numId w:val="22"/>
        </w:numPr>
        <w:tabs>
          <w:tab w:val="left" w:leader="underscore" w:pos="9390"/>
          <w:tab w:val="left" w:pos="260"/>
        </w:tabs>
        <w:spacing w:after="329" w:line="278" w:lineRule="exact"/>
        <w:ind w:right="40"/>
        <w:outlineLvl w:val="1"/>
        <w:rPr>
          <w:rFonts w:ascii="Times New Roman" w:hAnsi="Times New Roman"/>
          <w:sz w:val="28"/>
          <w:szCs w:val="28"/>
        </w:rPr>
      </w:pPr>
      <w:bookmarkStart w:id="4" w:name="bookmark4"/>
      <w:r w:rsidRPr="00633D3D">
        <w:rPr>
          <w:rStyle w:val="25"/>
          <w:sz w:val="28"/>
          <w:szCs w:val="28"/>
        </w:rPr>
        <w:t xml:space="preserve">ЗАДАЧИ СОВЕРШЕНСТВОВАНИЯ И РАЗВИТИЯ КОММУНАЛЬНОГО КОМПЛЕКСА МУНИЦИПАЛЬНОГО </w:t>
      </w:r>
      <w:r w:rsidR="00BA0441">
        <w:rPr>
          <w:rStyle w:val="25"/>
          <w:sz w:val="28"/>
          <w:szCs w:val="28"/>
        </w:rPr>
        <w:t>ОБРАЗОВАНИЯ</w:t>
      </w:r>
      <w:r w:rsidR="0036431B" w:rsidRPr="00633D3D">
        <w:rPr>
          <w:rStyle w:val="25"/>
          <w:sz w:val="28"/>
          <w:szCs w:val="28"/>
        </w:rPr>
        <w:t xml:space="preserve"> С. ИВАН</w:t>
      </w:r>
      <w:bookmarkEnd w:id="4"/>
      <w:r w:rsidR="00BE10A0">
        <w:rPr>
          <w:rStyle w:val="25"/>
          <w:sz w:val="28"/>
          <w:szCs w:val="28"/>
        </w:rPr>
        <w:t xml:space="preserve">ОВКА 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20" w:right="40" w:firstLine="560"/>
        <w:rPr>
          <w:sz w:val="28"/>
          <w:szCs w:val="28"/>
        </w:rPr>
      </w:pPr>
      <w:r w:rsidRPr="00633D3D">
        <w:rPr>
          <w:sz w:val="28"/>
          <w:szCs w:val="28"/>
        </w:rPr>
        <w:t xml:space="preserve">Формирование и реализация </w:t>
      </w:r>
      <w:proofErr w:type="gramStart"/>
      <w:r w:rsidRPr="00633D3D">
        <w:rPr>
          <w:sz w:val="28"/>
          <w:szCs w:val="28"/>
        </w:rPr>
        <w:t xml:space="preserve">Программы комплексного развития систем коммунальной инфраструктуры </w:t>
      </w:r>
      <w:r w:rsidR="00BE10A0">
        <w:rPr>
          <w:sz w:val="28"/>
          <w:szCs w:val="28"/>
        </w:rPr>
        <w:t>Ивановского</w:t>
      </w:r>
      <w:r w:rsidR="0036431B" w:rsidRPr="00633D3D">
        <w:rPr>
          <w:sz w:val="28"/>
          <w:szCs w:val="28"/>
        </w:rPr>
        <w:t xml:space="preserve"> </w:t>
      </w:r>
      <w:r w:rsidRPr="00633D3D">
        <w:rPr>
          <w:sz w:val="28"/>
          <w:szCs w:val="28"/>
        </w:rPr>
        <w:t xml:space="preserve">муниципального </w:t>
      </w:r>
      <w:r w:rsidR="00BA0441">
        <w:rPr>
          <w:sz w:val="28"/>
          <w:szCs w:val="28"/>
        </w:rPr>
        <w:t>образования</w:t>
      </w:r>
      <w:proofErr w:type="gramEnd"/>
      <w:r w:rsidR="0036431B" w:rsidRPr="00633D3D">
        <w:rPr>
          <w:sz w:val="28"/>
          <w:szCs w:val="28"/>
        </w:rPr>
        <w:t xml:space="preserve"> с. Иван</w:t>
      </w:r>
      <w:r w:rsidR="00BE10A0">
        <w:rPr>
          <w:sz w:val="28"/>
          <w:szCs w:val="28"/>
        </w:rPr>
        <w:t xml:space="preserve">овка </w:t>
      </w:r>
      <w:r w:rsidRPr="00633D3D">
        <w:rPr>
          <w:sz w:val="28"/>
          <w:szCs w:val="28"/>
        </w:rPr>
        <w:t>базируется на следующих принципах: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798"/>
        </w:tabs>
        <w:spacing w:before="0"/>
        <w:ind w:left="20" w:right="40" w:firstLine="560"/>
        <w:rPr>
          <w:sz w:val="28"/>
          <w:szCs w:val="28"/>
        </w:rPr>
      </w:pPr>
      <w:r w:rsidRPr="00633D3D">
        <w:rPr>
          <w:sz w:val="28"/>
          <w:szCs w:val="28"/>
        </w:rPr>
        <w:t>определения качественных и количественных задач программы, которые затем становятся основой для мониторинга ее реализации в виде целевых индикаторов. Мероприятия и решения Программы комплексного развития должны обеспечивать достижение поставленных целей;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750"/>
        </w:tabs>
        <w:spacing w:before="0"/>
        <w:ind w:left="20" w:right="40" w:firstLine="560"/>
        <w:rPr>
          <w:sz w:val="28"/>
          <w:szCs w:val="28"/>
        </w:rPr>
      </w:pPr>
      <w:r w:rsidRPr="00633D3D">
        <w:rPr>
          <w:sz w:val="28"/>
          <w:szCs w:val="28"/>
        </w:rPr>
        <w:t xml:space="preserve">рассмотрения Программы комплексного развития коммунальной инфраструктуры муниципального </w:t>
      </w:r>
      <w:r w:rsidR="00BA0441">
        <w:rPr>
          <w:sz w:val="28"/>
          <w:szCs w:val="28"/>
        </w:rPr>
        <w:t>образования</w:t>
      </w:r>
      <w:r w:rsidRPr="00633D3D">
        <w:rPr>
          <w:sz w:val="28"/>
          <w:szCs w:val="28"/>
        </w:rPr>
        <w:t xml:space="preserve"> как единой системы с учетом взаимного влияния разделов и мероприятий Программы друг на друга;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745"/>
        </w:tabs>
        <w:spacing w:before="0"/>
        <w:ind w:left="20" w:right="40" w:firstLine="560"/>
        <w:rPr>
          <w:sz w:val="28"/>
          <w:szCs w:val="28"/>
        </w:rPr>
      </w:pPr>
      <w:r w:rsidRPr="00633D3D">
        <w:rPr>
          <w:sz w:val="28"/>
          <w:szCs w:val="28"/>
        </w:rPr>
        <w:t>формирование Программы комплексного развития коммунальной инфраструктуры в увязке с различными целевыми Программами (федеральными,</w:t>
      </w:r>
      <w:r w:rsidR="0036431B" w:rsidRPr="00633D3D">
        <w:rPr>
          <w:sz w:val="28"/>
          <w:szCs w:val="28"/>
        </w:rPr>
        <w:t xml:space="preserve"> областными,</w:t>
      </w:r>
      <w:r w:rsidRPr="00633D3D">
        <w:rPr>
          <w:sz w:val="28"/>
          <w:szCs w:val="28"/>
        </w:rPr>
        <w:t xml:space="preserve"> муниципальными и другими программами, реализуемыми на территории муниципального </w:t>
      </w:r>
      <w:r w:rsidR="0036431B" w:rsidRPr="00633D3D">
        <w:rPr>
          <w:sz w:val="28"/>
          <w:szCs w:val="28"/>
        </w:rPr>
        <w:t>района)</w:t>
      </w:r>
      <w:r w:rsidRPr="00633D3D">
        <w:rPr>
          <w:sz w:val="28"/>
          <w:szCs w:val="28"/>
        </w:rPr>
        <w:t>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719"/>
        </w:tabs>
        <w:spacing w:before="0"/>
        <w:ind w:left="20" w:firstLine="560"/>
        <w:rPr>
          <w:sz w:val="28"/>
          <w:szCs w:val="28"/>
        </w:rPr>
      </w:pPr>
      <w:r w:rsidRPr="00633D3D">
        <w:rPr>
          <w:sz w:val="28"/>
          <w:szCs w:val="28"/>
        </w:rPr>
        <w:t>адекватность и оперативность принимаемых решений;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714"/>
        </w:tabs>
        <w:spacing w:before="0"/>
        <w:ind w:left="20" w:firstLine="560"/>
        <w:rPr>
          <w:sz w:val="28"/>
          <w:szCs w:val="28"/>
        </w:rPr>
      </w:pPr>
      <w:r w:rsidRPr="00633D3D">
        <w:rPr>
          <w:sz w:val="28"/>
          <w:szCs w:val="28"/>
        </w:rPr>
        <w:t>реалистичность мероприятий и возможных альтернатив их реализации;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20" w:right="40" w:firstLine="560"/>
        <w:rPr>
          <w:sz w:val="28"/>
          <w:szCs w:val="28"/>
        </w:rPr>
      </w:pPr>
      <w:r w:rsidRPr="00633D3D">
        <w:rPr>
          <w:sz w:val="28"/>
          <w:szCs w:val="28"/>
        </w:rPr>
        <w:t xml:space="preserve">Целью </w:t>
      </w:r>
      <w:proofErr w:type="gramStart"/>
      <w:r w:rsidRPr="00633D3D">
        <w:rPr>
          <w:sz w:val="28"/>
          <w:szCs w:val="28"/>
        </w:rPr>
        <w:t xml:space="preserve">разработки Программы комплексного развития систем коммунальной инфраструктуры муниципального </w:t>
      </w:r>
      <w:r w:rsidR="00BA0441">
        <w:rPr>
          <w:sz w:val="28"/>
          <w:szCs w:val="28"/>
        </w:rPr>
        <w:t>образования</w:t>
      </w:r>
      <w:proofErr w:type="gramEnd"/>
      <w:r w:rsidR="0036431B" w:rsidRPr="00633D3D">
        <w:rPr>
          <w:sz w:val="28"/>
          <w:szCs w:val="28"/>
        </w:rPr>
        <w:t xml:space="preserve"> с. Иван</w:t>
      </w:r>
      <w:r w:rsidR="00BE10A0">
        <w:rPr>
          <w:sz w:val="28"/>
          <w:szCs w:val="28"/>
        </w:rPr>
        <w:t>овка</w:t>
      </w:r>
      <w:r w:rsidRPr="00633D3D">
        <w:rPr>
          <w:sz w:val="28"/>
          <w:szCs w:val="28"/>
        </w:rPr>
        <w:t xml:space="preserve">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</w:t>
      </w:r>
      <w:r w:rsidR="00BA0441">
        <w:rPr>
          <w:sz w:val="28"/>
          <w:szCs w:val="28"/>
        </w:rPr>
        <w:t>образовании</w:t>
      </w:r>
      <w:r w:rsidRPr="00633D3D">
        <w:rPr>
          <w:sz w:val="28"/>
          <w:szCs w:val="28"/>
        </w:rPr>
        <w:t>.</w:t>
      </w:r>
    </w:p>
    <w:p w:rsidR="007C5496" w:rsidRPr="00633D3D" w:rsidRDefault="007C5496" w:rsidP="0036431B">
      <w:pPr>
        <w:pStyle w:val="51"/>
        <w:shd w:val="clear" w:color="auto" w:fill="auto"/>
        <w:spacing w:before="0"/>
        <w:ind w:left="20" w:right="40" w:firstLine="560"/>
        <w:rPr>
          <w:sz w:val="28"/>
          <w:szCs w:val="28"/>
        </w:rPr>
      </w:pPr>
      <w:r w:rsidRPr="00633D3D">
        <w:rPr>
          <w:sz w:val="28"/>
          <w:szCs w:val="28"/>
        </w:rPr>
        <w:t xml:space="preserve">Программа комплексного развития систем коммунальной инфраструктуры муниципального </w:t>
      </w:r>
      <w:r w:rsidR="00BA0441">
        <w:rPr>
          <w:sz w:val="28"/>
          <w:szCs w:val="28"/>
        </w:rPr>
        <w:t>образования</w:t>
      </w:r>
      <w:r w:rsidR="0036431B" w:rsidRPr="00633D3D">
        <w:rPr>
          <w:sz w:val="28"/>
          <w:szCs w:val="28"/>
        </w:rPr>
        <w:t xml:space="preserve"> </w:t>
      </w:r>
      <w:proofErr w:type="gramStart"/>
      <w:r w:rsidR="0036431B" w:rsidRPr="00633D3D">
        <w:rPr>
          <w:sz w:val="28"/>
          <w:szCs w:val="28"/>
        </w:rPr>
        <w:t>с</w:t>
      </w:r>
      <w:proofErr w:type="gramEnd"/>
      <w:r w:rsidR="0036431B" w:rsidRPr="00633D3D">
        <w:rPr>
          <w:sz w:val="28"/>
          <w:szCs w:val="28"/>
        </w:rPr>
        <w:t xml:space="preserve">. </w:t>
      </w:r>
      <w:proofErr w:type="gramStart"/>
      <w:r w:rsidR="0036431B" w:rsidRPr="00633D3D">
        <w:rPr>
          <w:sz w:val="28"/>
          <w:szCs w:val="28"/>
        </w:rPr>
        <w:t>Иван</w:t>
      </w:r>
      <w:r w:rsidR="00BE10A0">
        <w:rPr>
          <w:sz w:val="28"/>
          <w:szCs w:val="28"/>
        </w:rPr>
        <w:t>овка</w:t>
      </w:r>
      <w:proofErr w:type="gramEnd"/>
      <w:r w:rsidR="0036431B" w:rsidRPr="00633D3D">
        <w:rPr>
          <w:sz w:val="28"/>
          <w:szCs w:val="28"/>
        </w:rPr>
        <w:t xml:space="preserve"> </w:t>
      </w:r>
      <w:r w:rsidRPr="00633D3D">
        <w:rPr>
          <w:sz w:val="28"/>
          <w:szCs w:val="28"/>
        </w:rPr>
        <w:t>является базовым</w:t>
      </w:r>
      <w:r w:rsidR="0036431B" w:rsidRPr="00633D3D">
        <w:rPr>
          <w:sz w:val="28"/>
          <w:szCs w:val="28"/>
        </w:rPr>
        <w:t xml:space="preserve"> </w:t>
      </w:r>
      <w:r w:rsidRPr="00633D3D">
        <w:rPr>
          <w:sz w:val="28"/>
          <w:szCs w:val="28"/>
        </w:rPr>
        <w:t>документом для разработки инвестиционных и производственных Программ организаций коммунального комплекса.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20" w:right="40" w:firstLine="600"/>
        <w:rPr>
          <w:sz w:val="28"/>
          <w:szCs w:val="28"/>
        </w:rPr>
      </w:pPr>
      <w:r w:rsidRPr="00633D3D">
        <w:rPr>
          <w:sz w:val="28"/>
          <w:szCs w:val="28"/>
        </w:rPr>
        <w:t xml:space="preserve">Программа комплексного развития систем коммунальной инфраструктуры муниципального </w:t>
      </w:r>
      <w:r w:rsidR="00BA0441">
        <w:rPr>
          <w:sz w:val="28"/>
          <w:szCs w:val="28"/>
        </w:rPr>
        <w:t>образования</w:t>
      </w:r>
      <w:r w:rsidR="0092097A" w:rsidRPr="00633D3D">
        <w:rPr>
          <w:sz w:val="28"/>
          <w:szCs w:val="28"/>
        </w:rPr>
        <w:t xml:space="preserve"> с. Иван</w:t>
      </w:r>
      <w:r w:rsidR="00BE10A0">
        <w:rPr>
          <w:sz w:val="28"/>
          <w:szCs w:val="28"/>
        </w:rPr>
        <w:t>овка</w:t>
      </w:r>
      <w:r w:rsidR="0092097A" w:rsidRPr="00633D3D">
        <w:rPr>
          <w:sz w:val="28"/>
          <w:szCs w:val="28"/>
        </w:rPr>
        <w:t xml:space="preserve"> </w:t>
      </w:r>
      <w:r w:rsidRPr="00633D3D">
        <w:rPr>
          <w:sz w:val="28"/>
          <w:szCs w:val="28"/>
        </w:rPr>
        <w:t xml:space="preserve">представляет собой увязанный по задачам, ресурсам и срокам осуществления перечень </w:t>
      </w:r>
      <w:r w:rsidRPr="00633D3D">
        <w:rPr>
          <w:sz w:val="28"/>
          <w:szCs w:val="28"/>
        </w:rPr>
        <w:lastRenderedPageBreak/>
        <w:t xml:space="preserve">мероприятий, направленных на обеспечение функционирования и развития коммунальной инфраструктуры муниципального </w:t>
      </w:r>
      <w:r w:rsidR="00BA0441">
        <w:rPr>
          <w:sz w:val="28"/>
          <w:szCs w:val="28"/>
        </w:rPr>
        <w:t>образования</w:t>
      </w:r>
      <w:r w:rsidR="0092097A" w:rsidRPr="00633D3D">
        <w:rPr>
          <w:sz w:val="28"/>
          <w:szCs w:val="28"/>
        </w:rPr>
        <w:t xml:space="preserve"> </w:t>
      </w:r>
      <w:proofErr w:type="gramStart"/>
      <w:r w:rsidR="0092097A" w:rsidRPr="00633D3D">
        <w:rPr>
          <w:sz w:val="28"/>
          <w:szCs w:val="28"/>
        </w:rPr>
        <w:t>с</w:t>
      </w:r>
      <w:proofErr w:type="gramEnd"/>
      <w:r w:rsidR="0092097A" w:rsidRPr="00633D3D">
        <w:rPr>
          <w:sz w:val="28"/>
          <w:szCs w:val="28"/>
        </w:rPr>
        <w:t>. Иван</w:t>
      </w:r>
      <w:r w:rsidR="00BE10A0">
        <w:rPr>
          <w:sz w:val="28"/>
          <w:szCs w:val="28"/>
        </w:rPr>
        <w:t>овка</w:t>
      </w:r>
      <w:r w:rsidRPr="00633D3D">
        <w:rPr>
          <w:sz w:val="28"/>
          <w:szCs w:val="28"/>
        </w:rPr>
        <w:t>.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20" w:right="40" w:firstLine="600"/>
        <w:rPr>
          <w:sz w:val="28"/>
          <w:szCs w:val="28"/>
        </w:rPr>
      </w:pPr>
      <w:r w:rsidRPr="00633D3D">
        <w:rPr>
          <w:sz w:val="28"/>
          <w:szCs w:val="28"/>
        </w:rPr>
        <w:t xml:space="preserve">Основными задачами </w:t>
      </w:r>
      <w:proofErr w:type="gramStart"/>
      <w:r w:rsidRPr="00633D3D">
        <w:rPr>
          <w:sz w:val="28"/>
          <w:szCs w:val="28"/>
        </w:rPr>
        <w:t xml:space="preserve">Программы комплексного развития систем коммунальной инфраструктуры муниципального </w:t>
      </w:r>
      <w:r w:rsidR="00BA0441">
        <w:rPr>
          <w:sz w:val="28"/>
          <w:szCs w:val="28"/>
        </w:rPr>
        <w:t>образования</w:t>
      </w:r>
      <w:proofErr w:type="gramEnd"/>
      <w:r w:rsidR="0092097A" w:rsidRPr="00633D3D">
        <w:rPr>
          <w:sz w:val="28"/>
          <w:szCs w:val="28"/>
        </w:rPr>
        <w:t xml:space="preserve"> с. Иван</w:t>
      </w:r>
      <w:r w:rsidR="00BE10A0">
        <w:rPr>
          <w:sz w:val="28"/>
          <w:szCs w:val="28"/>
        </w:rPr>
        <w:t>овка</w:t>
      </w:r>
      <w:r w:rsidR="0092097A" w:rsidRPr="00633D3D">
        <w:rPr>
          <w:sz w:val="28"/>
          <w:szCs w:val="28"/>
        </w:rPr>
        <w:t xml:space="preserve"> </w:t>
      </w:r>
      <w:r w:rsidRPr="00633D3D">
        <w:rPr>
          <w:sz w:val="28"/>
          <w:szCs w:val="28"/>
        </w:rPr>
        <w:t>являются:</w:t>
      </w:r>
    </w:p>
    <w:p w:rsidR="007C5496" w:rsidRPr="00633D3D" w:rsidRDefault="007C5496" w:rsidP="002E40C7">
      <w:pPr>
        <w:pStyle w:val="51"/>
        <w:numPr>
          <w:ilvl w:val="0"/>
          <w:numId w:val="15"/>
        </w:numPr>
        <w:shd w:val="clear" w:color="auto" w:fill="auto"/>
        <w:tabs>
          <w:tab w:val="left" w:pos="1436"/>
        </w:tabs>
        <w:spacing w:before="0"/>
        <w:ind w:left="20" w:right="40" w:firstLine="600"/>
        <w:rPr>
          <w:sz w:val="28"/>
          <w:szCs w:val="28"/>
        </w:rPr>
      </w:pPr>
      <w:r w:rsidRPr="00633D3D">
        <w:rPr>
          <w:sz w:val="28"/>
          <w:szCs w:val="28"/>
        </w:rPr>
        <w:t>Реализация Генеральных планов поселений и других документов территориального планирования.</w:t>
      </w:r>
    </w:p>
    <w:p w:rsidR="007C5496" w:rsidRPr="00633D3D" w:rsidRDefault="007C5496" w:rsidP="002E40C7">
      <w:pPr>
        <w:pStyle w:val="51"/>
        <w:numPr>
          <w:ilvl w:val="0"/>
          <w:numId w:val="15"/>
        </w:numPr>
        <w:shd w:val="clear" w:color="auto" w:fill="auto"/>
        <w:tabs>
          <w:tab w:val="left" w:pos="1465"/>
        </w:tabs>
        <w:spacing w:before="0"/>
        <w:ind w:left="20" w:firstLine="600"/>
        <w:rPr>
          <w:sz w:val="28"/>
          <w:szCs w:val="28"/>
        </w:rPr>
      </w:pPr>
      <w:r w:rsidRPr="00633D3D">
        <w:rPr>
          <w:sz w:val="28"/>
          <w:szCs w:val="28"/>
        </w:rPr>
        <w:t xml:space="preserve">Реализация Стратегии устойчивого развития </w:t>
      </w:r>
      <w:r w:rsidR="0092097A" w:rsidRPr="00633D3D">
        <w:rPr>
          <w:sz w:val="28"/>
          <w:szCs w:val="28"/>
        </w:rPr>
        <w:t>Иван</w:t>
      </w:r>
      <w:r w:rsidR="00BE10A0">
        <w:rPr>
          <w:sz w:val="28"/>
          <w:szCs w:val="28"/>
        </w:rPr>
        <w:t>овского</w:t>
      </w:r>
      <w:r w:rsidR="0092097A" w:rsidRPr="00633D3D">
        <w:rPr>
          <w:sz w:val="28"/>
          <w:szCs w:val="28"/>
        </w:rPr>
        <w:t xml:space="preserve"> </w:t>
      </w:r>
      <w:r w:rsidRPr="00633D3D">
        <w:rPr>
          <w:sz w:val="28"/>
          <w:szCs w:val="28"/>
        </w:rPr>
        <w:t xml:space="preserve">муниципального </w:t>
      </w:r>
      <w:r w:rsidR="00BA0441">
        <w:rPr>
          <w:sz w:val="28"/>
          <w:szCs w:val="28"/>
        </w:rPr>
        <w:t>образования</w:t>
      </w:r>
      <w:r w:rsidRPr="00633D3D">
        <w:rPr>
          <w:sz w:val="28"/>
          <w:szCs w:val="28"/>
        </w:rPr>
        <w:t>.</w:t>
      </w:r>
    </w:p>
    <w:p w:rsidR="007C5496" w:rsidRPr="00633D3D" w:rsidRDefault="007C5496" w:rsidP="002E40C7">
      <w:pPr>
        <w:pStyle w:val="51"/>
        <w:numPr>
          <w:ilvl w:val="0"/>
          <w:numId w:val="15"/>
        </w:numPr>
        <w:shd w:val="clear" w:color="auto" w:fill="auto"/>
        <w:tabs>
          <w:tab w:val="left" w:pos="1436"/>
        </w:tabs>
        <w:spacing w:before="0"/>
        <w:ind w:left="20" w:right="40" w:firstLine="600"/>
        <w:rPr>
          <w:sz w:val="28"/>
          <w:szCs w:val="28"/>
        </w:rPr>
      </w:pPr>
      <w:r w:rsidRPr="00633D3D">
        <w:rPr>
          <w:sz w:val="28"/>
          <w:szCs w:val="28"/>
        </w:rPr>
        <w:t>Обеспечение наиболее экономичным образом качественного и надежного предоставления коммунальных услуг потребителям.</w:t>
      </w:r>
    </w:p>
    <w:p w:rsidR="007C5496" w:rsidRPr="00633D3D" w:rsidRDefault="007C5496" w:rsidP="002E40C7">
      <w:pPr>
        <w:pStyle w:val="51"/>
        <w:numPr>
          <w:ilvl w:val="0"/>
          <w:numId w:val="15"/>
        </w:numPr>
        <w:shd w:val="clear" w:color="auto" w:fill="auto"/>
        <w:tabs>
          <w:tab w:val="left" w:pos="1426"/>
        </w:tabs>
        <w:spacing w:before="0"/>
        <w:ind w:left="20" w:right="40" w:firstLine="600"/>
        <w:rPr>
          <w:sz w:val="28"/>
          <w:szCs w:val="28"/>
        </w:rPr>
      </w:pPr>
      <w:r w:rsidRPr="00633D3D">
        <w:rPr>
          <w:sz w:val="28"/>
          <w:szCs w:val="28"/>
        </w:rPr>
        <w:t>Разработка конкретных мероприятий по повышению эффективности и оптимальному развитию систем коммунальной инфраструктуры</w:t>
      </w:r>
    </w:p>
    <w:p w:rsidR="007C5496" w:rsidRPr="00633D3D" w:rsidRDefault="007C5496" w:rsidP="002E40C7">
      <w:pPr>
        <w:pStyle w:val="51"/>
        <w:numPr>
          <w:ilvl w:val="0"/>
          <w:numId w:val="15"/>
        </w:numPr>
        <w:shd w:val="clear" w:color="auto" w:fill="auto"/>
        <w:tabs>
          <w:tab w:val="left" w:pos="1446"/>
        </w:tabs>
        <w:spacing w:before="0"/>
        <w:ind w:left="20" w:right="40" w:firstLine="600"/>
        <w:rPr>
          <w:sz w:val="28"/>
          <w:szCs w:val="28"/>
        </w:rPr>
      </w:pPr>
      <w:r w:rsidRPr="00633D3D">
        <w:rPr>
          <w:sz w:val="28"/>
          <w:szCs w:val="28"/>
        </w:rPr>
        <w:t>Определение необходимого объема финансовых сре</w:t>
      </w:r>
      <w:proofErr w:type="gramStart"/>
      <w:r w:rsidRPr="00633D3D">
        <w:rPr>
          <w:sz w:val="28"/>
          <w:szCs w:val="28"/>
        </w:rPr>
        <w:t>дств дл</w:t>
      </w:r>
      <w:proofErr w:type="gramEnd"/>
      <w:r w:rsidRPr="00633D3D">
        <w:rPr>
          <w:sz w:val="28"/>
          <w:szCs w:val="28"/>
        </w:rPr>
        <w:t>я реализации Программы.</w:t>
      </w:r>
    </w:p>
    <w:p w:rsidR="007C5496" w:rsidRPr="00633D3D" w:rsidRDefault="007C5496" w:rsidP="002E40C7">
      <w:pPr>
        <w:pStyle w:val="51"/>
        <w:numPr>
          <w:ilvl w:val="0"/>
          <w:numId w:val="15"/>
        </w:numPr>
        <w:shd w:val="clear" w:color="auto" w:fill="auto"/>
        <w:tabs>
          <w:tab w:val="left" w:pos="1436"/>
        </w:tabs>
        <w:spacing w:before="0" w:after="867"/>
        <w:ind w:left="20" w:right="40" w:firstLine="600"/>
        <w:rPr>
          <w:sz w:val="28"/>
          <w:szCs w:val="28"/>
        </w:rPr>
      </w:pPr>
      <w:bookmarkStart w:id="5" w:name="bookmark5"/>
      <w:r w:rsidRPr="00633D3D">
        <w:rPr>
          <w:sz w:val="28"/>
          <w:szCs w:val="28"/>
        </w:rPr>
        <w:t>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теплоснабжения, утилизации твердых бытовых отходов.</w:t>
      </w:r>
      <w:bookmarkEnd w:id="5"/>
    </w:p>
    <w:p w:rsidR="007C5496" w:rsidRPr="00FE4BE0" w:rsidRDefault="007C5496" w:rsidP="0092097A">
      <w:pPr>
        <w:pStyle w:val="ad"/>
        <w:keepNext/>
        <w:keepLines/>
        <w:widowControl w:val="0"/>
        <w:numPr>
          <w:ilvl w:val="0"/>
          <w:numId w:val="22"/>
        </w:numPr>
        <w:tabs>
          <w:tab w:val="left" w:pos="260"/>
        </w:tabs>
        <w:spacing w:after="703" w:line="283" w:lineRule="exact"/>
        <w:ind w:right="40"/>
        <w:outlineLvl w:val="1"/>
        <w:rPr>
          <w:rFonts w:ascii="Times New Roman" w:hAnsi="Times New Roman"/>
          <w:sz w:val="28"/>
          <w:szCs w:val="28"/>
        </w:rPr>
      </w:pPr>
      <w:bookmarkStart w:id="6" w:name="bookmark6"/>
      <w:r w:rsidRPr="00FE4BE0">
        <w:rPr>
          <w:rStyle w:val="25"/>
          <w:sz w:val="28"/>
          <w:szCs w:val="28"/>
        </w:rPr>
        <w:t xml:space="preserve">КРАТКАЯ ХАРАКТЕРИСТИКА </w:t>
      </w:r>
      <w:r w:rsidR="0092097A" w:rsidRPr="00FE4BE0">
        <w:rPr>
          <w:rStyle w:val="25"/>
          <w:sz w:val="28"/>
          <w:szCs w:val="28"/>
        </w:rPr>
        <w:t xml:space="preserve">ИВАНТЕЕВСКОГО </w:t>
      </w:r>
      <w:r w:rsidRPr="00FE4BE0">
        <w:rPr>
          <w:rStyle w:val="25"/>
          <w:sz w:val="28"/>
          <w:szCs w:val="28"/>
        </w:rPr>
        <w:t>МУ</w:t>
      </w:r>
      <w:r w:rsidRPr="00FE4BE0">
        <w:rPr>
          <w:rStyle w:val="25"/>
          <w:b w:val="0"/>
          <w:bCs w:val="0"/>
          <w:sz w:val="28"/>
          <w:szCs w:val="28"/>
        </w:rPr>
        <w:t>НИ</w:t>
      </w:r>
      <w:r w:rsidRPr="00FE4BE0">
        <w:rPr>
          <w:rStyle w:val="25"/>
          <w:sz w:val="28"/>
          <w:szCs w:val="28"/>
        </w:rPr>
        <w:t>Ц</w:t>
      </w:r>
      <w:r w:rsidRPr="00FE4BE0">
        <w:rPr>
          <w:rStyle w:val="25"/>
          <w:b w:val="0"/>
          <w:bCs w:val="0"/>
          <w:sz w:val="28"/>
          <w:szCs w:val="28"/>
        </w:rPr>
        <w:t>ИПА</w:t>
      </w:r>
      <w:r w:rsidRPr="00FE4BE0">
        <w:rPr>
          <w:rStyle w:val="25"/>
          <w:sz w:val="28"/>
          <w:szCs w:val="28"/>
        </w:rPr>
        <w:t xml:space="preserve">ЛЬНОГО </w:t>
      </w:r>
      <w:bookmarkEnd w:id="6"/>
      <w:r w:rsidR="00BA0441">
        <w:rPr>
          <w:rStyle w:val="25"/>
          <w:sz w:val="28"/>
          <w:szCs w:val="28"/>
        </w:rPr>
        <w:t>ОБРАЗОВАНИЯ</w:t>
      </w:r>
      <w:r w:rsidR="0092097A" w:rsidRPr="00FE4BE0">
        <w:rPr>
          <w:rStyle w:val="25"/>
          <w:sz w:val="28"/>
          <w:szCs w:val="28"/>
        </w:rPr>
        <w:t xml:space="preserve"> С. ИВАН</w:t>
      </w:r>
      <w:r w:rsidR="00BE10A0">
        <w:rPr>
          <w:rStyle w:val="25"/>
          <w:sz w:val="28"/>
          <w:szCs w:val="28"/>
        </w:rPr>
        <w:t>ОВКА</w:t>
      </w:r>
    </w:p>
    <w:p w:rsidR="007C5496" w:rsidRPr="00633D3D" w:rsidRDefault="007C5496" w:rsidP="002E40C7">
      <w:pPr>
        <w:keepNext/>
        <w:keepLines/>
        <w:widowControl w:val="0"/>
        <w:numPr>
          <w:ilvl w:val="1"/>
          <w:numId w:val="22"/>
        </w:numPr>
        <w:tabs>
          <w:tab w:val="left" w:pos="442"/>
        </w:tabs>
        <w:spacing w:after="353" w:line="230" w:lineRule="exact"/>
        <w:outlineLvl w:val="1"/>
        <w:rPr>
          <w:rFonts w:ascii="Times New Roman" w:hAnsi="Times New Roman"/>
          <w:sz w:val="28"/>
          <w:szCs w:val="28"/>
        </w:rPr>
      </w:pPr>
      <w:bookmarkStart w:id="7" w:name="bookmark7"/>
      <w:bookmarkStart w:id="8" w:name="bookmark8"/>
      <w:r w:rsidRPr="00633D3D">
        <w:rPr>
          <w:rStyle w:val="25"/>
          <w:sz w:val="28"/>
          <w:szCs w:val="28"/>
        </w:rPr>
        <w:t>Территория, климат, население.</w:t>
      </w:r>
      <w:bookmarkEnd w:id="7"/>
      <w:bookmarkEnd w:id="8"/>
    </w:p>
    <w:p w:rsidR="007C5496" w:rsidRPr="00FE7D02" w:rsidRDefault="007C5496" w:rsidP="007C5496">
      <w:pPr>
        <w:keepNext/>
        <w:keepLines/>
        <w:spacing w:after="289" w:line="230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bookmarkStart w:id="9" w:name="bookmark9"/>
      <w:r w:rsidRPr="00FE7D02">
        <w:rPr>
          <w:rFonts w:ascii="Times New Roman" w:hAnsi="Times New Roman"/>
          <w:b/>
          <w:sz w:val="28"/>
          <w:szCs w:val="28"/>
        </w:rPr>
        <w:t>Общие сведения</w:t>
      </w:r>
      <w:bookmarkEnd w:id="9"/>
    </w:p>
    <w:p w:rsidR="00416BEC" w:rsidRPr="00633D3D" w:rsidRDefault="00416BEC" w:rsidP="00416B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3D3D">
        <w:rPr>
          <w:rFonts w:ascii="Times New Roman" w:hAnsi="Times New Roman"/>
          <w:sz w:val="28"/>
          <w:szCs w:val="28"/>
        </w:rPr>
        <w:t xml:space="preserve">Территория Ивантеевского муниципального образования располагается в степной зоне Саратовского Заволжья на Низкой </w:t>
      </w:r>
      <w:proofErr w:type="spellStart"/>
      <w:r w:rsidRPr="00633D3D">
        <w:rPr>
          <w:rFonts w:ascii="Times New Roman" w:hAnsi="Times New Roman"/>
          <w:sz w:val="28"/>
          <w:szCs w:val="28"/>
        </w:rPr>
        <w:t>Сыртовой</w:t>
      </w:r>
      <w:proofErr w:type="spellEnd"/>
      <w:r w:rsidRPr="00633D3D">
        <w:rPr>
          <w:rFonts w:ascii="Times New Roman" w:hAnsi="Times New Roman"/>
          <w:sz w:val="28"/>
          <w:szCs w:val="28"/>
        </w:rPr>
        <w:t xml:space="preserve"> равнине, с характерными широкими междуречьями и пологими грядами-</w:t>
      </w:r>
      <w:proofErr w:type="spellStart"/>
      <w:r w:rsidRPr="00633D3D">
        <w:rPr>
          <w:rFonts w:ascii="Times New Roman" w:hAnsi="Times New Roman"/>
          <w:sz w:val="28"/>
          <w:szCs w:val="28"/>
        </w:rPr>
        <w:t>сыртамис</w:t>
      </w:r>
      <w:proofErr w:type="spellEnd"/>
      <w:r w:rsidRPr="00633D3D">
        <w:rPr>
          <w:rFonts w:ascii="Times New Roman" w:hAnsi="Times New Roman"/>
          <w:sz w:val="28"/>
          <w:szCs w:val="28"/>
        </w:rPr>
        <w:t xml:space="preserve"> преобладающими высотами 50-100 м. На юге МО граничит с Пугачевским районом Саратовской области, с востока со Знаменским МО и </w:t>
      </w:r>
      <w:proofErr w:type="spellStart"/>
      <w:r w:rsidR="00BE10A0">
        <w:rPr>
          <w:rFonts w:ascii="Times New Roman" w:hAnsi="Times New Roman"/>
          <w:sz w:val="28"/>
          <w:szCs w:val="28"/>
        </w:rPr>
        <w:t>Чернавским</w:t>
      </w:r>
      <w:proofErr w:type="spellEnd"/>
      <w:r w:rsidRPr="00633D3D">
        <w:rPr>
          <w:rFonts w:ascii="Times New Roman" w:hAnsi="Times New Roman"/>
          <w:sz w:val="28"/>
          <w:szCs w:val="28"/>
        </w:rPr>
        <w:t xml:space="preserve"> МО Ивантеевского МР, на севере и на западе с </w:t>
      </w:r>
      <w:r w:rsidR="00BE10A0">
        <w:rPr>
          <w:rFonts w:ascii="Times New Roman" w:hAnsi="Times New Roman"/>
          <w:sz w:val="28"/>
          <w:szCs w:val="28"/>
        </w:rPr>
        <w:t>Ивантеевским</w:t>
      </w:r>
      <w:r w:rsidRPr="00633D3D">
        <w:rPr>
          <w:rFonts w:ascii="Times New Roman" w:hAnsi="Times New Roman"/>
          <w:sz w:val="28"/>
          <w:szCs w:val="28"/>
        </w:rPr>
        <w:t xml:space="preserve"> МО Ивантеевского МР.</w:t>
      </w:r>
      <w:proofErr w:type="gramEnd"/>
      <w:r w:rsidRPr="00633D3D">
        <w:rPr>
          <w:rFonts w:ascii="Times New Roman" w:hAnsi="Times New Roman"/>
          <w:sz w:val="28"/>
          <w:szCs w:val="28"/>
        </w:rPr>
        <w:t xml:space="preserve"> Основу природных ресурсов МО составляют земли сельскохозяйственного назначения, площадь которых – 2</w:t>
      </w:r>
      <w:r w:rsidR="009C5ABB">
        <w:rPr>
          <w:rFonts w:ascii="Times New Roman" w:hAnsi="Times New Roman"/>
          <w:sz w:val="28"/>
          <w:szCs w:val="28"/>
        </w:rPr>
        <w:t>7</w:t>
      </w:r>
      <w:r w:rsidRPr="00633D3D">
        <w:rPr>
          <w:rFonts w:ascii="Times New Roman" w:hAnsi="Times New Roman"/>
          <w:sz w:val="28"/>
          <w:szCs w:val="28"/>
        </w:rPr>
        <w:t>,</w:t>
      </w:r>
      <w:r w:rsidR="009C5ABB">
        <w:rPr>
          <w:rFonts w:ascii="Times New Roman" w:hAnsi="Times New Roman"/>
          <w:sz w:val="28"/>
          <w:szCs w:val="28"/>
        </w:rPr>
        <w:t>024</w:t>
      </w:r>
      <w:r w:rsidRPr="00633D3D">
        <w:rPr>
          <w:rFonts w:ascii="Times New Roman" w:hAnsi="Times New Roman"/>
          <w:sz w:val="28"/>
          <w:szCs w:val="28"/>
        </w:rPr>
        <w:t xml:space="preserve"> га (94,8 % от общей площади МО). </w:t>
      </w:r>
    </w:p>
    <w:p w:rsidR="007C5496" w:rsidRPr="00633D3D" w:rsidRDefault="007C5496" w:rsidP="007C5496">
      <w:pPr>
        <w:pStyle w:val="111"/>
        <w:shd w:val="clear" w:color="auto" w:fill="auto"/>
        <w:spacing w:before="0" w:after="279" w:line="230" w:lineRule="exact"/>
        <w:rPr>
          <w:sz w:val="28"/>
          <w:szCs w:val="28"/>
        </w:rPr>
      </w:pPr>
      <w:r w:rsidRPr="00633D3D">
        <w:rPr>
          <w:sz w:val="28"/>
          <w:szCs w:val="28"/>
        </w:rPr>
        <w:t>Климат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633D3D">
        <w:rPr>
          <w:sz w:val="28"/>
          <w:szCs w:val="28"/>
        </w:rPr>
        <w:t>Равнинность</w:t>
      </w:r>
      <w:proofErr w:type="spellEnd"/>
      <w:r w:rsidRPr="00633D3D">
        <w:rPr>
          <w:sz w:val="28"/>
          <w:szCs w:val="28"/>
        </w:rPr>
        <w:t xml:space="preserve"> рельефа, слабое расчленение территории речными долинами и близость сухих степей и полупустынь </w:t>
      </w:r>
      <w:proofErr w:type="spellStart"/>
      <w:proofErr w:type="gramStart"/>
      <w:r w:rsidRPr="00633D3D">
        <w:rPr>
          <w:sz w:val="28"/>
          <w:szCs w:val="28"/>
        </w:rPr>
        <w:t>Ka</w:t>
      </w:r>
      <w:proofErr w:type="gramEnd"/>
      <w:r w:rsidRPr="00633D3D">
        <w:rPr>
          <w:sz w:val="28"/>
          <w:szCs w:val="28"/>
        </w:rPr>
        <w:t>захстана</w:t>
      </w:r>
      <w:proofErr w:type="spellEnd"/>
      <w:r w:rsidRPr="00633D3D">
        <w:rPr>
          <w:sz w:val="28"/>
          <w:szCs w:val="28"/>
        </w:rPr>
        <w:t xml:space="preserve"> наложило определенный отпечаток на климатические условия Ивантеевского муниципального образования.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lastRenderedPageBreak/>
        <w:t>Для Иван</w:t>
      </w:r>
      <w:r w:rsidR="00BE10A0">
        <w:rPr>
          <w:sz w:val="28"/>
          <w:szCs w:val="28"/>
        </w:rPr>
        <w:t>овского</w:t>
      </w:r>
      <w:r w:rsidRPr="00633D3D">
        <w:rPr>
          <w:sz w:val="28"/>
          <w:szCs w:val="28"/>
        </w:rPr>
        <w:t xml:space="preserve"> МО характерен континентальный климат умеренных широт с холодной малоснежной зимой и жарким засушливым летом. 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Велика вероятность как весенних, так и осенних заморозков. Вследствие </w:t>
      </w:r>
      <w:proofErr w:type="spellStart"/>
      <w:r w:rsidRPr="00633D3D">
        <w:rPr>
          <w:sz w:val="28"/>
          <w:szCs w:val="28"/>
        </w:rPr>
        <w:t>континентальности</w:t>
      </w:r>
      <w:proofErr w:type="spellEnd"/>
      <w:r w:rsidRPr="00633D3D">
        <w:rPr>
          <w:sz w:val="28"/>
          <w:szCs w:val="28"/>
        </w:rPr>
        <w:t xml:space="preserve"> климата в МО наблюдаются резкие колебания температуры воздуха, средняя годовая амплитуда </w:t>
      </w:r>
      <w:proofErr w:type="gramStart"/>
      <w:r w:rsidRPr="00633D3D">
        <w:rPr>
          <w:sz w:val="28"/>
          <w:szCs w:val="28"/>
        </w:rPr>
        <w:t>колеблется от 34,5 до 35,6°С. Наиболее низкие температуры приходятся</w:t>
      </w:r>
      <w:proofErr w:type="gramEnd"/>
      <w:r w:rsidRPr="00633D3D">
        <w:rPr>
          <w:sz w:val="28"/>
          <w:szCs w:val="28"/>
        </w:rPr>
        <w:t xml:space="preserve"> на январь (− 13,0°С), высокие — на июль (+22,6°С). Среднегодовая температура воздуха на территории МО составляет 4,7°С. Абсолютный годовой максимум +40°С, абсолютный минимум –44°С.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Период активной вегетации (переход со средней температурой более +10°С) равен 152 дням, начало — 27 апреля, конец — 28 октября. Сумма температур выше +10</w:t>
      </w:r>
      <w:proofErr w:type="gramStart"/>
      <w:r w:rsidRPr="00633D3D">
        <w:rPr>
          <w:sz w:val="28"/>
          <w:szCs w:val="28"/>
        </w:rPr>
        <w:t>°С</w:t>
      </w:r>
      <w:proofErr w:type="gramEnd"/>
      <w:r w:rsidRPr="00633D3D">
        <w:rPr>
          <w:sz w:val="28"/>
          <w:szCs w:val="28"/>
        </w:rPr>
        <w:t xml:space="preserve"> составляет 2736°.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Заморозки в воздухе начинаются в конце октября и заканчиваются в начале мая, сход снега происходит в первой декаде апреля. Средняя продолжительность безморозного периода 154 дня. Устойчивый снежный покров образуется в конце ноября — начале декабря (средняя дата 2 декабря), сход происходит в первой декаде апреля (средняя дата 9 апреля). Продолжительность залегания снежного покрова 120-136 дней.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Высота снежного покрова за зиму составляет 20-23 см, максимальная — 30 см, минимальная — 10 см. Число дней с метелью — 29.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Средняя глубина промерзания почвы 18 см в декабре, до 51 см в марте, наибольшая — 100 см, наименьшая — 25 см.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Среднегодовое количество осадков составляет 318 мм, из них на тёплый период приходится 211 мм, на холодный — 107 мм.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В отдельные годы наблюдаются отклонения количества выпадающих осадков от нормы в сторону понижения. Летние осадки имеют ливневый характер, что обусловливает развитие водной эрозии. В холодной период (ноябрь-март) осадки выпадают, в основном, в виде снега.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Гидротермический коэффициент равен 0,6-0,8. Относительная влажность воздуха среднегодовая 70,5%, минимальная — 57% приходится на летний месяц июнь, максимальная — 84% — на зимний месяц декабрь.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В течение года преобладают ветры западного, северо-западного, северо-восточного и северного направлений. В холодное время года (зимой) преобладают северо-западные, а летом юго-восточные ветры. Среднегодовая скорость ветра 4,6 м/</w:t>
      </w:r>
      <w:proofErr w:type="gramStart"/>
      <w:r w:rsidRPr="00633D3D">
        <w:rPr>
          <w:sz w:val="28"/>
          <w:szCs w:val="28"/>
        </w:rPr>
        <w:t>с</w:t>
      </w:r>
      <w:proofErr w:type="gramEnd"/>
      <w:r w:rsidRPr="00633D3D">
        <w:rPr>
          <w:sz w:val="28"/>
          <w:szCs w:val="28"/>
        </w:rPr>
        <w:t>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С апреля по сентябрь наблюдаются суховеи различной интенсивности. Общая продолжительность дней с суховеями составляет 64,89 дней, из них слабых 43,4 дня, средних — 16,7, интенсивных и очень интенсивных — 4,7 дней. Число дней с сильными ветрами (более 15 м/с) — 25, с пыльными бурями — 5-6.</w:t>
      </w:r>
    </w:p>
    <w:p w:rsidR="00416BEC" w:rsidRPr="00633D3D" w:rsidRDefault="00416BEC" w:rsidP="007C5496">
      <w:pPr>
        <w:pStyle w:val="111"/>
        <w:shd w:val="clear" w:color="auto" w:fill="auto"/>
        <w:spacing w:before="0" w:after="290" w:line="230" w:lineRule="exact"/>
        <w:ind w:left="260"/>
        <w:rPr>
          <w:sz w:val="28"/>
          <w:szCs w:val="28"/>
        </w:rPr>
      </w:pPr>
    </w:p>
    <w:p w:rsidR="007C5496" w:rsidRPr="00633D3D" w:rsidRDefault="000D7B3D" w:rsidP="00FE7D02">
      <w:pPr>
        <w:keepNext/>
        <w:keepLines/>
        <w:widowControl w:val="0"/>
        <w:tabs>
          <w:tab w:val="left" w:pos="533"/>
        </w:tabs>
        <w:spacing w:after="353" w:line="230" w:lineRule="exact"/>
        <w:ind w:left="120"/>
        <w:outlineLvl w:val="0"/>
        <w:rPr>
          <w:rFonts w:ascii="Times New Roman" w:hAnsi="Times New Roman"/>
          <w:sz w:val="28"/>
          <w:szCs w:val="28"/>
        </w:rPr>
      </w:pPr>
      <w:bookmarkStart w:id="10" w:name="bookmark10"/>
      <w:bookmarkStart w:id="11" w:name="bookmark11"/>
      <w:r w:rsidRPr="00633D3D">
        <w:rPr>
          <w:rStyle w:val="16"/>
          <w:sz w:val="28"/>
          <w:szCs w:val="28"/>
        </w:rPr>
        <w:lastRenderedPageBreak/>
        <w:t xml:space="preserve">3.1 </w:t>
      </w:r>
      <w:r w:rsidR="007C5496" w:rsidRPr="00633D3D">
        <w:rPr>
          <w:rStyle w:val="16"/>
          <w:sz w:val="28"/>
          <w:szCs w:val="28"/>
        </w:rPr>
        <w:t>Характеристика экономики</w:t>
      </w:r>
      <w:bookmarkEnd w:id="10"/>
      <w:bookmarkEnd w:id="11"/>
    </w:p>
    <w:p w:rsidR="000D7B3D" w:rsidRPr="00633D3D" w:rsidRDefault="00FE7D02" w:rsidP="00FE7D02">
      <w:pPr>
        <w:keepNext/>
        <w:keepLines/>
        <w:spacing w:after="0" w:line="240" w:lineRule="auto"/>
        <w:ind w:left="80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bookmarkStart w:id="12" w:name="bookmark12"/>
      <w:r>
        <w:rPr>
          <w:rFonts w:ascii="Times New Roman" w:hAnsi="Times New Roman"/>
          <w:sz w:val="28"/>
          <w:szCs w:val="28"/>
        </w:rPr>
        <w:t xml:space="preserve">         </w:t>
      </w:r>
      <w:r w:rsidR="007C5496" w:rsidRPr="00633D3D">
        <w:rPr>
          <w:rFonts w:ascii="Times New Roman" w:hAnsi="Times New Roman"/>
          <w:sz w:val="28"/>
          <w:szCs w:val="28"/>
        </w:rPr>
        <w:t>Характеристика промышленности и ее современное состояние</w:t>
      </w:r>
      <w:bookmarkEnd w:id="12"/>
      <w:r>
        <w:rPr>
          <w:rFonts w:ascii="Times New Roman" w:hAnsi="Times New Roman"/>
          <w:sz w:val="28"/>
          <w:szCs w:val="28"/>
        </w:rPr>
        <w:t xml:space="preserve"> </w:t>
      </w:r>
      <w:r w:rsidR="000D7B3D" w:rsidRPr="00633D3D">
        <w:rPr>
          <w:rFonts w:ascii="Times New Roman" w:hAnsi="Times New Roman"/>
          <w:sz w:val="28"/>
          <w:szCs w:val="28"/>
        </w:rPr>
        <w:t>Иван</w:t>
      </w:r>
      <w:r w:rsidR="009C5ABB">
        <w:rPr>
          <w:rFonts w:ascii="Times New Roman" w:hAnsi="Times New Roman"/>
          <w:sz w:val="28"/>
          <w:szCs w:val="28"/>
        </w:rPr>
        <w:t>овского</w:t>
      </w:r>
      <w:r w:rsidR="000D7B3D" w:rsidRPr="00633D3D">
        <w:rPr>
          <w:rFonts w:ascii="Times New Roman" w:hAnsi="Times New Roman"/>
          <w:sz w:val="28"/>
          <w:szCs w:val="28"/>
        </w:rPr>
        <w:t xml:space="preserve"> муниципально</w:t>
      </w:r>
      <w:r w:rsidR="009C5ABB">
        <w:rPr>
          <w:rFonts w:ascii="Times New Roman" w:hAnsi="Times New Roman"/>
          <w:sz w:val="28"/>
          <w:szCs w:val="28"/>
        </w:rPr>
        <w:t>го</w:t>
      </w:r>
      <w:r w:rsidR="000D7B3D" w:rsidRPr="00633D3D">
        <w:rPr>
          <w:rFonts w:ascii="Times New Roman" w:hAnsi="Times New Roman"/>
          <w:sz w:val="28"/>
          <w:szCs w:val="28"/>
        </w:rPr>
        <w:t xml:space="preserve"> образовани</w:t>
      </w:r>
      <w:r w:rsidR="009C5ABB">
        <w:rPr>
          <w:rFonts w:ascii="Times New Roman" w:hAnsi="Times New Roman"/>
          <w:sz w:val="28"/>
          <w:szCs w:val="28"/>
        </w:rPr>
        <w:t>я</w:t>
      </w:r>
      <w:r w:rsidR="000D7B3D" w:rsidRPr="00633D3D">
        <w:rPr>
          <w:rFonts w:ascii="Times New Roman" w:hAnsi="Times New Roman"/>
          <w:sz w:val="28"/>
          <w:szCs w:val="28"/>
        </w:rPr>
        <w:t xml:space="preserve"> представляет собой среднеразвитый регион аграрного типа.</w:t>
      </w:r>
    </w:p>
    <w:p w:rsidR="000D7B3D" w:rsidRPr="00633D3D" w:rsidRDefault="000D7B3D" w:rsidP="00FE7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Социально-экономическое положение Ивантеевского муниципального образования характеризуется положительной динамикой в основных отраслях и сферах экономики. Наблюдается рост объемов произведенной продукции, увеличение доходов населения и потребления товаров и услуг, повышение инвестиционной активности в экономике.</w:t>
      </w:r>
    </w:p>
    <w:p w:rsidR="000D7B3D" w:rsidRPr="00633D3D" w:rsidRDefault="000D7B3D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Промышленность - основная отрасль экономики Ивантеевского муниципального образования, обеспечивающая решение социальных проблем, в том числе пополнение бюджета, увеличение рабочих мест.</w:t>
      </w:r>
    </w:p>
    <w:p w:rsidR="000D7B3D" w:rsidRPr="00633D3D" w:rsidRDefault="000D7B3D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Промышленность характеризуется следующими видами экономической деятельности:</w:t>
      </w:r>
    </w:p>
    <w:p w:rsidR="000D7B3D" w:rsidRPr="00633D3D" w:rsidRDefault="000D7B3D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производство и распределение электроэнергии, газа и воды;</w:t>
      </w:r>
    </w:p>
    <w:p w:rsidR="000D7B3D" w:rsidRPr="00633D3D" w:rsidRDefault="000D7B3D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добыча полезных ископаемых;</w:t>
      </w:r>
    </w:p>
    <w:p w:rsidR="000D7B3D" w:rsidRPr="00633D3D" w:rsidRDefault="000D7B3D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обрабатывающие производства.</w:t>
      </w:r>
    </w:p>
    <w:p w:rsidR="000D7B3D" w:rsidRPr="00633D3D" w:rsidRDefault="000D7B3D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Основными ведущими отраслями является:</w:t>
      </w:r>
    </w:p>
    <w:p w:rsidR="000D7B3D" w:rsidRPr="00633D3D" w:rsidRDefault="000D7B3D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 сельское хозяйство, доля производства в общем объеме 51%;</w:t>
      </w:r>
    </w:p>
    <w:p w:rsidR="000D7B3D" w:rsidRPr="00633D3D" w:rsidRDefault="000D7B3D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добыча полезных ископаемых, доля производства в общем объеме 38%.</w:t>
      </w:r>
    </w:p>
    <w:p w:rsidR="000D7B3D" w:rsidRPr="00633D3D" w:rsidRDefault="000D7B3D" w:rsidP="00FE7D02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Развитие малого предпринимательства представляет собой важный фактор социально-экономической сферы Иван</w:t>
      </w:r>
      <w:r w:rsidR="0071578E">
        <w:rPr>
          <w:sz w:val="28"/>
          <w:szCs w:val="28"/>
        </w:rPr>
        <w:t>овского</w:t>
      </w:r>
      <w:r w:rsidRPr="00633D3D">
        <w:rPr>
          <w:sz w:val="28"/>
          <w:szCs w:val="28"/>
        </w:rPr>
        <w:t xml:space="preserve"> МО. Оно не только способствует смягчению социальных проблем, насыщению рынка товарами, но и обеспечивает экономическую самостоятельность значительной части населения.</w:t>
      </w:r>
    </w:p>
    <w:p w:rsidR="007C5496" w:rsidRPr="00633D3D" w:rsidRDefault="007C5496" w:rsidP="00FE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496" w:rsidRPr="00FE7D02" w:rsidRDefault="00FE7D02" w:rsidP="002E40C7">
      <w:pPr>
        <w:pStyle w:val="ad"/>
        <w:keepNext/>
        <w:keepLines/>
        <w:widowControl w:val="0"/>
        <w:numPr>
          <w:ilvl w:val="1"/>
          <w:numId w:val="32"/>
        </w:numPr>
        <w:tabs>
          <w:tab w:val="left" w:pos="500"/>
        </w:tabs>
        <w:spacing w:after="0" w:line="230" w:lineRule="exact"/>
        <w:outlineLvl w:val="0"/>
        <w:rPr>
          <w:rStyle w:val="16"/>
          <w:b w:val="0"/>
          <w:bCs w:val="0"/>
          <w:color w:val="auto"/>
          <w:sz w:val="28"/>
          <w:szCs w:val="28"/>
        </w:rPr>
      </w:pPr>
      <w:bookmarkStart w:id="13" w:name="bookmark13"/>
      <w:bookmarkStart w:id="14" w:name="bookmark14"/>
      <w:r>
        <w:rPr>
          <w:rStyle w:val="16"/>
          <w:sz w:val="28"/>
          <w:szCs w:val="28"/>
        </w:rPr>
        <w:t xml:space="preserve"> </w:t>
      </w:r>
      <w:r w:rsidR="007C5496" w:rsidRPr="00FE7D02">
        <w:rPr>
          <w:rStyle w:val="16"/>
          <w:sz w:val="28"/>
          <w:szCs w:val="28"/>
        </w:rPr>
        <w:t>Проблемы и задачи отрасли жилищно-коммунального хозяйства и энергетики</w:t>
      </w:r>
      <w:bookmarkEnd w:id="13"/>
      <w:bookmarkEnd w:id="14"/>
    </w:p>
    <w:p w:rsidR="00FE7D02" w:rsidRPr="00FE7D02" w:rsidRDefault="00FE7D02" w:rsidP="00FE7D02">
      <w:pPr>
        <w:pStyle w:val="ad"/>
        <w:keepNext/>
        <w:keepLines/>
        <w:widowControl w:val="0"/>
        <w:tabs>
          <w:tab w:val="left" w:pos="500"/>
        </w:tabs>
        <w:spacing w:after="0" w:line="230" w:lineRule="exact"/>
        <w:ind w:left="395"/>
        <w:outlineLvl w:val="0"/>
        <w:rPr>
          <w:rFonts w:ascii="Times New Roman" w:hAnsi="Times New Roman"/>
          <w:sz w:val="28"/>
          <w:szCs w:val="28"/>
        </w:rPr>
      </w:pPr>
    </w:p>
    <w:p w:rsidR="00FE7D02" w:rsidRDefault="00FE7D02" w:rsidP="00FE7D02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bookmarkStart w:id="15" w:name="bookmark16"/>
      <w:r>
        <w:rPr>
          <w:rFonts w:ascii="Times New Roman" w:hAnsi="Times New Roman"/>
          <w:sz w:val="28"/>
          <w:szCs w:val="28"/>
        </w:rPr>
        <w:t xml:space="preserve">         </w:t>
      </w:r>
      <w:r w:rsidR="000D7B3D" w:rsidRPr="00FE7D02">
        <w:rPr>
          <w:rFonts w:ascii="Times New Roman" w:hAnsi="Times New Roman"/>
          <w:sz w:val="28"/>
          <w:szCs w:val="28"/>
        </w:rPr>
        <w:t>Жилищный фонд Ивантеевского муниципального образования по состоянию на 01.01.20</w:t>
      </w:r>
      <w:r w:rsidR="0071578E">
        <w:rPr>
          <w:rFonts w:ascii="Times New Roman" w:hAnsi="Times New Roman"/>
          <w:sz w:val="28"/>
          <w:szCs w:val="28"/>
        </w:rPr>
        <w:t>21</w:t>
      </w:r>
      <w:r w:rsidR="000D7B3D" w:rsidRPr="00FE7D02">
        <w:rPr>
          <w:rFonts w:ascii="Times New Roman" w:hAnsi="Times New Roman"/>
          <w:sz w:val="28"/>
          <w:szCs w:val="28"/>
        </w:rPr>
        <w:t xml:space="preserve"> составил </w:t>
      </w:r>
      <w:r w:rsidR="0071578E">
        <w:rPr>
          <w:rFonts w:ascii="Times New Roman" w:hAnsi="Times New Roman"/>
          <w:sz w:val="28"/>
          <w:szCs w:val="28"/>
        </w:rPr>
        <w:t>32,0</w:t>
      </w:r>
      <w:r w:rsidR="000D7B3D" w:rsidRPr="00FE7D0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D7B3D" w:rsidRPr="00FE7D02">
        <w:rPr>
          <w:rFonts w:ascii="Times New Roman" w:hAnsi="Times New Roman"/>
          <w:sz w:val="28"/>
          <w:szCs w:val="28"/>
        </w:rPr>
        <w:t>.м</w:t>
      </w:r>
      <w:proofErr w:type="gramEnd"/>
      <w:r w:rsidR="000D7B3D" w:rsidRPr="00FE7D02">
        <w:rPr>
          <w:rFonts w:ascii="Times New Roman" w:hAnsi="Times New Roman"/>
          <w:sz w:val="28"/>
          <w:szCs w:val="28"/>
          <w:vertAlign w:val="superscript"/>
        </w:rPr>
        <w:t>2</w:t>
      </w:r>
      <w:r w:rsidR="000D7B3D" w:rsidRPr="00FE7D02">
        <w:rPr>
          <w:rFonts w:ascii="Times New Roman" w:hAnsi="Times New Roman"/>
          <w:sz w:val="28"/>
          <w:szCs w:val="28"/>
        </w:rPr>
        <w:t xml:space="preserve"> общей площади. Средняя обеспеченность общей площадью составляет 28.4 м</w:t>
      </w:r>
      <w:proofErr w:type="gramStart"/>
      <w:r w:rsidR="000D7B3D" w:rsidRPr="00FE7D0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0D7B3D" w:rsidRPr="00FE7D02">
        <w:rPr>
          <w:rFonts w:ascii="Times New Roman" w:hAnsi="Times New Roman"/>
          <w:sz w:val="28"/>
          <w:szCs w:val="28"/>
        </w:rPr>
        <w:t xml:space="preserve"> на 1 постоянного жителя, что выше показателей, установленных строительными нормами и правилами (18 м2/чел), и выше среднего по России (20 м2/чел). Преобладающими в жилой застройке являются кирпичные дома (в новом жилом фонде), частные дома имеются и деревянные. Средняя плотность застройки жилых кварталов и микрорайонов составляет 120-130 чел/</w:t>
      </w:r>
      <w:proofErr w:type="gramStart"/>
      <w:r w:rsidR="000D7B3D" w:rsidRPr="00FE7D02">
        <w:rPr>
          <w:rFonts w:ascii="Times New Roman" w:hAnsi="Times New Roman"/>
          <w:sz w:val="28"/>
          <w:szCs w:val="28"/>
        </w:rPr>
        <w:t>га</w:t>
      </w:r>
      <w:proofErr w:type="gramEnd"/>
      <w:r w:rsidR="000D7B3D" w:rsidRPr="00FE7D02">
        <w:rPr>
          <w:rFonts w:ascii="Times New Roman" w:hAnsi="Times New Roman"/>
          <w:sz w:val="28"/>
          <w:szCs w:val="28"/>
        </w:rPr>
        <w:t>:</w:t>
      </w:r>
    </w:p>
    <w:p w:rsidR="000D7B3D" w:rsidRPr="00633D3D" w:rsidRDefault="000D7B3D" w:rsidP="00FE7D02">
      <w:pPr>
        <w:pStyle w:val="ad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в районах усадебной застройки – 25-35 чел/</w:t>
      </w:r>
      <w:proofErr w:type="gramStart"/>
      <w:r w:rsidRPr="00633D3D">
        <w:rPr>
          <w:rFonts w:ascii="Times New Roman" w:hAnsi="Times New Roman"/>
          <w:sz w:val="28"/>
          <w:szCs w:val="28"/>
        </w:rPr>
        <w:t>га</w:t>
      </w:r>
      <w:proofErr w:type="gramEnd"/>
      <w:r w:rsidRPr="00633D3D">
        <w:rPr>
          <w:rFonts w:ascii="Times New Roman" w:hAnsi="Times New Roman"/>
          <w:sz w:val="28"/>
          <w:szCs w:val="28"/>
        </w:rPr>
        <w:t>.</w:t>
      </w:r>
    </w:p>
    <w:p w:rsidR="000D7B3D" w:rsidRPr="00FE7D02" w:rsidRDefault="00FE7D02" w:rsidP="00FE7D02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0D7B3D" w:rsidRPr="00FE7D02">
        <w:rPr>
          <w:rFonts w:ascii="Times New Roman" w:hAnsi="Times New Roman"/>
          <w:sz w:val="28"/>
          <w:szCs w:val="28"/>
        </w:rPr>
        <w:t>Ориентировочно около 55% жилищного фонда размещается в центральной части посёлка, до 15% – в южной  и восточной его частях, до 30% – на северную часть посёлка.</w:t>
      </w:r>
      <w:proofErr w:type="gramEnd"/>
      <w:r w:rsidR="000D7B3D" w:rsidRPr="00FE7D02">
        <w:rPr>
          <w:rFonts w:ascii="Times New Roman" w:hAnsi="Times New Roman"/>
          <w:sz w:val="28"/>
          <w:szCs w:val="28"/>
        </w:rPr>
        <w:t xml:space="preserve"> Незначительная часть жилых строений (2% от общего объёма жилищного фонда – порядка 4.5 тыс. м</w:t>
      </w:r>
      <w:proofErr w:type="gramStart"/>
      <w:r w:rsidR="000D7B3D" w:rsidRPr="00FE7D0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0D7B3D" w:rsidRPr="00FE7D02">
        <w:rPr>
          <w:rFonts w:ascii="Times New Roman" w:hAnsi="Times New Roman"/>
          <w:sz w:val="28"/>
          <w:szCs w:val="28"/>
        </w:rPr>
        <w:t xml:space="preserve">), размещается в пределах санитарно-защитных зон промышленных предприятий и коммунально-складских объектов, все территории  приходятся на малоэтажный жилищный фонд и  на индивидуальные жилые дома. </w:t>
      </w:r>
    </w:p>
    <w:p w:rsidR="00FE7D02" w:rsidRPr="00FE7D02" w:rsidRDefault="00FE7D02" w:rsidP="00FE7D02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C5496" w:rsidRPr="00FE7D02" w:rsidRDefault="007C5496" w:rsidP="002E40C7">
      <w:pPr>
        <w:keepNext/>
        <w:keepLines/>
        <w:widowControl w:val="0"/>
        <w:numPr>
          <w:ilvl w:val="0"/>
          <w:numId w:val="22"/>
        </w:numPr>
        <w:tabs>
          <w:tab w:val="left" w:pos="255"/>
        </w:tabs>
        <w:spacing w:after="0" w:line="230" w:lineRule="exact"/>
        <w:outlineLvl w:val="0"/>
        <w:rPr>
          <w:rStyle w:val="16"/>
          <w:b w:val="0"/>
          <w:bCs w:val="0"/>
          <w:color w:val="auto"/>
          <w:sz w:val="28"/>
          <w:szCs w:val="28"/>
        </w:rPr>
      </w:pPr>
      <w:r w:rsidRPr="00633D3D">
        <w:rPr>
          <w:rStyle w:val="16"/>
          <w:sz w:val="28"/>
          <w:szCs w:val="28"/>
        </w:rPr>
        <w:lastRenderedPageBreak/>
        <w:t>ПРАВОВОЙ И ЭКОНОМИЧЕСКИЙ АНАЛИЗ.</w:t>
      </w:r>
      <w:bookmarkEnd w:id="15"/>
    </w:p>
    <w:p w:rsidR="00FE7D02" w:rsidRPr="00633D3D" w:rsidRDefault="00FE7D02" w:rsidP="00FE7D02">
      <w:pPr>
        <w:keepNext/>
        <w:keepLines/>
        <w:widowControl w:val="0"/>
        <w:tabs>
          <w:tab w:val="left" w:pos="255"/>
        </w:tabs>
        <w:spacing w:after="0" w:line="230" w:lineRule="exact"/>
        <w:ind w:left="380"/>
        <w:outlineLvl w:val="0"/>
        <w:rPr>
          <w:rFonts w:ascii="Times New Roman" w:hAnsi="Times New Roman"/>
          <w:sz w:val="28"/>
          <w:szCs w:val="28"/>
        </w:rPr>
      </w:pPr>
    </w:p>
    <w:p w:rsidR="007C5496" w:rsidRPr="00633D3D" w:rsidRDefault="007C5496" w:rsidP="002E40C7">
      <w:pPr>
        <w:keepNext/>
        <w:keepLines/>
        <w:widowControl w:val="0"/>
        <w:numPr>
          <w:ilvl w:val="1"/>
          <w:numId w:val="22"/>
        </w:numPr>
        <w:tabs>
          <w:tab w:val="left" w:pos="490"/>
        </w:tabs>
        <w:spacing w:after="573" w:line="283" w:lineRule="exact"/>
        <w:ind w:right="20"/>
        <w:outlineLvl w:val="0"/>
        <w:rPr>
          <w:rFonts w:ascii="Times New Roman" w:hAnsi="Times New Roman"/>
          <w:sz w:val="28"/>
          <w:szCs w:val="28"/>
        </w:rPr>
      </w:pPr>
      <w:bookmarkStart w:id="16" w:name="bookmark17"/>
      <w:bookmarkStart w:id="17" w:name="bookmark18"/>
      <w:r w:rsidRPr="00633D3D">
        <w:rPr>
          <w:rStyle w:val="16"/>
          <w:sz w:val="28"/>
          <w:szCs w:val="28"/>
        </w:rPr>
        <w:t xml:space="preserve">Анализ законодательной и нормативно-правовой базы муниципального </w:t>
      </w:r>
      <w:r w:rsidR="00463E9E">
        <w:rPr>
          <w:rStyle w:val="16"/>
          <w:sz w:val="28"/>
          <w:szCs w:val="28"/>
        </w:rPr>
        <w:t xml:space="preserve">образования </w:t>
      </w:r>
      <w:proofErr w:type="gramStart"/>
      <w:r w:rsidR="00FE7D02">
        <w:rPr>
          <w:rStyle w:val="16"/>
          <w:sz w:val="28"/>
          <w:szCs w:val="28"/>
        </w:rPr>
        <w:t>с</w:t>
      </w:r>
      <w:proofErr w:type="gramEnd"/>
      <w:r w:rsidR="00FE7D02">
        <w:rPr>
          <w:rStyle w:val="16"/>
          <w:sz w:val="28"/>
          <w:szCs w:val="28"/>
        </w:rPr>
        <w:t>. Ивантеевка</w:t>
      </w:r>
      <w:r w:rsidRPr="00633D3D">
        <w:rPr>
          <w:rStyle w:val="16"/>
          <w:sz w:val="28"/>
          <w:szCs w:val="28"/>
        </w:rPr>
        <w:t xml:space="preserve"> в коммунальном секторе</w:t>
      </w:r>
      <w:bookmarkEnd w:id="16"/>
      <w:bookmarkEnd w:id="17"/>
    </w:p>
    <w:p w:rsidR="007C5496" w:rsidRPr="00633D3D" w:rsidRDefault="007C5496" w:rsidP="007C5496">
      <w:pPr>
        <w:pStyle w:val="51"/>
        <w:shd w:val="clear" w:color="auto" w:fill="auto"/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t xml:space="preserve">Правовым обоснованием по разработке Программы комплексного развития систем коммунальной инфраструктуры </w:t>
      </w:r>
      <w:r w:rsidR="00463E9E">
        <w:rPr>
          <w:sz w:val="28"/>
          <w:szCs w:val="28"/>
        </w:rPr>
        <w:t>образования</w:t>
      </w:r>
      <w:r w:rsidRPr="00633D3D">
        <w:rPr>
          <w:sz w:val="28"/>
          <w:szCs w:val="28"/>
        </w:rPr>
        <w:t xml:space="preserve"> (далее именуется Программа) являются: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970"/>
        </w:tabs>
        <w:spacing w:before="0"/>
        <w:ind w:left="20" w:firstLine="820"/>
        <w:rPr>
          <w:sz w:val="28"/>
          <w:szCs w:val="28"/>
        </w:rPr>
      </w:pPr>
      <w:r w:rsidRPr="00633D3D">
        <w:rPr>
          <w:sz w:val="28"/>
          <w:szCs w:val="28"/>
        </w:rPr>
        <w:t>Градостроительный кодекс Российской Федерации;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970"/>
        </w:tabs>
        <w:spacing w:before="0"/>
        <w:ind w:left="20" w:firstLine="820"/>
        <w:rPr>
          <w:sz w:val="28"/>
          <w:szCs w:val="28"/>
        </w:rPr>
      </w:pPr>
      <w:r w:rsidRPr="00633D3D">
        <w:rPr>
          <w:sz w:val="28"/>
          <w:szCs w:val="28"/>
        </w:rPr>
        <w:t>Жилищный кодекс Российской Федерации.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153"/>
        </w:tabs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t>Федеральный Закон от 30.12.2004г. №210-ФЗ «Об основах регулирования тарифов организаций коммунального комплекса»;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086"/>
        </w:tabs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t>Федеральный закон РФ от 6 октября 2003г. № 131-ФЗ «Об общих принципах организации местного самоуправления в Российской Федерации».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071"/>
        </w:tabs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t>Федеральный закон РФ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114"/>
        </w:tabs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t>Федеральный закон РФ от 21 июля 2007г. № 185-ФЗ «О фонде содействия реформирования жилищно-коммунального хозяйства».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979"/>
        </w:tabs>
        <w:spacing w:before="0"/>
        <w:ind w:left="20" w:firstLine="820"/>
        <w:rPr>
          <w:sz w:val="28"/>
          <w:szCs w:val="28"/>
        </w:rPr>
      </w:pPr>
      <w:r w:rsidRPr="00633D3D">
        <w:rPr>
          <w:sz w:val="28"/>
          <w:szCs w:val="28"/>
        </w:rPr>
        <w:t>Федеральный закон от 07.12.2011г. №416 «О водоснабжении и водоотведении»;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979"/>
        </w:tabs>
        <w:spacing w:before="0"/>
        <w:ind w:left="20" w:firstLine="820"/>
        <w:rPr>
          <w:sz w:val="28"/>
          <w:szCs w:val="28"/>
        </w:rPr>
      </w:pPr>
      <w:r w:rsidRPr="00633D3D">
        <w:rPr>
          <w:sz w:val="28"/>
          <w:szCs w:val="28"/>
        </w:rPr>
        <w:t>Федеральный закон от 27.07.2010г. № 190-ФЗ «О теплоснабжении»;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979"/>
        </w:tabs>
        <w:spacing w:before="0"/>
        <w:ind w:left="20" w:firstLine="820"/>
        <w:rPr>
          <w:sz w:val="28"/>
          <w:szCs w:val="28"/>
        </w:rPr>
      </w:pPr>
      <w:r w:rsidRPr="00633D3D">
        <w:rPr>
          <w:sz w:val="28"/>
          <w:szCs w:val="28"/>
        </w:rPr>
        <w:t>Федеральный закон от 26.03.2003г. № 35-ФЗ «Об электроэнергетике»;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023"/>
        </w:tabs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t xml:space="preserve">Постановление Правительства Российской Федерации от 13.02.2006 г.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</w:t>
      </w:r>
      <w:proofErr w:type="spellStart"/>
      <w:r w:rsidRPr="00633D3D">
        <w:rPr>
          <w:sz w:val="28"/>
          <w:szCs w:val="28"/>
        </w:rPr>
        <w:t>инженерно</w:t>
      </w:r>
      <w:r w:rsidRPr="00633D3D">
        <w:rPr>
          <w:sz w:val="28"/>
          <w:szCs w:val="28"/>
        </w:rPr>
        <w:softHyphen/>
        <w:t>технического</w:t>
      </w:r>
      <w:proofErr w:type="spellEnd"/>
      <w:r w:rsidRPr="00633D3D">
        <w:rPr>
          <w:sz w:val="28"/>
          <w:szCs w:val="28"/>
        </w:rPr>
        <w:t xml:space="preserve"> обеспечения»;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095"/>
        </w:tabs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t>Постановление Правительства от 06.05.2011 г. №354 «О предоставлении коммунальных услуг собственникам и пользователям помещений в многоквартирных домах и жилых домов»;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114"/>
        </w:tabs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t>Приказ Министерства регионального развития РФ от 14.04.2008г. №48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071"/>
        </w:tabs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t xml:space="preserve">Приказ Минрегиона РФ от 6 мая 2011г. № 204 об утверждении Методических рекомендации по разработке </w:t>
      </w:r>
      <w:proofErr w:type="gramStart"/>
      <w:r w:rsidRPr="00633D3D">
        <w:rPr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633D3D">
        <w:rPr>
          <w:sz w:val="28"/>
          <w:szCs w:val="28"/>
        </w:rPr>
        <w:t>.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027"/>
        </w:tabs>
        <w:spacing w:before="0"/>
        <w:ind w:left="20" w:firstLine="820"/>
        <w:rPr>
          <w:sz w:val="28"/>
          <w:szCs w:val="28"/>
        </w:rPr>
      </w:pPr>
      <w:r w:rsidRPr="00633D3D">
        <w:rPr>
          <w:sz w:val="28"/>
          <w:szCs w:val="28"/>
        </w:rPr>
        <w:t>Утвержденный Генеральный план муниципального образования.</w:t>
      </w:r>
    </w:p>
    <w:p w:rsidR="00122825" w:rsidRPr="00633D3D" w:rsidRDefault="00122825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027"/>
        </w:tabs>
        <w:spacing w:before="0"/>
        <w:ind w:left="20" w:firstLine="820"/>
        <w:rPr>
          <w:sz w:val="28"/>
          <w:szCs w:val="28"/>
        </w:rPr>
      </w:pPr>
    </w:p>
    <w:p w:rsidR="007C5496" w:rsidRPr="00633D3D" w:rsidRDefault="007C5496" w:rsidP="002E40C7">
      <w:pPr>
        <w:keepNext/>
        <w:keepLines/>
        <w:widowControl w:val="0"/>
        <w:numPr>
          <w:ilvl w:val="0"/>
          <w:numId w:val="22"/>
        </w:numPr>
        <w:tabs>
          <w:tab w:val="left" w:pos="260"/>
        </w:tabs>
        <w:spacing w:after="718" w:line="230" w:lineRule="exact"/>
        <w:outlineLvl w:val="1"/>
        <w:rPr>
          <w:rFonts w:ascii="Times New Roman" w:hAnsi="Times New Roman"/>
          <w:sz w:val="28"/>
          <w:szCs w:val="28"/>
        </w:rPr>
      </w:pPr>
      <w:bookmarkStart w:id="18" w:name="bookmark19"/>
      <w:bookmarkStart w:id="19" w:name="bookmark20"/>
      <w:r w:rsidRPr="00633D3D">
        <w:rPr>
          <w:rStyle w:val="25"/>
          <w:sz w:val="28"/>
          <w:szCs w:val="28"/>
        </w:rPr>
        <w:lastRenderedPageBreak/>
        <w:t>СИСТЕМЫ ТЕПЛОСНАБЖЕНИЯ.</w:t>
      </w:r>
      <w:bookmarkEnd w:id="18"/>
      <w:bookmarkEnd w:id="19"/>
    </w:p>
    <w:p w:rsidR="007C5496" w:rsidRPr="00633D3D" w:rsidRDefault="00FE7D02" w:rsidP="00FE7D02">
      <w:pPr>
        <w:keepNext/>
        <w:keepLines/>
        <w:widowControl w:val="0"/>
        <w:tabs>
          <w:tab w:val="left" w:pos="438"/>
        </w:tabs>
        <w:spacing w:after="349" w:line="230" w:lineRule="exact"/>
        <w:ind w:left="1100"/>
        <w:outlineLvl w:val="1"/>
        <w:rPr>
          <w:rFonts w:ascii="Times New Roman" w:hAnsi="Times New Roman"/>
          <w:sz w:val="28"/>
          <w:szCs w:val="28"/>
        </w:rPr>
      </w:pPr>
      <w:bookmarkStart w:id="20" w:name="bookmark21"/>
      <w:bookmarkStart w:id="21" w:name="bookmark22"/>
      <w:r>
        <w:rPr>
          <w:rStyle w:val="25"/>
          <w:sz w:val="28"/>
          <w:szCs w:val="28"/>
        </w:rPr>
        <w:t xml:space="preserve">А. </w:t>
      </w:r>
      <w:proofErr w:type="gramStart"/>
      <w:r w:rsidR="007C5496" w:rsidRPr="00633D3D">
        <w:rPr>
          <w:rStyle w:val="25"/>
          <w:sz w:val="28"/>
          <w:szCs w:val="28"/>
        </w:rPr>
        <w:t>Существующие</w:t>
      </w:r>
      <w:proofErr w:type="gramEnd"/>
      <w:r w:rsidR="007C5496" w:rsidRPr="00633D3D">
        <w:rPr>
          <w:rStyle w:val="25"/>
          <w:sz w:val="28"/>
          <w:szCs w:val="28"/>
        </w:rPr>
        <w:t xml:space="preserve"> положение</w:t>
      </w:r>
      <w:bookmarkEnd w:id="20"/>
      <w:bookmarkEnd w:id="21"/>
    </w:p>
    <w:p w:rsidR="007C5496" w:rsidRPr="00FE7D02" w:rsidRDefault="00122825" w:rsidP="0071578E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633D3D">
        <w:rPr>
          <w:rFonts w:ascii="Times New Roman" w:hAnsi="Times New Roman"/>
          <w:sz w:val="28"/>
          <w:szCs w:val="28"/>
        </w:rPr>
        <w:t>В</w:t>
      </w:r>
      <w:proofErr w:type="gramEnd"/>
      <w:r w:rsidRPr="00633D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3D3D">
        <w:rPr>
          <w:rFonts w:ascii="Times New Roman" w:hAnsi="Times New Roman"/>
          <w:sz w:val="28"/>
          <w:szCs w:val="28"/>
        </w:rPr>
        <w:t>с</w:t>
      </w:r>
      <w:proofErr w:type="gramEnd"/>
      <w:r w:rsidRPr="00633D3D">
        <w:rPr>
          <w:rFonts w:ascii="Times New Roman" w:hAnsi="Times New Roman"/>
          <w:sz w:val="28"/>
          <w:szCs w:val="28"/>
        </w:rPr>
        <w:t>. Иван</w:t>
      </w:r>
      <w:r w:rsidR="0071578E">
        <w:rPr>
          <w:rFonts w:ascii="Times New Roman" w:hAnsi="Times New Roman"/>
          <w:sz w:val="28"/>
          <w:szCs w:val="28"/>
        </w:rPr>
        <w:t>овка</w:t>
      </w:r>
      <w:r w:rsidRPr="00633D3D">
        <w:rPr>
          <w:rFonts w:ascii="Times New Roman" w:hAnsi="Times New Roman"/>
          <w:sz w:val="28"/>
          <w:szCs w:val="28"/>
        </w:rPr>
        <w:t xml:space="preserve"> в настоящее время </w:t>
      </w:r>
      <w:r w:rsidR="0071578E">
        <w:rPr>
          <w:rFonts w:ascii="Times New Roman" w:hAnsi="Times New Roman"/>
          <w:sz w:val="28"/>
          <w:szCs w:val="28"/>
        </w:rPr>
        <w:t>отсутствует центральное теплоснабжение.</w:t>
      </w:r>
    </w:p>
    <w:p w:rsidR="007C5496" w:rsidRPr="00FE7D02" w:rsidRDefault="007C5496" w:rsidP="00FE7D02">
      <w:pPr>
        <w:pStyle w:val="51"/>
        <w:shd w:val="clear" w:color="auto" w:fill="auto"/>
        <w:spacing w:before="0" w:after="180"/>
        <w:ind w:left="20" w:right="60" w:firstLine="720"/>
        <w:rPr>
          <w:sz w:val="28"/>
          <w:szCs w:val="28"/>
        </w:rPr>
      </w:pPr>
      <w:r w:rsidRPr="00FE7D02">
        <w:rPr>
          <w:sz w:val="28"/>
          <w:szCs w:val="28"/>
        </w:rPr>
        <w:t xml:space="preserve">Зона действия индивидуального теплоснабжения распространяется в основном на индивидуальную жилую застройку, которая обеспечивается теплом от индивидуальных отопительных агрегатов, работающих на различных видах топлива, и </w:t>
      </w:r>
      <w:proofErr w:type="spellStart"/>
      <w:r w:rsidRPr="00FE7D02">
        <w:rPr>
          <w:sz w:val="28"/>
          <w:szCs w:val="28"/>
        </w:rPr>
        <w:t>отопительно</w:t>
      </w:r>
      <w:r w:rsidRPr="00FE7D02">
        <w:rPr>
          <w:sz w:val="28"/>
          <w:szCs w:val="28"/>
        </w:rPr>
        <w:softHyphen/>
        <w:t>варочных</w:t>
      </w:r>
      <w:proofErr w:type="spellEnd"/>
      <w:r w:rsidRPr="00FE7D02">
        <w:rPr>
          <w:sz w:val="28"/>
          <w:szCs w:val="28"/>
        </w:rPr>
        <w:t xml:space="preserve"> печей. В дальнейшем частный сектор будет и далее расширяться, поэтому зона действия индивидуального теплоснабжения будет так же увеличиваться.</w:t>
      </w:r>
    </w:p>
    <w:p w:rsidR="00CC13F6" w:rsidRDefault="00CC13F6" w:rsidP="007C5496">
      <w:pPr>
        <w:pStyle w:val="51"/>
        <w:shd w:val="clear" w:color="auto" w:fill="auto"/>
        <w:spacing w:before="0"/>
        <w:ind w:left="20" w:right="20" w:firstLine="700"/>
      </w:pPr>
    </w:p>
    <w:p w:rsidR="00FE7D02" w:rsidRPr="00FE7D02" w:rsidRDefault="00FE7D02" w:rsidP="00FE7D02">
      <w:pPr>
        <w:keepNext/>
        <w:keepLines/>
        <w:widowControl w:val="0"/>
        <w:tabs>
          <w:tab w:val="left" w:pos="433"/>
        </w:tabs>
        <w:spacing w:after="386" w:line="274" w:lineRule="exact"/>
        <w:ind w:left="1100" w:right="1100"/>
        <w:outlineLvl w:val="0"/>
        <w:rPr>
          <w:sz w:val="28"/>
          <w:szCs w:val="28"/>
        </w:rPr>
      </w:pPr>
      <w:r w:rsidRPr="00FE7D02">
        <w:rPr>
          <w:rStyle w:val="16"/>
          <w:sz w:val="28"/>
          <w:szCs w:val="28"/>
        </w:rPr>
        <w:t>Б. Предложения по новому строительству, реконструкции и техническому перевооружению источников тепловой энергии и тепловых сетей.</w:t>
      </w:r>
    </w:p>
    <w:p w:rsidR="00CC13F6" w:rsidRPr="00FE7D02" w:rsidRDefault="00CC13F6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D02">
        <w:rPr>
          <w:rFonts w:ascii="Times New Roman" w:hAnsi="Times New Roman"/>
          <w:sz w:val="28"/>
          <w:szCs w:val="28"/>
        </w:rPr>
        <w:t xml:space="preserve">Населённые пункты, </w:t>
      </w:r>
      <w:proofErr w:type="spellStart"/>
      <w:r w:rsidRPr="00FE7D02">
        <w:rPr>
          <w:rFonts w:ascii="Times New Roman" w:hAnsi="Times New Roman"/>
          <w:sz w:val="28"/>
          <w:szCs w:val="28"/>
        </w:rPr>
        <w:t>Иван</w:t>
      </w:r>
      <w:r w:rsidR="0071578E">
        <w:rPr>
          <w:rFonts w:ascii="Times New Roman" w:hAnsi="Times New Roman"/>
          <w:sz w:val="28"/>
          <w:szCs w:val="28"/>
        </w:rPr>
        <w:t>овског</w:t>
      </w:r>
      <w:proofErr w:type="spellEnd"/>
      <w:r w:rsidRPr="00FE7D02">
        <w:rPr>
          <w:rFonts w:ascii="Times New Roman" w:hAnsi="Times New Roman"/>
          <w:sz w:val="28"/>
          <w:szCs w:val="28"/>
        </w:rPr>
        <w:t xml:space="preserve"> МО  застроены,  в основном, одноэтажными жилыми домами с печным отоплением. </w:t>
      </w:r>
    </w:p>
    <w:p w:rsidR="00CC13F6" w:rsidRPr="00FE7D02" w:rsidRDefault="00CC13F6" w:rsidP="00FE7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D02">
        <w:rPr>
          <w:rFonts w:ascii="Times New Roman" w:hAnsi="Times New Roman"/>
          <w:sz w:val="28"/>
          <w:szCs w:val="28"/>
        </w:rPr>
        <w:t xml:space="preserve">           Потребители производства будут  обеспечиваться теплом от </w:t>
      </w:r>
      <w:r w:rsidR="0071578E">
        <w:rPr>
          <w:rFonts w:ascii="Times New Roman" w:hAnsi="Times New Roman"/>
          <w:sz w:val="28"/>
          <w:szCs w:val="28"/>
        </w:rPr>
        <w:t xml:space="preserve">индивидуальных </w:t>
      </w:r>
      <w:r w:rsidRPr="00FE7D02">
        <w:rPr>
          <w:rFonts w:ascii="Times New Roman" w:hAnsi="Times New Roman"/>
          <w:sz w:val="28"/>
          <w:szCs w:val="28"/>
        </w:rPr>
        <w:t xml:space="preserve"> котельных.</w:t>
      </w:r>
      <w:r w:rsidR="00FE7D02">
        <w:rPr>
          <w:rFonts w:ascii="Times New Roman" w:hAnsi="Times New Roman"/>
          <w:sz w:val="28"/>
          <w:szCs w:val="28"/>
        </w:rPr>
        <w:t xml:space="preserve"> </w:t>
      </w:r>
      <w:r w:rsidRPr="00FE7D02">
        <w:rPr>
          <w:rFonts w:ascii="Times New Roman" w:hAnsi="Times New Roman"/>
          <w:sz w:val="28"/>
          <w:szCs w:val="28"/>
        </w:rPr>
        <w:t xml:space="preserve">Капитальные здания общественной застройки </w:t>
      </w:r>
      <w:proofErr w:type="gramStart"/>
      <w:r w:rsidRPr="00FE7D02">
        <w:rPr>
          <w:rFonts w:ascii="Times New Roman" w:hAnsi="Times New Roman"/>
          <w:sz w:val="28"/>
          <w:szCs w:val="28"/>
        </w:rPr>
        <w:t>с</w:t>
      </w:r>
      <w:proofErr w:type="gramEnd"/>
      <w:r w:rsidRPr="00FE7D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7D02">
        <w:rPr>
          <w:rFonts w:ascii="Times New Roman" w:hAnsi="Times New Roman"/>
          <w:sz w:val="28"/>
          <w:szCs w:val="28"/>
        </w:rPr>
        <w:t>Ивантеевка</w:t>
      </w:r>
      <w:proofErr w:type="gramEnd"/>
      <w:r w:rsidRPr="00FE7D02">
        <w:rPr>
          <w:rFonts w:ascii="Times New Roman" w:hAnsi="Times New Roman"/>
          <w:sz w:val="28"/>
          <w:szCs w:val="28"/>
        </w:rPr>
        <w:t xml:space="preserve"> будут  обеспечиваться от встроенных, пристроенных  и отдельно-стоящих котельных, оборудованных котлами небольшой мощности.</w:t>
      </w:r>
    </w:p>
    <w:p w:rsidR="007C5496" w:rsidRDefault="007C5496" w:rsidP="00FE7D02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Проектом схемы теплоснабжение предусматривается реконструкция тепловых сетей срок эксплуатации, которых истек. Поэтому необходимо к расчетному сроку заменить тепловые сети, срок эксплуатации которых превышает 20-25 лет. Предусматривается использовать ППУ трубопроводы существующих диаметров. В качестве компенсирующих устрой</w:t>
      </w:r>
      <w:proofErr w:type="gramStart"/>
      <w:r w:rsidRPr="00FE7D02">
        <w:rPr>
          <w:sz w:val="28"/>
          <w:szCs w:val="28"/>
        </w:rPr>
        <w:t>ств пр</w:t>
      </w:r>
      <w:proofErr w:type="gramEnd"/>
      <w:r w:rsidRPr="00FE7D02">
        <w:rPr>
          <w:sz w:val="28"/>
          <w:szCs w:val="28"/>
        </w:rPr>
        <w:t>едполагается применять П-образные компенсаторы.</w:t>
      </w:r>
    </w:p>
    <w:p w:rsidR="00FE7D02" w:rsidRPr="00FE7D02" w:rsidRDefault="00FE7D02" w:rsidP="00FE7D02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7C5496" w:rsidRPr="00FE7D02" w:rsidRDefault="00FE7D02" w:rsidP="00FE7D02">
      <w:pPr>
        <w:keepNext/>
        <w:keepLines/>
        <w:widowControl w:val="0"/>
        <w:tabs>
          <w:tab w:val="left" w:pos="433"/>
        </w:tabs>
        <w:spacing w:after="0" w:line="230" w:lineRule="exact"/>
        <w:ind w:left="1100"/>
        <w:outlineLvl w:val="0"/>
        <w:rPr>
          <w:rStyle w:val="16"/>
          <w:rFonts w:ascii="Calibri" w:hAnsi="Calibri"/>
          <w:b w:val="0"/>
          <w:bCs w:val="0"/>
          <w:color w:val="auto"/>
          <w:sz w:val="28"/>
          <w:szCs w:val="28"/>
        </w:rPr>
      </w:pPr>
      <w:bookmarkStart w:id="22" w:name="bookmark27"/>
      <w:bookmarkStart w:id="23" w:name="bookmark28"/>
      <w:r w:rsidRPr="00FE7D02">
        <w:rPr>
          <w:rStyle w:val="16"/>
          <w:sz w:val="28"/>
          <w:szCs w:val="28"/>
        </w:rPr>
        <w:t xml:space="preserve">С. </w:t>
      </w:r>
      <w:r w:rsidR="007C5496" w:rsidRPr="00FE7D02">
        <w:rPr>
          <w:rStyle w:val="16"/>
          <w:sz w:val="28"/>
          <w:szCs w:val="28"/>
        </w:rPr>
        <w:t>Мероприятия.</w:t>
      </w:r>
      <w:bookmarkEnd w:id="22"/>
      <w:bookmarkEnd w:id="23"/>
    </w:p>
    <w:p w:rsidR="00FE7D02" w:rsidRPr="00FE7D02" w:rsidRDefault="00FE7D02" w:rsidP="00FE7D02">
      <w:pPr>
        <w:keepNext/>
        <w:keepLines/>
        <w:widowControl w:val="0"/>
        <w:tabs>
          <w:tab w:val="left" w:pos="433"/>
        </w:tabs>
        <w:spacing w:after="0" w:line="230" w:lineRule="exact"/>
        <w:ind w:left="1100"/>
        <w:outlineLvl w:val="0"/>
        <w:rPr>
          <w:sz w:val="28"/>
          <w:szCs w:val="28"/>
        </w:rPr>
      </w:pPr>
    </w:p>
    <w:p w:rsidR="007C5496" w:rsidRPr="00FE7D02" w:rsidRDefault="007C5496" w:rsidP="007C5496">
      <w:pPr>
        <w:pStyle w:val="5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Общая потребность в финансировании, для полной реконструкции тепловых сетей срок эксплуатации, которых превышает 20-25 лет и развития индивидуального теплоснабжения, составит на расчетный срок 20,0 млн. руб.</w:t>
      </w:r>
    </w:p>
    <w:p w:rsidR="007C5496" w:rsidRPr="00FE7D02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994"/>
        </w:tabs>
        <w:spacing w:before="0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 xml:space="preserve">Развитие системы индивидуального теплоснабжения в МО </w:t>
      </w:r>
      <w:proofErr w:type="gramStart"/>
      <w:r w:rsidR="00FE7D02">
        <w:rPr>
          <w:sz w:val="28"/>
          <w:szCs w:val="28"/>
        </w:rPr>
        <w:t>с</w:t>
      </w:r>
      <w:proofErr w:type="gramEnd"/>
      <w:r w:rsidR="00FE7D02">
        <w:rPr>
          <w:sz w:val="28"/>
          <w:szCs w:val="28"/>
        </w:rPr>
        <w:t xml:space="preserve">. </w:t>
      </w:r>
      <w:proofErr w:type="gramStart"/>
      <w:r w:rsidR="00FE7D02">
        <w:rPr>
          <w:sz w:val="28"/>
          <w:szCs w:val="28"/>
        </w:rPr>
        <w:t>Иван</w:t>
      </w:r>
      <w:r w:rsidR="0071578E">
        <w:rPr>
          <w:sz w:val="28"/>
          <w:szCs w:val="28"/>
        </w:rPr>
        <w:t>овка</w:t>
      </w:r>
      <w:proofErr w:type="gramEnd"/>
      <w:r w:rsidRPr="00FE7D02">
        <w:rPr>
          <w:sz w:val="28"/>
          <w:szCs w:val="28"/>
        </w:rPr>
        <w:t xml:space="preserve"> (перевод на индивидуальные газовые котлы, при строительстве разводящих газовых сетей);</w:t>
      </w:r>
    </w:p>
    <w:p w:rsidR="00122825" w:rsidRDefault="00122825" w:rsidP="00122825">
      <w:pPr>
        <w:pStyle w:val="51"/>
        <w:shd w:val="clear" w:color="auto" w:fill="auto"/>
        <w:tabs>
          <w:tab w:val="left" w:pos="990"/>
        </w:tabs>
        <w:spacing w:before="0"/>
        <w:ind w:left="720" w:right="20" w:firstLine="0"/>
      </w:pPr>
    </w:p>
    <w:p w:rsidR="007C5496" w:rsidRPr="006B7B43" w:rsidRDefault="007C5496" w:rsidP="002E40C7">
      <w:pPr>
        <w:keepNext/>
        <w:keepLines/>
        <w:widowControl w:val="0"/>
        <w:numPr>
          <w:ilvl w:val="0"/>
          <w:numId w:val="22"/>
        </w:numPr>
        <w:tabs>
          <w:tab w:val="left" w:pos="1100"/>
        </w:tabs>
        <w:spacing w:after="950" w:line="230" w:lineRule="exact"/>
        <w:jc w:val="both"/>
        <w:outlineLvl w:val="1"/>
        <w:rPr>
          <w:sz w:val="28"/>
          <w:szCs w:val="28"/>
        </w:rPr>
      </w:pPr>
      <w:bookmarkStart w:id="24" w:name="bookmark29"/>
      <w:bookmarkStart w:id="25" w:name="bookmark30"/>
      <w:r w:rsidRPr="006B7B43">
        <w:rPr>
          <w:rStyle w:val="25"/>
          <w:bCs w:val="0"/>
          <w:sz w:val="28"/>
          <w:szCs w:val="28"/>
        </w:rPr>
        <w:t>СИСТЕМА ВОДОСНАБЖЕНИЯ.</w:t>
      </w:r>
      <w:bookmarkEnd w:id="24"/>
      <w:bookmarkEnd w:id="25"/>
    </w:p>
    <w:p w:rsidR="007C5496" w:rsidRPr="0066525B" w:rsidRDefault="007C5496" w:rsidP="002E40C7">
      <w:pPr>
        <w:pStyle w:val="121"/>
        <w:numPr>
          <w:ilvl w:val="1"/>
          <w:numId w:val="22"/>
        </w:numPr>
        <w:shd w:val="clear" w:color="auto" w:fill="auto"/>
        <w:tabs>
          <w:tab w:val="left" w:pos="438"/>
        </w:tabs>
        <w:spacing w:before="0" w:after="0" w:line="240" w:lineRule="auto"/>
        <w:rPr>
          <w:b/>
          <w:sz w:val="28"/>
          <w:szCs w:val="28"/>
        </w:rPr>
      </w:pPr>
      <w:bookmarkStart w:id="26" w:name="bookmark31"/>
      <w:proofErr w:type="gramStart"/>
      <w:r w:rsidRPr="0066525B">
        <w:rPr>
          <w:b/>
          <w:sz w:val="28"/>
          <w:szCs w:val="28"/>
        </w:rPr>
        <w:t>Существующие</w:t>
      </w:r>
      <w:proofErr w:type="gramEnd"/>
      <w:r w:rsidRPr="0066525B">
        <w:rPr>
          <w:b/>
          <w:sz w:val="28"/>
          <w:szCs w:val="28"/>
        </w:rPr>
        <w:t xml:space="preserve"> положение</w:t>
      </w:r>
      <w:bookmarkEnd w:id="26"/>
    </w:p>
    <w:p w:rsidR="006B7B43" w:rsidRPr="006B7B43" w:rsidRDefault="006B7B43" w:rsidP="006B7B43">
      <w:pPr>
        <w:pStyle w:val="121"/>
        <w:shd w:val="clear" w:color="auto" w:fill="auto"/>
        <w:tabs>
          <w:tab w:val="left" w:pos="438"/>
        </w:tabs>
        <w:spacing w:before="0" w:after="0" w:line="240" w:lineRule="auto"/>
        <w:ind w:left="1100"/>
        <w:rPr>
          <w:sz w:val="28"/>
          <w:szCs w:val="28"/>
        </w:rPr>
      </w:pP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В настоящее время водоснабжение Иван</w:t>
      </w:r>
      <w:r w:rsidR="00F57D2C">
        <w:rPr>
          <w:rFonts w:ascii="Times New Roman" w:hAnsi="Times New Roman"/>
          <w:sz w:val="28"/>
          <w:szCs w:val="28"/>
        </w:rPr>
        <w:t>овского</w:t>
      </w:r>
      <w:r w:rsidRPr="006B7B43">
        <w:rPr>
          <w:rFonts w:ascii="Times New Roman" w:hAnsi="Times New Roman"/>
          <w:sz w:val="28"/>
          <w:szCs w:val="28"/>
        </w:rPr>
        <w:t xml:space="preserve"> МО осуществляется из артезианских скважин, расположенных в северной части </w:t>
      </w:r>
      <w:proofErr w:type="gramStart"/>
      <w:r w:rsidRPr="006B7B43">
        <w:rPr>
          <w:rFonts w:ascii="Times New Roman" w:hAnsi="Times New Roman"/>
          <w:sz w:val="28"/>
          <w:szCs w:val="28"/>
        </w:rPr>
        <w:t>с</w:t>
      </w:r>
      <w:proofErr w:type="gramEnd"/>
      <w:r w:rsidRPr="006B7B43">
        <w:rPr>
          <w:rFonts w:ascii="Times New Roman" w:hAnsi="Times New Roman"/>
          <w:sz w:val="28"/>
          <w:szCs w:val="28"/>
        </w:rPr>
        <w:t>. Иван</w:t>
      </w:r>
      <w:r w:rsidR="00F57D2C">
        <w:rPr>
          <w:rFonts w:ascii="Times New Roman" w:hAnsi="Times New Roman"/>
          <w:sz w:val="28"/>
          <w:szCs w:val="28"/>
        </w:rPr>
        <w:t>о</w:t>
      </w:r>
      <w:r w:rsidRPr="006B7B43">
        <w:rPr>
          <w:rFonts w:ascii="Times New Roman" w:hAnsi="Times New Roman"/>
          <w:sz w:val="28"/>
          <w:szCs w:val="28"/>
        </w:rPr>
        <w:t>вка.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lastRenderedPageBreak/>
        <w:t>В настоящее время на существующем водозаборе запасы подземных вод снижаются, происходит подпитка водоносного горизонта водами повышенной минерализации, особенно в летний пиковый период водопотребления.</w:t>
      </w:r>
    </w:p>
    <w:p w:rsidR="00122825" w:rsidRPr="006B7B43" w:rsidRDefault="00122825" w:rsidP="006B7B43">
      <w:pPr>
        <w:pStyle w:val="38"/>
        <w:suppressAutoHyphens/>
        <w:spacing w:after="0"/>
        <w:ind w:left="0" w:firstLine="567"/>
        <w:jc w:val="both"/>
        <w:rPr>
          <w:bCs/>
          <w:snapToGrid w:val="0"/>
          <w:sz w:val="28"/>
          <w:szCs w:val="28"/>
        </w:rPr>
      </w:pPr>
      <w:r w:rsidRPr="006B7B43">
        <w:rPr>
          <w:bCs/>
          <w:snapToGrid w:val="0"/>
          <w:sz w:val="28"/>
          <w:szCs w:val="28"/>
        </w:rPr>
        <w:t xml:space="preserve">Общее водопотребление районного центра </w:t>
      </w:r>
      <w:proofErr w:type="gramStart"/>
      <w:r w:rsidRPr="006B7B43">
        <w:rPr>
          <w:bCs/>
          <w:snapToGrid w:val="0"/>
          <w:sz w:val="28"/>
          <w:szCs w:val="28"/>
        </w:rPr>
        <w:t>с</w:t>
      </w:r>
      <w:proofErr w:type="gramEnd"/>
      <w:r w:rsidRPr="006B7B43">
        <w:rPr>
          <w:bCs/>
          <w:snapToGrid w:val="0"/>
          <w:sz w:val="28"/>
          <w:szCs w:val="28"/>
        </w:rPr>
        <w:t>. Иван</w:t>
      </w:r>
      <w:r w:rsidR="00F57D2C">
        <w:rPr>
          <w:bCs/>
          <w:snapToGrid w:val="0"/>
          <w:sz w:val="28"/>
          <w:szCs w:val="28"/>
        </w:rPr>
        <w:t>о</w:t>
      </w:r>
      <w:r w:rsidRPr="006B7B43">
        <w:rPr>
          <w:bCs/>
          <w:snapToGrid w:val="0"/>
          <w:sz w:val="28"/>
          <w:szCs w:val="28"/>
        </w:rPr>
        <w:t>вка на хозяйственно-питьевые нужды составляет 1110 м</w:t>
      </w:r>
      <w:r w:rsidRPr="006B7B43">
        <w:rPr>
          <w:bCs/>
          <w:snapToGrid w:val="0"/>
          <w:sz w:val="28"/>
          <w:szCs w:val="28"/>
          <w:vertAlign w:val="superscript"/>
        </w:rPr>
        <w:t>3</w:t>
      </w:r>
      <w:r w:rsidRPr="006B7B43">
        <w:rPr>
          <w:bCs/>
          <w:snapToGrid w:val="0"/>
          <w:sz w:val="28"/>
          <w:szCs w:val="28"/>
        </w:rPr>
        <w:t>/</w:t>
      </w:r>
      <w:proofErr w:type="spellStart"/>
      <w:r w:rsidRPr="006B7B43">
        <w:rPr>
          <w:bCs/>
          <w:snapToGrid w:val="0"/>
          <w:sz w:val="28"/>
          <w:szCs w:val="28"/>
        </w:rPr>
        <w:t>сут</w:t>
      </w:r>
      <w:proofErr w:type="spellEnd"/>
      <w:r w:rsidRPr="006B7B43">
        <w:rPr>
          <w:bCs/>
          <w:snapToGrid w:val="0"/>
          <w:sz w:val="28"/>
          <w:szCs w:val="28"/>
        </w:rPr>
        <w:t>. В том числе:</w:t>
      </w:r>
    </w:p>
    <w:p w:rsidR="00122825" w:rsidRPr="006B7B43" w:rsidRDefault="00122825" w:rsidP="002E40C7">
      <w:pPr>
        <w:pStyle w:val="a0"/>
        <w:numPr>
          <w:ilvl w:val="0"/>
          <w:numId w:val="25"/>
        </w:numPr>
        <w:tabs>
          <w:tab w:val="clear" w:pos="1080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на хозяйственно-питьевые нужды — 990 м</w:t>
      </w:r>
      <w:r w:rsidRPr="006B7B43">
        <w:rPr>
          <w:rFonts w:ascii="Times New Roman" w:hAnsi="Times New Roman"/>
          <w:sz w:val="28"/>
          <w:szCs w:val="28"/>
          <w:vertAlign w:val="superscript"/>
        </w:rPr>
        <w:t>3</w:t>
      </w:r>
      <w:r w:rsidRPr="006B7B43">
        <w:rPr>
          <w:rFonts w:ascii="Times New Roman" w:hAnsi="Times New Roman"/>
          <w:sz w:val="28"/>
          <w:szCs w:val="28"/>
        </w:rPr>
        <w:t>/</w:t>
      </w:r>
      <w:proofErr w:type="spellStart"/>
      <w:r w:rsidRPr="006B7B43">
        <w:rPr>
          <w:rFonts w:ascii="Times New Roman" w:hAnsi="Times New Roman"/>
          <w:sz w:val="28"/>
          <w:szCs w:val="28"/>
        </w:rPr>
        <w:t>сут</w:t>
      </w:r>
      <w:proofErr w:type="spellEnd"/>
      <w:r w:rsidRPr="006B7B43">
        <w:rPr>
          <w:rFonts w:ascii="Times New Roman" w:hAnsi="Times New Roman"/>
          <w:sz w:val="28"/>
          <w:szCs w:val="28"/>
        </w:rPr>
        <w:t>.</w:t>
      </w:r>
    </w:p>
    <w:p w:rsidR="00122825" w:rsidRPr="006B7B43" w:rsidRDefault="00122825" w:rsidP="002E40C7">
      <w:pPr>
        <w:pStyle w:val="a0"/>
        <w:numPr>
          <w:ilvl w:val="0"/>
          <w:numId w:val="25"/>
        </w:numPr>
        <w:tabs>
          <w:tab w:val="clear" w:pos="1080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на технические нужды — 0,0 м</w:t>
      </w:r>
      <w:r w:rsidRPr="006B7B43">
        <w:rPr>
          <w:rFonts w:ascii="Times New Roman" w:hAnsi="Times New Roman"/>
          <w:sz w:val="28"/>
          <w:szCs w:val="28"/>
          <w:vertAlign w:val="superscript"/>
        </w:rPr>
        <w:t>3</w:t>
      </w:r>
      <w:r w:rsidRPr="006B7B43">
        <w:rPr>
          <w:rFonts w:ascii="Times New Roman" w:hAnsi="Times New Roman"/>
          <w:sz w:val="28"/>
          <w:szCs w:val="28"/>
        </w:rPr>
        <w:t>/</w:t>
      </w:r>
      <w:proofErr w:type="spellStart"/>
      <w:r w:rsidRPr="006B7B43">
        <w:rPr>
          <w:rFonts w:ascii="Times New Roman" w:hAnsi="Times New Roman"/>
          <w:sz w:val="28"/>
          <w:szCs w:val="28"/>
        </w:rPr>
        <w:t>сут</w:t>
      </w:r>
      <w:proofErr w:type="spellEnd"/>
      <w:r w:rsidRPr="006B7B43">
        <w:rPr>
          <w:rFonts w:ascii="Times New Roman" w:hAnsi="Times New Roman"/>
          <w:sz w:val="28"/>
          <w:szCs w:val="28"/>
        </w:rPr>
        <w:t>.</w:t>
      </w:r>
    </w:p>
    <w:p w:rsidR="00122825" w:rsidRPr="006B7B43" w:rsidRDefault="00122825" w:rsidP="002E40C7">
      <w:pPr>
        <w:pStyle w:val="a0"/>
        <w:numPr>
          <w:ilvl w:val="0"/>
          <w:numId w:val="25"/>
        </w:numPr>
        <w:tabs>
          <w:tab w:val="clear" w:pos="1080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на нужды промышленности — 120 м</w:t>
      </w:r>
      <w:r w:rsidRPr="006B7B43">
        <w:rPr>
          <w:rFonts w:ascii="Times New Roman" w:hAnsi="Times New Roman"/>
          <w:sz w:val="28"/>
          <w:szCs w:val="28"/>
          <w:vertAlign w:val="superscript"/>
        </w:rPr>
        <w:t>3</w:t>
      </w:r>
      <w:r w:rsidRPr="006B7B43">
        <w:rPr>
          <w:rFonts w:ascii="Times New Roman" w:hAnsi="Times New Roman"/>
          <w:sz w:val="28"/>
          <w:szCs w:val="28"/>
        </w:rPr>
        <w:t>/</w:t>
      </w:r>
      <w:proofErr w:type="spellStart"/>
      <w:r w:rsidRPr="006B7B43">
        <w:rPr>
          <w:rFonts w:ascii="Times New Roman" w:hAnsi="Times New Roman"/>
          <w:sz w:val="28"/>
          <w:szCs w:val="28"/>
        </w:rPr>
        <w:t>сут</w:t>
      </w:r>
      <w:proofErr w:type="spellEnd"/>
      <w:r w:rsidRPr="006B7B43">
        <w:rPr>
          <w:rFonts w:ascii="Times New Roman" w:hAnsi="Times New Roman"/>
          <w:sz w:val="28"/>
          <w:szCs w:val="28"/>
        </w:rPr>
        <w:t>.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 xml:space="preserve">Зоны санитарной охраны подземных источников водоснабжения, сооружений и сетей приняты согласно СНиП 2.04.02-84*. 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Кроме того, некоторые предприятия имеют собственные арт. скважины, такие, как элеватор и др., с разным дебитом.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Водопроводные сети: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•</w:t>
      </w:r>
      <w:r w:rsidRPr="006B7B43">
        <w:rPr>
          <w:rFonts w:ascii="Times New Roman" w:hAnsi="Times New Roman"/>
          <w:sz w:val="28"/>
          <w:szCs w:val="28"/>
        </w:rPr>
        <w:tab/>
        <w:t xml:space="preserve">Протяженность водопроводных сетей – </w:t>
      </w:r>
      <w:r w:rsidR="006B7B43">
        <w:rPr>
          <w:rFonts w:ascii="Times New Roman" w:hAnsi="Times New Roman"/>
          <w:sz w:val="28"/>
          <w:szCs w:val="28"/>
        </w:rPr>
        <w:t>4,0</w:t>
      </w:r>
      <w:r w:rsidRPr="006B7B43">
        <w:rPr>
          <w:rFonts w:ascii="Times New Roman" w:hAnsi="Times New Roman"/>
          <w:sz w:val="28"/>
          <w:szCs w:val="28"/>
        </w:rPr>
        <w:t xml:space="preserve"> км;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•</w:t>
      </w:r>
      <w:r w:rsidRPr="006B7B43">
        <w:rPr>
          <w:rFonts w:ascii="Times New Roman" w:hAnsi="Times New Roman"/>
          <w:sz w:val="28"/>
          <w:szCs w:val="28"/>
        </w:rPr>
        <w:tab/>
        <w:t xml:space="preserve">Сети водопровода проложены из чугунных, асбестоцементных и стальных труб. 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Схем водоснабжения, разработанных специализированной организацией, не имеется.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 xml:space="preserve">Качество воды не  соответствует  требованиям СанПиН «Питьевая вода. Гигиенические требования к качеству воды централизованных систем питьевого водоснабжения. Контроль качества» по бактериологическим показателям. Для обеззараживания воды на водозаборных сооружениях </w:t>
      </w:r>
      <w:r w:rsidR="006B7B43">
        <w:rPr>
          <w:rFonts w:ascii="Times New Roman" w:hAnsi="Times New Roman"/>
          <w:sz w:val="28"/>
          <w:szCs w:val="28"/>
        </w:rPr>
        <w:t xml:space="preserve">не </w:t>
      </w:r>
      <w:r w:rsidRPr="006B7B43">
        <w:rPr>
          <w:rFonts w:ascii="Times New Roman" w:hAnsi="Times New Roman"/>
          <w:sz w:val="28"/>
          <w:szCs w:val="28"/>
        </w:rPr>
        <w:t xml:space="preserve">имеется </w:t>
      </w:r>
      <w:proofErr w:type="spellStart"/>
      <w:r w:rsidRPr="006B7B43">
        <w:rPr>
          <w:rFonts w:ascii="Times New Roman" w:hAnsi="Times New Roman"/>
          <w:sz w:val="28"/>
          <w:szCs w:val="28"/>
        </w:rPr>
        <w:t>хлораторная</w:t>
      </w:r>
      <w:proofErr w:type="spellEnd"/>
      <w:r w:rsidRPr="006B7B43">
        <w:rPr>
          <w:rFonts w:ascii="Times New Roman" w:hAnsi="Times New Roman"/>
          <w:sz w:val="28"/>
          <w:szCs w:val="28"/>
        </w:rPr>
        <w:t>.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 xml:space="preserve">Количество жителей обеспеченных централизованным водоснабжением составляет </w:t>
      </w:r>
      <w:r w:rsidR="00F57D2C">
        <w:rPr>
          <w:rFonts w:ascii="Times New Roman" w:hAnsi="Times New Roman"/>
          <w:sz w:val="28"/>
          <w:szCs w:val="28"/>
        </w:rPr>
        <w:t>935</w:t>
      </w:r>
      <w:r w:rsidRPr="006B7B43">
        <w:rPr>
          <w:rFonts w:ascii="Times New Roman" w:hAnsi="Times New Roman"/>
          <w:sz w:val="28"/>
          <w:szCs w:val="28"/>
        </w:rPr>
        <w:t xml:space="preserve"> человек. Удельное потребление питьевой воды на одного жителя составляет 125 л/</w:t>
      </w:r>
      <w:proofErr w:type="spellStart"/>
      <w:r w:rsidRPr="006B7B43">
        <w:rPr>
          <w:rFonts w:ascii="Times New Roman" w:hAnsi="Times New Roman"/>
          <w:sz w:val="28"/>
          <w:szCs w:val="28"/>
        </w:rPr>
        <w:t>сут</w:t>
      </w:r>
      <w:proofErr w:type="spellEnd"/>
      <w:r w:rsidRPr="006B7B43">
        <w:rPr>
          <w:rFonts w:ascii="Times New Roman" w:hAnsi="Times New Roman"/>
          <w:sz w:val="28"/>
          <w:szCs w:val="28"/>
        </w:rPr>
        <w:t xml:space="preserve">. 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Питьевая вода доставляется потребителям по распределительной сети водопровода.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Процент охвата населения Иван</w:t>
      </w:r>
      <w:r w:rsidR="00F57D2C">
        <w:rPr>
          <w:rFonts w:ascii="Times New Roman" w:hAnsi="Times New Roman"/>
          <w:sz w:val="28"/>
          <w:szCs w:val="28"/>
        </w:rPr>
        <w:t>о</w:t>
      </w:r>
      <w:r w:rsidRPr="006B7B43">
        <w:rPr>
          <w:rFonts w:ascii="Times New Roman" w:hAnsi="Times New Roman"/>
          <w:sz w:val="28"/>
          <w:szCs w:val="28"/>
        </w:rPr>
        <w:t xml:space="preserve">вского МО централизованным водоснабжением составляет 100%, в том числе в капитальной застройке ― 100%, в индивидуальной застройке ― </w:t>
      </w:r>
      <w:r w:rsidR="00F57D2C">
        <w:rPr>
          <w:rFonts w:ascii="Times New Roman" w:hAnsi="Times New Roman"/>
          <w:sz w:val="28"/>
          <w:szCs w:val="28"/>
        </w:rPr>
        <w:t>8</w:t>
      </w:r>
      <w:r w:rsidRPr="006B7B43">
        <w:rPr>
          <w:rFonts w:ascii="Times New Roman" w:hAnsi="Times New Roman"/>
          <w:sz w:val="28"/>
          <w:szCs w:val="28"/>
        </w:rPr>
        <w:t>0%.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firstLine="720"/>
        <w:rPr>
          <w:sz w:val="28"/>
          <w:szCs w:val="28"/>
        </w:rPr>
      </w:pPr>
      <w:r w:rsidRPr="006B7B43">
        <w:rPr>
          <w:sz w:val="28"/>
          <w:szCs w:val="28"/>
        </w:rPr>
        <w:t xml:space="preserve">Объекты водоснабжения находятся в ведении </w:t>
      </w:r>
      <w:r w:rsidR="00F57D2C">
        <w:rPr>
          <w:sz w:val="28"/>
          <w:szCs w:val="28"/>
        </w:rPr>
        <w:t>администрации Ивановского МО</w:t>
      </w:r>
      <w:r w:rsidRPr="006B7B43">
        <w:rPr>
          <w:sz w:val="28"/>
          <w:szCs w:val="28"/>
        </w:rPr>
        <w:t>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B7B43">
        <w:rPr>
          <w:sz w:val="28"/>
          <w:szCs w:val="28"/>
        </w:rPr>
        <w:t xml:space="preserve">На территории </w:t>
      </w:r>
      <w:proofErr w:type="gramStart"/>
      <w:r w:rsidR="006B7B43" w:rsidRPr="006B7B43">
        <w:rPr>
          <w:sz w:val="28"/>
          <w:szCs w:val="28"/>
        </w:rPr>
        <w:t>с</w:t>
      </w:r>
      <w:proofErr w:type="gramEnd"/>
      <w:r w:rsidR="006B7B43" w:rsidRPr="006B7B43">
        <w:rPr>
          <w:sz w:val="28"/>
          <w:szCs w:val="28"/>
        </w:rPr>
        <w:t xml:space="preserve">. </w:t>
      </w:r>
      <w:proofErr w:type="gramStart"/>
      <w:r w:rsidR="006B7B43" w:rsidRPr="006B7B43">
        <w:rPr>
          <w:sz w:val="28"/>
          <w:szCs w:val="28"/>
        </w:rPr>
        <w:t>Иван</w:t>
      </w:r>
      <w:r w:rsidR="00F57D2C">
        <w:rPr>
          <w:sz w:val="28"/>
          <w:szCs w:val="28"/>
        </w:rPr>
        <w:t>о</w:t>
      </w:r>
      <w:r w:rsidR="006B7B43" w:rsidRPr="006B7B43">
        <w:rPr>
          <w:sz w:val="28"/>
          <w:szCs w:val="28"/>
        </w:rPr>
        <w:t>вка</w:t>
      </w:r>
      <w:proofErr w:type="gramEnd"/>
      <w:r w:rsidRPr="006B7B43">
        <w:rPr>
          <w:sz w:val="28"/>
          <w:szCs w:val="28"/>
        </w:rPr>
        <w:t xml:space="preserve"> для обеспечения населения водой действуют </w:t>
      </w:r>
      <w:r w:rsidR="00F57D2C">
        <w:rPr>
          <w:sz w:val="28"/>
          <w:szCs w:val="28"/>
        </w:rPr>
        <w:t>4</w:t>
      </w:r>
      <w:r w:rsidRPr="006B7B43">
        <w:rPr>
          <w:sz w:val="28"/>
          <w:szCs w:val="28"/>
        </w:rPr>
        <w:t xml:space="preserve"> артезианских скважин. Техническая документация на скважины частично отсутствует.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B7B43">
        <w:rPr>
          <w:sz w:val="28"/>
          <w:szCs w:val="28"/>
        </w:rPr>
        <w:t>Скважины введены в эксплуатацию в 19</w:t>
      </w:r>
      <w:r w:rsidR="006B7B43" w:rsidRPr="006B7B43">
        <w:rPr>
          <w:sz w:val="28"/>
          <w:szCs w:val="28"/>
        </w:rPr>
        <w:t>7</w:t>
      </w:r>
      <w:r w:rsidRPr="006B7B43">
        <w:rPr>
          <w:sz w:val="28"/>
          <w:szCs w:val="28"/>
        </w:rPr>
        <w:t>0-19</w:t>
      </w:r>
      <w:r w:rsidR="006B7B43" w:rsidRPr="006B7B43">
        <w:rPr>
          <w:sz w:val="28"/>
          <w:szCs w:val="28"/>
        </w:rPr>
        <w:t>9</w:t>
      </w:r>
      <w:r w:rsidRPr="006B7B43">
        <w:rPr>
          <w:sz w:val="28"/>
          <w:szCs w:val="28"/>
        </w:rPr>
        <w:t>0-х годах, имеют в составе погружные насосы марки ЭЦВ.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180" w:firstLine="580"/>
        <w:rPr>
          <w:sz w:val="28"/>
          <w:szCs w:val="28"/>
        </w:rPr>
      </w:pPr>
      <w:r w:rsidRPr="006B7B43">
        <w:rPr>
          <w:sz w:val="28"/>
          <w:szCs w:val="28"/>
        </w:rPr>
        <w:t>Насосное оборудование имеет электрозащиту, оснащено автоматикой.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180" w:firstLine="580"/>
        <w:rPr>
          <w:sz w:val="28"/>
          <w:szCs w:val="28"/>
        </w:rPr>
      </w:pPr>
      <w:r w:rsidRPr="006B7B43">
        <w:rPr>
          <w:sz w:val="28"/>
          <w:szCs w:val="28"/>
        </w:rPr>
        <w:t>Из скважин вода подается в распределительную сеть населению.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6B7B43">
        <w:rPr>
          <w:sz w:val="28"/>
          <w:szCs w:val="28"/>
        </w:rPr>
        <w:t>Вода, поднимаемая из подземного горизонта, не подвергается очистке и обеззараживанию. На территории муниципального образования сел</w:t>
      </w:r>
      <w:r w:rsidR="006B7B43">
        <w:rPr>
          <w:sz w:val="28"/>
          <w:szCs w:val="28"/>
        </w:rPr>
        <w:t>а Ивантеевка</w:t>
      </w:r>
      <w:r w:rsidRPr="006B7B43">
        <w:rPr>
          <w:sz w:val="28"/>
          <w:szCs w:val="28"/>
        </w:rPr>
        <w:t xml:space="preserve"> станции по очистке и подготовке воды отсутствуют.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6B7B43">
        <w:rPr>
          <w:sz w:val="28"/>
          <w:szCs w:val="28"/>
        </w:rPr>
        <w:t>Потенциальных источников микробного и химического загрязнения подземных вод на территории, непосредственно прилегаемой к водозаборной площадке нет. Все водозаборные скважины располагаются вне жилой застройки на расстоянии более 200 м.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6B7B43">
        <w:rPr>
          <w:sz w:val="28"/>
          <w:szCs w:val="28"/>
        </w:rPr>
        <w:lastRenderedPageBreak/>
        <w:t>Для наблюдения за качеством питьевой воды на объекте водоснабжения разработана программа проведения производственного контроля и заключен договор на лабораторный производственный контроль.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6B7B43">
        <w:rPr>
          <w:sz w:val="28"/>
          <w:szCs w:val="28"/>
        </w:rPr>
        <w:t>Средняя рабочая нагрузка на скважину составляет летом 10-12, зимой 6-8 часов в сутки.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6B7B43">
        <w:rPr>
          <w:sz w:val="28"/>
          <w:szCs w:val="28"/>
        </w:rPr>
        <w:t>При анализе существующего состояния и функционирования водопроводных сетей систем водоснабжения можно выделить следующие проблемы:</w:t>
      </w:r>
    </w:p>
    <w:p w:rsidR="007C5496" w:rsidRPr="006B7B43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870"/>
        </w:tabs>
        <w:spacing w:before="0"/>
        <w:ind w:left="20" w:right="20" w:firstLine="580"/>
        <w:rPr>
          <w:sz w:val="28"/>
          <w:szCs w:val="28"/>
        </w:rPr>
      </w:pPr>
      <w:r w:rsidRPr="006B7B43">
        <w:rPr>
          <w:sz w:val="28"/>
          <w:szCs w:val="28"/>
        </w:rPr>
        <w:t>общий износ и моральная устарелость и их технологическая отсталость оборудования системы водоснабжения;</w:t>
      </w:r>
    </w:p>
    <w:p w:rsidR="007C5496" w:rsidRPr="006B7B43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860"/>
        </w:tabs>
        <w:spacing w:before="0"/>
        <w:ind w:left="20" w:right="20" w:firstLine="580"/>
        <w:rPr>
          <w:sz w:val="28"/>
          <w:szCs w:val="28"/>
        </w:rPr>
      </w:pPr>
      <w:r w:rsidRPr="006B7B43">
        <w:rPr>
          <w:sz w:val="28"/>
          <w:szCs w:val="28"/>
        </w:rPr>
        <w:t>отсутствуют системы очистки питьевой воды, что не позволяет добиться требуемого в соответствии с нормативной документацией качества питьевой воды;</w:t>
      </w:r>
    </w:p>
    <w:p w:rsidR="007C5496" w:rsidRPr="006B7B43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739"/>
        </w:tabs>
        <w:spacing w:before="0"/>
        <w:ind w:left="20" w:firstLine="580"/>
        <w:rPr>
          <w:sz w:val="28"/>
          <w:szCs w:val="28"/>
        </w:rPr>
      </w:pPr>
      <w:r w:rsidRPr="006B7B43">
        <w:rPr>
          <w:sz w:val="28"/>
          <w:szCs w:val="28"/>
        </w:rPr>
        <w:t>в связи с большим износом сетей имеется вторичное загрязнение питьевой воды.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firstLine="580"/>
        <w:rPr>
          <w:sz w:val="28"/>
          <w:szCs w:val="28"/>
        </w:rPr>
      </w:pPr>
      <w:r w:rsidRPr="006B7B43">
        <w:rPr>
          <w:sz w:val="28"/>
          <w:szCs w:val="28"/>
        </w:rPr>
        <w:t xml:space="preserve">Ветхость сетей ведет к сокращению их пропускной способности </w:t>
      </w:r>
      <w:proofErr w:type="gramStart"/>
      <w:r w:rsidRPr="006B7B43">
        <w:rPr>
          <w:sz w:val="28"/>
          <w:szCs w:val="28"/>
        </w:rPr>
        <w:t>из-за</w:t>
      </w:r>
      <w:proofErr w:type="gramEnd"/>
    </w:p>
    <w:p w:rsidR="007C5496" w:rsidRPr="006B7B43" w:rsidRDefault="007C5496" w:rsidP="007C5496">
      <w:pPr>
        <w:pStyle w:val="51"/>
        <w:shd w:val="clear" w:color="auto" w:fill="auto"/>
        <w:spacing w:before="0"/>
        <w:ind w:left="20" w:right="20" w:firstLine="0"/>
        <w:rPr>
          <w:sz w:val="28"/>
          <w:szCs w:val="28"/>
        </w:rPr>
      </w:pPr>
      <w:r w:rsidRPr="006B7B43">
        <w:rPr>
          <w:sz w:val="28"/>
          <w:szCs w:val="28"/>
        </w:rPr>
        <w:t>необходимости снижения рабочего давления, а также из-за отложений, растворенных в воде солей, различных взвесей и примесей. Ветхость сетей так же ведет к ненормативным потерям воды при транспортировке из-за утечек и аварийных прорывов.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140" w:right="140" w:firstLine="660"/>
        <w:rPr>
          <w:sz w:val="28"/>
          <w:szCs w:val="28"/>
        </w:rPr>
      </w:pPr>
      <w:r w:rsidRPr="006B7B43">
        <w:rPr>
          <w:sz w:val="28"/>
          <w:szCs w:val="28"/>
        </w:rPr>
        <w:t>Качество воды снижается при транспортировке вследствие ее вторичного загрязнения, при этом снижаются органолептические характеристики воды.</w:t>
      </w:r>
    </w:p>
    <w:p w:rsidR="00CC13F6" w:rsidRDefault="007C5496" w:rsidP="00FE4BE0">
      <w:pPr>
        <w:pStyle w:val="51"/>
        <w:shd w:val="clear" w:color="auto" w:fill="auto"/>
        <w:spacing w:before="0" w:line="240" w:lineRule="auto"/>
        <w:ind w:left="140" w:right="140" w:firstLine="660"/>
        <w:rPr>
          <w:sz w:val="28"/>
          <w:szCs w:val="28"/>
        </w:rPr>
      </w:pPr>
      <w:r w:rsidRPr="006B7B43">
        <w:rPr>
          <w:sz w:val="28"/>
          <w:szCs w:val="28"/>
        </w:rPr>
        <w:t xml:space="preserve">Оборудование водозабора не имеет установок водоподготовки перед подачей воды потребителям. При планируемом увеличении объемов поднятой воды возможно ухудшение ее качества, вследствие увеличения </w:t>
      </w:r>
      <w:r w:rsidRPr="00FE4BE0">
        <w:rPr>
          <w:sz w:val="28"/>
          <w:szCs w:val="28"/>
        </w:rPr>
        <w:t>механических примесей.</w:t>
      </w:r>
    </w:p>
    <w:p w:rsidR="00FE4BE0" w:rsidRPr="00FE4BE0" w:rsidRDefault="00FE4BE0" w:rsidP="00FE4BE0">
      <w:pPr>
        <w:pStyle w:val="51"/>
        <w:shd w:val="clear" w:color="auto" w:fill="auto"/>
        <w:spacing w:before="0" w:line="240" w:lineRule="auto"/>
        <w:ind w:left="140" w:right="140" w:firstLine="660"/>
        <w:rPr>
          <w:sz w:val="28"/>
          <w:szCs w:val="28"/>
        </w:rPr>
      </w:pPr>
    </w:p>
    <w:p w:rsidR="00CC13F6" w:rsidRPr="0066525B" w:rsidRDefault="00CC13F6" w:rsidP="00FE4BE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6525B">
        <w:rPr>
          <w:rFonts w:ascii="Times New Roman" w:hAnsi="Times New Roman"/>
          <w:b/>
          <w:i/>
          <w:sz w:val="28"/>
          <w:szCs w:val="28"/>
          <w:u w:val="single"/>
        </w:rPr>
        <w:t>Проектные решения</w:t>
      </w:r>
    </w:p>
    <w:p w:rsidR="00FE4BE0" w:rsidRPr="00FE4BE0" w:rsidRDefault="00FE4BE0" w:rsidP="00FE4B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</w:t>
      </w:r>
      <w:proofErr w:type="gramStart"/>
      <w:r w:rsidRPr="00FE4BE0">
        <w:rPr>
          <w:rFonts w:ascii="Times New Roman" w:hAnsi="Times New Roman"/>
          <w:sz w:val="28"/>
          <w:szCs w:val="28"/>
        </w:rPr>
        <w:t>от</w:t>
      </w:r>
      <w:proofErr w:type="gramEnd"/>
      <w:r w:rsidRPr="00FE4BE0">
        <w:rPr>
          <w:rFonts w:ascii="Times New Roman" w:hAnsi="Times New Roman"/>
          <w:sz w:val="28"/>
          <w:szCs w:val="28"/>
        </w:rPr>
        <w:t xml:space="preserve"> фактически потребляемого.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20-30%.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В настоящем проекте рассматривается развитие систем водоснабжения и водоотведения в зависимости от норм расхода воды, </w:t>
      </w:r>
      <w:proofErr w:type="gramStart"/>
      <w:r w:rsidRPr="00FE4BE0">
        <w:rPr>
          <w:rFonts w:ascii="Times New Roman" w:hAnsi="Times New Roman"/>
          <w:sz w:val="28"/>
          <w:szCs w:val="28"/>
        </w:rPr>
        <w:t>принимаемым</w:t>
      </w:r>
      <w:proofErr w:type="gramEnd"/>
      <w:r w:rsidRPr="00FE4BE0">
        <w:rPr>
          <w:rFonts w:ascii="Times New Roman" w:hAnsi="Times New Roman"/>
          <w:sz w:val="28"/>
          <w:szCs w:val="28"/>
        </w:rPr>
        <w:t xml:space="preserve"> в соответствии с нормами СНиП 2.04.02-84. В нормы водопотребления </w:t>
      </w:r>
      <w:r w:rsidRPr="00FE4BE0">
        <w:rPr>
          <w:rFonts w:ascii="Times New Roman" w:hAnsi="Times New Roman"/>
          <w:sz w:val="28"/>
          <w:szCs w:val="28"/>
        </w:rPr>
        <w:lastRenderedPageBreak/>
        <w:t>включены все расходы воды на хозяйственно-питьевые нужды в жилых и общественных зданиях.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Коэффициент суточной неравномерности водопотребления </w:t>
      </w:r>
      <w:proofErr w:type="spellStart"/>
      <w:r w:rsidRPr="00FE4BE0">
        <w:rPr>
          <w:rFonts w:ascii="Times New Roman" w:hAnsi="Times New Roman"/>
          <w:sz w:val="28"/>
          <w:szCs w:val="28"/>
        </w:rPr>
        <w:t>К</w:t>
      </w:r>
      <w:r w:rsidRPr="00FE4BE0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FE4BE0">
        <w:rPr>
          <w:rFonts w:ascii="Times New Roman" w:hAnsi="Times New Roman"/>
          <w:sz w:val="28"/>
          <w:szCs w:val="28"/>
        </w:rPr>
        <w:t xml:space="preserve"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</w:t>
      </w:r>
      <w:proofErr w:type="spellStart"/>
      <w:r w:rsidRPr="00FE4BE0">
        <w:rPr>
          <w:rFonts w:ascii="Times New Roman" w:hAnsi="Times New Roman"/>
          <w:sz w:val="28"/>
          <w:szCs w:val="28"/>
        </w:rPr>
        <w:t>К</w:t>
      </w:r>
      <w:r w:rsidRPr="00FE4BE0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FE4BE0">
        <w:rPr>
          <w:rFonts w:ascii="Times New Roman" w:hAnsi="Times New Roman"/>
          <w:sz w:val="28"/>
          <w:szCs w:val="28"/>
          <w:vertAlign w:val="subscript"/>
        </w:rPr>
        <w:t>.</w:t>
      </w:r>
      <w:r w:rsidRPr="00FE4BE0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r w:rsidRPr="00FE4BE0">
        <w:rPr>
          <w:rFonts w:ascii="Times New Roman" w:hAnsi="Times New Roman"/>
          <w:sz w:val="28"/>
          <w:szCs w:val="28"/>
        </w:rPr>
        <w:t xml:space="preserve">=0,8; </w:t>
      </w:r>
      <w:proofErr w:type="spellStart"/>
      <w:r w:rsidRPr="00FE4BE0">
        <w:rPr>
          <w:rFonts w:ascii="Times New Roman" w:hAnsi="Times New Roman"/>
          <w:sz w:val="28"/>
          <w:szCs w:val="28"/>
        </w:rPr>
        <w:t>К</w:t>
      </w:r>
      <w:r w:rsidRPr="00FE4BE0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FE4BE0">
        <w:rPr>
          <w:rFonts w:ascii="Times New Roman" w:hAnsi="Times New Roman"/>
          <w:sz w:val="28"/>
          <w:szCs w:val="28"/>
          <w:vertAlign w:val="subscript"/>
        </w:rPr>
        <w:t>.</w:t>
      </w:r>
      <w:r w:rsidRPr="00FE4BE0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 w:rsidRPr="00FE4BE0">
        <w:rPr>
          <w:rFonts w:ascii="Times New Roman" w:hAnsi="Times New Roman"/>
          <w:sz w:val="28"/>
          <w:szCs w:val="28"/>
        </w:rPr>
        <w:t>=1,2.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Расходы воды для нужд наружного пожаротушения МО Ивантеевское принимаются в соответствии со СНиП 2.04.02-84. На расчетный срок принято: 1 пожар по 10 л/с. Расход воды на внутреннее пожаротушение 10 л/с. Трехчасовой пожарный запас составляет: (10+10) * 3,6 * 3 = 216 м</w:t>
      </w:r>
      <w:r w:rsidRPr="00FE4BE0">
        <w:rPr>
          <w:rFonts w:ascii="Times New Roman" w:hAnsi="Times New Roman"/>
          <w:sz w:val="28"/>
          <w:szCs w:val="28"/>
          <w:vertAlign w:val="superscript"/>
        </w:rPr>
        <w:t>3</w:t>
      </w:r>
      <w:r w:rsidRPr="00FE4BE0">
        <w:rPr>
          <w:rFonts w:ascii="Times New Roman" w:hAnsi="Times New Roman"/>
          <w:sz w:val="28"/>
          <w:szCs w:val="28"/>
        </w:rPr>
        <w:t>.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Пополнение пожарных запасов предусматривается за счет сокращения расхода воды на другие нужды.</w:t>
      </w:r>
    </w:p>
    <w:p w:rsidR="0066525B" w:rsidRDefault="0066525B" w:rsidP="00FE4BE0">
      <w:pPr>
        <w:spacing w:after="0" w:line="240" w:lineRule="auto"/>
        <w:ind w:firstLine="52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C13F6" w:rsidRPr="00FE4BE0" w:rsidRDefault="00CC13F6" w:rsidP="00FE4BE0">
      <w:pPr>
        <w:spacing w:after="0" w:line="240" w:lineRule="auto"/>
        <w:ind w:firstLine="528"/>
        <w:jc w:val="right"/>
        <w:rPr>
          <w:rFonts w:ascii="Times New Roman" w:hAnsi="Times New Roman"/>
          <w:b/>
          <w:i/>
          <w:sz w:val="28"/>
          <w:szCs w:val="28"/>
        </w:rPr>
      </w:pPr>
      <w:r w:rsidRPr="00FE4BE0">
        <w:rPr>
          <w:rFonts w:ascii="Times New Roman" w:hAnsi="Times New Roman"/>
          <w:b/>
          <w:i/>
          <w:sz w:val="28"/>
          <w:szCs w:val="28"/>
        </w:rPr>
        <w:t>Таблица 3.9.1.1.1</w:t>
      </w:r>
    </w:p>
    <w:p w:rsidR="00CC13F6" w:rsidRPr="00FE4BE0" w:rsidRDefault="00CC13F6" w:rsidP="00FE4BE0">
      <w:pPr>
        <w:spacing w:line="240" w:lineRule="auto"/>
        <w:ind w:firstLine="528"/>
        <w:jc w:val="center"/>
        <w:rPr>
          <w:rFonts w:ascii="Times New Roman" w:hAnsi="Times New Roman"/>
          <w:b/>
          <w:i/>
          <w:sz w:val="28"/>
          <w:szCs w:val="28"/>
        </w:rPr>
      </w:pPr>
      <w:r w:rsidRPr="00FE4BE0">
        <w:rPr>
          <w:rFonts w:ascii="Times New Roman" w:hAnsi="Times New Roman"/>
          <w:b/>
          <w:i/>
          <w:sz w:val="28"/>
          <w:szCs w:val="28"/>
        </w:rPr>
        <w:t>Суммарные расходы воды питьевого качества</w:t>
      </w:r>
    </w:p>
    <w:tbl>
      <w:tblPr>
        <w:tblW w:w="0" w:type="auto"/>
        <w:tblInd w:w="-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20"/>
        <w:gridCol w:w="2930"/>
        <w:gridCol w:w="3299"/>
      </w:tblGrid>
      <w:tr w:rsidR="00CC13F6" w:rsidRPr="00FE4BE0" w:rsidTr="004D3869">
        <w:tc>
          <w:tcPr>
            <w:tcW w:w="3020" w:type="dxa"/>
            <w:vMerge w:val="restart"/>
            <w:vAlign w:val="center"/>
          </w:tcPr>
          <w:p w:rsidR="00CC13F6" w:rsidRPr="00FE4BE0" w:rsidRDefault="00CC13F6" w:rsidP="00FE4BE0">
            <w:pPr>
              <w:spacing w:line="240" w:lineRule="auto"/>
              <w:ind w:firstLine="6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</w:t>
            </w:r>
          </w:p>
          <w:p w:rsidR="00CC13F6" w:rsidRPr="00FE4BE0" w:rsidRDefault="00CC13F6" w:rsidP="00FE4BE0">
            <w:pPr>
              <w:spacing w:line="240" w:lineRule="auto"/>
              <w:ind w:firstLine="6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потребителей</w:t>
            </w:r>
          </w:p>
        </w:tc>
        <w:tc>
          <w:tcPr>
            <w:tcW w:w="6229" w:type="dxa"/>
            <w:gridSpan w:val="2"/>
            <w:vAlign w:val="center"/>
          </w:tcPr>
          <w:p w:rsidR="00CC13F6" w:rsidRPr="00FE4BE0" w:rsidRDefault="00CC13F6" w:rsidP="00FE4BE0">
            <w:pPr>
              <w:spacing w:line="240" w:lineRule="auto"/>
              <w:ind w:hanging="56"/>
              <w:rPr>
                <w:rFonts w:ascii="Times New Roman" w:hAnsi="Times New Roman"/>
                <w:sz w:val="28"/>
                <w:szCs w:val="28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Расчетный срок</w:t>
            </w:r>
          </w:p>
        </w:tc>
      </w:tr>
      <w:tr w:rsidR="00CC13F6" w:rsidRPr="00FE4BE0" w:rsidTr="004D3869">
        <w:tc>
          <w:tcPr>
            <w:tcW w:w="3020" w:type="dxa"/>
            <w:vMerge/>
          </w:tcPr>
          <w:p w:rsidR="00CC13F6" w:rsidRPr="00FE4BE0" w:rsidRDefault="00CC13F6" w:rsidP="00FE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 w:rsidR="00CC13F6" w:rsidRPr="00FE4BE0" w:rsidRDefault="00CC13F6" w:rsidP="00FE4BE0">
            <w:pPr>
              <w:spacing w:line="240" w:lineRule="auto"/>
              <w:ind w:right="-80" w:hanging="5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Среднесуточный расход воды, м</w:t>
            </w:r>
            <w:r w:rsidRPr="00FE4BE0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3</w:t>
            </w: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сут</w:t>
            </w:r>
            <w:proofErr w:type="spellEnd"/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99" w:type="dxa"/>
            <w:vAlign w:val="center"/>
          </w:tcPr>
          <w:p w:rsidR="00CC13F6" w:rsidRPr="00FE4BE0" w:rsidRDefault="00CC13F6" w:rsidP="00FE4BE0">
            <w:pPr>
              <w:spacing w:line="240" w:lineRule="auto"/>
              <w:ind w:right="-80" w:hanging="5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Ma</w:t>
            </w:r>
            <w:proofErr w:type="gramEnd"/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ксимальносуточный</w:t>
            </w:r>
            <w:proofErr w:type="spellEnd"/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расход воды, м</w:t>
            </w:r>
            <w:r w:rsidRPr="00FE4BE0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3</w:t>
            </w: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сут</w:t>
            </w:r>
            <w:proofErr w:type="spellEnd"/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CC13F6" w:rsidRPr="00FE4BE0" w:rsidTr="004D3869">
        <w:tc>
          <w:tcPr>
            <w:tcW w:w="3020" w:type="dxa"/>
          </w:tcPr>
          <w:p w:rsidR="00CC13F6" w:rsidRPr="00FE4BE0" w:rsidRDefault="00CC13F6" w:rsidP="00F57D2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  <w:r w:rsidR="00F57D2C">
              <w:rPr>
                <w:rFonts w:ascii="Times New Roman" w:hAnsi="Times New Roman"/>
                <w:sz w:val="28"/>
                <w:szCs w:val="28"/>
              </w:rPr>
              <w:t>935</w:t>
            </w:r>
            <w:r w:rsidRPr="00FE4BE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930" w:type="dxa"/>
            <w:vAlign w:val="center"/>
          </w:tcPr>
          <w:p w:rsidR="00CC13F6" w:rsidRPr="00FE4BE0" w:rsidRDefault="00CC13F6" w:rsidP="00FE4BE0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3160,0</w:t>
            </w:r>
          </w:p>
        </w:tc>
        <w:tc>
          <w:tcPr>
            <w:tcW w:w="3299" w:type="dxa"/>
            <w:vAlign w:val="center"/>
          </w:tcPr>
          <w:p w:rsidR="00CC13F6" w:rsidRPr="00FE4BE0" w:rsidRDefault="00CC13F6" w:rsidP="00FE4BE0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3682.8</w:t>
            </w:r>
          </w:p>
        </w:tc>
      </w:tr>
      <w:tr w:rsidR="00CC13F6" w:rsidRPr="00FE4BE0" w:rsidTr="004D3869">
        <w:tc>
          <w:tcPr>
            <w:tcW w:w="3020" w:type="dxa"/>
          </w:tcPr>
          <w:p w:rsidR="00CC13F6" w:rsidRPr="00FE4BE0" w:rsidRDefault="00CC13F6" w:rsidP="00FE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Прочие расходы 10%</w:t>
            </w:r>
          </w:p>
        </w:tc>
        <w:tc>
          <w:tcPr>
            <w:tcW w:w="2930" w:type="dxa"/>
            <w:vAlign w:val="center"/>
          </w:tcPr>
          <w:p w:rsidR="00CC13F6" w:rsidRPr="00FE4BE0" w:rsidRDefault="00CC13F6" w:rsidP="00FE4BE0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316.0</w:t>
            </w:r>
          </w:p>
        </w:tc>
        <w:tc>
          <w:tcPr>
            <w:tcW w:w="3299" w:type="dxa"/>
            <w:vAlign w:val="center"/>
          </w:tcPr>
          <w:p w:rsidR="00CC13F6" w:rsidRPr="00FE4BE0" w:rsidRDefault="00CC13F6" w:rsidP="00FE4BE0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368.3</w:t>
            </w:r>
          </w:p>
        </w:tc>
      </w:tr>
      <w:tr w:rsidR="00CC13F6" w:rsidRPr="00FE4BE0" w:rsidTr="004D3869">
        <w:tc>
          <w:tcPr>
            <w:tcW w:w="3020" w:type="dxa"/>
          </w:tcPr>
          <w:p w:rsidR="00CC13F6" w:rsidRPr="00FE4BE0" w:rsidRDefault="00CC13F6" w:rsidP="00FE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Поливочные нужды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CC13F6" w:rsidRPr="00FE4BE0" w:rsidRDefault="00CC13F6" w:rsidP="00FE4BE0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3299" w:type="dxa"/>
            <w:vAlign w:val="center"/>
          </w:tcPr>
          <w:p w:rsidR="00CC13F6" w:rsidRPr="00FE4BE0" w:rsidRDefault="00CC13F6" w:rsidP="00FE4BE0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</w:tr>
      <w:tr w:rsidR="00CC13F6" w:rsidRPr="00FE4BE0" w:rsidTr="004D3869">
        <w:tc>
          <w:tcPr>
            <w:tcW w:w="3020" w:type="dxa"/>
          </w:tcPr>
          <w:p w:rsidR="00CC13F6" w:rsidRPr="00FE4BE0" w:rsidRDefault="00CC13F6" w:rsidP="00FE4BE0">
            <w:pPr>
              <w:spacing w:line="240" w:lineRule="auto"/>
              <w:ind w:firstLine="6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930" w:type="dxa"/>
            <w:vAlign w:val="center"/>
          </w:tcPr>
          <w:p w:rsidR="00CC13F6" w:rsidRPr="00FE4BE0" w:rsidRDefault="00CC13F6" w:rsidP="00FE4BE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3854</w:t>
            </w:r>
          </w:p>
        </w:tc>
        <w:tc>
          <w:tcPr>
            <w:tcW w:w="3299" w:type="dxa"/>
            <w:vAlign w:val="center"/>
          </w:tcPr>
          <w:p w:rsidR="00CC13F6" w:rsidRPr="00FE4BE0" w:rsidRDefault="00CC13F6" w:rsidP="00FE4BE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4428</w:t>
            </w:r>
          </w:p>
        </w:tc>
      </w:tr>
    </w:tbl>
    <w:p w:rsidR="00CC13F6" w:rsidRPr="00FE4BE0" w:rsidRDefault="00CC13F6" w:rsidP="00FE4BE0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Основным источником водоснабжения населённых пунктов Ивантеевского МО по-прежнему будут служить подземные воды неогеновых и нижнепермских водоносных горизонтов. </w:t>
      </w:r>
    </w:p>
    <w:p w:rsidR="00CC13F6" w:rsidRPr="00FE4BE0" w:rsidRDefault="00CC13F6" w:rsidP="00FE4BE0">
      <w:pPr>
        <w:pStyle w:val="38"/>
        <w:suppressAutoHyphens/>
        <w:spacing w:after="0"/>
        <w:ind w:firstLine="567"/>
        <w:jc w:val="both"/>
        <w:rPr>
          <w:bCs/>
          <w:snapToGrid w:val="0"/>
          <w:sz w:val="28"/>
          <w:szCs w:val="28"/>
        </w:rPr>
      </w:pPr>
      <w:r w:rsidRPr="00FE4BE0">
        <w:rPr>
          <w:sz w:val="28"/>
          <w:szCs w:val="28"/>
        </w:rPr>
        <w:t>Учитывая, что качество воды не везде отвечает требованиям ГОСТа 2874-82 и СанПиН 2.1.4.599-96, в Ивантеевском районе проблема обеспечения населения качественной водой приобретает существенное значение.</w:t>
      </w:r>
    </w:p>
    <w:p w:rsidR="00CC13F6" w:rsidRPr="00FE4BE0" w:rsidRDefault="00CC13F6" w:rsidP="00FE4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Улучшение качества воды, несомненно, вызовет необходимость увеличения её потребления. </w:t>
      </w:r>
    </w:p>
    <w:p w:rsidR="00CC13F6" w:rsidRPr="00FE4BE0" w:rsidRDefault="00CC13F6" w:rsidP="00FE4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Для улучшения качества подаваемой в сеть воды и доведения её до норм ГОСТ «Вода Питьевая» и «</w:t>
      </w:r>
      <w:proofErr w:type="spellStart"/>
      <w:r w:rsidRPr="00FE4BE0">
        <w:rPr>
          <w:rFonts w:ascii="Times New Roman" w:hAnsi="Times New Roman"/>
          <w:sz w:val="28"/>
          <w:szCs w:val="28"/>
        </w:rPr>
        <w:t>СанПиН</w:t>
      </w:r>
      <w:proofErr w:type="gramStart"/>
      <w:r w:rsidRPr="00FE4BE0">
        <w:rPr>
          <w:rFonts w:ascii="Times New Roman" w:hAnsi="Times New Roman"/>
          <w:sz w:val="28"/>
          <w:szCs w:val="28"/>
        </w:rPr>
        <w:t>»в</w:t>
      </w:r>
      <w:proofErr w:type="spellEnd"/>
      <w:proofErr w:type="gramEnd"/>
      <w:r w:rsidRPr="00FE4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BE0">
        <w:rPr>
          <w:rFonts w:ascii="Times New Roman" w:hAnsi="Times New Roman"/>
          <w:sz w:val="28"/>
          <w:szCs w:val="28"/>
        </w:rPr>
        <w:t>Иван</w:t>
      </w:r>
      <w:r w:rsidR="00F57D2C">
        <w:rPr>
          <w:rFonts w:ascii="Times New Roman" w:hAnsi="Times New Roman"/>
          <w:sz w:val="28"/>
          <w:szCs w:val="28"/>
        </w:rPr>
        <w:t>о</w:t>
      </w:r>
      <w:r w:rsidRPr="00FE4BE0">
        <w:rPr>
          <w:rFonts w:ascii="Times New Roman" w:hAnsi="Times New Roman"/>
          <w:sz w:val="28"/>
          <w:szCs w:val="28"/>
        </w:rPr>
        <w:t>ском</w:t>
      </w:r>
      <w:proofErr w:type="spellEnd"/>
      <w:r w:rsidRPr="00FE4BE0">
        <w:rPr>
          <w:rFonts w:ascii="Times New Roman" w:hAnsi="Times New Roman"/>
          <w:sz w:val="28"/>
          <w:szCs w:val="28"/>
        </w:rPr>
        <w:t xml:space="preserve"> </w:t>
      </w:r>
      <w:r w:rsidR="00F57D2C">
        <w:rPr>
          <w:rFonts w:ascii="Times New Roman" w:hAnsi="Times New Roman"/>
          <w:sz w:val="28"/>
          <w:szCs w:val="28"/>
        </w:rPr>
        <w:t>мо</w:t>
      </w:r>
      <w:r w:rsidRPr="00FE4BE0">
        <w:rPr>
          <w:rFonts w:ascii="Times New Roman" w:hAnsi="Times New Roman"/>
          <w:sz w:val="28"/>
          <w:szCs w:val="28"/>
        </w:rPr>
        <w:t xml:space="preserve"> необходимо в первую очередь предусмотреть установки станций водоподготовки на водозаборах из подземных источников с повышенным содержанием железа, жесткости, солей. Метод обезжелезивания и умягчения воды, расчётные параметры и дозы реагентов надлежит принимать на основе технологических изысканий на источнике водоснабжения в соответствии раздела 6 СНиП 2.04.02-84. </w:t>
      </w:r>
    </w:p>
    <w:p w:rsidR="00CC13F6" w:rsidRPr="00FE4BE0" w:rsidRDefault="00CC13F6" w:rsidP="00FE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К числу первоочередных мероприятий также относятся: </w:t>
      </w:r>
    </w:p>
    <w:p w:rsidR="00CC13F6" w:rsidRPr="00FE4BE0" w:rsidRDefault="00CC13F6" w:rsidP="00FE4BE0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улучшение санитарного состояния существующих водозаборных сооружений и источников водоснабжения за счет обустройства зон санитарной охраны, приведение в нормальное состояние </w:t>
      </w:r>
      <w:r w:rsidRPr="00FE4BE0">
        <w:rPr>
          <w:rFonts w:ascii="Times New Roman" w:hAnsi="Times New Roman"/>
          <w:sz w:val="28"/>
          <w:szCs w:val="28"/>
        </w:rPr>
        <w:lastRenderedPageBreak/>
        <w:t>существующих скважин, интенсификация работы существующих сооружений;</w:t>
      </w:r>
    </w:p>
    <w:p w:rsidR="00CC13F6" w:rsidRPr="00FE4BE0" w:rsidRDefault="00CC13F6" w:rsidP="00FE4BE0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увеличение водопотребления за счет подземных вод;</w:t>
      </w:r>
    </w:p>
    <w:p w:rsidR="00CC13F6" w:rsidRPr="00FE4BE0" w:rsidRDefault="00CC13F6" w:rsidP="00FE4BE0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проведение поисково-разведочных работ для водоснабжения </w:t>
      </w:r>
      <w:proofErr w:type="gramStart"/>
      <w:r w:rsidRPr="00FE4BE0">
        <w:rPr>
          <w:rFonts w:ascii="Times New Roman" w:hAnsi="Times New Roman"/>
          <w:sz w:val="28"/>
          <w:szCs w:val="28"/>
        </w:rPr>
        <w:t>с</w:t>
      </w:r>
      <w:proofErr w:type="gramEnd"/>
      <w:r w:rsidRPr="00FE4BE0">
        <w:rPr>
          <w:rFonts w:ascii="Times New Roman" w:hAnsi="Times New Roman"/>
          <w:sz w:val="28"/>
          <w:szCs w:val="28"/>
        </w:rPr>
        <w:t>. </w:t>
      </w:r>
      <w:proofErr w:type="gramStart"/>
      <w:r w:rsidRPr="00FE4BE0">
        <w:rPr>
          <w:rFonts w:ascii="Times New Roman" w:hAnsi="Times New Roman"/>
          <w:sz w:val="28"/>
          <w:szCs w:val="28"/>
        </w:rPr>
        <w:t>Иван</w:t>
      </w:r>
      <w:r w:rsidR="00E75FB6">
        <w:rPr>
          <w:rFonts w:ascii="Times New Roman" w:hAnsi="Times New Roman"/>
          <w:sz w:val="28"/>
          <w:szCs w:val="28"/>
        </w:rPr>
        <w:t>о</w:t>
      </w:r>
      <w:r w:rsidRPr="00FE4BE0">
        <w:rPr>
          <w:rFonts w:ascii="Times New Roman" w:hAnsi="Times New Roman"/>
          <w:sz w:val="28"/>
          <w:szCs w:val="28"/>
        </w:rPr>
        <w:t>вка</w:t>
      </w:r>
      <w:proofErr w:type="gramEnd"/>
      <w:r w:rsidRPr="00FE4BE0">
        <w:rPr>
          <w:rFonts w:ascii="Times New Roman" w:hAnsi="Times New Roman"/>
          <w:sz w:val="28"/>
          <w:szCs w:val="28"/>
        </w:rPr>
        <w:t xml:space="preserve"> и реконструкции на их базе водозаборных сооружений.</w:t>
      </w:r>
    </w:p>
    <w:p w:rsidR="00CC13F6" w:rsidRPr="00FE4BE0" w:rsidRDefault="00CC13F6" w:rsidP="00FE4BE0">
      <w:pPr>
        <w:pStyle w:val="38"/>
        <w:suppressAutoHyphens/>
        <w:spacing w:after="0"/>
        <w:ind w:firstLine="709"/>
        <w:rPr>
          <w:bCs/>
          <w:snapToGrid w:val="0"/>
          <w:sz w:val="28"/>
          <w:szCs w:val="28"/>
        </w:rPr>
      </w:pPr>
      <w:r w:rsidRPr="00FE4BE0">
        <w:rPr>
          <w:bCs/>
          <w:snapToGrid w:val="0"/>
          <w:sz w:val="28"/>
          <w:szCs w:val="28"/>
        </w:rPr>
        <w:t>Полив приусадебных участков рекомендуется осуществлять из поверхностных источников с помощью насосной станции. Сезонный поливочный водопровод прокладывается наземно по улицам села параллельно хозяйственно-питьевому водопроводу.</w:t>
      </w:r>
    </w:p>
    <w:p w:rsidR="00FE4BE0" w:rsidRDefault="00FE4BE0" w:rsidP="00FE4BE0">
      <w:pPr>
        <w:spacing w:line="240" w:lineRule="auto"/>
        <w:ind w:firstLine="5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13F6" w:rsidRPr="0066525B" w:rsidRDefault="00CC13F6" w:rsidP="00FE4BE0">
      <w:pPr>
        <w:spacing w:line="240" w:lineRule="auto"/>
        <w:ind w:firstLine="52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525B">
        <w:rPr>
          <w:rFonts w:ascii="Times New Roman" w:hAnsi="Times New Roman"/>
          <w:b/>
          <w:sz w:val="28"/>
          <w:szCs w:val="28"/>
          <w:u w:val="single"/>
        </w:rPr>
        <w:t>Система и схема водоснабжения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Общий расход питьевой воды для на расчетный срок составит 3476 м</w:t>
      </w:r>
      <w:r w:rsidRPr="00FE4BE0">
        <w:rPr>
          <w:rFonts w:ascii="Times New Roman" w:hAnsi="Times New Roman"/>
          <w:sz w:val="28"/>
          <w:szCs w:val="28"/>
          <w:vertAlign w:val="superscript"/>
        </w:rPr>
        <w:t>3</w:t>
      </w:r>
      <w:r w:rsidRPr="00FE4BE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FE4BE0">
        <w:rPr>
          <w:rFonts w:ascii="Times New Roman" w:hAnsi="Times New Roman"/>
          <w:sz w:val="28"/>
          <w:szCs w:val="28"/>
        </w:rPr>
        <w:t>сут</w:t>
      </w:r>
      <w:proofErr w:type="spellEnd"/>
      <w:r w:rsidRPr="00FE4BE0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FE4BE0">
        <w:rPr>
          <w:rFonts w:ascii="Times New Roman" w:hAnsi="Times New Roman"/>
          <w:sz w:val="28"/>
          <w:szCs w:val="28"/>
        </w:rPr>
        <w:t xml:space="preserve"> будет обеспечиваться от существующих водозаборов. 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BE0">
        <w:rPr>
          <w:rFonts w:ascii="Times New Roman" w:hAnsi="Times New Roman"/>
          <w:sz w:val="28"/>
          <w:szCs w:val="28"/>
        </w:rPr>
        <w:t>Водопроводные сети</w:t>
      </w:r>
      <w:r w:rsidR="00FE4BE0">
        <w:rPr>
          <w:rFonts w:ascii="Times New Roman" w:hAnsi="Times New Roman"/>
          <w:sz w:val="28"/>
          <w:szCs w:val="28"/>
        </w:rPr>
        <w:t xml:space="preserve"> </w:t>
      </w:r>
      <w:r w:rsidRPr="00FE4BE0">
        <w:rPr>
          <w:rFonts w:ascii="Times New Roman" w:hAnsi="Times New Roman"/>
          <w:sz w:val="28"/>
          <w:szCs w:val="28"/>
        </w:rPr>
        <w:t>в населённ</w:t>
      </w:r>
      <w:r w:rsidR="00FE4BE0">
        <w:rPr>
          <w:rFonts w:ascii="Times New Roman" w:hAnsi="Times New Roman"/>
          <w:sz w:val="28"/>
          <w:szCs w:val="28"/>
        </w:rPr>
        <w:t>ом</w:t>
      </w:r>
      <w:r w:rsidRPr="00FE4BE0">
        <w:rPr>
          <w:rFonts w:ascii="Times New Roman" w:hAnsi="Times New Roman"/>
          <w:sz w:val="28"/>
          <w:szCs w:val="28"/>
        </w:rPr>
        <w:t xml:space="preserve"> пункт</w:t>
      </w:r>
      <w:r w:rsidR="00FE4BE0">
        <w:rPr>
          <w:rFonts w:ascii="Times New Roman" w:hAnsi="Times New Roman"/>
          <w:sz w:val="28"/>
          <w:szCs w:val="28"/>
        </w:rPr>
        <w:t>е</w:t>
      </w:r>
      <w:r w:rsidRPr="00FE4BE0">
        <w:rPr>
          <w:rFonts w:ascii="Times New Roman" w:hAnsi="Times New Roman"/>
          <w:sz w:val="28"/>
          <w:szCs w:val="28"/>
        </w:rPr>
        <w:t xml:space="preserve"> в с. Иван</w:t>
      </w:r>
      <w:r w:rsidR="00E75FB6">
        <w:rPr>
          <w:rFonts w:ascii="Times New Roman" w:hAnsi="Times New Roman"/>
          <w:sz w:val="28"/>
          <w:szCs w:val="28"/>
        </w:rPr>
        <w:t>о</w:t>
      </w:r>
      <w:r w:rsidRPr="00FE4BE0">
        <w:rPr>
          <w:rFonts w:ascii="Times New Roman" w:hAnsi="Times New Roman"/>
          <w:sz w:val="28"/>
          <w:szCs w:val="28"/>
        </w:rPr>
        <w:t>вка</w:t>
      </w:r>
      <w:r w:rsidR="00FE4BE0">
        <w:rPr>
          <w:rFonts w:ascii="Times New Roman" w:hAnsi="Times New Roman"/>
          <w:sz w:val="28"/>
          <w:szCs w:val="28"/>
        </w:rPr>
        <w:t xml:space="preserve"> </w:t>
      </w:r>
      <w:r w:rsidRPr="00FE4BE0">
        <w:rPr>
          <w:rFonts w:ascii="Times New Roman" w:hAnsi="Times New Roman"/>
          <w:sz w:val="28"/>
          <w:szCs w:val="28"/>
        </w:rPr>
        <w:t>проектируется кольцевые, с установкой на них пожарных гидрантов.</w:t>
      </w:r>
      <w:proofErr w:type="gramEnd"/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В системе водоснабжения населённых пунктов должен быть выполнен комплекс мероприятий по реконструкции водопроводных сетей, замене арматуры и санитарно-технического оборудования, установка водомеров, внедрены мероприятия по рациональному и экономному водопотреблению. 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Проведение такого комплекса мероприятий может дать снижение водопотребления на 20-30%. </w:t>
      </w:r>
    </w:p>
    <w:p w:rsidR="00CC13F6" w:rsidRDefault="00CC13F6" w:rsidP="007C5496">
      <w:pPr>
        <w:pStyle w:val="51"/>
        <w:shd w:val="clear" w:color="auto" w:fill="auto"/>
        <w:spacing w:before="0" w:line="840" w:lineRule="exact"/>
        <w:ind w:left="120" w:firstLine="0"/>
        <w:jc w:val="left"/>
      </w:pPr>
    </w:p>
    <w:p w:rsidR="007C5496" w:rsidRPr="0066525B" w:rsidRDefault="007C5496" w:rsidP="00FE4BE0">
      <w:pPr>
        <w:keepNext/>
        <w:keepLines/>
        <w:widowControl w:val="0"/>
        <w:numPr>
          <w:ilvl w:val="1"/>
          <w:numId w:val="22"/>
        </w:numPr>
        <w:tabs>
          <w:tab w:val="left" w:pos="414"/>
        </w:tabs>
        <w:spacing w:after="0" w:line="240" w:lineRule="auto"/>
        <w:outlineLvl w:val="0"/>
        <w:rPr>
          <w:rStyle w:val="123"/>
          <w:rFonts w:ascii="Calibri" w:hAnsi="Calibri"/>
          <w:b/>
          <w:i w:val="0"/>
          <w:iCs w:val="0"/>
          <w:color w:val="auto"/>
          <w:sz w:val="28"/>
          <w:szCs w:val="28"/>
        </w:rPr>
      </w:pPr>
      <w:bookmarkStart w:id="27" w:name="bookmark34"/>
      <w:bookmarkStart w:id="28" w:name="bookmark35"/>
      <w:r w:rsidRPr="0066525B">
        <w:rPr>
          <w:rStyle w:val="123"/>
          <w:b/>
          <w:i w:val="0"/>
          <w:iCs w:val="0"/>
          <w:sz w:val="28"/>
          <w:szCs w:val="28"/>
        </w:rPr>
        <w:t>Мероприятия.</w:t>
      </w:r>
      <w:bookmarkEnd w:id="27"/>
      <w:bookmarkEnd w:id="28"/>
    </w:p>
    <w:p w:rsidR="00FE4BE0" w:rsidRPr="00FE4BE0" w:rsidRDefault="00FE4BE0" w:rsidP="00FE4BE0">
      <w:pPr>
        <w:keepNext/>
        <w:keepLines/>
        <w:widowControl w:val="0"/>
        <w:tabs>
          <w:tab w:val="left" w:pos="414"/>
        </w:tabs>
        <w:spacing w:after="0" w:line="240" w:lineRule="auto"/>
        <w:ind w:left="1100"/>
        <w:outlineLvl w:val="0"/>
        <w:rPr>
          <w:sz w:val="28"/>
          <w:szCs w:val="28"/>
        </w:rPr>
      </w:pPr>
    </w:p>
    <w:p w:rsidR="007C5496" w:rsidRPr="00FE4BE0" w:rsidRDefault="007C5496" w:rsidP="00FE4BE0">
      <w:pPr>
        <w:pStyle w:val="51"/>
        <w:shd w:val="clear" w:color="auto" w:fill="auto"/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В населённ</w:t>
      </w:r>
      <w:r w:rsidR="00FE4BE0">
        <w:rPr>
          <w:sz w:val="28"/>
          <w:szCs w:val="28"/>
        </w:rPr>
        <w:t>ом</w:t>
      </w:r>
      <w:r w:rsidRPr="00FE4BE0">
        <w:rPr>
          <w:sz w:val="28"/>
          <w:szCs w:val="28"/>
        </w:rPr>
        <w:t xml:space="preserve"> пункт</w:t>
      </w:r>
      <w:r w:rsidR="00FE4BE0">
        <w:rPr>
          <w:sz w:val="28"/>
          <w:szCs w:val="28"/>
        </w:rPr>
        <w:t>е</w:t>
      </w:r>
      <w:r w:rsidRPr="00FE4BE0">
        <w:rPr>
          <w:sz w:val="28"/>
          <w:szCs w:val="28"/>
        </w:rPr>
        <w:t xml:space="preserve"> </w:t>
      </w:r>
      <w:r w:rsidR="00FE4BE0">
        <w:rPr>
          <w:sz w:val="28"/>
          <w:szCs w:val="28"/>
        </w:rPr>
        <w:t>Иван</w:t>
      </w:r>
      <w:r w:rsidR="00E75FB6">
        <w:rPr>
          <w:sz w:val="28"/>
          <w:szCs w:val="28"/>
        </w:rPr>
        <w:t>о</w:t>
      </w:r>
      <w:r w:rsidR="00FE4BE0">
        <w:rPr>
          <w:sz w:val="28"/>
          <w:szCs w:val="28"/>
        </w:rPr>
        <w:t xml:space="preserve">вского </w:t>
      </w:r>
      <w:r w:rsidRPr="00FE4BE0">
        <w:rPr>
          <w:sz w:val="28"/>
          <w:szCs w:val="28"/>
        </w:rPr>
        <w:t>муниципального образования сел</w:t>
      </w:r>
      <w:r w:rsidR="00FE4BE0">
        <w:rPr>
          <w:sz w:val="28"/>
          <w:szCs w:val="28"/>
        </w:rPr>
        <w:t>а</w:t>
      </w:r>
      <w:r w:rsidRPr="00FE4BE0">
        <w:rPr>
          <w:sz w:val="28"/>
          <w:szCs w:val="28"/>
        </w:rPr>
        <w:t xml:space="preserve"> </w:t>
      </w:r>
      <w:r w:rsidR="00FE4BE0">
        <w:rPr>
          <w:sz w:val="28"/>
          <w:szCs w:val="28"/>
        </w:rPr>
        <w:t>Иван</w:t>
      </w:r>
      <w:r w:rsidR="00E75FB6">
        <w:rPr>
          <w:sz w:val="28"/>
          <w:szCs w:val="28"/>
        </w:rPr>
        <w:t>о</w:t>
      </w:r>
      <w:r w:rsidR="00FE4BE0">
        <w:rPr>
          <w:sz w:val="28"/>
          <w:szCs w:val="28"/>
        </w:rPr>
        <w:t xml:space="preserve">вка </w:t>
      </w:r>
      <w:r w:rsidRPr="00FE4BE0">
        <w:rPr>
          <w:sz w:val="28"/>
          <w:szCs w:val="28"/>
        </w:rPr>
        <w:t xml:space="preserve">будут снабжаться водой за счёт подземных источников. </w:t>
      </w:r>
      <w:r w:rsidR="00FE4BE0">
        <w:rPr>
          <w:sz w:val="28"/>
          <w:szCs w:val="28"/>
        </w:rPr>
        <w:t xml:space="preserve">    </w:t>
      </w:r>
      <w:r w:rsidRPr="00FE4BE0">
        <w:rPr>
          <w:sz w:val="28"/>
          <w:szCs w:val="28"/>
        </w:rPr>
        <w:t xml:space="preserve">Предусматривается создание централизованной системы водоснабжения поселения на базе местных запасов подземных вод. Ввиду большой изношенности водозаборных сооружений и сетей водопровода на территории </w:t>
      </w:r>
      <w:proofErr w:type="gramStart"/>
      <w:r w:rsidR="00FE4BE0">
        <w:rPr>
          <w:sz w:val="28"/>
          <w:szCs w:val="28"/>
        </w:rPr>
        <w:t>с</w:t>
      </w:r>
      <w:proofErr w:type="gramEnd"/>
      <w:r w:rsidR="00FE4BE0">
        <w:rPr>
          <w:sz w:val="28"/>
          <w:szCs w:val="28"/>
        </w:rPr>
        <w:t xml:space="preserve">. </w:t>
      </w:r>
      <w:proofErr w:type="gramStart"/>
      <w:r w:rsidR="00FE4BE0">
        <w:rPr>
          <w:sz w:val="28"/>
          <w:szCs w:val="28"/>
        </w:rPr>
        <w:t>Иван</w:t>
      </w:r>
      <w:r w:rsidR="00E75FB6">
        <w:rPr>
          <w:sz w:val="28"/>
          <w:szCs w:val="28"/>
        </w:rPr>
        <w:t>о</w:t>
      </w:r>
      <w:r w:rsidR="00FE4BE0">
        <w:rPr>
          <w:sz w:val="28"/>
          <w:szCs w:val="28"/>
        </w:rPr>
        <w:t>вка</w:t>
      </w:r>
      <w:proofErr w:type="gramEnd"/>
      <w:r w:rsidRPr="00FE4BE0">
        <w:rPr>
          <w:sz w:val="28"/>
          <w:szCs w:val="28"/>
        </w:rPr>
        <w:t xml:space="preserve"> необходимо выполнить следующие мероприятия: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 xml:space="preserve">произвести полную инвентаризацию всех источников </w:t>
      </w:r>
      <w:proofErr w:type="spellStart"/>
      <w:r w:rsidRPr="00FE4BE0">
        <w:rPr>
          <w:sz w:val="28"/>
          <w:szCs w:val="28"/>
        </w:rPr>
        <w:t>хозяйственно</w:t>
      </w:r>
      <w:r w:rsidRPr="00FE4BE0">
        <w:rPr>
          <w:sz w:val="28"/>
          <w:szCs w:val="28"/>
        </w:rPr>
        <w:softHyphen/>
        <w:t>питьевого</w:t>
      </w:r>
      <w:proofErr w:type="spellEnd"/>
      <w:r w:rsidRPr="00FE4BE0">
        <w:rPr>
          <w:sz w:val="28"/>
          <w:szCs w:val="28"/>
        </w:rPr>
        <w:t xml:space="preserve"> водоснабжения на территории </w:t>
      </w:r>
      <w:proofErr w:type="gramStart"/>
      <w:r w:rsidR="004D3869">
        <w:rPr>
          <w:sz w:val="28"/>
          <w:szCs w:val="28"/>
        </w:rPr>
        <w:t>с</w:t>
      </w:r>
      <w:proofErr w:type="gramEnd"/>
      <w:r w:rsidR="004D3869">
        <w:rPr>
          <w:sz w:val="28"/>
          <w:szCs w:val="28"/>
        </w:rPr>
        <w:t xml:space="preserve">. </w:t>
      </w:r>
      <w:proofErr w:type="gramStart"/>
      <w:r w:rsidR="004D3869">
        <w:rPr>
          <w:sz w:val="28"/>
          <w:szCs w:val="28"/>
        </w:rPr>
        <w:t>Иван</w:t>
      </w:r>
      <w:r w:rsidR="00E75FB6">
        <w:rPr>
          <w:sz w:val="28"/>
          <w:szCs w:val="28"/>
        </w:rPr>
        <w:t>о</w:t>
      </w:r>
      <w:r w:rsidR="004D3869">
        <w:rPr>
          <w:sz w:val="28"/>
          <w:szCs w:val="28"/>
        </w:rPr>
        <w:t>вка</w:t>
      </w:r>
      <w:proofErr w:type="gramEnd"/>
      <w:r w:rsidRPr="00FE4BE0">
        <w:rPr>
          <w:sz w:val="28"/>
          <w:szCs w:val="28"/>
        </w:rPr>
        <w:t>, с последующей оценкой целесообразности их использования и разработкой необходимых мероприятий по ремонту или тампонированию;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для подтверждения эксплуатационных запасов подземных вод требуется выполнение гидрогеологического до изучения (требуется проект) и проведения мониторинга (в перспективе);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 xml:space="preserve">в населенном пункте на водозаборе планируется, устройство блочной установки для очистки воды (при наличии водозабора, а также при экономической целесообразности, - определить </w:t>
      </w:r>
      <w:proofErr w:type="spellStart"/>
      <w:r w:rsidRPr="00FE4BE0">
        <w:rPr>
          <w:sz w:val="28"/>
          <w:szCs w:val="28"/>
        </w:rPr>
        <w:t>предпроектым</w:t>
      </w:r>
      <w:proofErr w:type="spellEnd"/>
      <w:r w:rsidRPr="00FE4BE0">
        <w:rPr>
          <w:sz w:val="28"/>
          <w:szCs w:val="28"/>
        </w:rPr>
        <w:t xml:space="preserve"> </w:t>
      </w:r>
      <w:r w:rsidRPr="00FE4BE0">
        <w:rPr>
          <w:sz w:val="28"/>
          <w:szCs w:val="28"/>
        </w:rPr>
        <w:lastRenderedPageBreak/>
        <w:t>исследованием, расчетом);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1412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на первую очередь строительства обеспечить население необходимым количеством воды;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1426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строительство кольцевых сетей с постоянной циркуляцией воды по замкнутому контуру;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1191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подготовить необходимые документы и получить лицензии на право пользования недрами с целью добычи подземных вод (при необходимости).</w:t>
      </w:r>
    </w:p>
    <w:p w:rsidR="007C5496" w:rsidRPr="00FE4BE0" w:rsidRDefault="007C5496" w:rsidP="00FE4BE0">
      <w:pPr>
        <w:pStyle w:val="51"/>
        <w:shd w:val="clear" w:color="auto" w:fill="auto"/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>Предварительный состав подлежащих реконструкции водозаборных сооружений: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939"/>
        </w:tabs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>водозаборные скважины (рабочие и резервные) с глубинными насосами;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946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сборные резервуары, водоводы и разводящая уличная водопроводная сеть с пожарными гидрантами.</w:t>
      </w:r>
    </w:p>
    <w:p w:rsidR="007C5496" w:rsidRPr="00FE4BE0" w:rsidRDefault="007C5496" w:rsidP="00FE4BE0">
      <w:pPr>
        <w:pStyle w:val="51"/>
        <w:shd w:val="clear" w:color="auto" w:fill="auto"/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 xml:space="preserve">Таким </w:t>
      </w:r>
      <w:proofErr w:type="gramStart"/>
      <w:r w:rsidRPr="00FE4BE0">
        <w:rPr>
          <w:sz w:val="28"/>
          <w:szCs w:val="28"/>
        </w:rPr>
        <w:t>образом</w:t>
      </w:r>
      <w:proofErr w:type="gramEnd"/>
      <w:r w:rsidRPr="00FE4BE0">
        <w:rPr>
          <w:sz w:val="28"/>
          <w:szCs w:val="28"/>
        </w:rPr>
        <w:t xml:space="preserve"> следует осуществить следующие мероприятия: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930"/>
        </w:tabs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>Реконструкция артезианского водозабора;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860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Монтаж установок очистки воды хозяйственно-питьевого назначения;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939"/>
        </w:tabs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>Оснащение приводов насосов частотными преобразователями;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903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 xml:space="preserve">Установка узлов учета воды на </w:t>
      </w:r>
      <w:r w:rsidR="00963856">
        <w:rPr>
          <w:sz w:val="28"/>
          <w:szCs w:val="28"/>
        </w:rPr>
        <w:t xml:space="preserve">артезианских скважинах, на </w:t>
      </w:r>
      <w:r w:rsidRPr="00FE4BE0">
        <w:rPr>
          <w:sz w:val="28"/>
          <w:szCs w:val="28"/>
        </w:rPr>
        <w:t>вводы бюджетных организаций и входы жилых зданий;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934"/>
        </w:tabs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>Замена магистральных сетей водоснабжения на трубопровод полиэтилен.</w:t>
      </w:r>
    </w:p>
    <w:p w:rsidR="007C5496" w:rsidRDefault="007C5496" w:rsidP="00FE4BE0">
      <w:pPr>
        <w:pStyle w:val="51"/>
        <w:shd w:val="clear" w:color="auto" w:fill="auto"/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>Прокладка новых магистральных сетей водоснабжения.</w:t>
      </w:r>
    </w:p>
    <w:p w:rsidR="00FE4BE0" w:rsidRPr="00FE4BE0" w:rsidRDefault="00FE4BE0" w:rsidP="00FE4BE0">
      <w:pPr>
        <w:pStyle w:val="51"/>
        <w:shd w:val="clear" w:color="auto" w:fill="auto"/>
        <w:spacing w:before="0" w:line="240" w:lineRule="auto"/>
        <w:ind w:left="20" w:firstLine="780"/>
        <w:rPr>
          <w:sz w:val="28"/>
          <w:szCs w:val="28"/>
        </w:rPr>
      </w:pPr>
    </w:p>
    <w:p w:rsidR="00122825" w:rsidRDefault="00122825" w:rsidP="007C5496">
      <w:pPr>
        <w:pStyle w:val="51"/>
        <w:shd w:val="clear" w:color="auto" w:fill="auto"/>
        <w:spacing w:before="0" w:line="230" w:lineRule="exact"/>
        <w:ind w:left="20" w:firstLine="780"/>
      </w:pPr>
    </w:p>
    <w:p w:rsidR="007C5496" w:rsidRPr="00963856" w:rsidRDefault="007C5496" w:rsidP="0066525B">
      <w:pPr>
        <w:keepNext/>
        <w:keepLines/>
        <w:widowControl w:val="0"/>
        <w:numPr>
          <w:ilvl w:val="0"/>
          <w:numId w:val="22"/>
        </w:numPr>
        <w:tabs>
          <w:tab w:val="left" w:pos="1060"/>
        </w:tabs>
        <w:spacing w:after="590" w:line="240" w:lineRule="auto"/>
        <w:jc w:val="both"/>
        <w:outlineLvl w:val="1"/>
        <w:rPr>
          <w:sz w:val="28"/>
          <w:szCs w:val="28"/>
        </w:rPr>
      </w:pPr>
      <w:bookmarkStart w:id="29" w:name="bookmark36"/>
      <w:bookmarkStart w:id="30" w:name="bookmark37"/>
      <w:r w:rsidRPr="00963856">
        <w:rPr>
          <w:rStyle w:val="25"/>
          <w:bCs w:val="0"/>
          <w:sz w:val="28"/>
          <w:szCs w:val="28"/>
        </w:rPr>
        <w:t>СИСТЕМА ВОДООТВЕДЕНИЯ</w:t>
      </w:r>
      <w:bookmarkEnd w:id="29"/>
      <w:bookmarkEnd w:id="30"/>
    </w:p>
    <w:p w:rsidR="007C5496" w:rsidRPr="0066525B" w:rsidRDefault="007C5496" w:rsidP="00963856">
      <w:pPr>
        <w:pStyle w:val="121"/>
        <w:numPr>
          <w:ilvl w:val="1"/>
          <w:numId w:val="22"/>
        </w:numPr>
        <w:shd w:val="clear" w:color="auto" w:fill="auto"/>
        <w:tabs>
          <w:tab w:val="left" w:pos="486"/>
        </w:tabs>
        <w:spacing w:before="0" w:after="0" w:line="240" w:lineRule="auto"/>
        <w:rPr>
          <w:b/>
          <w:sz w:val="28"/>
          <w:szCs w:val="28"/>
        </w:rPr>
      </w:pPr>
      <w:bookmarkStart w:id="31" w:name="bookmark38"/>
      <w:r w:rsidRPr="0066525B">
        <w:rPr>
          <w:b/>
          <w:sz w:val="28"/>
          <w:szCs w:val="28"/>
        </w:rPr>
        <w:t>Существующее положение</w:t>
      </w:r>
      <w:bookmarkEnd w:id="31"/>
    </w:p>
    <w:p w:rsidR="00963856" w:rsidRPr="00963856" w:rsidRDefault="00963856" w:rsidP="00963856">
      <w:pPr>
        <w:pStyle w:val="121"/>
        <w:shd w:val="clear" w:color="auto" w:fill="auto"/>
        <w:tabs>
          <w:tab w:val="left" w:pos="486"/>
        </w:tabs>
        <w:spacing w:before="0" w:after="0" w:line="240" w:lineRule="auto"/>
        <w:ind w:left="1100"/>
        <w:rPr>
          <w:sz w:val="28"/>
          <w:szCs w:val="28"/>
        </w:rPr>
      </w:pPr>
    </w:p>
    <w:p w:rsidR="00122825" w:rsidRPr="00963856" w:rsidRDefault="00963856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22825" w:rsidRPr="00963856">
        <w:rPr>
          <w:rFonts w:ascii="Times New Roman" w:hAnsi="Times New Roman"/>
          <w:sz w:val="28"/>
          <w:szCs w:val="28"/>
        </w:rPr>
        <w:t>В настоящее время Иван</w:t>
      </w:r>
      <w:r w:rsidR="00E75FB6">
        <w:rPr>
          <w:rFonts w:ascii="Times New Roman" w:hAnsi="Times New Roman"/>
          <w:sz w:val="28"/>
          <w:szCs w:val="28"/>
        </w:rPr>
        <w:t>о</w:t>
      </w:r>
      <w:r w:rsidR="00122825" w:rsidRPr="00963856">
        <w:rPr>
          <w:rFonts w:ascii="Times New Roman" w:hAnsi="Times New Roman"/>
          <w:sz w:val="28"/>
          <w:szCs w:val="28"/>
        </w:rPr>
        <w:t>вского МО не имеет централизованной системы водоотведения хозяйственно – бытовых сточных вод. Канализованы, в основном, объекты социальной сферы, канализация накапливается в выгребах с последующим вывозом. Очистка сточных вод отсутствует.</w:t>
      </w:r>
    </w:p>
    <w:p w:rsidR="00122825" w:rsidRPr="00963856" w:rsidRDefault="00963856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22825" w:rsidRPr="00963856">
        <w:rPr>
          <w:rFonts w:ascii="Times New Roman" w:hAnsi="Times New Roman"/>
          <w:sz w:val="28"/>
          <w:szCs w:val="28"/>
        </w:rPr>
        <w:t>Местная система канализации Иван</w:t>
      </w:r>
      <w:r w:rsidR="00E75FB6">
        <w:rPr>
          <w:rFonts w:ascii="Times New Roman" w:hAnsi="Times New Roman"/>
          <w:sz w:val="28"/>
          <w:szCs w:val="28"/>
        </w:rPr>
        <w:t>о</w:t>
      </w:r>
      <w:r w:rsidR="00122825" w:rsidRPr="00963856">
        <w:rPr>
          <w:rFonts w:ascii="Times New Roman" w:hAnsi="Times New Roman"/>
          <w:sz w:val="28"/>
          <w:szCs w:val="28"/>
        </w:rPr>
        <w:t xml:space="preserve">вского МО представлена уборными и бетонированными выгребными ямами. Удаление сточных вод производится </w:t>
      </w:r>
      <w:proofErr w:type="spellStart"/>
      <w:r w:rsidR="00122825" w:rsidRPr="00963856">
        <w:rPr>
          <w:rFonts w:ascii="Times New Roman" w:hAnsi="Times New Roman"/>
          <w:sz w:val="28"/>
          <w:szCs w:val="28"/>
        </w:rPr>
        <w:t>спецавтотранспортом</w:t>
      </w:r>
      <w:proofErr w:type="spellEnd"/>
      <w:r w:rsidR="00122825" w:rsidRPr="00963856">
        <w:rPr>
          <w:rFonts w:ascii="Times New Roman" w:hAnsi="Times New Roman"/>
          <w:sz w:val="28"/>
          <w:szCs w:val="28"/>
        </w:rPr>
        <w:t xml:space="preserve"> на свалку.</w:t>
      </w:r>
    </w:p>
    <w:p w:rsidR="00122825" w:rsidRPr="00963856" w:rsidRDefault="00963856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22825" w:rsidRPr="00963856">
        <w:rPr>
          <w:rFonts w:ascii="Times New Roman" w:hAnsi="Times New Roman"/>
          <w:sz w:val="28"/>
          <w:szCs w:val="28"/>
        </w:rPr>
        <w:t>В посёлке необходимо устройство систем водоотведения с учетом их рационализации, монтажом современного оборудования, с учетом автоматизации систем.</w:t>
      </w:r>
    </w:p>
    <w:p w:rsidR="00122825" w:rsidRPr="00963856" w:rsidRDefault="00963856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22825" w:rsidRPr="00963856">
        <w:rPr>
          <w:rFonts w:ascii="Times New Roman" w:hAnsi="Times New Roman"/>
          <w:sz w:val="28"/>
          <w:szCs w:val="28"/>
        </w:rPr>
        <w:t xml:space="preserve">Требования к очистке сточных вод предъявляются согласно нормативным документам: Водного Кодекса РФ, Закона РФ </w:t>
      </w:r>
      <w:r>
        <w:rPr>
          <w:rFonts w:ascii="Times New Roman" w:hAnsi="Times New Roman"/>
          <w:sz w:val="28"/>
          <w:szCs w:val="28"/>
        </w:rPr>
        <w:t>«</w:t>
      </w:r>
      <w:r w:rsidR="00122825" w:rsidRPr="00963856">
        <w:rPr>
          <w:rFonts w:ascii="Times New Roman" w:hAnsi="Times New Roman"/>
          <w:sz w:val="28"/>
          <w:szCs w:val="28"/>
        </w:rPr>
        <w:t>Об охране окружающей природной среды</w:t>
      </w:r>
      <w:r>
        <w:rPr>
          <w:rFonts w:ascii="Times New Roman" w:hAnsi="Times New Roman"/>
          <w:sz w:val="28"/>
          <w:szCs w:val="28"/>
        </w:rPr>
        <w:t>»</w:t>
      </w:r>
      <w:r w:rsidR="00122825" w:rsidRPr="00963856">
        <w:rPr>
          <w:rFonts w:ascii="Times New Roman" w:hAnsi="Times New Roman"/>
          <w:sz w:val="28"/>
          <w:szCs w:val="28"/>
        </w:rPr>
        <w:t xml:space="preserve">, Закона РФ </w:t>
      </w:r>
      <w:r>
        <w:rPr>
          <w:rFonts w:ascii="Times New Roman" w:hAnsi="Times New Roman"/>
          <w:sz w:val="28"/>
          <w:szCs w:val="28"/>
        </w:rPr>
        <w:t>«</w:t>
      </w:r>
      <w:r w:rsidR="00122825" w:rsidRPr="00963856">
        <w:rPr>
          <w:rFonts w:ascii="Times New Roman" w:hAnsi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/>
          <w:sz w:val="28"/>
          <w:szCs w:val="28"/>
        </w:rPr>
        <w:t>»</w:t>
      </w:r>
      <w:r w:rsidR="00122825" w:rsidRPr="00963856">
        <w:rPr>
          <w:rFonts w:ascii="Times New Roman" w:hAnsi="Times New Roman"/>
          <w:sz w:val="28"/>
          <w:szCs w:val="28"/>
        </w:rPr>
        <w:t>.</w:t>
      </w:r>
    </w:p>
    <w:p w:rsidR="007C5496" w:rsidRPr="00963856" w:rsidRDefault="007C5496" w:rsidP="007C549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63856">
        <w:rPr>
          <w:sz w:val="28"/>
          <w:szCs w:val="28"/>
        </w:rPr>
        <w:t xml:space="preserve">В настоящее время уровень загрязненности окружающей среды продуктами жизнедеятельности человека достигает критической отметки. Это приводит к отравлению водяных горизонтов. Как следствие, </w:t>
      </w:r>
      <w:r w:rsidRPr="00963856">
        <w:rPr>
          <w:sz w:val="28"/>
          <w:szCs w:val="28"/>
        </w:rPr>
        <w:lastRenderedPageBreak/>
        <w:t>неочищенные или недостаточно очищенные сточные воды попадают в открытые водоемы, что обостряет экологическую обстановку и снижает рекреационную привлекательность водоемов.</w:t>
      </w:r>
    </w:p>
    <w:p w:rsidR="007C5496" w:rsidRPr="00963856" w:rsidRDefault="007C5496" w:rsidP="007C549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63856">
        <w:rPr>
          <w:sz w:val="28"/>
          <w:szCs w:val="28"/>
        </w:rPr>
        <w:t xml:space="preserve">Основная часть жителей при каждом доме имеют стоки туалета, бань, выгребных ям, бытового мусора, </w:t>
      </w:r>
      <w:proofErr w:type="spellStart"/>
      <w:r w:rsidRPr="00963856">
        <w:rPr>
          <w:sz w:val="28"/>
          <w:szCs w:val="28"/>
        </w:rPr>
        <w:t>золоотвалы</w:t>
      </w:r>
      <w:proofErr w:type="spellEnd"/>
      <w:r w:rsidRPr="00963856">
        <w:rPr>
          <w:sz w:val="28"/>
          <w:szCs w:val="28"/>
        </w:rPr>
        <w:t>, плюс практически ежегодное использование сельскохозяйственных удобрений (навоз, куриный помет). Все перечисленные выше хозяйственно-бытовые стоки дренируются в грунтовые и поверхностные воды и в естественной обстановке не успевают самоочищаться.</w:t>
      </w:r>
    </w:p>
    <w:p w:rsidR="007C5496" w:rsidRPr="00963856" w:rsidRDefault="007C5496" w:rsidP="007C549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63856">
        <w:rPr>
          <w:sz w:val="28"/>
          <w:szCs w:val="28"/>
        </w:rPr>
        <w:t>Устройство же в выгребной яме, имеющей непроницаемую конструкцию, перепуска или отверстий в стенках или днище с целью отвода сточных вод в грунт является нарушением существующих постановлений органов строительного надзора, здравоохранения и водного хозяйства.</w:t>
      </w:r>
    </w:p>
    <w:p w:rsidR="007C5496" w:rsidRPr="00963856" w:rsidRDefault="007C5496" w:rsidP="007C549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63856">
        <w:rPr>
          <w:sz w:val="28"/>
          <w:szCs w:val="28"/>
        </w:rPr>
        <w:t xml:space="preserve">Строительство в муниципальном образовании </w:t>
      </w:r>
      <w:proofErr w:type="gramStart"/>
      <w:r w:rsidR="00963856">
        <w:rPr>
          <w:sz w:val="28"/>
          <w:szCs w:val="28"/>
        </w:rPr>
        <w:t>с</w:t>
      </w:r>
      <w:proofErr w:type="gramEnd"/>
      <w:r w:rsidR="00963856">
        <w:rPr>
          <w:sz w:val="28"/>
          <w:szCs w:val="28"/>
        </w:rPr>
        <w:t xml:space="preserve">. </w:t>
      </w:r>
      <w:proofErr w:type="gramStart"/>
      <w:r w:rsidR="00963856">
        <w:rPr>
          <w:sz w:val="28"/>
          <w:szCs w:val="28"/>
        </w:rPr>
        <w:t>Ивантеевка</w:t>
      </w:r>
      <w:proofErr w:type="gramEnd"/>
      <w:r w:rsidRPr="00963856">
        <w:rPr>
          <w:sz w:val="28"/>
          <w:szCs w:val="28"/>
        </w:rPr>
        <w:t xml:space="preserve"> очистных сооружений сточных вод позволит улучшить санитарные условия проживания населения и снизить степень загрязнения окружающей природной среды.</w:t>
      </w:r>
    </w:p>
    <w:p w:rsidR="007C5496" w:rsidRPr="00963856" w:rsidRDefault="00963856" w:rsidP="00963856">
      <w:pPr>
        <w:pStyle w:val="51"/>
        <w:shd w:val="clear" w:color="auto" w:fill="auto"/>
        <w:spacing w:before="0"/>
        <w:ind w:left="20" w:firstLine="720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="007C5496" w:rsidRPr="00963856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а</w:t>
      </w:r>
      <w:r w:rsidR="007C5496" w:rsidRPr="00963856">
        <w:rPr>
          <w:sz w:val="28"/>
          <w:szCs w:val="28"/>
        </w:rPr>
        <w:t xml:space="preserve"> в сфере водоотведения</w:t>
      </w:r>
      <w:r>
        <w:rPr>
          <w:sz w:val="28"/>
          <w:szCs w:val="28"/>
        </w:rPr>
        <w:t xml:space="preserve"> это </w:t>
      </w:r>
      <w:r w:rsidR="007C5496" w:rsidRPr="00963856">
        <w:rPr>
          <w:sz w:val="28"/>
          <w:szCs w:val="28"/>
        </w:rPr>
        <w:t xml:space="preserve">отсутствие канализационных очистных сооружений </w:t>
      </w:r>
      <w:proofErr w:type="gramStart"/>
      <w:r w:rsidR="007C5496" w:rsidRPr="00963856">
        <w:rPr>
          <w:sz w:val="28"/>
          <w:szCs w:val="28"/>
        </w:rPr>
        <w:t>в</w:t>
      </w:r>
      <w:proofErr w:type="gramEnd"/>
      <w:r w:rsidR="007C5496" w:rsidRPr="00963856">
        <w:rPr>
          <w:sz w:val="28"/>
          <w:szCs w:val="28"/>
        </w:rPr>
        <w:t xml:space="preserve"> </w:t>
      </w:r>
      <w:r>
        <w:rPr>
          <w:sz w:val="28"/>
          <w:szCs w:val="28"/>
        </w:rPr>
        <w:t>с. Иван</w:t>
      </w:r>
      <w:r w:rsidR="00E75FB6">
        <w:rPr>
          <w:sz w:val="28"/>
          <w:szCs w:val="28"/>
        </w:rPr>
        <w:t>о</w:t>
      </w:r>
      <w:r>
        <w:rPr>
          <w:sz w:val="28"/>
          <w:szCs w:val="28"/>
        </w:rPr>
        <w:t>вка</w:t>
      </w:r>
      <w:r w:rsidR="007C5496" w:rsidRPr="00963856">
        <w:rPr>
          <w:sz w:val="28"/>
          <w:szCs w:val="28"/>
        </w:rPr>
        <w:t>.</w:t>
      </w:r>
    </w:p>
    <w:p w:rsidR="007C5496" w:rsidRPr="00963856" w:rsidRDefault="007C5496" w:rsidP="007C549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63856">
        <w:rPr>
          <w:sz w:val="28"/>
          <w:szCs w:val="28"/>
        </w:rPr>
        <w:t>Отсутствие перспективной схемы водоотведения замедляет развитие сельского поселения в целом.</w:t>
      </w:r>
    </w:p>
    <w:p w:rsidR="007C5496" w:rsidRPr="00963856" w:rsidRDefault="007C5496" w:rsidP="007C5496">
      <w:pPr>
        <w:pStyle w:val="51"/>
        <w:shd w:val="clear" w:color="auto" w:fill="auto"/>
        <w:spacing w:before="0" w:after="242"/>
        <w:ind w:left="20" w:right="20" w:firstLine="720"/>
        <w:rPr>
          <w:sz w:val="28"/>
          <w:szCs w:val="28"/>
        </w:rPr>
      </w:pPr>
      <w:bookmarkStart w:id="32" w:name="bookmark39"/>
      <w:r w:rsidRPr="00963856">
        <w:rPr>
          <w:sz w:val="28"/>
          <w:szCs w:val="28"/>
        </w:rPr>
        <w:t>Недостаточность систем сбора и очистки поверхностного стока в жилых и промышленных зонах сел</w:t>
      </w:r>
      <w:r w:rsidR="00963856">
        <w:rPr>
          <w:sz w:val="28"/>
          <w:szCs w:val="28"/>
        </w:rPr>
        <w:t>а</w:t>
      </w:r>
      <w:r w:rsidRPr="00963856">
        <w:rPr>
          <w:sz w:val="28"/>
          <w:szCs w:val="28"/>
        </w:rPr>
        <w:t xml:space="preserve"> способствует загрязнению существующих водных объектов, грунтовых вод и грунтов.</w:t>
      </w:r>
      <w:bookmarkEnd w:id="32"/>
    </w:p>
    <w:p w:rsidR="00CC13F6" w:rsidRDefault="00CC13F6" w:rsidP="007C5496">
      <w:pPr>
        <w:pStyle w:val="51"/>
        <w:shd w:val="clear" w:color="auto" w:fill="auto"/>
        <w:spacing w:before="0" w:after="242"/>
        <w:ind w:left="20" w:right="20" w:firstLine="720"/>
      </w:pPr>
    </w:p>
    <w:p w:rsidR="00CC13F6" w:rsidRPr="0066525B" w:rsidRDefault="00CC13F6" w:rsidP="00CC13F6">
      <w:pPr>
        <w:ind w:firstLine="52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525B">
        <w:rPr>
          <w:rFonts w:ascii="Times New Roman" w:hAnsi="Times New Roman"/>
          <w:b/>
          <w:sz w:val="28"/>
          <w:szCs w:val="28"/>
          <w:u w:val="single"/>
        </w:rPr>
        <w:t>Проектные решения</w:t>
      </w:r>
    </w:p>
    <w:p w:rsidR="00CC13F6" w:rsidRPr="00963856" w:rsidRDefault="00CC13F6" w:rsidP="00CC13F6">
      <w:pPr>
        <w:pStyle w:val="Normal"/>
        <w:spacing w:before="120" w:after="120"/>
        <w:ind w:firstLine="709"/>
        <w:rPr>
          <w:sz w:val="28"/>
          <w:szCs w:val="28"/>
        </w:rPr>
      </w:pPr>
      <w:r w:rsidRPr="00963856">
        <w:rPr>
          <w:sz w:val="28"/>
          <w:szCs w:val="28"/>
        </w:rPr>
        <w:t xml:space="preserve">Расчетные расходы сточных вод, как и расходы воды, определены исходя из степени благоустройства жилой застройки и сохраняемого жилого фонда. При этом удельные нормы водоотведения принимаются </w:t>
      </w:r>
      <w:proofErr w:type="gramStart"/>
      <w:r w:rsidRPr="00963856">
        <w:rPr>
          <w:sz w:val="28"/>
          <w:szCs w:val="28"/>
        </w:rPr>
        <w:t>равными</w:t>
      </w:r>
      <w:proofErr w:type="gramEnd"/>
      <w:r w:rsidRPr="00963856">
        <w:rPr>
          <w:sz w:val="28"/>
          <w:szCs w:val="28"/>
        </w:rPr>
        <w:t xml:space="preserve"> нормам водопотребления. На основании СНиП 2.04.03-85, удельные нормы водоотведения от жилой и общественной застройки соответствуют принятым нормам водопотребления, приведенным в разделе «Водоснабжение» с учетом понижающего коэффициента для сельских населенных пунктов (поселки и села) –0,6;</w:t>
      </w:r>
    </w:p>
    <w:p w:rsidR="00CC13F6" w:rsidRPr="00963856" w:rsidRDefault="00CC13F6" w:rsidP="00CC13F6">
      <w:pPr>
        <w:ind w:firstLine="528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Неучтенные расходы стоков и прочие расходы приняты в размере 5% от расхода воды на нужды населения.</w:t>
      </w:r>
    </w:p>
    <w:p w:rsidR="00CC13F6" w:rsidRPr="003E1F15" w:rsidRDefault="00CC13F6" w:rsidP="00CC13F6">
      <w:pPr>
        <w:ind w:firstLine="528"/>
        <w:jc w:val="both"/>
        <w:rPr>
          <w:b/>
          <w:sz w:val="28"/>
          <w:szCs w:val="28"/>
        </w:rPr>
      </w:pPr>
    </w:p>
    <w:p w:rsidR="00CC13F6" w:rsidRPr="0066525B" w:rsidRDefault="00CC13F6" w:rsidP="00963856">
      <w:pPr>
        <w:spacing w:after="0" w:line="240" w:lineRule="auto"/>
        <w:ind w:firstLine="52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6525B">
        <w:rPr>
          <w:rFonts w:ascii="Times New Roman" w:hAnsi="Times New Roman"/>
          <w:b/>
          <w:i/>
          <w:sz w:val="28"/>
          <w:szCs w:val="28"/>
          <w:u w:val="single"/>
        </w:rPr>
        <w:t>Система и схема канализации</w:t>
      </w:r>
    </w:p>
    <w:p w:rsidR="00CC13F6" w:rsidRPr="00963856" w:rsidRDefault="00CC13F6" w:rsidP="0096385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CC13F6" w:rsidRPr="00963856" w:rsidRDefault="00CC13F6" w:rsidP="0096385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Проектом предусматривается развитие централизованной системы хозяйственно-бытовой канализации </w:t>
      </w:r>
      <w:proofErr w:type="gramStart"/>
      <w:r w:rsidRPr="00963856">
        <w:rPr>
          <w:rFonts w:ascii="Times New Roman" w:hAnsi="Times New Roman"/>
          <w:sz w:val="28"/>
          <w:szCs w:val="28"/>
        </w:rPr>
        <w:t>в</w:t>
      </w:r>
      <w:proofErr w:type="gramEnd"/>
      <w:r w:rsidRPr="00963856">
        <w:rPr>
          <w:rFonts w:ascii="Times New Roman" w:hAnsi="Times New Roman"/>
          <w:sz w:val="28"/>
          <w:szCs w:val="28"/>
        </w:rPr>
        <w:t xml:space="preserve"> с. Иван</w:t>
      </w:r>
      <w:r w:rsidR="00E75FB6">
        <w:rPr>
          <w:rFonts w:ascii="Times New Roman" w:hAnsi="Times New Roman"/>
          <w:sz w:val="28"/>
          <w:szCs w:val="28"/>
        </w:rPr>
        <w:t>о</w:t>
      </w:r>
      <w:r w:rsidRPr="00963856">
        <w:rPr>
          <w:rFonts w:ascii="Times New Roman" w:hAnsi="Times New Roman"/>
          <w:sz w:val="28"/>
          <w:szCs w:val="28"/>
        </w:rPr>
        <w:t>вка.</w:t>
      </w:r>
    </w:p>
    <w:p w:rsidR="00CC13F6" w:rsidRPr="00963856" w:rsidRDefault="00CC13F6" w:rsidP="00963856">
      <w:pPr>
        <w:pStyle w:val="38"/>
        <w:suppressAutoHyphens/>
        <w:spacing w:after="0"/>
        <w:ind w:firstLine="567"/>
        <w:rPr>
          <w:bCs/>
          <w:snapToGrid w:val="0"/>
          <w:sz w:val="28"/>
          <w:szCs w:val="28"/>
        </w:rPr>
      </w:pPr>
      <w:r w:rsidRPr="00963856">
        <w:rPr>
          <w:bCs/>
          <w:snapToGrid w:val="0"/>
          <w:sz w:val="28"/>
          <w:szCs w:val="28"/>
        </w:rPr>
        <w:t xml:space="preserve">В комплекс основных сооружений канализации </w:t>
      </w:r>
      <w:proofErr w:type="gramStart"/>
      <w:r w:rsidRPr="00963856">
        <w:rPr>
          <w:bCs/>
          <w:snapToGrid w:val="0"/>
          <w:sz w:val="28"/>
          <w:szCs w:val="28"/>
        </w:rPr>
        <w:t>в</w:t>
      </w:r>
      <w:proofErr w:type="gramEnd"/>
      <w:r w:rsidRPr="00963856">
        <w:rPr>
          <w:bCs/>
          <w:snapToGrid w:val="0"/>
          <w:sz w:val="28"/>
          <w:szCs w:val="28"/>
        </w:rPr>
        <w:t xml:space="preserve"> с. Иван</w:t>
      </w:r>
      <w:r w:rsidR="00E75FB6">
        <w:rPr>
          <w:bCs/>
          <w:snapToGrid w:val="0"/>
          <w:sz w:val="28"/>
          <w:szCs w:val="28"/>
        </w:rPr>
        <w:t>о</w:t>
      </w:r>
      <w:r w:rsidRPr="00963856">
        <w:rPr>
          <w:bCs/>
          <w:snapToGrid w:val="0"/>
          <w:sz w:val="28"/>
          <w:szCs w:val="28"/>
        </w:rPr>
        <w:t>вка входят:</w:t>
      </w:r>
    </w:p>
    <w:p w:rsidR="00CC13F6" w:rsidRPr="00963856" w:rsidRDefault="00CC13F6" w:rsidP="0096385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канализационная насосная станция;</w:t>
      </w:r>
    </w:p>
    <w:p w:rsidR="00CC13F6" w:rsidRPr="00963856" w:rsidRDefault="00CC13F6" w:rsidP="0096385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lastRenderedPageBreak/>
        <w:t>станция биологической очистки сточных вод в аэротанках продленной аэрации с пневматической аэрацией;</w:t>
      </w:r>
    </w:p>
    <w:p w:rsidR="00CC13F6" w:rsidRPr="00963856" w:rsidRDefault="00CC13F6" w:rsidP="0096385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биологические пруды доочистки сточных вод;</w:t>
      </w:r>
    </w:p>
    <w:p w:rsidR="00CC13F6" w:rsidRPr="00963856" w:rsidRDefault="00CC13F6" w:rsidP="0096385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самотечная хозяйственно-бытовая канализация;</w:t>
      </w:r>
    </w:p>
    <w:p w:rsidR="00CC13F6" w:rsidRPr="00963856" w:rsidRDefault="00CC13F6" w:rsidP="0096385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напорная канализация</w:t>
      </w:r>
      <w:r w:rsidRPr="00963856">
        <w:rPr>
          <w:rFonts w:ascii="Times New Roman" w:hAnsi="Times New Roman"/>
          <w:bCs/>
          <w:snapToGrid w:val="0"/>
          <w:sz w:val="28"/>
          <w:szCs w:val="28"/>
        </w:rPr>
        <w:t>.</w:t>
      </w:r>
    </w:p>
    <w:p w:rsidR="00CC13F6" w:rsidRPr="00963856" w:rsidRDefault="00CC13F6" w:rsidP="00963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Отвод атмосферных вод с территории поселков решается путем вертикальной планировки. На канализационных очистных сооружениях происходит полная биологическая очистка с доведением биохимического потребления кислорода (БПК</w:t>
      </w:r>
      <w:r w:rsidRPr="00963856">
        <w:rPr>
          <w:rFonts w:ascii="Times New Roman" w:hAnsi="Times New Roman"/>
          <w:sz w:val="28"/>
          <w:szCs w:val="28"/>
          <w:vertAlign w:val="subscript"/>
        </w:rPr>
        <w:t>5</w:t>
      </w:r>
      <w:r w:rsidRPr="00963856">
        <w:rPr>
          <w:rFonts w:ascii="Times New Roman" w:hAnsi="Times New Roman"/>
          <w:sz w:val="28"/>
          <w:szCs w:val="28"/>
        </w:rPr>
        <w:t>) очищенной сточной воды до 20-25 мг/л.</w:t>
      </w:r>
    </w:p>
    <w:p w:rsidR="00CC13F6" w:rsidRPr="00963856" w:rsidRDefault="00CC13F6" w:rsidP="00963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Более глубокая очистка сточной воды возможна в биологическом пруду, где БПК</w:t>
      </w:r>
      <w:r w:rsidRPr="00963856">
        <w:rPr>
          <w:rFonts w:ascii="Times New Roman" w:hAnsi="Times New Roman"/>
          <w:sz w:val="28"/>
          <w:szCs w:val="28"/>
          <w:vertAlign w:val="subscript"/>
        </w:rPr>
        <w:t>5</w:t>
      </w:r>
      <w:r w:rsidRPr="00963856">
        <w:rPr>
          <w:rFonts w:ascii="Times New Roman" w:hAnsi="Times New Roman"/>
          <w:sz w:val="28"/>
          <w:szCs w:val="28"/>
        </w:rPr>
        <w:t xml:space="preserve"> доводится до 5-8 мг/л. Для аккумуляции очищенных сточных вод в </w:t>
      </w:r>
      <w:proofErr w:type="spellStart"/>
      <w:r w:rsidRPr="00963856">
        <w:rPr>
          <w:rFonts w:ascii="Times New Roman" w:hAnsi="Times New Roman"/>
          <w:sz w:val="28"/>
          <w:szCs w:val="28"/>
        </w:rPr>
        <w:t>межполевые</w:t>
      </w:r>
      <w:proofErr w:type="spellEnd"/>
      <w:r w:rsidRPr="00963856">
        <w:rPr>
          <w:rFonts w:ascii="Times New Roman" w:hAnsi="Times New Roman"/>
          <w:sz w:val="28"/>
          <w:szCs w:val="28"/>
        </w:rPr>
        <w:t xml:space="preserve"> периоды проектом предусматриваются устройство прудов для сбора и хранения сточных вод. Размер пруда и местоположение будет решены на последующих стадиях проектирования.</w:t>
      </w:r>
    </w:p>
    <w:p w:rsidR="00CC13F6" w:rsidRPr="00963856" w:rsidRDefault="00CC13F6" w:rsidP="00963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bCs/>
          <w:snapToGrid w:val="0"/>
          <w:sz w:val="28"/>
          <w:szCs w:val="28"/>
        </w:rPr>
        <w:t>При выборе места для площадки очистных сооружений необходимо учитывать</w:t>
      </w:r>
      <w:r w:rsidRPr="00963856">
        <w:rPr>
          <w:rFonts w:ascii="Times New Roman" w:hAnsi="Times New Roman"/>
          <w:sz w:val="28"/>
          <w:szCs w:val="28"/>
        </w:rPr>
        <w:t xml:space="preserve"> следующие требования:</w:t>
      </w:r>
    </w:p>
    <w:p w:rsidR="00CC13F6" w:rsidRPr="00963856" w:rsidRDefault="00CC13F6" w:rsidP="0096385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площадка должна быть расположена ниже населённого пункта по течению водоема, с подветренной стороны господствующих ветров теплого периода г. по отношению к живой застройке;</w:t>
      </w:r>
    </w:p>
    <w:p w:rsidR="00CC13F6" w:rsidRPr="00963856" w:rsidRDefault="00CC13F6" w:rsidP="0096385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поступление сточных вод на сооружения следует обеспечить по возможности самотеком;</w:t>
      </w:r>
    </w:p>
    <w:p w:rsidR="00CC13F6" w:rsidRPr="00963856" w:rsidRDefault="00CC13F6" w:rsidP="0096385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территория площадки не должна быть подвержена затоплению и береговому размыву под воздействием поверхностных вод.</w:t>
      </w:r>
    </w:p>
    <w:p w:rsidR="00CC13F6" w:rsidRPr="00963856" w:rsidRDefault="00CC13F6" w:rsidP="00963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Проектом  планируется осуществить на </w:t>
      </w:r>
      <w:r w:rsidRPr="00963856">
        <w:rPr>
          <w:rFonts w:ascii="Times New Roman" w:hAnsi="Times New Roman"/>
          <w:sz w:val="28"/>
          <w:szCs w:val="28"/>
          <w:lang w:val="en-US"/>
        </w:rPr>
        <w:t>I</w:t>
      </w:r>
      <w:r w:rsidRPr="00963856">
        <w:rPr>
          <w:rFonts w:ascii="Times New Roman" w:hAnsi="Times New Roman"/>
          <w:sz w:val="28"/>
          <w:szCs w:val="28"/>
        </w:rPr>
        <w:t xml:space="preserve"> очередь строительство канализационных сетей с комплексом очистных сооружений с мощностью, соответствующей нормам водоотведения </w:t>
      </w:r>
      <w:proofErr w:type="gramStart"/>
      <w:r w:rsidRPr="00963856">
        <w:rPr>
          <w:rFonts w:ascii="Times New Roman" w:hAnsi="Times New Roman"/>
          <w:sz w:val="28"/>
          <w:szCs w:val="28"/>
        </w:rPr>
        <w:t>с</w:t>
      </w:r>
      <w:proofErr w:type="gramEnd"/>
      <w:r w:rsidRPr="00963856">
        <w:rPr>
          <w:rFonts w:ascii="Times New Roman" w:hAnsi="Times New Roman"/>
          <w:sz w:val="28"/>
          <w:szCs w:val="28"/>
        </w:rPr>
        <w:t>. Иван</w:t>
      </w:r>
      <w:r w:rsidR="00E75FB6">
        <w:rPr>
          <w:rFonts w:ascii="Times New Roman" w:hAnsi="Times New Roman"/>
          <w:sz w:val="28"/>
          <w:szCs w:val="28"/>
        </w:rPr>
        <w:t>о</w:t>
      </w:r>
      <w:r w:rsidRPr="00963856">
        <w:rPr>
          <w:rFonts w:ascii="Times New Roman" w:hAnsi="Times New Roman"/>
          <w:sz w:val="28"/>
          <w:szCs w:val="28"/>
        </w:rPr>
        <w:t>вка.</w:t>
      </w:r>
    </w:p>
    <w:p w:rsidR="00CC13F6" w:rsidRPr="00963856" w:rsidRDefault="00CC13F6" w:rsidP="0096385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Система канализации принята полная раздельная, при которой хозяйственно-бытовая сеть прокладывается для отведения стоков от жилой и общественной застройки.</w:t>
      </w:r>
    </w:p>
    <w:p w:rsidR="00CC13F6" w:rsidRPr="00963856" w:rsidRDefault="00CC13F6" w:rsidP="0096385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</w:t>
      </w:r>
    </w:p>
    <w:p w:rsidR="00CC13F6" w:rsidRPr="00963856" w:rsidRDefault="00CC13F6" w:rsidP="0096385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Проектом предусматривается развитие централизованной системы хозяйственно-бытовой канализации </w:t>
      </w:r>
      <w:proofErr w:type="gramStart"/>
      <w:r w:rsidRPr="00963856">
        <w:rPr>
          <w:rFonts w:ascii="Times New Roman" w:hAnsi="Times New Roman"/>
          <w:sz w:val="28"/>
          <w:szCs w:val="28"/>
        </w:rPr>
        <w:t>в</w:t>
      </w:r>
      <w:proofErr w:type="gramEnd"/>
      <w:r w:rsidR="00463E9E">
        <w:rPr>
          <w:rFonts w:ascii="Times New Roman" w:hAnsi="Times New Roman"/>
          <w:sz w:val="28"/>
          <w:szCs w:val="28"/>
        </w:rPr>
        <w:t xml:space="preserve"> </w:t>
      </w:r>
      <w:r w:rsidRPr="00963856">
        <w:rPr>
          <w:rFonts w:ascii="Times New Roman" w:hAnsi="Times New Roman"/>
          <w:sz w:val="28"/>
          <w:szCs w:val="28"/>
        </w:rPr>
        <w:t>с. Иван</w:t>
      </w:r>
      <w:r w:rsidR="00E75FB6">
        <w:rPr>
          <w:rFonts w:ascii="Times New Roman" w:hAnsi="Times New Roman"/>
          <w:sz w:val="28"/>
          <w:szCs w:val="28"/>
        </w:rPr>
        <w:t>о</w:t>
      </w:r>
      <w:r w:rsidRPr="00963856">
        <w:rPr>
          <w:rFonts w:ascii="Times New Roman" w:hAnsi="Times New Roman"/>
          <w:sz w:val="28"/>
          <w:szCs w:val="28"/>
        </w:rPr>
        <w:t>вка.</w:t>
      </w:r>
    </w:p>
    <w:p w:rsidR="00CC13F6" w:rsidRDefault="00CC13F6" w:rsidP="007C5496">
      <w:pPr>
        <w:pStyle w:val="51"/>
        <w:shd w:val="clear" w:color="auto" w:fill="auto"/>
        <w:spacing w:before="0"/>
        <w:ind w:left="20" w:right="20" w:firstLine="720"/>
      </w:pPr>
    </w:p>
    <w:p w:rsidR="007C5496" w:rsidRPr="0066525B" w:rsidRDefault="007C5496" w:rsidP="00963856">
      <w:pPr>
        <w:pStyle w:val="121"/>
        <w:numPr>
          <w:ilvl w:val="0"/>
          <w:numId w:val="17"/>
        </w:numPr>
        <w:shd w:val="clear" w:color="auto" w:fill="auto"/>
        <w:tabs>
          <w:tab w:val="left" w:pos="399"/>
        </w:tabs>
        <w:spacing w:before="0" w:after="0" w:line="240" w:lineRule="auto"/>
        <w:ind w:left="20"/>
        <w:rPr>
          <w:b/>
          <w:sz w:val="28"/>
          <w:szCs w:val="28"/>
        </w:rPr>
      </w:pPr>
      <w:bookmarkStart w:id="33" w:name="bookmark41"/>
      <w:r w:rsidRPr="0066525B">
        <w:rPr>
          <w:b/>
          <w:sz w:val="28"/>
          <w:szCs w:val="28"/>
        </w:rPr>
        <w:t>Мероприятия по реализации программы</w:t>
      </w:r>
      <w:bookmarkEnd w:id="33"/>
    </w:p>
    <w:p w:rsidR="00963856" w:rsidRPr="00963856" w:rsidRDefault="00963856" w:rsidP="00963856">
      <w:pPr>
        <w:pStyle w:val="121"/>
        <w:shd w:val="clear" w:color="auto" w:fill="auto"/>
        <w:tabs>
          <w:tab w:val="left" w:pos="399"/>
        </w:tabs>
        <w:spacing w:before="0" w:after="0" w:line="240" w:lineRule="auto"/>
        <w:ind w:left="20"/>
        <w:rPr>
          <w:sz w:val="28"/>
          <w:szCs w:val="28"/>
        </w:rPr>
      </w:pPr>
    </w:p>
    <w:p w:rsidR="007C5496" w:rsidRPr="00963856" w:rsidRDefault="007C5496" w:rsidP="00963856">
      <w:pPr>
        <w:pStyle w:val="51"/>
        <w:numPr>
          <w:ilvl w:val="0"/>
          <w:numId w:val="14"/>
        </w:numPr>
        <w:shd w:val="clear" w:color="auto" w:fill="auto"/>
        <w:tabs>
          <w:tab w:val="left" w:pos="807"/>
        </w:tabs>
        <w:spacing w:before="0" w:line="240" w:lineRule="auto"/>
        <w:ind w:left="20" w:right="20" w:firstLine="660"/>
        <w:rPr>
          <w:sz w:val="28"/>
          <w:szCs w:val="28"/>
        </w:rPr>
      </w:pPr>
      <w:proofErr w:type="gramStart"/>
      <w:r w:rsidRPr="00963856">
        <w:rPr>
          <w:sz w:val="28"/>
          <w:szCs w:val="28"/>
        </w:rPr>
        <w:t>Для</w:t>
      </w:r>
      <w:proofErr w:type="gramEnd"/>
      <w:r w:rsidRPr="00963856">
        <w:rPr>
          <w:sz w:val="28"/>
          <w:szCs w:val="28"/>
        </w:rPr>
        <w:t xml:space="preserve"> </w:t>
      </w:r>
      <w:proofErr w:type="gramStart"/>
      <w:r w:rsidRPr="00963856">
        <w:rPr>
          <w:sz w:val="28"/>
          <w:szCs w:val="28"/>
        </w:rPr>
        <w:t>улучшение</w:t>
      </w:r>
      <w:proofErr w:type="gramEnd"/>
      <w:r w:rsidRPr="00963856">
        <w:rPr>
          <w:sz w:val="28"/>
          <w:szCs w:val="28"/>
        </w:rPr>
        <w:t xml:space="preserve"> экологической среды жизнедеятельности населения, снижения загрязнения грунтовых и поверхностных вод - монтаж </w:t>
      </w:r>
      <w:proofErr w:type="spellStart"/>
      <w:r w:rsidRPr="00963856">
        <w:rPr>
          <w:sz w:val="28"/>
          <w:szCs w:val="28"/>
        </w:rPr>
        <w:t>блочномодульных</w:t>
      </w:r>
      <w:proofErr w:type="spellEnd"/>
      <w:r w:rsidRPr="00963856">
        <w:rPr>
          <w:sz w:val="28"/>
          <w:szCs w:val="28"/>
        </w:rPr>
        <w:t xml:space="preserve"> очистных сооружений;</w:t>
      </w:r>
    </w:p>
    <w:p w:rsidR="007C5496" w:rsidRPr="00963856" w:rsidRDefault="007C5496" w:rsidP="00963856">
      <w:pPr>
        <w:pStyle w:val="51"/>
        <w:numPr>
          <w:ilvl w:val="0"/>
          <w:numId w:val="14"/>
        </w:numPr>
        <w:shd w:val="clear" w:color="auto" w:fill="auto"/>
        <w:tabs>
          <w:tab w:val="left" w:pos="807"/>
        </w:tabs>
        <w:spacing w:before="0" w:line="240" w:lineRule="auto"/>
        <w:ind w:left="20" w:right="20" w:firstLine="660"/>
        <w:rPr>
          <w:sz w:val="28"/>
          <w:szCs w:val="28"/>
        </w:rPr>
      </w:pPr>
      <w:proofErr w:type="gramStart"/>
      <w:r w:rsidRPr="00963856">
        <w:rPr>
          <w:sz w:val="28"/>
          <w:szCs w:val="28"/>
        </w:rPr>
        <w:t>Для</w:t>
      </w:r>
      <w:proofErr w:type="gramEnd"/>
      <w:r w:rsidRPr="00963856">
        <w:rPr>
          <w:sz w:val="28"/>
          <w:szCs w:val="28"/>
        </w:rPr>
        <w:t xml:space="preserve"> </w:t>
      </w:r>
      <w:proofErr w:type="gramStart"/>
      <w:r w:rsidRPr="00963856">
        <w:rPr>
          <w:sz w:val="28"/>
          <w:szCs w:val="28"/>
        </w:rPr>
        <w:t>улучшение</w:t>
      </w:r>
      <w:proofErr w:type="gramEnd"/>
      <w:r w:rsidRPr="00963856">
        <w:rPr>
          <w:sz w:val="28"/>
          <w:szCs w:val="28"/>
        </w:rPr>
        <w:t xml:space="preserve"> экологической среды жизнедеятельности населения, снижения загрязнения грунтовых и поверхностных вод - монтаж септиков;</w:t>
      </w:r>
    </w:p>
    <w:p w:rsidR="007C5496" w:rsidRPr="00963856" w:rsidRDefault="007C5496" w:rsidP="00963856">
      <w:pPr>
        <w:pStyle w:val="51"/>
        <w:numPr>
          <w:ilvl w:val="0"/>
          <w:numId w:val="14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660"/>
        <w:rPr>
          <w:sz w:val="28"/>
          <w:szCs w:val="28"/>
        </w:rPr>
      </w:pPr>
      <w:r w:rsidRPr="00963856">
        <w:rPr>
          <w:sz w:val="28"/>
          <w:szCs w:val="28"/>
        </w:rPr>
        <w:t xml:space="preserve">С </w:t>
      </w:r>
      <w:proofErr w:type="spellStart"/>
      <w:r w:rsidRPr="00963856">
        <w:rPr>
          <w:sz w:val="28"/>
          <w:szCs w:val="28"/>
        </w:rPr>
        <w:t>целья</w:t>
      </w:r>
      <w:proofErr w:type="spellEnd"/>
      <w:r w:rsidRPr="00963856">
        <w:rPr>
          <w:sz w:val="28"/>
          <w:szCs w:val="28"/>
        </w:rPr>
        <w:t xml:space="preserve"> снижения вредного воздействия стоков на грунтовые воды, охвата большего числа потребителей услугами водоотведения - строительство канализационных сетей, трубопроводы ПВХ;</w:t>
      </w:r>
    </w:p>
    <w:p w:rsidR="007C5496" w:rsidRPr="00963856" w:rsidRDefault="007C5496" w:rsidP="00963856">
      <w:pPr>
        <w:pStyle w:val="51"/>
        <w:numPr>
          <w:ilvl w:val="0"/>
          <w:numId w:val="14"/>
        </w:numPr>
        <w:shd w:val="clear" w:color="auto" w:fill="auto"/>
        <w:tabs>
          <w:tab w:val="left" w:pos="819"/>
        </w:tabs>
        <w:spacing w:before="0" w:line="240" w:lineRule="auto"/>
        <w:ind w:left="20" w:firstLine="660"/>
        <w:rPr>
          <w:sz w:val="28"/>
          <w:szCs w:val="28"/>
        </w:rPr>
      </w:pPr>
      <w:r w:rsidRPr="00963856">
        <w:rPr>
          <w:sz w:val="28"/>
          <w:szCs w:val="28"/>
        </w:rPr>
        <w:t>Строительство канализационных насосных станций (КНС) колодезного типа.</w:t>
      </w:r>
    </w:p>
    <w:p w:rsidR="00122825" w:rsidRPr="00963856" w:rsidRDefault="00122825" w:rsidP="00963856">
      <w:pPr>
        <w:pStyle w:val="51"/>
        <w:shd w:val="clear" w:color="auto" w:fill="auto"/>
        <w:tabs>
          <w:tab w:val="left" w:pos="819"/>
        </w:tabs>
        <w:spacing w:before="0" w:line="240" w:lineRule="auto"/>
        <w:ind w:left="680" w:firstLine="0"/>
        <w:rPr>
          <w:sz w:val="28"/>
          <w:szCs w:val="28"/>
        </w:rPr>
      </w:pPr>
    </w:p>
    <w:p w:rsidR="00963856" w:rsidRDefault="00963856" w:rsidP="00963856">
      <w:pPr>
        <w:pStyle w:val="51"/>
        <w:shd w:val="clear" w:color="auto" w:fill="auto"/>
        <w:tabs>
          <w:tab w:val="left" w:pos="819"/>
        </w:tabs>
        <w:spacing w:before="0" w:line="230" w:lineRule="exact"/>
        <w:ind w:left="680" w:firstLine="0"/>
      </w:pPr>
    </w:p>
    <w:p w:rsidR="007C5496" w:rsidRPr="0066525B" w:rsidRDefault="007C5496" w:rsidP="002E40C7">
      <w:pPr>
        <w:keepNext/>
        <w:keepLines/>
        <w:widowControl w:val="0"/>
        <w:numPr>
          <w:ilvl w:val="0"/>
          <w:numId w:val="22"/>
        </w:numPr>
        <w:tabs>
          <w:tab w:val="left" w:pos="1080"/>
        </w:tabs>
        <w:spacing w:after="590" w:line="230" w:lineRule="exact"/>
        <w:jc w:val="both"/>
        <w:outlineLvl w:val="1"/>
        <w:rPr>
          <w:b/>
          <w:sz w:val="28"/>
          <w:szCs w:val="28"/>
        </w:rPr>
      </w:pPr>
      <w:bookmarkStart w:id="34" w:name="bookmark42"/>
      <w:bookmarkStart w:id="35" w:name="bookmark43"/>
      <w:r w:rsidRPr="0066525B">
        <w:rPr>
          <w:rStyle w:val="25"/>
          <w:sz w:val="28"/>
          <w:szCs w:val="28"/>
        </w:rPr>
        <w:t>СИСТЕМА ЭЛЕКТРОСНАБЖЕНИЯ</w:t>
      </w:r>
      <w:bookmarkEnd w:id="34"/>
      <w:bookmarkEnd w:id="35"/>
    </w:p>
    <w:p w:rsidR="007C5496" w:rsidRPr="0066525B" w:rsidRDefault="007C5496" w:rsidP="00963856">
      <w:pPr>
        <w:pStyle w:val="121"/>
        <w:numPr>
          <w:ilvl w:val="1"/>
          <w:numId w:val="22"/>
        </w:numPr>
        <w:shd w:val="clear" w:color="auto" w:fill="auto"/>
        <w:tabs>
          <w:tab w:val="left" w:pos="433"/>
        </w:tabs>
        <w:spacing w:before="0" w:after="0" w:line="240" w:lineRule="auto"/>
        <w:rPr>
          <w:b/>
          <w:sz w:val="28"/>
          <w:szCs w:val="28"/>
        </w:rPr>
      </w:pPr>
      <w:bookmarkStart w:id="36" w:name="bookmark44"/>
      <w:r w:rsidRPr="0066525B">
        <w:rPr>
          <w:b/>
          <w:sz w:val="28"/>
          <w:szCs w:val="28"/>
        </w:rPr>
        <w:t>Существующее положение</w:t>
      </w:r>
      <w:bookmarkEnd w:id="36"/>
    </w:p>
    <w:p w:rsidR="00963856" w:rsidRPr="00963856" w:rsidRDefault="00963856" w:rsidP="00963856">
      <w:pPr>
        <w:pStyle w:val="121"/>
        <w:shd w:val="clear" w:color="auto" w:fill="auto"/>
        <w:tabs>
          <w:tab w:val="left" w:pos="433"/>
        </w:tabs>
        <w:spacing w:before="0" w:after="0" w:line="240" w:lineRule="auto"/>
        <w:ind w:left="1100"/>
        <w:rPr>
          <w:sz w:val="28"/>
          <w:szCs w:val="28"/>
        </w:rPr>
      </w:pPr>
    </w:p>
    <w:p w:rsidR="00122825" w:rsidRPr="00963856" w:rsidRDefault="00122825" w:rsidP="0096385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7" w:name="bookmark45"/>
      <w:r w:rsidRPr="00963856">
        <w:rPr>
          <w:rFonts w:ascii="Times New Roman" w:hAnsi="Times New Roman"/>
          <w:sz w:val="28"/>
          <w:szCs w:val="28"/>
        </w:rPr>
        <w:t>В настоящее время, энергетический комплекс области является крупнейшим в России и включает в себя:</w:t>
      </w:r>
    </w:p>
    <w:p w:rsidR="00122825" w:rsidRPr="00963856" w:rsidRDefault="00122825" w:rsidP="00963856">
      <w:pPr>
        <w:pStyle w:val="Tab1s"/>
        <w:numPr>
          <w:ilvl w:val="0"/>
          <w:numId w:val="30"/>
        </w:numPr>
        <w:tabs>
          <w:tab w:val="clear" w:pos="644"/>
          <w:tab w:val="num" w:pos="1134"/>
        </w:tabs>
        <w:spacing w:line="240" w:lineRule="auto"/>
        <w:ind w:left="1134" w:hanging="567"/>
        <w:outlineLvl w:val="9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Филиал ОАО «Концерн Росэнергоатом» — «</w:t>
      </w:r>
      <w:proofErr w:type="spellStart"/>
      <w:r w:rsidRPr="00963856">
        <w:rPr>
          <w:rFonts w:ascii="Times New Roman" w:hAnsi="Times New Roman"/>
          <w:sz w:val="28"/>
          <w:szCs w:val="28"/>
        </w:rPr>
        <w:t>Балаковская</w:t>
      </w:r>
      <w:proofErr w:type="spellEnd"/>
      <w:r w:rsidRPr="00963856">
        <w:rPr>
          <w:rFonts w:ascii="Times New Roman" w:hAnsi="Times New Roman"/>
          <w:sz w:val="28"/>
          <w:szCs w:val="28"/>
        </w:rPr>
        <w:t xml:space="preserve"> АЭС»;</w:t>
      </w:r>
    </w:p>
    <w:p w:rsidR="00122825" w:rsidRPr="00963856" w:rsidRDefault="00122825" w:rsidP="00963856">
      <w:pPr>
        <w:pStyle w:val="Tab1s"/>
        <w:numPr>
          <w:ilvl w:val="0"/>
          <w:numId w:val="30"/>
        </w:numPr>
        <w:tabs>
          <w:tab w:val="clear" w:pos="644"/>
          <w:tab w:val="num" w:pos="1134"/>
        </w:tabs>
        <w:spacing w:line="240" w:lineRule="auto"/>
        <w:ind w:left="1134" w:hanging="567"/>
        <w:outlineLvl w:val="9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Филиал ОАО «</w:t>
      </w:r>
      <w:proofErr w:type="spellStart"/>
      <w:r w:rsidRPr="00963856">
        <w:rPr>
          <w:rFonts w:ascii="Times New Roman" w:hAnsi="Times New Roman"/>
          <w:sz w:val="28"/>
          <w:szCs w:val="28"/>
        </w:rPr>
        <w:t>РусГидро</w:t>
      </w:r>
      <w:proofErr w:type="spellEnd"/>
      <w:r w:rsidRPr="00963856">
        <w:rPr>
          <w:rFonts w:ascii="Times New Roman" w:hAnsi="Times New Roman"/>
          <w:sz w:val="28"/>
          <w:szCs w:val="28"/>
        </w:rPr>
        <w:t>» — «Саратовская ГЭС»;</w:t>
      </w:r>
    </w:p>
    <w:p w:rsidR="00122825" w:rsidRPr="00963856" w:rsidRDefault="00122825" w:rsidP="00963856">
      <w:pPr>
        <w:pStyle w:val="Tab1s"/>
        <w:numPr>
          <w:ilvl w:val="0"/>
          <w:numId w:val="30"/>
        </w:numPr>
        <w:tabs>
          <w:tab w:val="clear" w:pos="644"/>
          <w:tab w:val="num" w:pos="1134"/>
        </w:tabs>
        <w:spacing w:line="240" w:lineRule="auto"/>
        <w:ind w:left="1134" w:hanging="567"/>
        <w:outlineLvl w:val="9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Нижне-Волжское предприятие магистральных электрических сетей филиала ОАО «ФСК ЕЭС»;</w:t>
      </w:r>
    </w:p>
    <w:p w:rsidR="00122825" w:rsidRPr="00963856" w:rsidRDefault="00122825" w:rsidP="00963856">
      <w:pPr>
        <w:pStyle w:val="Tab1s"/>
        <w:numPr>
          <w:ilvl w:val="0"/>
          <w:numId w:val="30"/>
        </w:numPr>
        <w:tabs>
          <w:tab w:val="clear" w:pos="644"/>
          <w:tab w:val="num" w:pos="1134"/>
        </w:tabs>
        <w:spacing w:line="240" w:lineRule="auto"/>
        <w:ind w:left="1134" w:hanging="567"/>
        <w:outlineLvl w:val="9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ОАО «Волжская территориальная генерирующая компания»;</w:t>
      </w:r>
    </w:p>
    <w:p w:rsidR="00122825" w:rsidRPr="00963856" w:rsidRDefault="00122825" w:rsidP="00963856">
      <w:pPr>
        <w:pStyle w:val="Tab1s"/>
        <w:numPr>
          <w:ilvl w:val="0"/>
          <w:numId w:val="30"/>
        </w:numPr>
        <w:tabs>
          <w:tab w:val="clear" w:pos="644"/>
          <w:tab w:val="num" w:pos="1134"/>
        </w:tabs>
        <w:spacing w:line="240" w:lineRule="auto"/>
        <w:ind w:left="1134" w:hanging="567"/>
        <w:outlineLvl w:val="9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ОАО «Межрегиональная распределительная сетевая компания Волги»;</w:t>
      </w:r>
    </w:p>
    <w:p w:rsidR="00122825" w:rsidRPr="00963856" w:rsidRDefault="00122825" w:rsidP="00963856">
      <w:pPr>
        <w:pStyle w:val="Tab1s"/>
        <w:numPr>
          <w:ilvl w:val="0"/>
          <w:numId w:val="30"/>
        </w:numPr>
        <w:tabs>
          <w:tab w:val="clear" w:pos="644"/>
          <w:tab w:val="num" w:pos="1134"/>
        </w:tabs>
        <w:spacing w:line="240" w:lineRule="auto"/>
        <w:ind w:left="1134" w:hanging="567"/>
        <w:outlineLvl w:val="9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ОАО «</w:t>
      </w:r>
      <w:proofErr w:type="spellStart"/>
      <w:r w:rsidRPr="00963856">
        <w:rPr>
          <w:rFonts w:ascii="Times New Roman" w:hAnsi="Times New Roman"/>
          <w:sz w:val="28"/>
          <w:szCs w:val="28"/>
        </w:rPr>
        <w:t>Облкоммунэнерго</w:t>
      </w:r>
      <w:proofErr w:type="spellEnd"/>
      <w:r w:rsidRPr="00963856">
        <w:rPr>
          <w:rFonts w:ascii="Times New Roman" w:hAnsi="Times New Roman"/>
          <w:sz w:val="28"/>
          <w:szCs w:val="28"/>
        </w:rPr>
        <w:t>»;</w:t>
      </w:r>
    </w:p>
    <w:p w:rsidR="00122825" w:rsidRPr="00963856" w:rsidRDefault="00122825" w:rsidP="00963856">
      <w:pPr>
        <w:pStyle w:val="Tab1s"/>
        <w:numPr>
          <w:ilvl w:val="0"/>
          <w:numId w:val="30"/>
        </w:numPr>
        <w:tabs>
          <w:tab w:val="clear" w:pos="644"/>
          <w:tab w:val="num" w:pos="1134"/>
        </w:tabs>
        <w:spacing w:line="240" w:lineRule="auto"/>
        <w:ind w:left="1134" w:hanging="567"/>
        <w:outlineLvl w:val="9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УК ООО «Саратовские городские электрические сети»;</w:t>
      </w:r>
    </w:p>
    <w:p w:rsidR="00122825" w:rsidRPr="00963856" w:rsidRDefault="00122825" w:rsidP="00963856">
      <w:pPr>
        <w:pStyle w:val="Tab1s"/>
        <w:numPr>
          <w:ilvl w:val="0"/>
          <w:numId w:val="30"/>
        </w:numPr>
        <w:tabs>
          <w:tab w:val="clear" w:pos="644"/>
          <w:tab w:val="num" w:pos="1134"/>
        </w:tabs>
        <w:spacing w:line="240" w:lineRule="auto"/>
        <w:ind w:left="1134" w:hanging="567"/>
        <w:outlineLvl w:val="9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ЗАО «Независимая электросетевая компания».</w:t>
      </w:r>
    </w:p>
    <w:p w:rsidR="00122825" w:rsidRPr="00963856" w:rsidRDefault="00122825" w:rsidP="0096385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В развитии электроэнергетики Саратовской области и в частности Ивантеевского муниципального </w:t>
      </w:r>
      <w:r w:rsidR="00463E9E" w:rsidRPr="00463E9E">
        <w:rPr>
          <w:rFonts w:ascii="Times New Roman" w:hAnsi="Times New Roman"/>
          <w:sz w:val="28"/>
          <w:szCs w:val="28"/>
        </w:rPr>
        <w:t>образования</w:t>
      </w:r>
      <w:r w:rsidRPr="00963856">
        <w:rPr>
          <w:rFonts w:ascii="Times New Roman" w:hAnsi="Times New Roman"/>
          <w:sz w:val="28"/>
          <w:szCs w:val="28"/>
        </w:rPr>
        <w:t xml:space="preserve"> большую роль играет деятельность ОАО «Межрегиональная распределительная сетевая компания Волги» (ОАО «МРСК Волги»), объединяющая </w:t>
      </w:r>
      <w:proofErr w:type="spellStart"/>
      <w:r w:rsidRPr="00963856">
        <w:rPr>
          <w:rFonts w:ascii="Times New Roman" w:hAnsi="Times New Roman"/>
          <w:sz w:val="28"/>
          <w:szCs w:val="28"/>
        </w:rPr>
        <w:t>электросетевое</w:t>
      </w:r>
      <w:proofErr w:type="spellEnd"/>
      <w:r w:rsidRPr="00963856">
        <w:rPr>
          <w:rFonts w:ascii="Times New Roman" w:hAnsi="Times New Roman"/>
          <w:sz w:val="28"/>
          <w:szCs w:val="28"/>
        </w:rPr>
        <w:t xml:space="preserve"> хозяйство Саратовской, Самарской, Ульяновской, Пензенской, </w:t>
      </w:r>
      <w:proofErr w:type="spellStart"/>
      <w:r w:rsidRPr="00963856">
        <w:rPr>
          <w:rFonts w:ascii="Times New Roman" w:hAnsi="Times New Roman"/>
          <w:sz w:val="28"/>
          <w:szCs w:val="28"/>
        </w:rPr>
        <w:t>Оренбурской</w:t>
      </w:r>
      <w:proofErr w:type="spellEnd"/>
      <w:r w:rsidRPr="00963856">
        <w:rPr>
          <w:rFonts w:ascii="Times New Roman" w:hAnsi="Times New Roman"/>
          <w:sz w:val="28"/>
          <w:szCs w:val="28"/>
        </w:rPr>
        <w:t xml:space="preserve"> областей и Республик Мордовия и Чувашия.</w:t>
      </w:r>
    </w:p>
    <w:p w:rsidR="00122825" w:rsidRPr="00963856" w:rsidRDefault="00122825" w:rsidP="0096385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Электроснабжение Ивантеевского муниципального </w:t>
      </w:r>
      <w:r w:rsidR="00463E9E" w:rsidRPr="00463E9E">
        <w:rPr>
          <w:rFonts w:ascii="Times New Roman" w:hAnsi="Times New Roman"/>
          <w:sz w:val="28"/>
          <w:szCs w:val="28"/>
        </w:rPr>
        <w:t>образования</w:t>
      </w:r>
      <w:r w:rsidRPr="00963856">
        <w:rPr>
          <w:rFonts w:ascii="Times New Roman" w:hAnsi="Times New Roman"/>
          <w:sz w:val="28"/>
          <w:szCs w:val="28"/>
        </w:rPr>
        <w:t xml:space="preserve"> в настоящее время осуществляется от Саратовской энергосистемы, через электроподстанции 110, 35, 10 </w:t>
      </w:r>
      <w:proofErr w:type="spellStart"/>
      <w:r w:rsidRPr="00963856">
        <w:rPr>
          <w:rFonts w:ascii="Times New Roman" w:hAnsi="Times New Roman"/>
          <w:sz w:val="28"/>
          <w:szCs w:val="28"/>
        </w:rPr>
        <w:t>кВ</w:t>
      </w:r>
      <w:proofErr w:type="spellEnd"/>
      <w:r w:rsidRPr="00963856">
        <w:rPr>
          <w:rFonts w:ascii="Times New Roman" w:hAnsi="Times New Roman"/>
          <w:sz w:val="28"/>
          <w:szCs w:val="28"/>
        </w:rPr>
        <w:t xml:space="preserve">, принадлежащие </w:t>
      </w:r>
      <w:proofErr w:type="spellStart"/>
      <w:r w:rsidRPr="00963856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Pr="00963856">
        <w:rPr>
          <w:rFonts w:ascii="Times New Roman" w:hAnsi="Times New Roman"/>
          <w:sz w:val="28"/>
          <w:szCs w:val="28"/>
        </w:rPr>
        <w:t xml:space="preserve"> компании ОАО «МРСК Волги», и связывающие их воздушные линии электропередач следующими способами:</w:t>
      </w:r>
    </w:p>
    <w:p w:rsidR="00122825" w:rsidRPr="00963856" w:rsidRDefault="00122825" w:rsidP="00963856">
      <w:pPr>
        <w:pStyle w:val="1f3"/>
        <w:numPr>
          <w:ilvl w:val="0"/>
          <w:numId w:val="29"/>
        </w:numPr>
        <w:tabs>
          <w:tab w:val="clear" w:pos="644"/>
          <w:tab w:val="num" w:pos="567"/>
          <w:tab w:val="left" w:pos="1134"/>
          <w:tab w:val="left" w:pos="5103"/>
        </w:tabs>
        <w:spacing w:before="60" w:after="0"/>
        <w:ind w:left="1134" w:hanging="567"/>
        <w:jc w:val="both"/>
        <w:rPr>
          <w:rFonts w:eastAsia="Trebuchet MS"/>
          <w:sz w:val="28"/>
          <w:szCs w:val="28"/>
        </w:rPr>
      </w:pPr>
      <w:r w:rsidRPr="00963856">
        <w:rPr>
          <w:rFonts w:eastAsia="Trebuchet MS"/>
          <w:sz w:val="28"/>
          <w:szCs w:val="28"/>
        </w:rPr>
        <w:t>от ПС «Пугачевская»-110/35/6 кВ (Пугачевский муниципальный район) электроэнергия одной цепью ВЛ-110 кВ поступает на ПС «Ивантеевская»-110/35/10 кВ с отпайками на ПС «Знаменская»-110/35/10 кВ, ПС «Клевенская»-110/10 кВ и далее на ПС «Старая Порубежка» 110/10 кВ (Пугачевский муниципальный район);</w:t>
      </w:r>
    </w:p>
    <w:p w:rsidR="00122825" w:rsidRPr="00963856" w:rsidRDefault="00122825" w:rsidP="00963856">
      <w:pPr>
        <w:pStyle w:val="1f3"/>
        <w:numPr>
          <w:ilvl w:val="0"/>
          <w:numId w:val="29"/>
        </w:numPr>
        <w:tabs>
          <w:tab w:val="clear" w:pos="644"/>
          <w:tab w:val="num" w:pos="567"/>
          <w:tab w:val="left" w:pos="1134"/>
          <w:tab w:val="left" w:pos="5103"/>
        </w:tabs>
        <w:spacing w:after="0"/>
        <w:ind w:left="1134" w:hanging="567"/>
        <w:jc w:val="both"/>
        <w:rPr>
          <w:rFonts w:eastAsia="Trebuchet MS"/>
          <w:sz w:val="28"/>
          <w:szCs w:val="28"/>
        </w:rPr>
      </w:pPr>
      <w:r w:rsidRPr="00963856">
        <w:rPr>
          <w:rFonts w:eastAsia="Trebuchet MS"/>
          <w:sz w:val="28"/>
          <w:szCs w:val="28"/>
        </w:rPr>
        <w:t>от ПС «Рахмановская»-110/35/10 кВ (Пугачевский муниципальный район) электроэнергия одной цепью ВЛ-110 кВ поступает на ПС «Клевенская»-110/10 кВ.</w:t>
      </w:r>
    </w:p>
    <w:p w:rsidR="00122825" w:rsidRPr="00963856" w:rsidRDefault="00122825" w:rsidP="0096385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Необходимо также отметить, что для бесперебойного электроснабжения района электроэнергия поступает также по линиям электроснабжения ВЛ-35 кВ:</w:t>
      </w:r>
    </w:p>
    <w:p w:rsidR="00122825" w:rsidRPr="00963856" w:rsidRDefault="00122825" w:rsidP="00963856">
      <w:pPr>
        <w:pStyle w:val="1f3"/>
        <w:numPr>
          <w:ilvl w:val="0"/>
          <w:numId w:val="29"/>
        </w:numPr>
        <w:tabs>
          <w:tab w:val="clear" w:pos="644"/>
          <w:tab w:val="num" w:pos="567"/>
          <w:tab w:val="left" w:pos="1134"/>
          <w:tab w:val="left" w:pos="5103"/>
        </w:tabs>
        <w:spacing w:before="60" w:after="0"/>
        <w:ind w:left="1134" w:hanging="567"/>
        <w:jc w:val="both"/>
        <w:rPr>
          <w:sz w:val="28"/>
          <w:szCs w:val="28"/>
        </w:rPr>
      </w:pPr>
      <w:r w:rsidRPr="00963856">
        <w:rPr>
          <w:sz w:val="28"/>
          <w:szCs w:val="28"/>
        </w:rPr>
        <w:t>от ПС «Пугачевская»-110/35/6 кВ (Пугачевский муниципальный район) на ПС «Ивантеевская»-110/35/10 кВ с отпайками на ПС «Знаменская»-110/35/10 кВ и ПС «Бартеневская»-35/10 кВ;</w:t>
      </w:r>
    </w:p>
    <w:p w:rsidR="00122825" w:rsidRPr="00963856" w:rsidRDefault="00122825" w:rsidP="00963856">
      <w:pPr>
        <w:pStyle w:val="1f3"/>
        <w:numPr>
          <w:ilvl w:val="0"/>
          <w:numId w:val="29"/>
        </w:numPr>
        <w:tabs>
          <w:tab w:val="clear" w:pos="644"/>
          <w:tab w:val="num" w:pos="567"/>
          <w:tab w:val="left" w:pos="1134"/>
          <w:tab w:val="left" w:pos="5103"/>
        </w:tabs>
        <w:spacing w:after="0"/>
        <w:ind w:left="1134" w:hanging="567"/>
        <w:jc w:val="both"/>
        <w:rPr>
          <w:sz w:val="28"/>
          <w:szCs w:val="28"/>
        </w:rPr>
      </w:pPr>
      <w:r w:rsidRPr="00963856">
        <w:rPr>
          <w:sz w:val="28"/>
          <w:szCs w:val="28"/>
        </w:rPr>
        <w:t>от ПС «Пугачевская»-110/35/6 кВ (Пугачевский муниципальный район) на ПС «Журавлихинская»-35/10 кВ и далее на ПС «Камеликская»-35/6-10 кВ (Пугачевский муниципальный район).</w:t>
      </w:r>
    </w:p>
    <w:p w:rsidR="00122825" w:rsidRPr="00963856" w:rsidRDefault="00122825" w:rsidP="0096385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lastRenderedPageBreak/>
        <w:t xml:space="preserve">Далее через электроподстанции 110, 35, 10 кВ и связывающие их воздушные линии электропередач, имеющие разветвленную кольцевую схему, обеспечиваются электроэнергией важнейшие промышленные объекты </w:t>
      </w:r>
      <w:proofErr w:type="gramStart"/>
      <w:r w:rsidRPr="00963856">
        <w:rPr>
          <w:rFonts w:ascii="Times New Roman" w:hAnsi="Times New Roman"/>
          <w:sz w:val="28"/>
          <w:szCs w:val="28"/>
        </w:rPr>
        <w:t>с</w:t>
      </w:r>
      <w:proofErr w:type="gramEnd"/>
      <w:r w:rsidRPr="00963856">
        <w:rPr>
          <w:rFonts w:ascii="Times New Roman" w:hAnsi="Times New Roman"/>
          <w:sz w:val="28"/>
          <w:szCs w:val="28"/>
        </w:rPr>
        <w:t>. </w:t>
      </w:r>
      <w:proofErr w:type="gramStart"/>
      <w:r w:rsidRPr="00963856">
        <w:rPr>
          <w:rFonts w:ascii="Times New Roman" w:hAnsi="Times New Roman"/>
          <w:sz w:val="28"/>
          <w:szCs w:val="28"/>
        </w:rPr>
        <w:t>Ивантеевка</w:t>
      </w:r>
      <w:proofErr w:type="gramEnd"/>
      <w:r w:rsidRPr="00963856">
        <w:rPr>
          <w:rFonts w:ascii="Times New Roman" w:hAnsi="Times New Roman"/>
          <w:sz w:val="28"/>
          <w:szCs w:val="28"/>
        </w:rPr>
        <w:t xml:space="preserve"> и Ивантеевского муниципального </w:t>
      </w:r>
      <w:r w:rsidR="00463E9E" w:rsidRPr="00463E9E">
        <w:rPr>
          <w:rFonts w:ascii="Times New Roman" w:hAnsi="Times New Roman"/>
          <w:sz w:val="28"/>
          <w:szCs w:val="28"/>
        </w:rPr>
        <w:t>образования</w:t>
      </w:r>
      <w:r w:rsidRPr="00963856">
        <w:rPr>
          <w:rFonts w:ascii="Times New Roman" w:hAnsi="Times New Roman"/>
          <w:sz w:val="28"/>
          <w:szCs w:val="28"/>
        </w:rPr>
        <w:t>.</w:t>
      </w:r>
    </w:p>
    <w:p w:rsidR="00122825" w:rsidRPr="00963856" w:rsidRDefault="00122825" w:rsidP="0096385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Электрические сети 10кВ в  воздушной прокладке, на </w:t>
      </w:r>
      <w:r w:rsidR="00963856" w:rsidRPr="00963856">
        <w:rPr>
          <w:rFonts w:ascii="Times New Roman" w:hAnsi="Times New Roman"/>
          <w:sz w:val="28"/>
          <w:szCs w:val="28"/>
        </w:rPr>
        <w:t>опорах</w:t>
      </w:r>
      <w:r w:rsidRPr="00963856">
        <w:rPr>
          <w:rFonts w:ascii="Times New Roman" w:hAnsi="Times New Roman"/>
          <w:sz w:val="28"/>
          <w:szCs w:val="28"/>
        </w:rPr>
        <w:t>.</w:t>
      </w:r>
    </w:p>
    <w:p w:rsidR="00122825" w:rsidRPr="00963856" w:rsidRDefault="00122825" w:rsidP="0096385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Распределение электроэнергии со стороны 10 кВ осуществляется через две РП и частично централизованно от ПС 110/10 кВ по радиальной схеме.</w:t>
      </w:r>
    </w:p>
    <w:p w:rsidR="00122825" w:rsidRPr="00963856" w:rsidRDefault="00122825" w:rsidP="0096385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Трансформаторные подстанции, в основном КТП, мачтовые и кирпичные, в виде киоска.</w:t>
      </w:r>
    </w:p>
    <w:p w:rsidR="00122825" w:rsidRPr="00963856" w:rsidRDefault="00122825" w:rsidP="0096385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 Все РП и КТП требуют капитального ремонта.</w:t>
      </w:r>
    </w:p>
    <w:p w:rsidR="00122825" w:rsidRDefault="00122825" w:rsidP="00122825">
      <w:pPr>
        <w:pStyle w:val="Tabl"/>
        <w:rPr>
          <w:rFonts w:ascii="Times New Roman" w:hAnsi="Times New Roman"/>
          <w:b/>
          <w:sz w:val="26"/>
          <w:szCs w:val="26"/>
        </w:rPr>
      </w:pPr>
    </w:p>
    <w:p w:rsidR="00122825" w:rsidRDefault="00122825" w:rsidP="00122825">
      <w:pPr>
        <w:pStyle w:val="Tabl"/>
        <w:rPr>
          <w:rFonts w:ascii="Times New Roman" w:hAnsi="Times New Roman"/>
          <w:b/>
          <w:sz w:val="26"/>
          <w:szCs w:val="26"/>
        </w:rPr>
      </w:pPr>
    </w:p>
    <w:p w:rsidR="007C5496" w:rsidRPr="0066525B" w:rsidRDefault="007C5496" w:rsidP="00963856">
      <w:pPr>
        <w:pStyle w:val="121"/>
        <w:numPr>
          <w:ilvl w:val="1"/>
          <w:numId w:val="22"/>
        </w:numPr>
        <w:shd w:val="clear" w:color="auto" w:fill="auto"/>
        <w:tabs>
          <w:tab w:val="left" w:pos="418"/>
        </w:tabs>
        <w:spacing w:before="0" w:after="0" w:line="240" w:lineRule="auto"/>
        <w:rPr>
          <w:b/>
          <w:sz w:val="28"/>
          <w:szCs w:val="28"/>
        </w:rPr>
      </w:pPr>
      <w:r w:rsidRPr="0066525B">
        <w:rPr>
          <w:b/>
          <w:sz w:val="28"/>
          <w:szCs w:val="28"/>
        </w:rPr>
        <w:t>Проектные предложения</w:t>
      </w:r>
      <w:bookmarkEnd w:id="37"/>
    </w:p>
    <w:p w:rsidR="00CC13F6" w:rsidRPr="00963856" w:rsidRDefault="00CC13F6" w:rsidP="00963856">
      <w:pPr>
        <w:pStyle w:val="121"/>
        <w:shd w:val="clear" w:color="auto" w:fill="auto"/>
        <w:tabs>
          <w:tab w:val="left" w:pos="418"/>
        </w:tabs>
        <w:spacing w:before="0" w:after="0" w:line="240" w:lineRule="auto"/>
        <w:rPr>
          <w:sz w:val="28"/>
          <w:szCs w:val="28"/>
        </w:rPr>
      </w:pPr>
    </w:p>
    <w:p w:rsidR="00CC13F6" w:rsidRPr="00963856" w:rsidRDefault="00CC13F6" w:rsidP="00963856">
      <w:pPr>
        <w:pStyle w:val="4c"/>
        <w:tabs>
          <w:tab w:val="left" w:pos="0"/>
          <w:tab w:val="left" w:pos="5103"/>
        </w:tabs>
        <w:spacing w:after="0"/>
        <w:ind w:firstLine="709"/>
        <w:jc w:val="both"/>
        <w:rPr>
          <w:rFonts w:eastAsia="Trebuchet MS"/>
          <w:sz w:val="28"/>
          <w:szCs w:val="28"/>
        </w:rPr>
      </w:pPr>
      <w:r w:rsidRPr="00963856">
        <w:rPr>
          <w:rFonts w:eastAsia="Trebuchet MS"/>
          <w:sz w:val="28"/>
          <w:szCs w:val="28"/>
        </w:rPr>
        <w:t>Иван</w:t>
      </w:r>
      <w:r w:rsidR="00E75FB6">
        <w:rPr>
          <w:rFonts w:eastAsia="Trebuchet MS"/>
          <w:sz w:val="28"/>
          <w:szCs w:val="28"/>
        </w:rPr>
        <w:t>о</w:t>
      </w:r>
      <w:r w:rsidRPr="00963856">
        <w:rPr>
          <w:rFonts w:eastAsia="Trebuchet MS"/>
          <w:sz w:val="28"/>
          <w:szCs w:val="28"/>
        </w:rPr>
        <w:t xml:space="preserve">вское МО является </w:t>
      </w:r>
      <w:r w:rsidRPr="00963856">
        <w:rPr>
          <w:sz w:val="28"/>
          <w:szCs w:val="28"/>
        </w:rPr>
        <w:t xml:space="preserve">наиболее </w:t>
      </w:r>
      <w:r w:rsidR="00E75FB6">
        <w:rPr>
          <w:sz w:val="28"/>
          <w:szCs w:val="28"/>
        </w:rPr>
        <w:t>средним</w:t>
      </w:r>
      <w:r w:rsidRPr="00963856">
        <w:rPr>
          <w:sz w:val="28"/>
          <w:szCs w:val="28"/>
        </w:rPr>
        <w:t xml:space="preserve"> потребителем Иван</w:t>
      </w:r>
      <w:r w:rsidR="00E75FB6">
        <w:rPr>
          <w:sz w:val="28"/>
          <w:szCs w:val="28"/>
        </w:rPr>
        <w:t>теев</w:t>
      </w:r>
      <w:r w:rsidRPr="00963856">
        <w:rPr>
          <w:sz w:val="28"/>
          <w:szCs w:val="28"/>
        </w:rPr>
        <w:t>ского муниципального район</w:t>
      </w:r>
      <w:proofErr w:type="gramStart"/>
      <w:r w:rsidRPr="00963856">
        <w:rPr>
          <w:sz w:val="28"/>
          <w:szCs w:val="28"/>
        </w:rPr>
        <w:t>а</w:t>
      </w:r>
      <w:r w:rsidRPr="00963856">
        <w:rPr>
          <w:rFonts w:eastAsia="Trebuchet MS"/>
          <w:sz w:val="28"/>
          <w:szCs w:val="28"/>
        </w:rPr>
        <w:t>-</w:t>
      </w:r>
      <w:proofErr w:type="gramEnd"/>
      <w:r w:rsidRPr="00963856">
        <w:rPr>
          <w:rFonts w:eastAsia="Trebuchet MS"/>
          <w:sz w:val="28"/>
          <w:szCs w:val="28"/>
        </w:rPr>
        <w:t xml:space="preserve"> от ПС «Ивантеевская»-110/35/10 кВ, ПС «Ивантеевская»-35/10 кВ.</w:t>
      </w:r>
    </w:p>
    <w:p w:rsidR="00CC13F6" w:rsidRPr="00963856" w:rsidRDefault="00CC13F6" w:rsidP="0096385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856">
        <w:rPr>
          <w:rFonts w:ascii="Times New Roman" w:hAnsi="Times New Roman" w:cs="Times New Roman"/>
          <w:sz w:val="28"/>
          <w:szCs w:val="28"/>
        </w:rPr>
        <w:t>Основными задачами «Комплекса системных мер по повышению надежности электроснабжения п</w:t>
      </w:r>
      <w:r w:rsidR="00963856">
        <w:rPr>
          <w:rFonts w:ascii="Times New Roman" w:hAnsi="Times New Roman" w:cs="Times New Roman"/>
          <w:sz w:val="28"/>
          <w:szCs w:val="28"/>
        </w:rPr>
        <w:t>отребителей Саратовской области</w:t>
      </w:r>
      <w:r w:rsidRPr="00963856">
        <w:rPr>
          <w:rFonts w:ascii="Times New Roman" w:hAnsi="Times New Roman" w:cs="Times New Roman"/>
          <w:sz w:val="28"/>
          <w:szCs w:val="28"/>
        </w:rPr>
        <w:t>» и «Схемы и программы развития электроэнергетики области» стали: обновление структуры действующих мощностей (проект предполагает замену оборудования со сроком эксплуатации более 35 лет), обеспечение электроэнергией новых потребителей за счет расширения существующих сетевых мощностей (с учетом реализации приоритетных национальных проектов и областных целевых программ) и обеспечение надежности функционирования электросети.</w:t>
      </w:r>
      <w:proofErr w:type="gramEnd"/>
    </w:p>
    <w:p w:rsidR="00CC13F6" w:rsidRPr="00963856" w:rsidRDefault="00CC13F6" w:rsidP="0096385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56">
        <w:rPr>
          <w:rFonts w:ascii="Times New Roman" w:hAnsi="Times New Roman" w:cs="Times New Roman"/>
          <w:sz w:val="28"/>
          <w:szCs w:val="28"/>
        </w:rPr>
        <w:t>Сегодня все предприятия энергетики на территории Иван</w:t>
      </w:r>
      <w:r w:rsidR="00E75FB6">
        <w:rPr>
          <w:rFonts w:ascii="Times New Roman" w:hAnsi="Times New Roman" w:cs="Times New Roman"/>
          <w:sz w:val="28"/>
          <w:szCs w:val="28"/>
        </w:rPr>
        <w:t>о</w:t>
      </w:r>
      <w:r w:rsidRPr="00963856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463E9E" w:rsidRPr="00463E9E">
        <w:rPr>
          <w:rFonts w:ascii="Times New Roman" w:hAnsi="Times New Roman" w:cs="Times New Roman"/>
          <w:sz w:val="28"/>
          <w:szCs w:val="28"/>
        </w:rPr>
        <w:t>образования</w:t>
      </w:r>
      <w:r w:rsidRPr="00963856">
        <w:rPr>
          <w:rFonts w:ascii="Times New Roman" w:hAnsi="Times New Roman" w:cs="Times New Roman"/>
          <w:sz w:val="28"/>
          <w:szCs w:val="28"/>
        </w:rPr>
        <w:t xml:space="preserve"> работают в стабильном, устойчивом режиме, выполняя плановые задания по транспортировке электрической энергии. Однако оборудование электроподстанций энергосистемы и распределительных сетей с многолетним сроком эксплуатации физически и морально устарело и для дальнейшей работы требуется его реконструкция и модернизация.</w:t>
      </w:r>
    </w:p>
    <w:p w:rsidR="00CC13F6" w:rsidRPr="00963856" w:rsidRDefault="00CC13F6" w:rsidP="00963856">
      <w:pPr>
        <w:pStyle w:val="HTM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3856">
        <w:rPr>
          <w:rFonts w:ascii="Times New Roman" w:hAnsi="Times New Roman" w:cs="Times New Roman"/>
          <w:sz w:val="28"/>
          <w:szCs w:val="28"/>
        </w:rPr>
        <w:t>Согласно вышеизложенным данным, для гарантированного электроснабжения Иван</w:t>
      </w:r>
      <w:r w:rsidR="00E75FB6">
        <w:rPr>
          <w:rFonts w:ascii="Times New Roman" w:hAnsi="Times New Roman" w:cs="Times New Roman"/>
          <w:sz w:val="28"/>
          <w:szCs w:val="28"/>
        </w:rPr>
        <w:t>о</w:t>
      </w:r>
      <w:r w:rsidRPr="00963856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463E9E" w:rsidRPr="00463E9E">
        <w:rPr>
          <w:rFonts w:ascii="Times New Roman" w:hAnsi="Times New Roman" w:cs="Times New Roman"/>
          <w:sz w:val="28"/>
          <w:szCs w:val="28"/>
        </w:rPr>
        <w:t>образования</w:t>
      </w:r>
      <w:r w:rsidRPr="00963856">
        <w:rPr>
          <w:rFonts w:ascii="Times New Roman" w:hAnsi="Times New Roman" w:cs="Times New Roman"/>
          <w:sz w:val="28"/>
          <w:szCs w:val="28"/>
        </w:rPr>
        <w:t xml:space="preserve">, в связи со 100% и более 50% износом электроподстанций, трансформаторных подстанций ТП (КТП) и линий электропередач следует </w:t>
      </w:r>
      <w:r w:rsidRPr="00963856">
        <w:rPr>
          <w:rFonts w:ascii="Times New Roman" w:hAnsi="Times New Roman" w:cs="Times New Roman"/>
          <w:i/>
          <w:sz w:val="28"/>
          <w:szCs w:val="28"/>
        </w:rPr>
        <w:t>произвести следующие мероприятия по строительству, капитальному ремонту и реконструкции ПС «Ивантеевская»-110/35/10 кВ - (замена В-35 с установкой трансформаторов тока 35 кВ, замена мас</w:t>
      </w:r>
      <w:r w:rsidR="00963856">
        <w:rPr>
          <w:rFonts w:ascii="Times New Roman" w:hAnsi="Times New Roman" w:cs="Times New Roman"/>
          <w:i/>
          <w:sz w:val="28"/>
          <w:szCs w:val="28"/>
        </w:rPr>
        <w:t>ляных выключателей на вакуумные)</w:t>
      </w:r>
      <w:r w:rsidRPr="0096385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C13F6" w:rsidRPr="00963856" w:rsidRDefault="00CC13F6" w:rsidP="00963856">
      <w:pPr>
        <w:pStyle w:val="Style14"/>
        <w:widowControl/>
        <w:tabs>
          <w:tab w:val="left" w:pos="0"/>
        </w:tabs>
        <w:spacing w:before="120" w:line="240" w:lineRule="auto"/>
        <w:ind w:firstLine="709"/>
        <w:rPr>
          <w:sz w:val="28"/>
          <w:szCs w:val="28"/>
        </w:rPr>
      </w:pPr>
      <w:proofErr w:type="gramStart"/>
      <w:r w:rsidRPr="00963856">
        <w:rPr>
          <w:sz w:val="28"/>
          <w:szCs w:val="28"/>
        </w:rPr>
        <w:t>Все потребители электроэнергии в Иван</w:t>
      </w:r>
      <w:r w:rsidR="00E75FB6">
        <w:rPr>
          <w:sz w:val="28"/>
          <w:szCs w:val="28"/>
        </w:rPr>
        <w:t>ов</w:t>
      </w:r>
      <w:r w:rsidRPr="00963856">
        <w:rPr>
          <w:sz w:val="28"/>
          <w:szCs w:val="28"/>
        </w:rPr>
        <w:t xml:space="preserve">ском муниципальном </w:t>
      </w:r>
      <w:r w:rsidR="00463E9E">
        <w:rPr>
          <w:sz w:val="28"/>
          <w:szCs w:val="28"/>
        </w:rPr>
        <w:t>образования</w:t>
      </w:r>
      <w:r w:rsidRPr="00963856">
        <w:rPr>
          <w:sz w:val="28"/>
          <w:szCs w:val="28"/>
        </w:rPr>
        <w:t>, согласно выданным им техническим условиям и договору на электроснабжение, являются потребителями третьей категории, допускающие согласно п. 1.2.21 ПУЭ перерывы в электроснабжении, необходимые для ремонта или замены поврежденного элемента системы электроснабжения, продолжительностью до 1 суток.</w:t>
      </w:r>
      <w:proofErr w:type="gramEnd"/>
    </w:p>
    <w:p w:rsidR="00CC13F6" w:rsidRPr="00963856" w:rsidRDefault="00CC13F6" w:rsidP="00963856">
      <w:pPr>
        <w:pStyle w:val="af2"/>
        <w:spacing w:before="60" w:after="0"/>
        <w:ind w:left="0" w:firstLine="567"/>
        <w:jc w:val="both"/>
        <w:rPr>
          <w:sz w:val="28"/>
          <w:szCs w:val="28"/>
        </w:rPr>
      </w:pPr>
      <w:r w:rsidRPr="00963856">
        <w:rPr>
          <w:sz w:val="28"/>
          <w:szCs w:val="28"/>
        </w:rPr>
        <w:lastRenderedPageBreak/>
        <w:t xml:space="preserve">Первостепенной задачей для всех коммунальных служб, объектов здравоохранения, водоснабжения, теплоснабжения, хозяйствующих объектов должно быть принятие мер по повышению надежности электроснабжения объектов, для которых перерыв в электроснабжении грозит серьезными последствиями. Все крупные котельные </w:t>
      </w:r>
      <w:proofErr w:type="gramStart"/>
      <w:r w:rsidRPr="00963856">
        <w:rPr>
          <w:sz w:val="28"/>
          <w:szCs w:val="28"/>
        </w:rPr>
        <w:t>с</w:t>
      </w:r>
      <w:proofErr w:type="gramEnd"/>
      <w:r w:rsidRPr="00963856">
        <w:rPr>
          <w:sz w:val="28"/>
          <w:szCs w:val="28"/>
        </w:rPr>
        <w:t>. </w:t>
      </w:r>
      <w:proofErr w:type="gramStart"/>
      <w:r w:rsidRPr="00963856">
        <w:rPr>
          <w:sz w:val="28"/>
          <w:szCs w:val="28"/>
        </w:rPr>
        <w:t>Иван</w:t>
      </w:r>
      <w:r w:rsidR="00E75FB6">
        <w:rPr>
          <w:sz w:val="28"/>
          <w:szCs w:val="28"/>
        </w:rPr>
        <w:t>о</w:t>
      </w:r>
      <w:r w:rsidRPr="00963856">
        <w:rPr>
          <w:sz w:val="28"/>
          <w:szCs w:val="28"/>
        </w:rPr>
        <w:t>вка</w:t>
      </w:r>
      <w:proofErr w:type="gramEnd"/>
      <w:r w:rsidRPr="00963856">
        <w:rPr>
          <w:sz w:val="28"/>
          <w:szCs w:val="28"/>
        </w:rPr>
        <w:t xml:space="preserve"> и населенных пунктов района необходимо обеспечить двусторонним электроснабжением от независимых источников питания. Это касается также объектов водоснабжения и здравоохранения, объектов соцкультбыта, крупных объектов агропромышленного комплекса.</w:t>
      </w:r>
    </w:p>
    <w:p w:rsidR="00CC13F6" w:rsidRPr="00963856" w:rsidRDefault="00CC13F6" w:rsidP="00963856">
      <w:pPr>
        <w:pStyle w:val="af2"/>
        <w:spacing w:before="60" w:after="0"/>
        <w:ind w:left="0" w:firstLine="567"/>
        <w:jc w:val="both"/>
        <w:rPr>
          <w:sz w:val="28"/>
          <w:szCs w:val="28"/>
        </w:rPr>
      </w:pPr>
      <w:r w:rsidRPr="00963856">
        <w:rPr>
          <w:sz w:val="28"/>
          <w:szCs w:val="28"/>
        </w:rPr>
        <w:t>Важным условием является электробезопасность электроустановок. Необходимо в населенных пунктах МО  менять металлические трансформаторные подстанции на более безопасные и надежные в плане электроснабжения, закрытые ТП.</w:t>
      </w:r>
    </w:p>
    <w:p w:rsidR="00CC13F6" w:rsidRPr="00963856" w:rsidRDefault="00CC13F6" w:rsidP="00963856">
      <w:pPr>
        <w:pStyle w:val="Style14"/>
        <w:widowControl/>
        <w:tabs>
          <w:tab w:val="left" w:pos="0"/>
        </w:tabs>
        <w:spacing w:before="120" w:line="240" w:lineRule="auto"/>
        <w:ind w:firstLine="709"/>
        <w:rPr>
          <w:rStyle w:val="FontStyle138"/>
          <w:rFonts w:ascii="Times New Roman" w:eastAsia="Arial" w:hAnsi="Times New Roman" w:cs="Times New Roman"/>
          <w:sz w:val="28"/>
          <w:szCs w:val="28"/>
        </w:rPr>
      </w:pPr>
      <w:r w:rsidRPr="00963856">
        <w:rPr>
          <w:rStyle w:val="FontStyle138"/>
          <w:rFonts w:ascii="Times New Roman" w:eastAsia="Arial" w:hAnsi="Times New Roman" w:cs="Times New Roman"/>
          <w:sz w:val="28"/>
          <w:szCs w:val="28"/>
        </w:rPr>
        <w:t xml:space="preserve">На территории </w:t>
      </w:r>
      <w:r w:rsidRPr="00963856">
        <w:rPr>
          <w:sz w:val="28"/>
          <w:szCs w:val="28"/>
        </w:rPr>
        <w:t>Иван</w:t>
      </w:r>
      <w:r w:rsidR="00E75FB6">
        <w:rPr>
          <w:sz w:val="28"/>
          <w:szCs w:val="28"/>
        </w:rPr>
        <w:t>о</w:t>
      </w:r>
      <w:r w:rsidRPr="00963856">
        <w:rPr>
          <w:sz w:val="28"/>
          <w:szCs w:val="28"/>
        </w:rPr>
        <w:t xml:space="preserve">вского МО </w:t>
      </w:r>
      <w:r w:rsidRPr="00963856">
        <w:rPr>
          <w:rStyle w:val="FontStyle138"/>
          <w:rFonts w:ascii="Times New Roman" w:eastAsia="Arial" w:hAnsi="Times New Roman" w:cs="Times New Roman"/>
          <w:sz w:val="28"/>
          <w:szCs w:val="28"/>
        </w:rPr>
        <w:t>предполагается развитие электрических сетей  в связи со строительством новых кварталов. Прокладку кабелей согласовать с ведомственными организациями во время строительства.</w:t>
      </w:r>
    </w:p>
    <w:p w:rsidR="00CC13F6" w:rsidRPr="00963856" w:rsidRDefault="00CC13F6" w:rsidP="00963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Предлагаемая схема электроснабжения обеспечивает надежное питание всех потребителей электроэнергией в соответствии с их </w:t>
      </w:r>
      <w:proofErr w:type="spellStart"/>
      <w:r w:rsidRPr="00963856">
        <w:rPr>
          <w:rFonts w:ascii="Times New Roman" w:hAnsi="Times New Roman"/>
          <w:sz w:val="28"/>
          <w:szCs w:val="28"/>
        </w:rPr>
        <w:t>категорийностью</w:t>
      </w:r>
      <w:proofErr w:type="spellEnd"/>
      <w:r w:rsidRPr="00963856">
        <w:rPr>
          <w:rFonts w:ascii="Times New Roman" w:hAnsi="Times New Roman"/>
          <w:sz w:val="28"/>
          <w:szCs w:val="28"/>
        </w:rPr>
        <w:t>, классифицируемой «Правилами устройств электроустановок».</w:t>
      </w:r>
    </w:p>
    <w:p w:rsidR="00CC13F6" w:rsidRPr="00963856" w:rsidRDefault="00CC13F6" w:rsidP="00963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Существующие трансформаторные под</w:t>
      </w:r>
      <w:r w:rsidR="00963856">
        <w:rPr>
          <w:rFonts w:ascii="Times New Roman" w:hAnsi="Times New Roman"/>
          <w:sz w:val="28"/>
          <w:szCs w:val="28"/>
        </w:rPr>
        <w:t>станции и воздушные линии 10 кВ,</w:t>
      </w:r>
      <w:r w:rsidRPr="00963856">
        <w:rPr>
          <w:rFonts w:ascii="Times New Roman" w:hAnsi="Times New Roman"/>
          <w:sz w:val="28"/>
          <w:szCs w:val="28"/>
        </w:rPr>
        <w:t xml:space="preserve"> находящиеся на территории застройки демонтируются.</w:t>
      </w:r>
    </w:p>
    <w:p w:rsidR="00CC13F6" w:rsidRDefault="00CC13F6" w:rsidP="00963856">
      <w:pPr>
        <w:pStyle w:val="121"/>
        <w:shd w:val="clear" w:color="auto" w:fill="auto"/>
        <w:tabs>
          <w:tab w:val="left" w:pos="418"/>
        </w:tabs>
        <w:spacing w:before="0" w:after="0" w:line="240" w:lineRule="exact"/>
      </w:pPr>
    </w:p>
    <w:p w:rsidR="00122825" w:rsidRDefault="00122825" w:rsidP="00122825">
      <w:pPr>
        <w:pStyle w:val="141"/>
        <w:shd w:val="clear" w:color="auto" w:fill="auto"/>
        <w:tabs>
          <w:tab w:val="left" w:pos="864"/>
        </w:tabs>
      </w:pPr>
    </w:p>
    <w:p w:rsidR="00122825" w:rsidRDefault="00122825" w:rsidP="00122825">
      <w:pPr>
        <w:pStyle w:val="141"/>
        <w:shd w:val="clear" w:color="auto" w:fill="auto"/>
        <w:tabs>
          <w:tab w:val="left" w:pos="864"/>
        </w:tabs>
      </w:pPr>
    </w:p>
    <w:p w:rsidR="00122825" w:rsidRPr="0066525B" w:rsidRDefault="00122825" w:rsidP="00963856">
      <w:pPr>
        <w:pStyle w:val="141"/>
        <w:numPr>
          <w:ilvl w:val="0"/>
          <w:numId w:val="22"/>
        </w:numPr>
        <w:shd w:val="clear" w:color="auto" w:fill="auto"/>
        <w:tabs>
          <w:tab w:val="left" w:pos="864"/>
        </w:tabs>
        <w:spacing w:line="240" w:lineRule="auto"/>
        <w:jc w:val="left"/>
        <w:rPr>
          <w:b/>
          <w:sz w:val="28"/>
          <w:szCs w:val="28"/>
        </w:rPr>
      </w:pPr>
      <w:r w:rsidRPr="0066525B">
        <w:rPr>
          <w:b/>
          <w:sz w:val="28"/>
          <w:szCs w:val="28"/>
        </w:rPr>
        <w:t>СИСТЕМА ГАЗОСНАБЖЕНИЯ</w:t>
      </w:r>
    </w:p>
    <w:p w:rsidR="00122825" w:rsidRPr="0066525B" w:rsidRDefault="00122825" w:rsidP="00963856">
      <w:pPr>
        <w:pStyle w:val="141"/>
        <w:shd w:val="clear" w:color="auto" w:fill="auto"/>
        <w:tabs>
          <w:tab w:val="left" w:pos="864"/>
        </w:tabs>
        <w:spacing w:line="240" w:lineRule="auto"/>
        <w:jc w:val="left"/>
        <w:rPr>
          <w:b/>
          <w:sz w:val="28"/>
          <w:szCs w:val="28"/>
        </w:rPr>
      </w:pPr>
    </w:p>
    <w:p w:rsidR="00122825" w:rsidRPr="0066525B" w:rsidRDefault="00122825" w:rsidP="00963856">
      <w:pPr>
        <w:pStyle w:val="121"/>
        <w:numPr>
          <w:ilvl w:val="1"/>
          <w:numId w:val="22"/>
        </w:numPr>
        <w:shd w:val="clear" w:color="auto" w:fill="auto"/>
        <w:tabs>
          <w:tab w:val="left" w:pos="433"/>
        </w:tabs>
        <w:spacing w:before="0" w:after="0" w:line="240" w:lineRule="auto"/>
        <w:rPr>
          <w:b/>
          <w:sz w:val="28"/>
          <w:szCs w:val="28"/>
        </w:rPr>
      </w:pPr>
      <w:r w:rsidRPr="0066525B">
        <w:rPr>
          <w:b/>
          <w:sz w:val="28"/>
          <w:szCs w:val="28"/>
        </w:rPr>
        <w:t>Существующее положение</w:t>
      </w:r>
    </w:p>
    <w:p w:rsidR="00122825" w:rsidRPr="00963856" w:rsidRDefault="00122825" w:rsidP="00963856">
      <w:pPr>
        <w:pStyle w:val="141"/>
        <w:shd w:val="clear" w:color="auto" w:fill="auto"/>
        <w:tabs>
          <w:tab w:val="left" w:pos="864"/>
        </w:tabs>
        <w:spacing w:line="240" w:lineRule="auto"/>
        <w:jc w:val="left"/>
        <w:rPr>
          <w:sz w:val="28"/>
          <w:szCs w:val="28"/>
        </w:rPr>
      </w:pPr>
    </w:p>
    <w:p w:rsidR="00122825" w:rsidRPr="00963856" w:rsidRDefault="00122825" w:rsidP="00963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856">
        <w:rPr>
          <w:rFonts w:ascii="Times New Roman" w:hAnsi="Times New Roman"/>
          <w:sz w:val="28"/>
          <w:szCs w:val="28"/>
          <w:lang w:eastAsia="ar-SA"/>
        </w:rPr>
        <w:t xml:space="preserve">Источником газоснабжения Ивантеевского муниципального </w:t>
      </w:r>
      <w:r w:rsidR="001D625C" w:rsidRPr="001D625C">
        <w:rPr>
          <w:rFonts w:ascii="Times New Roman" w:hAnsi="Times New Roman"/>
          <w:sz w:val="28"/>
          <w:szCs w:val="28"/>
        </w:rPr>
        <w:t>образования</w:t>
      </w:r>
      <w:r w:rsidRPr="00963856">
        <w:rPr>
          <w:rFonts w:ascii="Times New Roman" w:hAnsi="Times New Roman"/>
          <w:sz w:val="28"/>
          <w:szCs w:val="28"/>
          <w:lang w:eastAsia="ar-SA"/>
        </w:rPr>
        <w:t xml:space="preserve"> является природный газ, который подается в район по магистральному газопроводу </w:t>
      </w:r>
      <w:r w:rsidRPr="00963856">
        <w:rPr>
          <w:rFonts w:ascii="Times New Roman" w:hAnsi="Times New Roman"/>
          <w:sz w:val="28"/>
          <w:szCs w:val="28"/>
        </w:rPr>
        <w:t xml:space="preserve">Мокроус — Самара — Тольятти </w:t>
      </w:r>
      <w:r w:rsidRPr="00963856">
        <w:rPr>
          <w:rFonts w:ascii="Times New Roman" w:hAnsi="Times New Roman"/>
          <w:sz w:val="28"/>
          <w:szCs w:val="28"/>
        </w:rPr>
        <w:sym w:font="Symbol" w:char="F0C6"/>
      </w:r>
      <w:r w:rsidRPr="00963856">
        <w:rPr>
          <w:rFonts w:ascii="Times New Roman" w:hAnsi="Times New Roman"/>
          <w:sz w:val="28"/>
          <w:szCs w:val="28"/>
          <w:lang w:eastAsia="ar-SA"/>
        </w:rPr>
        <w:t xml:space="preserve">820 мм, P=5,5-7,5 МПа, протяженность по району </w:t>
      </w:r>
      <w:r w:rsidRPr="00963856">
        <w:rPr>
          <w:rFonts w:ascii="Times New Roman" w:hAnsi="Times New Roman"/>
          <w:sz w:val="28"/>
          <w:szCs w:val="28"/>
        </w:rPr>
        <w:t>56,2</w:t>
      </w:r>
      <w:r w:rsidRPr="00963856">
        <w:rPr>
          <w:rFonts w:ascii="Times New Roman" w:hAnsi="Times New Roman"/>
          <w:sz w:val="28"/>
          <w:szCs w:val="28"/>
          <w:lang w:eastAsia="ar-SA"/>
        </w:rPr>
        <w:t> км.</w:t>
      </w:r>
    </w:p>
    <w:p w:rsidR="00122825" w:rsidRPr="00963856" w:rsidRDefault="00122825" w:rsidP="00963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От магистрального газопровода Мокроус — Самара — Тольятти запитана:</w:t>
      </w:r>
    </w:p>
    <w:p w:rsidR="00122825" w:rsidRPr="00963856" w:rsidRDefault="00122825" w:rsidP="0096385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  <w:lang w:eastAsia="ar-SA"/>
        </w:rPr>
        <w:t xml:space="preserve">ГРС Ивантеевка, 0,5 км юго-восточнее с. Ивантеевка, </w:t>
      </w:r>
      <w:r w:rsidRPr="00963856">
        <w:rPr>
          <w:rFonts w:ascii="Times New Roman" w:hAnsi="Times New Roman"/>
          <w:sz w:val="28"/>
          <w:szCs w:val="28"/>
        </w:rPr>
        <w:t>где осуществляется снижение давления до 0,6 МПа (6,0 кгс/см</w:t>
      </w:r>
      <w:proofErr w:type="gramStart"/>
      <w:r w:rsidRPr="0096385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63856">
        <w:rPr>
          <w:rFonts w:ascii="Times New Roman" w:hAnsi="Times New Roman"/>
          <w:sz w:val="28"/>
          <w:szCs w:val="28"/>
        </w:rPr>
        <w:t xml:space="preserve">), очистка газа от пыли, влаги и других примесей, а также его </w:t>
      </w:r>
      <w:proofErr w:type="spellStart"/>
      <w:r w:rsidRPr="00963856">
        <w:rPr>
          <w:rFonts w:ascii="Times New Roman" w:hAnsi="Times New Roman"/>
          <w:sz w:val="28"/>
          <w:szCs w:val="28"/>
        </w:rPr>
        <w:t>одоризация</w:t>
      </w:r>
      <w:proofErr w:type="spellEnd"/>
      <w:r w:rsidRPr="00963856">
        <w:rPr>
          <w:rFonts w:ascii="Times New Roman" w:hAnsi="Times New Roman"/>
          <w:sz w:val="28"/>
          <w:szCs w:val="28"/>
        </w:rPr>
        <w:t>.</w:t>
      </w:r>
    </w:p>
    <w:p w:rsidR="00122825" w:rsidRPr="00963856" w:rsidRDefault="00963856" w:rsidP="00963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2825" w:rsidRPr="00963856">
        <w:rPr>
          <w:rFonts w:ascii="Times New Roman" w:hAnsi="Times New Roman"/>
          <w:sz w:val="28"/>
          <w:szCs w:val="28"/>
        </w:rPr>
        <w:t>Существующие показатели расхода газа, газопроводов и распределяющих устройств на территории Ивантеевского МО приведены в таблице </w:t>
      </w:r>
      <w:r>
        <w:rPr>
          <w:rFonts w:ascii="Times New Roman" w:hAnsi="Times New Roman"/>
          <w:sz w:val="28"/>
          <w:szCs w:val="28"/>
        </w:rPr>
        <w:t>9</w:t>
      </w:r>
      <w:r w:rsidR="00122825" w:rsidRPr="00963856">
        <w:rPr>
          <w:rFonts w:ascii="Times New Roman" w:hAnsi="Times New Roman"/>
          <w:sz w:val="28"/>
          <w:szCs w:val="28"/>
        </w:rPr>
        <w:t>.1.</w:t>
      </w:r>
    </w:p>
    <w:p w:rsidR="00122825" w:rsidRPr="00963856" w:rsidRDefault="00122825" w:rsidP="00963856">
      <w:pPr>
        <w:pStyle w:val="Tabl"/>
        <w:spacing w:before="0"/>
        <w:rPr>
          <w:rFonts w:ascii="Times New Roman" w:hAnsi="Times New Roman"/>
          <w:b/>
          <w:sz w:val="28"/>
          <w:szCs w:val="28"/>
        </w:rPr>
      </w:pPr>
      <w:r w:rsidRPr="00963856">
        <w:rPr>
          <w:rFonts w:ascii="Times New Roman" w:hAnsi="Times New Roman"/>
          <w:b/>
          <w:sz w:val="28"/>
          <w:szCs w:val="28"/>
        </w:rPr>
        <w:t>Таблица </w:t>
      </w:r>
      <w:r w:rsidR="00963856">
        <w:rPr>
          <w:rFonts w:ascii="Times New Roman" w:hAnsi="Times New Roman"/>
          <w:b/>
          <w:sz w:val="28"/>
          <w:szCs w:val="28"/>
        </w:rPr>
        <w:t>9</w:t>
      </w:r>
      <w:r w:rsidRPr="00963856">
        <w:rPr>
          <w:rFonts w:ascii="Times New Roman" w:hAnsi="Times New Roman"/>
          <w:b/>
          <w:sz w:val="28"/>
          <w:szCs w:val="28"/>
        </w:rPr>
        <w:t>.1</w:t>
      </w:r>
    </w:p>
    <w:p w:rsidR="00122825" w:rsidRPr="00963856" w:rsidRDefault="00122825" w:rsidP="00963856">
      <w:pPr>
        <w:pStyle w:val="Tabn"/>
      </w:pPr>
      <w:r w:rsidRPr="00963856">
        <w:t>Существующие показатели расхода газа, газопроводов и распределяющих устройств на территории Иван</w:t>
      </w:r>
      <w:r w:rsidR="00E75FB6">
        <w:t>о</w:t>
      </w:r>
      <w:r w:rsidRPr="00963856">
        <w:t>вского МО</w:t>
      </w:r>
    </w:p>
    <w:p w:rsidR="00122825" w:rsidRPr="00963856" w:rsidRDefault="00122825" w:rsidP="00963856">
      <w:pPr>
        <w:pStyle w:val="Tabn"/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567"/>
        <w:gridCol w:w="992"/>
        <w:gridCol w:w="1134"/>
        <w:gridCol w:w="850"/>
        <w:gridCol w:w="851"/>
        <w:gridCol w:w="850"/>
      </w:tblGrid>
      <w:tr w:rsidR="00122825" w:rsidRPr="00963856" w:rsidTr="004D3869">
        <w:trPr>
          <w:cantSplit/>
          <w:trHeight w:val="20"/>
          <w:jc w:val="center"/>
        </w:trPr>
        <w:tc>
          <w:tcPr>
            <w:tcW w:w="32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населенных пунктов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22825" w:rsidRPr="00963856" w:rsidRDefault="00122825" w:rsidP="009638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Всего населенных пунктов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22825" w:rsidRPr="00963856" w:rsidRDefault="00122825" w:rsidP="00963856">
            <w:pPr>
              <w:spacing w:line="240" w:lineRule="auto"/>
              <w:ind w:left="-8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Подвод газа осуществлен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22825" w:rsidRPr="00963856" w:rsidRDefault="00122825" w:rsidP="009638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Максимальный </w:t>
            </w: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расход газа, </w:t>
            </w:r>
            <w:proofErr w:type="gramStart"/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63856">
              <w:rPr>
                <w:rFonts w:ascii="Times New Roman" w:hAnsi="Times New Roman"/>
                <w:sz w:val="24"/>
                <w:szCs w:val="24"/>
              </w:rPr>
              <w:t>³/ч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 w:rsidR="00122825" w:rsidRPr="00963856" w:rsidRDefault="00122825" w:rsidP="009638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Используемые подсистемы АСУ ТП РГ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22825" w:rsidRPr="00963856" w:rsidRDefault="00122825" w:rsidP="009638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Протяженность газопроводов, </w:t>
            </w:r>
            <w:proofErr w:type="gramStart"/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22825" w:rsidRPr="00963856" w:rsidRDefault="00122825" w:rsidP="00963856">
            <w:pPr>
              <w:spacing w:line="240" w:lineRule="auto"/>
              <w:ind w:left="-42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 xml:space="preserve">Диаметр, </w:t>
            </w:r>
            <w:proofErr w:type="gramStart"/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мм</w:t>
            </w:r>
            <w:proofErr w:type="gramEnd"/>
          </w:p>
        </w:tc>
      </w:tr>
      <w:tr w:rsidR="00122825" w:rsidRPr="00963856" w:rsidTr="004D3869">
        <w:trPr>
          <w:cantSplit/>
          <w:trHeight w:val="1260"/>
          <w:jc w:val="center"/>
        </w:trPr>
        <w:tc>
          <w:tcPr>
            <w:tcW w:w="3261" w:type="dxa"/>
            <w:vMerge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vMerge/>
            <w:vAlign w:val="center"/>
          </w:tcPr>
          <w:p w:rsidR="00122825" w:rsidRPr="00963856" w:rsidRDefault="00122825" w:rsidP="0096385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22825" w:rsidRPr="00963856" w:rsidRDefault="00122825" w:rsidP="0096385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2825" w:rsidRPr="00963856" w:rsidTr="004D3869">
        <w:trPr>
          <w:trHeight w:val="23"/>
          <w:jc w:val="center"/>
        </w:trPr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22825" w:rsidRPr="00963856" w:rsidTr="004D3869">
        <w:trPr>
          <w:trHeight w:val="23"/>
          <w:jc w:val="center"/>
        </w:trPr>
        <w:tc>
          <w:tcPr>
            <w:tcW w:w="9072" w:type="dxa"/>
            <w:gridSpan w:val="8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i/>
                <w:sz w:val="24"/>
                <w:szCs w:val="24"/>
              </w:rPr>
              <w:t>Ивантеевское МО</w:t>
            </w:r>
          </w:p>
        </w:tc>
      </w:tr>
      <w:tr w:rsidR="00122825" w:rsidRPr="00963856" w:rsidTr="004D3869">
        <w:trPr>
          <w:trHeight w:val="23"/>
          <w:jc w:val="center"/>
        </w:trPr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E75F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8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856">
              <w:rPr>
                <w:rFonts w:ascii="Times New Roman" w:hAnsi="Times New Roman" w:cs="Times New Roman"/>
                <w:sz w:val="24"/>
                <w:szCs w:val="24"/>
              </w:rPr>
              <w:t>. Иван</w:t>
            </w:r>
            <w:r w:rsidR="00E75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3856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5814,2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ГРП</w:t>
            </w:r>
          </w:p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ГРПШ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0,543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325-114</w:t>
            </w:r>
          </w:p>
        </w:tc>
      </w:tr>
      <w:tr w:rsidR="00122825" w:rsidRPr="00963856" w:rsidTr="004D3869">
        <w:trPr>
          <w:trHeight w:val="23"/>
          <w:jc w:val="center"/>
        </w:trPr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E75F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8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85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E75FB6">
              <w:rPr>
                <w:rFonts w:ascii="Times New Roman" w:hAnsi="Times New Roman" w:cs="Times New Roman"/>
                <w:sz w:val="24"/>
                <w:szCs w:val="24"/>
              </w:rPr>
              <w:t>Журавлиха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167,5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ГРПШ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9,93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</w:tr>
    </w:tbl>
    <w:p w:rsidR="00122825" w:rsidRPr="00963856" w:rsidRDefault="00122825" w:rsidP="00963856">
      <w:pPr>
        <w:pStyle w:val="Tabn"/>
      </w:pPr>
    </w:p>
    <w:p w:rsidR="00122825" w:rsidRPr="00963856" w:rsidRDefault="00122825" w:rsidP="00963856">
      <w:pPr>
        <w:pStyle w:val="Tabl"/>
        <w:spacing w:before="0"/>
        <w:rPr>
          <w:rFonts w:ascii="Times New Roman" w:hAnsi="Times New Roman"/>
          <w:b/>
          <w:sz w:val="28"/>
          <w:szCs w:val="28"/>
        </w:rPr>
      </w:pPr>
      <w:r w:rsidRPr="00963856">
        <w:rPr>
          <w:rFonts w:ascii="Times New Roman" w:hAnsi="Times New Roman"/>
          <w:b/>
          <w:sz w:val="28"/>
          <w:szCs w:val="28"/>
        </w:rPr>
        <w:t>Таблица </w:t>
      </w:r>
      <w:r w:rsidR="00963856" w:rsidRPr="00963856">
        <w:rPr>
          <w:rFonts w:ascii="Times New Roman" w:hAnsi="Times New Roman"/>
          <w:b/>
          <w:sz w:val="28"/>
          <w:szCs w:val="28"/>
        </w:rPr>
        <w:t>9</w:t>
      </w:r>
      <w:r w:rsidRPr="00963856">
        <w:rPr>
          <w:rFonts w:ascii="Times New Roman" w:hAnsi="Times New Roman"/>
          <w:b/>
          <w:sz w:val="28"/>
          <w:szCs w:val="28"/>
        </w:rPr>
        <w:t>.2</w:t>
      </w:r>
    </w:p>
    <w:p w:rsidR="00122825" w:rsidRPr="00963856" w:rsidRDefault="00122825" w:rsidP="00963856">
      <w:pPr>
        <w:pStyle w:val="Tabn"/>
      </w:pPr>
      <w:r w:rsidRPr="00963856">
        <w:t>Существующие показатели ГРС</w:t>
      </w:r>
    </w:p>
    <w:p w:rsidR="00122825" w:rsidRPr="00963856" w:rsidRDefault="00122825" w:rsidP="00963856">
      <w:pPr>
        <w:pStyle w:val="Tabn"/>
      </w:pPr>
    </w:p>
    <w:tbl>
      <w:tblPr>
        <w:tblW w:w="90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4873"/>
        <w:gridCol w:w="1656"/>
      </w:tblGrid>
      <w:tr w:rsidR="00122825" w:rsidRPr="00963856" w:rsidTr="004D3869">
        <w:trPr>
          <w:trHeight w:val="20"/>
          <w:jc w:val="center"/>
        </w:trPr>
        <w:tc>
          <w:tcPr>
            <w:tcW w:w="2562" w:type="dxa"/>
            <w:noWrap/>
            <w:tcMar>
              <w:left w:w="28" w:type="dxa"/>
              <w:right w:w="28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Наименование газораспределительной станции (ГРС)</w:t>
            </w:r>
          </w:p>
        </w:tc>
        <w:tc>
          <w:tcPr>
            <w:tcW w:w="4873" w:type="dxa"/>
            <w:noWrap/>
            <w:tcMar>
              <w:left w:w="28" w:type="dxa"/>
              <w:right w:w="28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Подключенные населенные пункты</w:t>
            </w:r>
          </w:p>
        </w:tc>
        <w:tc>
          <w:tcPr>
            <w:tcW w:w="1656" w:type="dxa"/>
            <w:noWrap/>
            <w:tcMar>
              <w:left w:w="28" w:type="dxa"/>
              <w:right w:w="28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 xml:space="preserve">Давление газа на выходе, </w:t>
            </w:r>
            <w:proofErr w:type="spellStart"/>
            <w:r w:rsidRPr="00963856">
              <w:rPr>
                <w:rFonts w:ascii="Times New Roman" w:hAnsi="Times New Roman"/>
                <w:sz w:val="24"/>
                <w:szCs w:val="24"/>
              </w:rPr>
              <w:t>Р</w:t>
            </w:r>
            <w:r w:rsidRPr="00963856">
              <w:rPr>
                <w:rFonts w:ascii="Times New Roman" w:hAnsi="Times New Roman"/>
                <w:sz w:val="24"/>
                <w:szCs w:val="24"/>
                <w:vertAlign w:val="subscript"/>
              </w:rPr>
              <w:t>вых</w:t>
            </w:r>
            <w:proofErr w:type="spellEnd"/>
            <w:r w:rsidRPr="00963856">
              <w:rPr>
                <w:rFonts w:ascii="Times New Roman" w:hAnsi="Times New Roman"/>
                <w:sz w:val="24"/>
                <w:szCs w:val="24"/>
              </w:rPr>
              <w:t>, МПа</w:t>
            </w:r>
          </w:p>
        </w:tc>
      </w:tr>
      <w:tr w:rsidR="00122825" w:rsidRPr="00963856" w:rsidTr="004D3869">
        <w:trPr>
          <w:trHeight w:val="20"/>
          <w:jc w:val="center"/>
        </w:trPr>
        <w:tc>
          <w:tcPr>
            <w:tcW w:w="2562" w:type="dxa"/>
            <w:noWrap/>
            <w:tcMar>
              <w:left w:w="57" w:type="dxa"/>
              <w:right w:w="28" w:type="dxa"/>
            </w:tcMar>
            <w:vAlign w:val="center"/>
          </w:tcPr>
          <w:p w:rsidR="00122825" w:rsidRPr="00963856" w:rsidRDefault="00122825" w:rsidP="009638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ГРС Ивантеевка</w:t>
            </w:r>
          </w:p>
        </w:tc>
        <w:tc>
          <w:tcPr>
            <w:tcW w:w="4873" w:type="dxa"/>
            <w:noWrap/>
            <w:tcMar>
              <w:left w:w="57" w:type="dxa"/>
              <w:right w:w="28" w:type="dxa"/>
            </w:tcMar>
            <w:vAlign w:val="center"/>
          </w:tcPr>
          <w:p w:rsidR="00122825" w:rsidRPr="00963856" w:rsidRDefault="00122825" w:rsidP="009638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 xml:space="preserve">с. Ивантеевка, с. Ивановка, с. Горелый Гай, с. Яблоновый Гай, с. Канаевка, с. Сестры, с. Клевенка, ж-д. ст. Клевенка, пос. Знаменский, Ивантеевский каменный карьер, </w:t>
            </w:r>
            <w:proofErr w:type="gramStart"/>
            <w:r w:rsidRPr="009638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63856">
              <w:rPr>
                <w:rFonts w:ascii="Times New Roman" w:hAnsi="Times New Roman"/>
                <w:sz w:val="24"/>
                <w:szCs w:val="24"/>
              </w:rPr>
              <w:t>. Щигры, с. Чернава, пос. Мирный, ж-д. ст. Тополек, с. Арбузовка, с. Раевка</w:t>
            </w:r>
          </w:p>
        </w:tc>
        <w:tc>
          <w:tcPr>
            <w:tcW w:w="1656" w:type="dxa"/>
            <w:noWrap/>
            <w:tcMar>
              <w:left w:w="28" w:type="dxa"/>
              <w:right w:w="28" w:type="dxa"/>
            </w:tcMar>
            <w:vAlign w:val="center"/>
          </w:tcPr>
          <w:p w:rsidR="00122825" w:rsidRPr="00963856" w:rsidRDefault="00122825" w:rsidP="009638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122825" w:rsidRPr="00963856" w:rsidRDefault="00122825" w:rsidP="00963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От АГРС газ высокого давления поступает в ГРП, откуда, после снижения давления до 380 да Па (0.03 кг), поступает к потребителям.</w:t>
      </w:r>
    </w:p>
    <w:p w:rsidR="00122825" w:rsidRPr="00963856" w:rsidRDefault="00122825" w:rsidP="00963856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63856">
        <w:rPr>
          <w:rFonts w:ascii="Times New Roman" w:hAnsi="Times New Roman"/>
          <w:spacing w:val="-1"/>
          <w:sz w:val="28"/>
          <w:szCs w:val="28"/>
        </w:rPr>
        <w:t>Текущая загруженность ГРС Ивантеевка составляет 60%.</w:t>
      </w:r>
    </w:p>
    <w:p w:rsidR="00122825" w:rsidRPr="00963856" w:rsidRDefault="00122825" w:rsidP="00963856">
      <w:pPr>
        <w:spacing w:after="12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122825" w:rsidRPr="00963856" w:rsidRDefault="00122825" w:rsidP="00963856">
      <w:pPr>
        <w:pStyle w:val="121"/>
        <w:numPr>
          <w:ilvl w:val="0"/>
          <w:numId w:val="31"/>
        </w:numPr>
        <w:shd w:val="clear" w:color="auto" w:fill="auto"/>
        <w:tabs>
          <w:tab w:val="left" w:pos="418"/>
        </w:tabs>
        <w:spacing w:before="0" w:after="350" w:line="240" w:lineRule="auto"/>
        <w:rPr>
          <w:b/>
          <w:sz w:val="28"/>
          <w:szCs w:val="28"/>
        </w:rPr>
      </w:pPr>
      <w:r w:rsidRPr="00963856">
        <w:rPr>
          <w:b/>
          <w:sz w:val="28"/>
          <w:szCs w:val="28"/>
        </w:rPr>
        <w:t>Проектные предложения</w:t>
      </w:r>
    </w:p>
    <w:p w:rsidR="00CC13F6" w:rsidRPr="00963856" w:rsidRDefault="00CC13F6" w:rsidP="009638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856">
        <w:rPr>
          <w:rFonts w:ascii="Times New Roman" w:hAnsi="Times New Roman"/>
          <w:sz w:val="28"/>
          <w:szCs w:val="28"/>
          <w:lang w:eastAsia="ar-SA"/>
        </w:rPr>
        <w:t xml:space="preserve">Источником газоснабжения Ивантеевского муниципального района является природный газ, который подается в район по магистральному газопроводу </w:t>
      </w:r>
      <w:r w:rsidRPr="00963856">
        <w:rPr>
          <w:rFonts w:ascii="Times New Roman" w:hAnsi="Times New Roman"/>
          <w:sz w:val="28"/>
          <w:szCs w:val="28"/>
        </w:rPr>
        <w:t xml:space="preserve">Мокроус — Самара — Тольятти </w:t>
      </w:r>
      <w:r w:rsidRPr="00963856">
        <w:rPr>
          <w:rFonts w:ascii="Times New Roman" w:hAnsi="Times New Roman"/>
          <w:sz w:val="28"/>
          <w:szCs w:val="28"/>
        </w:rPr>
        <w:sym w:font="Symbol" w:char="F0C6"/>
      </w:r>
      <w:r w:rsidRPr="00963856">
        <w:rPr>
          <w:rFonts w:ascii="Times New Roman" w:hAnsi="Times New Roman"/>
          <w:sz w:val="28"/>
          <w:szCs w:val="28"/>
          <w:lang w:eastAsia="ar-SA"/>
        </w:rPr>
        <w:t xml:space="preserve">820 мм, P=5,5-7,5 МПа, протяженность по району </w:t>
      </w:r>
      <w:r w:rsidRPr="00963856">
        <w:rPr>
          <w:rFonts w:ascii="Times New Roman" w:hAnsi="Times New Roman"/>
          <w:sz w:val="28"/>
          <w:szCs w:val="28"/>
        </w:rPr>
        <w:t>56,2</w:t>
      </w:r>
      <w:r w:rsidRPr="00963856">
        <w:rPr>
          <w:rFonts w:ascii="Times New Roman" w:hAnsi="Times New Roman"/>
          <w:sz w:val="28"/>
          <w:szCs w:val="28"/>
          <w:lang w:eastAsia="ar-SA"/>
        </w:rPr>
        <w:t> км.</w:t>
      </w:r>
    </w:p>
    <w:p w:rsidR="00CC13F6" w:rsidRPr="00963856" w:rsidRDefault="00CC13F6" w:rsidP="009638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От магистрального газопровода Мокроус — Самара — Тольятти запитана:</w:t>
      </w:r>
    </w:p>
    <w:p w:rsidR="00CC13F6" w:rsidRPr="00963856" w:rsidRDefault="00CC13F6" w:rsidP="00963856">
      <w:pPr>
        <w:pStyle w:val="29"/>
        <w:tabs>
          <w:tab w:val="left" w:pos="10348"/>
        </w:tabs>
        <w:spacing w:line="24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Перспективное развитие системы газоснабжения Иван</w:t>
      </w:r>
      <w:r w:rsidR="00E75FB6">
        <w:rPr>
          <w:rFonts w:ascii="Times New Roman" w:hAnsi="Times New Roman"/>
          <w:sz w:val="28"/>
          <w:szCs w:val="28"/>
        </w:rPr>
        <w:t>о</w:t>
      </w:r>
      <w:r w:rsidRPr="00963856">
        <w:rPr>
          <w:rFonts w:ascii="Times New Roman" w:hAnsi="Times New Roman"/>
          <w:sz w:val="28"/>
          <w:szCs w:val="28"/>
        </w:rPr>
        <w:t xml:space="preserve">вского МО следует предусматривать природным газом с использованием существующего газопровода высокого давления с установкой газорегуляторных пунктов.              </w:t>
      </w:r>
    </w:p>
    <w:p w:rsidR="00CC13F6" w:rsidRPr="00963856" w:rsidRDefault="00CC13F6" w:rsidP="009638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              Ведется постоянное обслуживание и </w:t>
      </w:r>
      <w:proofErr w:type="gramStart"/>
      <w:r w:rsidRPr="009638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3856">
        <w:rPr>
          <w:rFonts w:ascii="Times New Roman" w:hAnsi="Times New Roman"/>
          <w:sz w:val="28"/>
          <w:szCs w:val="28"/>
        </w:rPr>
        <w:t xml:space="preserve"> состоянием системы газопроводов, сооружений и технических устройств на них, а также строительство новых.</w:t>
      </w:r>
    </w:p>
    <w:p w:rsidR="00CC13F6" w:rsidRPr="00963856" w:rsidRDefault="00CC13F6" w:rsidP="0096385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2825" w:rsidRDefault="00122825" w:rsidP="00122825">
      <w:pPr>
        <w:pStyle w:val="121"/>
        <w:shd w:val="clear" w:color="auto" w:fill="auto"/>
        <w:tabs>
          <w:tab w:val="left" w:pos="418"/>
        </w:tabs>
        <w:spacing w:before="0" w:after="350" w:line="240" w:lineRule="exact"/>
      </w:pPr>
    </w:p>
    <w:p w:rsidR="007C5496" w:rsidRPr="00963856" w:rsidRDefault="007C5496" w:rsidP="002E40C7">
      <w:pPr>
        <w:keepNext/>
        <w:keepLines/>
        <w:widowControl w:val="0"/>
        <w:numPr>
          <w:ilvl w:val="0"/>
          <w:numId w:val="22"/>
        </w:numPr>
        <w:tabs>
          <w:tab w:val="left" w:pos="1118"/>
        </w:tabs>
        <w:spacing w:after="349" w:line="230" w:lineRule="exact"/>
        <w:jc w:val="both"/>
        <w:outlineLvl w:val="1"/>
        <w:rPr>
          <w:sz w:val="28"/>
          <w:szCs w:val="28"/>
        </w:rPr>
      </w:pPr>
      <w:bookmarkStart w:id="38" w:name="bookmark47"/>
      <w:bookmarkStart w:id="39" w:name="bookmark48"/>
      <w:r w:rsidRPr="00963856">
        <w:rPr>
          <w:rStyle w:val="25"/>
          <w:bCs w:val="0"/>
          <w:sz w:val="28"/>
          <w:szCs w:val="28"/>
        </w:rPr>
        <w:t>СИСТЕМА УТИЛИЗАЦИИ ТВЕРДЫХ БЫТОВЫХ ОТХОДОВ</w:t>
      </w:r>
      <w:bookmarkEnd w:id="38"/>
      <w:bookmarkEnd w:id="39"/>
    </w:p>
    <w:p w:rsidR="007C5496" w:rsidRPr="00963856" w:rsidRDefault="007C5496" w:rsidP="007C5496">
      <w:pPr>
        <w:pStyle w:val="51"/>
        <w:shd w:val="clear" w:color="auto" w:fill="auto"/>
        <w:spacing w:before="0"/>
        <w:ind w:right="20" w:firstLine="700"/>
        <w:rPr>
          <w:sz w:val="28"/>
          <w:szCs w:val="28"/>
        </w:rPr>
      </w:pPr>
      <w:r w:rsidRPr="00963856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г., сбор и вывоз бытовых отходов и мусора относится к вопросам местного значения поселения (ст.14, п.18). Организация утилизации и переработки бытовых и промышленных отходов относится к компетенции муниципального района.</w:t>
      </w:r>
    </w:p>
    <w:p w:rsidR="007C5496" w:rsidRPr="00963856" w:rsidRDefault="007C5496" w:rsidP="007C5496">
      <w:pPr>
        <w:pStyle w:val="51"/>
        <w:shd w:val="clear" w:color="auto" w:fill="auto"/>
        <w:spacing w:before="0"/>
        <w:ind w:right="20" w:firstLine="700"/>
        <w:rPr>
          <w:sz w:val="28"/>
          <w:szCs w:val="28"/>
        </w:rPr>
      </w:pPr>
      <w:r w:rsidRPr="00963856">
        <w:rPr>
          <w:sz w:val="28"/>
          <w:szCs w:val="28"/>
        </w:rPr>
        <w:t>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мест.</w:t>
      </w:r>
    </w:p>
    <w:p w:rsidR="00963856" w:rsidRDefault="007C5496" w:rsidP="007C5496">
      <w:pPr>
        <w:pStyle w:val="51"/>
        <w:shd w:val="clear" w:color="auto" w:fill="auto"/>
        <w:spacing w:before="0"/>
        <w:ind w:left="720" w:right="260" w:firstLine="0"/>
        <w:jc w:val="left"/>
        <w:rPr>
          <w:sz w:val="28"/>
          <w:szCs w:val="28"/>
        </w:rPr>
      </w:pPr>
      <w:r w:rsidRPr="00963856">
        <w:rPr>
          <w:sz w:val="28"/>
          <w:szCs w:val="28"/>
        </w:rPr>
        <w:t>Основными положениями организ</w:t>
      </w:r>
      <w:r w:rsidR="00963856">
        <w:rPr>
          <w:sz w:val="28"/>
          <w:szCs w:val="28"/>
        </w:rPr>
        <w:t xml:space="preserve">ации системы санитарной очистки </w:t>
      </w:r>
      <w:r w:rsidRPr="00963856">
        <w:rPr>
          <w:sz w:val="28"/>
          <w:szCs w:val="28"/>
        </w:rPr>
        <w:t xml:space="preserve">являются: </w:t>
      </w:r>
    </w:p>
    <w:p w:rsidR="007C5496" w:rsidRPr="00963856" w:rsidRDefault="007C5496" w:rsidP="007C5496">
      <w:pPr>
        <w:pStyle w:val="51"/>
        <w:shd w:val="clear" w:color="auto" w:fill="auto"/>
        <w:spacing w:before="0"/>
        <w:ind w:left="720" w:right="260" w:firstLine="0"/>
        <w:jc w:val="left"/>
        <w:rPr>
          <w:sz w:val="28"/>
          <w:szCs w:val="28"/>
        </w:rPr>
      </w:pPr>
      <w:r w:rsidRPr="00963856">
        <w:rPr>
          <w:sz w:val="28"/>
          <w:szCs w:val="28"/>
        </w:rPr>
        <w:t>-сбор, транспортировка, обезвреживание и утилизация всех видов отходов;</w:t>
      </w:r>
    </w:p>
    <w:p w:rsidR="007C5496" w:rsidRPr="00963856" w:rsidRDefault="007C5496" w:rsidP="007C5496">
      <w:pPr>
        <w:pStyle w:val="51"/>
        <w:shd w:val="clear" w:color="auto" w:fill="auto"/>
        <w:spacing w:before="0"/>
        <w:ind w:firstLine="700"/>
        <w:rPr>
          <w:sz w:val="28"/>
          <w:szCs w:val="28"/>
        </w:rPr>
      </w:pPr>
      <w:r w:rsidRPr="00963856">
        <w:rPr>
          <w:sz w:val="28"/>
          <w:szCs w:val="28"/>
        </w:rPr>
        <w:t>-сбор, удаление и обезвреживание специфических отходов;</w:t>
      </w:r>
    </w:p>
    <w:p w:rsidR="007C5496" w:rsidRPr="00963856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834"/>
        </w:tabs>
        <w:spacing w:before="0" w:after="550"/>
        <w:ind w:firstLine="700"/>
        <w:rPr>
          <w:sz w:val="28"/>
          <w:szCs w:val="28"/>
        </w:rPr>
      </w:pPr>
      <w:r w:rsidRPr="00963856">
        <w:rPr>
          <w:sz w:val="28"/>
          <w:szCs w:val="28"/>
        </w:rPr>
        <w:t>уборка территорий от мусора, смета, снега.</w:t>
      </w:r>
    </w:p>
    <w:p w:rsidR="007C5496" w:rsidRPr="00963856" w:rsidRDefault="007C5496" w:rsidP="00963856">
      <w:pPr>
        <w:keepNext/>
        <w:keepLines/>
        <w:widowControl w:val="0"/>
        <w:tabs>
          <w:tab w:val="left" w:pos="1108"/>
        </w:tabs>
        <w:spacing w:after="49" w:line="230" w:lineRule="exact"/>
        <w:ind w:left="700"/>
        <w:jc w:val="both"/>
        <w:outlineLvl w:val="1"/>
        <w:rPr>
          <w:rStyle w:val="25"/>
          <w:b w:val="0"/>
          <w:bCs w:val="0"/>
          <w:color w:val="auto"/>
          <w:sz w:val="28"/>
          <w:szCs w:val="28"/>
        </w:rPr>
      </w:pPr>
      <w:bookmarkStart w:id="40" w:name="bookmark49"/>
      <w:bookmarkStart w:id="41" w:name="bookmark50"/>
      <w:r w:rsidRPr="00963856">
        <w:rPr>
          <w:rStyle w:val="25"/>
          <w:sz w:val="28"/>
          <w:szCs w:val="28"/>
        </w:rPr>
        <w:t>Общее положение</w:t>
      </w:r>
      <w:bookmarkEnd w:id="40"/>
      <w:bookmarkEnd w:id="41"/>
    </w:p>
    <w:p w:rsidR="00963856" w:rsidRPr="00963856" w:rsidRDefault="00963856" w:rsidP="00963856">
      <w:pPr>
        <w:keepNext/>
        <w:keepLines/>
        <w:widowControl w:val="0"/>
        <w:tabs>
          <w:tab w:val="left" w:pos="1108"/>
        </w:tabs>
        <w:spacing w:after="49" w:line="230" w:lineRule="exact"/>
        <w:ind w:left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2825" w:rsidRPr="00963856" w:rsidRDefault="00963856" w:rsidP="009638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</w:t>
      </w:r>
      <w:r w:rsidR="00122825" w:rsidRPr="00963856">
        <w:rPr>
          <w:rFonts w:ascii="Times New Roman" w:hAnsi="Times New Roman"/>
          <w:bCs/>
          <w:sz w:val="28"/>
          <w:szCs w:val="28"/>
          <w:lang w:eastAsia="en-US"/>
        </w:rPr>
        <w:t>Загрязненность окружающей среды отходами в настоящее время является серьезной проблемой в Иван</w:t>
      </w:r>
      <w:r w:rsidR="00E75FB6"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="00122825" w:rsidRPr="00963856">
        <w:rPr>
          <w:rFonts w:ascii="Times New Roman" w:hAnsi="Times New Roman"/>
          <w:bCs/>
          <w:sz w:val="28"/>
          <w:szCs w:val="28"/>
          <w:lang w:eastAsia="en-US"/>
        </w:rPr>
        <w:t>вском муниципальном образовании. Все возрастающее количество отходов (в том числе опасных), отсутствие учета, беспорядочное и бесконтрольное складирование оказывает отрицательное воздействие на состояние здоровья населения и на окружающую среду.</w:t>
      </w:r>
    </w:p>
    <w:p w:rsidR="00122825" w:rsidRPr="00963856" w:rsidRDefault="00963856" w:rsidP="009638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</w:t>
      </w:r>
      <w:r w:rsidR="00122825" w:rsidRPr="00963856">
        <w:rPr>
          <w:rFonts w:ascii="Times New Roman" w:hAnsi="Times New Roman"/>
          <w:bCs/>
          <w:sz w:val="28"/>
          <w:szCs w:val="28"/>
          <w:lang w:eastAsia="en-US"/>
        </w:rPr>
        <w:t>При неправильном захоронении отходы представляют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Поэтому одной из наиболее важных задач охраны окружающей природной среды является проблема сбора, утилизации и размещения отходов.</w:t>
      </w:r>
    </w:p>
    <w:p w:rsidR="00122825" w:rsidRPr="00963856" w:rsidRDefault="00963856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22825" w:rsidRPr="00963856">
        <w:rPr>
          <w:rFonts w:ascii="Times New Roman" w:hAnsi="Times New Roman"/>
          <w:bCs/>
          <w:sz w:val="28"/>
          <w:szCs w:val="28"/>
        </w:rPr>
        <w:t xml:space="preserve">Интенсивное загрязнение почв, воздуха и поверхностных вод вызывают неконтролируемые свалки твёрдых бытовых отходов и отходов различных производств. </w:t>
      </w:r>
      <w:r w:rsidR="00122825" w:rsidRPr="00963856">
        <w:rPr>
          <w:rFonts w:ascii="Times New Roman" w:hAnsi="Times New Roman"/>
          <w:sz w:val="28"/>
          <w:szCs w:val="28"/>
        </w:rPr>
        <w:t xml:space="preserve">Отходы являются одним из главных источников загрязнения окружающей среды. Негативное воздействие отходов выражается, прежде всего, в поступлении в природную среду вредных веществ, входящих в их состав и ведущих к загрязнению почв, поверхностных и подземных вод, атмосферного воздуха. Отрицательным фактором является выведение из пользования значительных территорий, занятых свалками отходов. </w:t>
      </w:r>
    </w:p>
    <w:p w:rsidR="00122825" w:rsidRPr="00963856" w:rsidRDefault="00963856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22825" w:rsidRPr="00963856">
        <w:rPr>
          <w:rFonts w:ascii="Times New Roman" w:hAnsi="Times New Roman"/>
          <w:sz w:val="28"/>
          <w:szCs w:val="28"/>
        </w:rPr>
        <w:t>На территории Иван</w:t>
      </w:r>
      <w:r w:rsidR="00E75FB6">
        <w:rPr>
          <w:rFonts w:ascii="Times New Roman" w:hAnsi="Times New Roman"/>
          <w:sz w:val="28"/>
          <w:szCs w:val="28"/>
        </w:rPr>
        <w:t>о</w:t>
      </w:r>
      <w:r w:rsidR="00122825" w:rsidRPr="00963856">
        <w:rPr>
          <w:rFonts w:ascii="Times New Roman" w:hAnsi="Times New Roman"/>
          <w:sz w:val="28"/>
          <w:szCs w:val="28"/>
        </w:rPr>
        <w:t xml:space="preserve">вского МО зарегистрировано 2 несанкционированных свалки под размещение твёрдых бытовых отходов (ТБО). </w:t>
      </w:r>
    </w:p>
    <w:p w:rsidR="00122825" w:rsidRPr="00122825" w:rsidRDefault="00122825" w:rsidP="00963856">
      <w:pPr>
        <w:pStyle w:val="ad"/>
        <w:spacing w:after="0" w:line="23" w:lineRule="atLeast"/>
        <w:jc w:val="both"/>
        <w:rPr>
          <w:color w:val="FF0000"/>
          <w:sz w:val="26"/>
          <w:szCs w:val="26"/>
        </w:rPr>
      </w:pPr>
    </w:p>
    <w:p w:rsidR="007C5496" w:rsidRDefault="007C5496" w:rsidP="00963856">
      <w:pPr>
        <w:keepNext/>
        <w:keepLines/>
        <w:widowControl w:val="0"/>
        <w:tabs>
          <w:tab w:val="left" w:pos="1488"/>
        </w:tabs>
        <w:spacing w:after="0" w:line="240" w:lineRule="auto"/>
        <w:ind w:left="720"/>
        <w:jc w:val="both"/>
        <w:outlineLvl w:val="0"/>
        <w:rPr>
          <w:rStyle w:val="16"/>
          <w:sz w:val="28"/>
          <w:szCs w:val="28"/>
        </w:rPr>
      </w:pPr>
      <w:bookmarkStart w:id="42" w:name="bookmark51"/>
      <w:bookmarkStart w:id="43" w:name="bookmark52"/>
      <w:r w:rsidRPr="00963856">
        <w:rPr>
          <w:rStyle w:val="16"/>
          <w:sz w:val="28"/>
          <w:szCs w:val="28"/>
        </w:rPr>
        <w:t>Содержание проблемы и обоснование необходимости ее решения</w:t>
      </w:r>
      <w:bookmarkEnd w:id="42"/>
      <w:bookmarkEnd w:id="43"/>
    </w:p>
    <w:p w:rsidR="00963856" w:rsidRPr="00963856" w:rsidRDefault="00963856" w:rsidP="00963856">
      <w:pPr>
        <w:keepNext/>
        <w:keepLines/>
        <w:widowControl w:val="0"/>
        <w:tabs>
          <w:tab w:val="left" w:pos="1488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22825" w:rsidRPr="00963856" w:rsidRDefault="00963856" w:rsidP="009638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          </w:t>
      </w:r>
      <w:r w:rsidR="00122825" w:rsidRPr="00963856">
        <w:rPr>
          <w:rFonts w:ascii="Times New Roman" w:hAnsi="Times New Roman"/>
          <w:sz w:val="28"/>
          <w:szCs w:val="28"/>
        </w:rPr>
        <w:t>Одной из острейших экологических проблем не только для Иван</w:t>
      </w:r>
      <w:r w:rsidR="00E75FB6">
        <w:rPr>
          <w:rFonts w:ascii="Times New Roman" w:hAnsi="Times New Roman"/>
          <w:sz w:val="28"/>
          <w:szCs w:val="28"/>
        </w:rPr>
        <w:t>о</w:t>
      </w:r>
      <w:r w:rsidR="00122825" w:rsidRPr="00963856">
        <w:rPr>
          <w:rFonts w:ascii="Times New Roman" w:hAnsi="Times New Roman"/>
          <w:sz w:val="28"/>
          <w:szCs w:val="28"/>
        </w:rPr>
        <w:t>вского МО, но и всего Ивантеевского муниципального района в целом, является загрязнение окружающей природной среды отходами производства и потребления. В последнее время резко возросло количество несанкционированных свалок близ дорог, гаражей и мест отдыха. В населённых пунктах растёт загрязнение хозяйственно-бытовыми отходами. Положение усугубляется тем, что из-за отсутствия раздельного сбора ТБО, в общий контейнер вместе с бумагой, полимерной, стеклянной и металлической тарой, пищевыми отходами выбрасываются лекарства с истекшим сроком годности, разбитые ртутьсодержащие термометры и люминесцентные лампы, тара с остатками ядохимикатов, лаков, красок и т.д. Все это вместе с ТБО вывозится на свалки, увеличивая негативное воздействие на окружающую среду.</w:t>
      </w:r>
    </w:p>
    <w:p w:rsidR="00122825" w:rsidRPr="00963856" w:rsidRDefault="00963856" w:rsidP="009638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22825" w:rsidRPr="00963856">
        <w:rPr>
          <w:rFonts w:ascii="Times New Roman" w:hAnsi="Times New Roman"/>
          <w:sz w:val="28"/>
          <w:szCs w:val="28"/>
        </w:rPr>
        <w:t>На территории Иван</w:t>
      </w:r>
      <w:r w:rsidR="00E75FB6">
        <w:rPr>
          <w:rFonts w:ascii="Times New Roman" w:hAnsi="Times New Roman"/>
          <w:sz w:val="28"/>
          <w:szCs w:val="28"/>
        </w:rPr>
        <w:t>о</w:t>
      </w:r>
      <w:r w:rsidR="00122825" w:rsidRPr="00963856">
        <w:rPr>
          <w:rFonts w:ascii="Times New Roman" w:hAnsi="Times New Roman"/>
          <w:sz w:val="28"/>
          <w:szCs w:val="28"/>
        </w:rPr>
        <w:t>вского МО имеется 2 несанкционированные свалки твердых бытовых отходов, не соответствующие санитарно-эпидемиологическим нормам и правилам. В с. Иван</w:t>
      </w:r>
      <w:r w:rsidR="00E75FB6">
        <w:rPr>
          <w:rFonts w:ascii="Times New Roman" w:hAnsi="Times New Roman"/>
          <w:sz w:val="28"/>
          <w:szCs w:val="28"/>
        </w:rPr>
        <w:t>о</w:t>
      </w:r>
      <w:r w:rsidR="00122825" w:rsidRPr="00963856">
        <w:rPr>
          <w:rFonts w:ascii="Times New Roman" w:hAnsi="Times New Roman"/>
          <w:sz w:val="28"/>
          <w:szCs w:val="28"/>
        </w:rPr>
        <w:t xml:space="preserve">вка вывоз ТБО обеспечивает </w:t>
      </w:r>
      <w:proofErr w:type="gramStart"/>
      <w:r w:rsidR="00122825" w:rsidRPr="00963856">
        <w:rPr>
          <w:rFonts w:ascii="Times New Roman" w:hAnsi="Times New Roman"/>
          <w:sz w:val="28"/>
          <w:szCs w:val="28"/>
        </w:rPr>
        <w:t>специализированное</w:t>
      </w:r>
      <w:proofErr w:type="gramEnd"/>
      <w:r w:rsidR="00122825" w:rsidRPr="00963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FB6">
        <w:rPr>
          <w:rFonts w:ascii="Times New Roman" w:hAnsi="Times New Roman"/>
          <w:sz w:val="28"/>
          <w:szCs w:val="28"/>
        </w:rPr>
        <w:t>Ситиматик</w:t>
      </w:r>
      <w:proofErr w:type="spellEnd"/>
      <w:r w:rsidR="00122825" w:rsidRPr="00963856">
        <w:rPr>
          <w:rFonts w:ascii="Times New Roman" w:hAnsi="Times New Roman"/>
          <w:sz w:val="28"/>
          <w:szCs w:val="28"/>
        </w:rPr>
        <w:t>»</w:t>
      </w:r>
      <w:r w:rsidR="00E75FB6">
        <w:rPr>
          <w:rFonts w:ascii="Times New Roman" w:hAnsi="Times New Roman"/>
          <w:sz w:val="28"/>
          <w:szCs w:val="28"/>
        </w:rPr>
        <w:t xml:space="preserve"> осуществляет </w:t>
      </w:r>
      <w:proofErr w:type="spellStart"/>
      <w:r w:rsidR="00E75FB6">
        <w:rPr>
          <w:rFonts w:ascii="Times New Roman" w:hAnsi="Times New Roman"/>
          <w:sz w:val="28"/>
          <w:szCs w:val="28"/>
        </w:rPr>
        <w:t>мешковой</w:t>
      </w:r>
      <w:proofErr w:type="spellEnd"/>
      <w:r w:rsidR="00E75FB6">
        <w:rPr>
          <w:rFonts w:ascii="Times New Roman" w:hAnsi="Times New Roman"/>
          <w:sz w:val="28"/>
          <w:szCs w:val="28"/>
        </w:rPr>
        <w:t xml:space="preserve"> сбор</w:t>
      </w:r>
      <w:r w:rsidR="00122825" w:rsidRPr="00963856">
        <w:rPr>
          <w:rFonts w:ascii="Times New Roman" w:hAnsi="Times New Roman"/>
          <w:sz w:val="28"/>
          <w:szCs w:val="28"/>
        </w:rPr>
        <w:t xml:space="preserve">. </w:t>
      </w:r>
    </w:p>
    <w:p w:rsidR="00122825" w:rsidRPr="00963856" w:rsidRDefault="00963856" w:rsidP="009638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22825" w:rsidRPr="00963856">
        <w:rPr>
          <w:rFonts w:ascii="Times New Roman" w:hAnsi="Times New Roman"/>
          <w:sz w:val="28"/>
          <w:szCs w:val="28"/>
        </w:rPr>
        <w:t>В административном центре Иван</w:t>
      </w:r>
      <w:r w:rsidR="00E75FB6">
        <w:rPr>
          <w:rFonts w:ascii="Times New Roman" w:hAnsi="Times New Roman"/>
          <w:sz w:val="28"/>
          <w:szCs w:val="28"/>
        </w:rPr>
        <w:t>о</w:t>
      </w:r>
      <w:r w:rsidR="00122825" w:rsidRPr="00963856">
        <w:rPr>
          <w:rFonts w:ascii="Times New Roman" w:hAnsi="Times New Roman"/>
          <w:sz w:val="28"/>
          <w:szCs w:val="28"/>
        </w:rPr>
        <w:t>вского М</w:t>
      </w:r>
      <w:r w:rsidR="001D625C">
        <w:rPr>
          <w:rFonts w:ascii="Times New Roman" w:hAnsi="Times New Roman"/>
          <w:sz w:val="28"/>
          <w:szCs w:val="28"/>
        </w:rPr>
        <w:t>О</w:t>
      </w:r>
      <w:r w:rsidR="00122825" w:rsidRPr="00963856">
        <w:rPr>
          <w:rFonts w:ascii="Times New Roman" w:hAnsi="Times New Roman"/>
          <w:sz w:val="28"/>
          <w:szCs w:val="28"/>
        </w:rPr>
        <w:t xml:space="preserve"> - Иван</w:t>
      </w:r>
      <w:r w:rsidR="00E75FB6">
        <w:rPr>
          <w:rFonts w:ascii="Times New Roman" w:hAnsi="Times New Roman"/>
          <w:sz w:val="28"/>
          <w:szCs w:val="28"/>
        </w:rPr>
        <w:t>о</w:t>
      </w:r>
      <w:r w:rsidR="00122825" w:rsidRPr="00963856">
        <w:rPr>
          <w:rFonts w:ascii="Times New Roman" w:hAnsi="Times New Roman"/>
          <w:sz w:val="28"/>
          <w:szCs w:val="28"/>
        </w:rPr>
        <w:t>вке необходимо строительство свалки-полигона по приёму твёрдых бытовых отходов, для чего необходимо:</w:t>
      </w:r>
    </w:p>
    <w:p w:rsidR="00122825" w:rsidRPr="00963856" w:rsidRDefault="00963856" w:rsidP="00963856">
      <w:pPr>
        <w:pStyle w:val="ad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2825" w:rsidRPr="00963856">
        <w:rPr>
          <w:rFonts w:ascii="Times New Roman" w:hAnsi="Times New Roman"/>
          <w:sz w:val="28"/>
          <w:szCs w:val="28"/>
        </w:rPr>
        <w:t>ликвидировать все стихийные и несанкционированные свалки;</w:t>
      </w:r>
    </w:p>
    <w:p w:rsidR="00122825" w:rsidRPr="00963856" w:rsidRDefault="00963856" w:rsidP="00963856">
      <w:pPr>
        <w:pStyle w:val="ad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2825" w:rsidRPr="00963856">
        <w:rPr>
          <w:rFonts w:ascii="Times New Roman" w:hAnsi="Times New Roman"/>
          <w:sz w:val="28"/>
          <w:szCs w:val="28"/>
        </w:rPr>
        <w:t xml:space="preserve">провести рекультивацию земель, </w:t>
      </w:r>
      <w:proofErr w:type="gramStart"/>
      <w:r w:rsidR="00122825" w:rsidRPr="00963856">
        <w:rPr>
          <w:rFonts w:ascii="Times New Roman" w:hAnsi="Times New Roman"/>
          <w:sz w:val="28"/>
          <w:szCs w:val="28"/>
        </w:rPr>
        <w:t>захламлённых</w:t>
      </w:r>
      <w:proofErr w:type="gramEnd"/>
      <w:r w:rsidR="00122825" w:rsidRPr="00963856">
        <w:rPr>
          <w:rFonts w:ascii="Times New Roman" w:hAnsi="Times New Roman"/>
          <w:sz w:val="28"/>
          <w:szCs w:val="28"/>
        </w:rPr>
        <w:t xml:space="preserve"> стихийными свалками;</w:t>
      </w:r>
    </w:p>
    <w:p w:rsidR="00122825" w:rsidRPr="00963856" w:rsidRDefault="00963856" w:rsidP="009638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122825" w:rsidRPr="00963856">
        <w:rPr>
          <w:rFonts w:ascii="Times New Roman" w:hAnsi="Times New Roman"/>
          <w:sz w:val="28"/>
          <w:szCs w:val="28"/>
        </w:rPr>
        <w:t>В Иван</w:t>
      </w:r>
      <w:r w:rsidR="00E75FB6">
        <w:rPr>
          <w:rFonts w:ascii="Times New Roman" w:hAnsi="Times New Roman"/>
          <w:sz w:val="28"/>
          <w:szCs w:val="28"/>
        </w:rPr>
        <w:t>о</w:t>
      </w:r>
      <w:r w:rsidR="00122825" w:rsidRPr="00963856">
        <w:rPr>
          <w:rFonts w:ascii="Times New Roman" w:hAnsi="Times New Roman"/>
          <w:sz w:val="28"/>
          <w:szCs w:val="28"/>
        </w:rPr>
        <w:t xml:space="preserve">вском муниципальном образовании имеется </w:t>
      </w:r>
      <w:r w:rsidR="00E2397E">
        <w:rPr>
          <w:rFonts w:ascii="Times New Roman" w:hAnsi="Times New Roman"/>
          <w:sz w:val="28"/>
          <w:szCs w:val="28"/>
        </w:rPr>
        <w:t>один</w:t>
      </w:r>
      <w:r w:rsidR="00122825" w:rsidRPr="00963856">
        <w:rPr>
          <w:rFonts w:ascii="Times New Roman" w:hAnsi="Times New Roman"/>
          <w:sz w:val="28"/>
          <w:szCs w:val="28"/>
        </w:rPr>
        <w:t xml:space="preserve"> скотомогильника (1 скотомогильник – действующий (северная часть Иван</w:t>
      </w:r>
      <w:r w:rsidR="00E75FB6">
        <w:rPr>
          <w:rFonts w:ascii="Times New Roman" w:hAnsi="Times New Roman"/>
          <w:sz w:val="28"/>
          <w:szCs w:val="28"/>
        </w:rPr>
        <w:t>о</w:t>
      </w:r>
      <w:r w:rsidR="00122825" w:rsidRPr="00963856">
        <w:rPr>
          <w:rFonts w:ascii="Times New Roman" w:hAnsi="Times New Roman"/>
          <w:sz w:val="28"/>
          <w:szCs w:val="28"/>
        </w:rPr>
        <w:t xml:space="preserve">вского МО), </w:t>
      </w:r>
      <w:proofErr w:type="gramEnd"/>
    </w:p>
    <w:p w:rsidR="00122825" w:rsidRPr="00963856" w:rsidRDefault="00963856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22825" w:rsidRPr="00963856">
        <w:rPr>
          <w:rFonts w:ascii="Times New Roman" w:hAnsi="Times New Roman"/>
          <w:sz w:val="28"/>
          <w:szCs w:val="28"/>
        </w:rPr>
        <w:t xml:space="preserve">Содержание и эксплуатация скотомогильников находится в рамках ветеринарно-санитарных норм и правил. </w:t>
      </w:r>
    </w:p>
    <w:p w:rsidR="00122825" w:rsidRDefault="00963856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22825" w:rsidRPr="00963856">
        <w:rPr>
          <w:rFonts w:ascii="Times New Roman" w:hAnsi="Times New Roman"/>
          <w:sz w:val="28"/>
          <w:szCs w:val="28"/>
        </w:rPr>
        <w:t>На территории области действует долгосрочная областная целевая программа</w:t>
      </w:r>
      <w:r w:rsidR="00436251">
        <w:rPr>
          <w:rFonts w:ascii="Times New Roman" w:hAnsi="Times New Roman"/>
          <w:sz w:val="28"/>
          <w:szCs w:val="28"/>
        </w:rPr>
        <w:t>.</w:t>
      </w:r>
    </w:p>
    <w:p w:rsidR="00436251" w:rsidRPr="00963856" w:rsidRDefault="00436251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96" w:rsidRPr="00436251" w:rsidRDefault="007C5496" w:rsidP="00436251">
      <w:pPr>
        <w:keepNext/>
        <w:keepLines/>
        <w:widowControl w:val="0"/>
        <w:numPr>
          <w:ilvl w:val="0"/>
          <w:numId w:val="22"/>
        </w:numPr>
        <w:tabs>
          <w:tab w:val="left" w:pos="341"/>
        </w:tabs>
        <w:spacing w:after="0" w:line="240" w:lineRule="auto"/>
        <w:outlineLvl w:val="1"/>
        <w:rPr>
          <w:rStyle w:val="25"/>
          <w:rFonts w:ascii="Calibri" w:hAnsi="Calibri"/>
          <w:b w:val="0"/>
          <w:bCs w:val="0"/>
          <w:color w:val="auto"/>
          <w:sz w:val="28"/>
          <w:szCs w:val="28"/>
        </w:rPr>
      </w:pPr>
      <w:bookmarkStart w:id="44" w:name="bookmark55"/>
      <w:bookmarkStart w:id="45" w:name="bookmark56"/>
      <w:r w:rsidRPr="00436251">
        <w:rPr>
          <w:rStyle w:val="25"/>
          <w:sz w:val="28"/>
          <w:szCs w:val="28"/>
        </w:rPr>
        <w:t>УПРАВЛЕНИЕ РЕАЛИЗАЦИЕЙ ПРОГРАММЫ</w:t>
      </w:r>
      <w:bookmarkEnd w:id="44"/>
      <w:bookmarkEnd w:id="45"/>
    </w:p>
    <w:p w:rsidR="00436251" w:rsidRPr="00436251" w:rsidRDefault="00436251" w:rsidP="00436251">
      <w:pPr>
        <w:keepNext/>
        <w:keepLines/>
        <w:widowControl w:val="0"/>
        <w:tabs>
          <w:tab w:val="left" w:pos="341"/>
        </w:tabs>
        <w:spacing w:after="0" w:line="240" w:lineRule="auto"/>
        <w:ind w:left="360"/>
        <w:outlineLvl w:val="1"/>
        <w:rPr>
          <w:sz w:val="28"/>
          <w:szCs w:val="28"/>
        </w:rPr>
      </w:pP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 w:rsidRPr="00436251">
        <w:rPr>
          <w:sz w:val="28"/>
          <w:szCs w:val="28"/>
        </w:rPr>
        <w:t xml:space="preserve">Программа реализуется на территории муниципального образования </w:t>
      </w:r>
      <w:proofErr w:type="gramStart"/>
      <w:r w:rsidRPr="00436251">
        <w:rPr>
          <w:sz w:val="28"/>
          <w:szCs w:val="28"/>
        </w:rPr>
        <w:t>с</w:t>
      </w:r>
      <w:proofErr w:type="gramEnd"/>
      <w:r w:rsidR="00436251">
        <w:rPr>
          <w:sz w:val="28"/>
          <w:szCs w:val="28"/>
        </w:rPr>
        <w:t>. Иван</w:t>
      </w:r>
      <w:r w:rsidR="00E2397E">
        <w:rPr>
          <w:sz w:val="28"/>
          <w:szCs w:val="28"/>
        </w:rPr>
        <w:t>о</w:t>
      </w:r>
      <w:r w:rsidR="00436251">
        <w:rPr>
          <w:sz w:val="28"/>
          <w:szCs w:val="28"/>
        </w:rPr>
        <w:t>вка</w:t>
      </w:r>
      <w:r w:rsidRPr="00436251">
        <w:rPr>
          <w:sz w:val="28"/>
          <w:szCs w:val="28"/>
        </w:rPr>
        <w:t xml:space="preserve">. Координатором Программы является Администрация </w:t>
      </w:r>
      <w:r w:rsidR="00436251">
        <w:rPr>
          <w:sz w:val="28"/>
          <w:szCs w:val="28"/>
        </w:rPr>
        <w:t xml:space="preserve">Ивантеевского </w:t>
      </w:r>
      <w:r w:rsidRPr="00436251">
        <w:rPr>
          <w:sz w:val="28"/>
          <w:szCs w:val="28"/>
        </w:rPr>
        <w:t xml:space="preserve">муниципального </w:t>
      </w:r>
      <w:r w:rsidR="00436251">
        <w:rPr>
          <w:sz w:val="28"/>
          <w:szCs w:val="28"/>
        </w:rPr>
        <w:t>района.</w:t>
      </w:r>
      <w:r w:rsidRPr="00436251">
        <w:rPr>
          <w:sz w:val="28"/>
          <w:szCs w:val="28"/>
        </w:rPr>
        <w:t xml:space="preserve"> Реализация мероприятий предусмотренных Программой, осуществляется Администрацией </w:t>
      </w:r>
      <w:r w:rsidR="00436251">
        <w:rPr>
          <w:sz w:val="28"/>
          <w:szCs w:val="28"/>
        </w:rPr>
        <w:t xml:space="preserve">Ивантеевского </w:t>
      </w:r>
      <w:r w:rsidR="00436251" w:rsidRPr="00436251">
        <w:rPr>
          <w:sz w:val="28"/>
          <w:szCs w:val="28"/>
        </w:rPr>
        <w:t xml:space="preserve">муниципального </w:t>
      </w:r>
      <w:r w:rsidR="00436251">
        <w:rPr>
          <w:sz w:val="28"/>
          <w:szCs w:val="28"/>
        </w:rPr>
        <w:t>района</w:t>
      </w:r>
      <w:r w:rsidRPr="00436251">
        <w:rPr>
          <w:sz w:val="28"/>
          <w:szCs w:val="28"/>
        </w:rPr>
        <w:t>, предприятиями коммунального комплекса.</w:t>
      </w: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 w:rsidRPr="00436251">
        <w:rPr>
          <w:sz w:val="28"/>
          <w:szCs w:val="28"/>
        </w:rPr>
        <w:t xml:space="preserve">Для оценки эффективности реализации Программы Администрацией </w:t>
      </w:r>
      <w:r w:rsidR="00436251">
        <w:rPr>
          <w:sz w:val="28"/>
          <w:szCs w:val="28"/>
        </w:rPr>
        <w:t xml:space="preserve">Ивантеевского </w:t>
      </w:r>
      <w:r w:rsidR="00436251" w:rsidRPr="00436251">
        <w:rPr>
          <w:sz w:val="28"/>
          <w:szCs w:val="28"/>
        </w:rPr>
        <w:t xml:space="preserve">муниципального </w:t>
      </w:r>
      <w:r w:rsidR="00436251">
        <w:rPr>
          <w:sz w:val="28"/>
          <w:szCs w:val="28"/>
        </w:rPr>
        <w:t>района</w:t>
      </w:r>
      <w:r w:rsidR="00436251" w:rsidRPr="00436251">
        <w:rPr>
          <w:sz w:val="28"/>
          <w:szCs w:val="28"/>
        </w:rPr>
        <w:t xml:space="preserve"> </w:t>
      </w:r>
      <w:r w:rsidRPr="00436251">
        <w:rPr>
          <w:sz w:val="28"/>
          <w:szCs w:val="28"/>
        </w:rPr>
        <w:t>будет проводиться ежегодный мониторинг.</w:t>
      </w:r>
    </w:p>
    <w:p w:rsidR="007C5496" w:rsidRDefault="007C5496" w:rsidP="00436251">
      <w:pPr>
        <w:pStyle w:val="5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bookmarkStart w:id="46" w:name="bookmark57"/>
      <w:proofErr w:type="gramStart"/>
      <w:r w:rsidRPr="00436251">
        <w:rPr>
          <w:sz w:val="28"/>
          <w:szCs w:val="28"/>
        </w:rPr>
        <w:t>Контроль за</w:t>
      </w:r>
      <w:proofErr w:type="gramEnd"/>
      <w:r w:rsidRPr="00436251">
        <w:rPr>
          <w:sz w:val="28"/>
          <w:szCs w:val="28"/>
        </w:rPr>
        <w:t xml:space="preserve"> исп</w:t>
      </w:r>
      <w:r w:rsidR="00436251">
        <w:rPr>
          <w:sz w:val="28"/>
          <w:szCs w:val="28"/>
        </w:rPr>
        <w:t xml:space="preserve">олнением Программы осуществляют </w:t>
      </w:r>
      <w:r w:rsidRPr="00436251">
        <w:rPr>
          <w:sz w:val="28"/>
          <w:szCs w:val="28"/>
        </w:rPr>
        <w:t>депутат</w:t>
      </w:r>
      <w:r w:rsidR="00436251">
        <w:rPr>
          <w:sz w:val="28"/>
          <w:szCs w:val="28"/>
        </w:rPr>
        <w:t>ы районного Собрания</w:t>
      </w:r>
      <w:r w:rsidRPr="00436251">
        <w:rPr>
          <w:sz w:val="28"/>
          <w:szCs w:val="28"/>
        </w:rPr>
        <w:t xml:space="preserve">, Администрация </w:t>
      </w:r>
      <w:r w:rsidR="00436251">
        <w:rPr>
          <w:sz w:val="28"/>
          <w:szCs w:val="28"/>
        </w:rPr>
        <w:t xml:space="preserve">Ивантеевского </w:t>
      </w:r>
      <w:r w:rsidR="00436251" w:rsidRPr="00436251">
        <w:rPr>
          <w:sz w:val="28"/>
          <w:szCs w:val="28"/>
        </w:rPr>
        <w:t xml:space="preserve">муниципального </w:t>
      </w:r>
      <w:r w:rsidR="00436251">
        <w:rPr>
          <w:sz w:val="28"/>
          <w:szCs w:val="28"/>
        </w:rPr>
        <w:t>района</w:t>
      </w:r>
      <w:r w:rsidRPr="00436251">
        <w:rPr>
          <w:sz w:val="28"/>
          <w:szCs w:val="28"/>
        </w:rPr>
        <w:t xml:space="preserve"> в пределах своих полномочий в соответствии с законодательством.</w:t>
      </w:r>
      <w:bookmarkEnd w:id="46"/>
    </w:p>
    <w:p w:rsidR="00436251" w:rsidRPr="00436251" w:rsidRDefault="00436251" w:rsidP="00436251">
      <w:pPr>
        <w:pStyle w:val="5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</w:p>
    <w:p w:rsidR="007C5496" w:rsidRPr="00436251" w:rsidRDefault="007C5496" w:rsidP="00436251">
      <w:pPr>
        <w:keepNext/>
        <w:keepLines/>
        <w:widowControl w:val="0"/>
        <w:numPr>
          <w:ilvl w:val="0"/>
          <w:numId w:val="22"/>
        </w:numPr>
        <w:tabs>
          <w:tab w:val="left" w:pos="346"/>
        </w:tabs>
        <w:spacing w:after="0" w:line="240" w:lineRule="auto"/>
        <w:outlineLvl w:val="1"/>
        <w:rPr>
          <w:rStyle w:val="25"/>
          <w:rFonts w:ascii="Calibri" w:hAnsi="Calibri"/>
          <w:b w:val="0"/>
          <w:bCs w:val="0"/>
          <w:color w:val="auto"/>
          <w:sz w:val="28"/>
          <w:szCs w:val="28"/>
        </w:rPr>
      </w:pPr>
      <w:bookmarkStart w:id="47" w:name="bookmark60"/>
      <w:r w:rsidRPr="00436251">
        <w:rPr>
          <w:rStyle w:val="25"/>
          <w:bCs w:val="0"/>
          <w:sz w:val="28"/>
          <w:szCs w:val="28"/>
        </w:rPr>
        <w:t>РЕАЛИЗАЦИЯ ПРОГРАММЫ.</w:t>
      </w:r>
      <w:bookmarkEnd w:id="47"/>
    </w:p>
    <w:p w:rsidR="00436251" w:rsidRPr="00436251" w:rsidRDefault="00436251" w:rsidP="00436251">
      <w:pPr>
        <w:keepNext/>
        <w:keepLines/>
        <w:widowControl w:val="0"/>
        <w:tabs>
          <w:tab w:val="left" w:pos="346"/>
        </w:tabs>
        <w:spacing w:after="0" w:line="240" w:lineRule="auto"/>
        <w:ind w:left="360"/>
        <w:outlineLvl w:val="1"/>
        <w:rPr>
          <w:sz w:val="28"/>
          <w:szCs w:val="28"/>
        </w:rPr>
      </w:pP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580" w:firstLine="0"/>
        <w:rPr>
          <w:sz w:val="28"/>
          <w:szCs w:val="28"/>
        </w:rPr>
      </w:pPr>
      <w:r w:rsidRPr="00436251">
        <w:rPr>
          <w:sz w:val="28"/>
          <w:szCs w:val="28"/>
        </w:rPr>
        <w:t>Реализация программы позволит:</w:t>
      </w: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580" w:firstLine="0"/>
        <w:rPr>
          <w:b/>
          <w:sz w:val="28"/>
          <w:szCs w:val="28"/>
        </w:rPr>
      </w:pPr>
      <w:r w:rsidRPr="00436251">
        <w:rPr>
          <w:b/>
          <w:sz w:val="28"/>
          <w:szCs w:val="28"/>
        </w:rPr>
        <w:t>Развитие электрических сетей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 xml:space="preserve">обеспечение бесперебойного снабжения электрической энергией </w:t>
      </w:r>
      <w:r>
        <w:rPr>
          <w:sz w:val="28"/>
          <w:szCs w:val="28"/>
        </w:rPr>
        <w:t xml:space="preserve">Ивантеевского </w:t>
      </w:r>
      <w:r w:rsidR="007C5496" w:rsidRPr="00436251">
        <w:rPr>
          <w:sz w:val="28"/>
          <w:szCs w:val="28"/>
        </w:rPr>
        <w:t xml:space="preserve">муниципального </w:t>
      </w:r>
      <w:r w:rsidR="001D625C">
        <w:rPr>
          <w:sz w:val="28"/>
          <w:szCs w:val="28"/>
        </w:rPr>
        <w:t>образования</w:t>
      </w:r>
      <w:r w:rsidR="007C5496" w:rsidRPr="00436251">
        <w:rPr>
          <w:sz w:val="28"/>
          <w:szCs w:val="28"/>
        </w:rPr>
        <w:t>;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58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>обеспечение электрической энергией объектов нового строительства.</w:t>
      </w: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580" w:firstLine="0"/>
        <w:rPr>
          <w:b/>
          <w:sz w:val="28"/>
          <w:szCs w:val="28"/>
        </w:rPr>
      </w:pPr>
      <w:r w:rsidRPr="00436251">
        <w:rPr>
          <w:b/>
          <w:sz w:val="28"/>
          <w:szCs w:val="28"/>
        </w:rPr>
        <w:t>Развитие теплоснабжения</w:t>
      </w:r>
      <w:r w:rsidR="0066525B">
        <w:rPr>
          <w:b/>
          <w:sz w:val="28"/>
          <w:szCs w:val="28"/>
        </w:rPr>
        <w:t xml:space="preserve"> и газоснабжения</w:t>
      </w:r>
    </w:p>
    <w:p w:rsidR="00436251" w:rsidRDefault="00436251" w:rsidP="00436251">
      <w:pPr>
        <w:pStyle w:val="51"/>
        <w:shd w:val="clear" w:color="auto" w:fill="auto"/>
        <w:spacing w:before="0" w:line="240" w:lineRule="auto"/>
        <w:ind w:left="58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>повышение надежности и качества</w:t>
      </w:r>
      <w:r>
        <w:rPr>
          <w:sz w:val="28"/>
          <w:szCs w:val="28"/>
        </w:rPr>
        <w:t xml:space="preserve"> </w:t>
      </w:r>
      <w:r w:rsidR="007C5496" w:rsidRPr="00436251">
        <w:rPr>
          <w:sz w:val="28"/>
          <w:szCs w:val="28"/>
        </w:rPr>
        <w:t>теплоснабжения</w:t>
      </w:r>
      <w:r w:rsidR="0066525B">
        <w:rPr>
          <w:sz w:val="28"/>
          <w:szCs w:val="28"/>
        </w:rPr>
        <w:t xml:space="preserve"> и газоснабжения</w:t>
      </w:r>
      <w:r w:rsidR="007C5496" w:rsidRPr="00436251">
        <w:rPr>
          <w:sz w:val="28"/>
          <w:szCs w:val="28"/>
        </w:rPr>
        <w:t xml:space="preserve">; 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580" w:right="34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 xml:space="preserve">снижение потерь </w:t>
      </w:r>
      <w:proofErr w:type="spellStart"/>
      <w:r w:rsidR="007C5496" w:rsidRPr="00436251">
        <w:rPr>
          <w:sz w:val="28"/>
          <w:szCs w:val="28"/>
        </w:rPr>
        <w:t>теплоэнергии</w:t>
      </w:r>
      <w:proofErr w:type="spellEnd"/>
      <w:r w:rsidR="007C5496" w:rsidRPr="00436251">
        <w:rPr>
          <w:sz w:val="28"/>
          <w:szCs w:val="28"/>
        </w:rPr>
        <w:t xml:space="preserve"> до 8-10%;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>обеспечение подключения дополнительных нагрузок при строительстве новых жилых домов, объектов соцкультбыта, промышленных объектов;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58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>улучшение экологической обстановки в зоне действия котельных.</w:t>
      </w: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580" w:firstLine="0"/>
        <w:rPr>
          <w:b/>
          <w:sz w:val="28"/>
          <w:szCs w:val="28"/>
        </w:rPr>
      </w:pPr>
      <w:r w:rsidRPr="00436251">
        <w:rPr>
          <w:b/>
          <w:sz w:val="28"/>
          <w:szCs w:val="28"/>
        </w:rPr>
        <w:t>Развитие водоснабжения и водоотведения</w:t>
      </w:r>
    </w:p>
    <w:p w:rsidR="00436251" w:rsidRDefault="007C5496" w:rsidP="00436251">
      <w:pPr>
        <w:pStyle w:val="51"/>
        <w:shd w:val="clear" w:color="auto" w:fill="auto"/>
        <w:spacing w:before="0" w:line="240" w:lineRule="auto"/>
        <w:ind w:left="580" w:right="-1" w:firstLine="0"/>
        <w:jc w:val="left"/>
        <w:rPr>
          <w:sz w:val="28"/>
          <w:szCs w:val="28"/>
        </w:rPr>
      </w:pPr>
      <w:r w:rsidRPr="00436251">
        <w:rPr>
          <w:sz w:val="28"/>
          <w:szCs w:val="28"/>
        </w:rPr>
        <w:t xml:space="preserve">Создание системы водоснабжения и водоотведения, что позволит: 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580" w:right="20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 xml:space="preserve">повысить экологическую безопасность в </w:t>
      </w:r>
      <w:r w:rsidR="001D625C">
        <w:rPr>
          <w:sz w:val="28"/>
          <w:szCs w:val="28"/>
        </w:rPr>
        <w:t>образовании</w:t>
      </w:r>
      <w:r w:rsidR="007C5496" w:rsidRPr="00436251">
        <w:rPr>
          <w:sz w:val="28"/>
          <w:szCs w:val="28"/>
        </w:rPr>
        <w:t>;</w:t>
      </w:r>
    </w:p>
    <w:p w:rsidR="00436251" w:rsidRDefault="00436251" w:rsidP="00436251">
      <w:pPr>
        <w:pStyle w:val="51"/>
        <w:shd w:val="clear" w:color="auto" w:fill="auto"/>
        <w:spacing w:before="0" w:line="240" w:lineRule="auto"/>
        <w:ind w:left="58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 xml:space="preserve">соответствовать параметрам качества питьевой воды нормативам СанПиН на 100%; </w:t>
      </w: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580" w:right="20" w:firstLine="0"/>
        <w:rPr>
          <w:b/>
          <w:sz w:val="28"/>
          <w:szCs w:val="28"/>
        </w:rPr>
      </w:pPr>
      <w:r w:rsidRPr="00436251">
        <w:rPr>
          <w:b/>
          <w:sz w:val="28"/>
          <w:szCs w:val="28"/>
        </w:rPr>
        <w:t>Утилизация твердых бытовых отходов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 xml:space="preserve">улучшение санитарного состояния территории </w:t>
      </w:r>
      <w:r>
        <w:rPr>
          <w:sz w:val="28"/>
          <w:szCs w:val="28"/>
        </w:rPr>
        <w:t xml:space="preserve">Ивантеевского муниципального </w:t>
      </w:r>
      <w:r w:rsidR="001D625C">
        <w:rPr>
          <w:sz w:val="28"/>
          <w:szCs w:val="28"/>
        </w:rPr>
        <w:t>образования</w:t>
      </w:r>
      <w:r w:rsidR="007C5496" w:rsidRPr="00436251">
        <w:rPr>
          <w:sz w:val="28"/>
          <w:szCs w:val="28"/>
        </w:rPr>
        <w:t>;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 xml:space="preserve">стабилизация и последующее уменьшение образования бытовых и промышленных отходов на территории </w:t>
      </w:r>
      <w:r>
        <w:rPr>
          <w:sz w:val="28"/>
          <w:szCs w:val="28"/>
        </w:rPr>
        <w:t>Иван</w:t>
      </w:r>
      <w:r w:rsidR="00E2397E">
        <w:rPr>
          <w:sz w:val="28"/>
          <w:szCs w:val="28"/>
        </w:rPr>
        <w:t>о</w:t>
      </w:r>
      <w:r>
        <w:rPr>
          <w:sz w:val="28"/>
          <w:szCs w:val="28"/>
        </w:rPr>
        <w:t xml:space="preserve">вского </w:t>
      </w:r>
      <w:r w:rsidR="007C5496" w:rsidRPr="0043625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1D625C">
        <w:rPr>
          <w:sz w:val="28"/>
          <w:szCs w:val="28"/>
        </w:rPr>
        <w:t>образования</w:t>
      </w:r>
      <w:r w:rsidR="007C5496" w:rsidRPr="00436251">
        <w:rPr>
          <w:sz w:val="28"/>
          <w:szCs w:val="28"/>
        </w:rPr>
        <w:t>;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 xml:space="preserve">улучшение экологического состояния </w:t>
      </w:r>
      <w:r>
        <w:rPr>
          <w:sz w:val="28"/>
          <w:szCs w:val="28"/>
        </w:rPr>
        <w:t>Иван</w:t>
      </w:r>
      <w:r w:rsidR="00E2397E">
        <w:rPr>
          <w:sz w:val="28"/>
          <w:szCs w:val="28"/>
        </w:rPr>
        <w:t>о</w:t>
      </w:r>
      <w:r>
        <w:rPr>
          <w:sz w:val="28"/>
          <w:szCs w:val="28"/>
        </w:rPr>
        <w:t xml:space="preserve">вского </w:t>
      </w:r>
      <w:r w:rsidRPr="0043625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1D625C">
        <w:rPr>
          <w:sz w:val="28"/>
          <w:szCs w:val="28"/>
        </w:rPr>
        <w:t>образования</w:t>
      </w:r>
      <w:r w:rsidR="007C5496" w:rsidRPr="00436251">
        <w:rPr>
          <w:sz w:val="28"/>
          <w:szCs w:val="28"/>
        </w:rPr>
        <w:t>;</w:t>
      </w:r>
    </w:p>
    <w:p w:rsidR="007C5496" w:rsidRDefault="00436251" w:rsidP="00436251">
      <w:pPr>
        <w:pStyle w:val="5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>обеспечение надлежащего сбора и утилизации твердых бытовых и промышленных отходов.</w:t>
      </w:r>
    </w:p>
    <w:p w:rsidR="00436251" w:rsidRPr="00436251" w:rsidRDefault="00436251" w:rsidP="00436251">
      <w:pPr>
        <w:pStyle w:val="5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</w:p>
    <w:p w:rsidR="007C5496" w:rsidRPr="00436251" w:rsidRDefault="007C5496" w:rsidP="00436251">
      <w:pPr>
        <w:pStyle w:val="51"/>
        <w:shd w:val="clear" w:color="auto" w:fill="auto"/>
        <w:tabs>
          <w:tab w:val="left" w:pos="2567"/>
        </w:tabs>
        <w:spacing w:before="0" w:line="240" w:lineRule="auto"/>
        <w:ind w:left="580" w:firstLine="0"/>
        <w:jc w:val="left"/>
        <w:rPr>
          <w:sz w:val="28"/>
          <w:szCs w:val="28"/>
        </w:rPr>
      </w:pPr>
      <w:r w:rsidRPr="00436251">
        <w:rPr>
          <w:b/>
          <w:sz w:val="28"/>
          <w:szCs w:val="28"/>
        </w:rPr>
        <w:t>Технологические</w:t>
      </w:r>
      <w:r w:rsidRPr="00436251">
        <w:rPr>
          <w:b/>
          <w:sz w:val="28"/>
          <w:szCs w:val="28"/>
        </w:rPr>
        <w:tab/>
      </w:r>
      <w:r w:rsidR="00436251">
        <w:rPr>
          <w:b/>
          <w:sz w:val="28"/>
          <w:szCs w:val="28"/>
        </w:rPr>
        <w:t xml:space="preserve"> </w:t>
      </w:r>
      <w:r w:rsidRPr="00436251">
        <w:rPr>
          <w:b/>
          <w:sz w:val="28"/>
          <w:szCs w:val="28"/>
        </w:rPr>
        <w:t>результаты</w:t>
      </w:r>
      <w:r w:rsidRPr="00436251">
        <w:rPr>
          <w:sz w:val="28"/>
          <w:szCs w:val="28"/>
        </w:rPr>
        <w:t>:</w:t>
      </w: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436251">
        <w:rPr>
          <w:sz w:val="28"/>
          <w:szCs w:val="28"/>
        </w:rPr>
        <w:t>-оказание услуг водоснабжения и водоотведения;</w:t>
      </w: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436251">
        <w:rPr>
          <w:sz w:val="28"/>
          <w:szCs w:val="28"/>
        </w:rPr>
        <w:t xml:space="preserve">-повышение </w:t>
      </w:r>
      <w:proofErr w:type="gramStart"/>
      <w:r w:rsidRPr="00436251">
        <w:rPr>
          <w:sz w:val="28"/>
          <w:szCs w:val="28"/>
        </w:rPr>
        <w:t xml:space="preserve">надежности работы системы коммунальной инфраструктуры </w:t>
      </w:r>
      <w:r w:rsidR="001D625C">
        <w:rPr>
          <w:sz w:val="28"/>
          <w:szCs w:val="28"/>
        </w:rPr>
        <w:t>образования</w:t>
      </w:r>
      <w:proofErr w:type="gramEnd"/>
      <w:r w:rsidRPr="00436251">
        <w:rPr>
          <w:sz w:val="28"/>
          <w:szCs w:val="28"/>
        </w:rPr>
        <w:t>;</w:t>
      </w:r>
    </w:p>
    <w:p w:rsidR="007C5496" w:rsidRDefault="007C5496" w:rsidP="00436251">
      <w:pPr>
        <w:pStyle w:val="51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436251">
        <w:rPr>
          <w:sz w:val="28"/>
          <w:szCs w:val="28"/>
        </w:rPr>
        <w:t>-снижение потерь коммунальных ресурсов в производственном процессе.</w:t>
      </w:r>
    </w:p>
    <w:p w:rsidR="00436251" w:rsidRPr="00436251" w:rsidRDefault="00436251" w:rsidP="00436251">
      <w:pPr>
        <w:pStyle w:val="51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</w:p>
    <w:p w:rsidR="00436251" w:rsidRPr="00436251" w:rsidRDefault="007C5496" w:rsidP="00436251">
      <w:pPr>
        <w:pStyle w:val="51"/>
        <w:shd w:val="clear" w:color="auto" w:fill="auto"/>
        <w:tabs>
          <w:tab w:val="left" w:pos="2391"/>
        </w:tabs>
        <w:spacing w:before="0" w:line="240" w:lineRule="auto"/>
        <w:ind w:left="580" w:right="20" w:firstLine="0"/>
        <w:rPr>
          <w:b/>
          <w:sz w:val="28"/>
          <w:szCs w:val="28"/>
        </w:rPr>
      </w:pPr>
      <w:r w:rsidRPr="00436251">
        <w:rPr>
          <w:b/>
          <w:sz w:val="28"/>
          <w:szCs w:val="28"/>
        </w:rPr>
        <w:t>Коммерческий</w:t>
      </w:r>
      <w:r w:rsidRPr="00436251">
        <w:rPr>
          <w:b/>
          <w:sz w:val="28"/>
          <w:szCs w:val="28"/>
        </w:rPr>
        <w:tab/>
        <w:t xml:space="preserve">результат </w:t>
      </w:r>
    </w:p>
    <w:p w:rsidR="007C5496" w:rsidRDefault="007C5496" w:rsidP="00436251">
      <w:pPr>
        <w:pStyle w:val="51"/>
        <w:shd w:val="clear" w:color="auto" w:fill="auto"/>
        <w:tabs>
          <w:tab w:val="left" w:pos="2391"/>
        </w:tabs>
        <w:spacing w:before="0" w:line="240" w:lineRule="auto"/>
        <w:ind w:left="580" w:right="20" w:firstLine="0"/>
        <w:rPr>
          <w:sz w:val="28"/>
          <w:szCs w:val="28"/>
        </w:rPr>
      </w:pPr>
      <w:r w:rsidRPr="00436251">
        <w:rPr>
          <w:sz w:val="28"/>
          <w:szCs w:val="28"/>
        </w:rPr>
        <w:t>- повышение эффективности финан</w:t>
      </w:r>
      <w:r w:rsidR="00436251">
        <w:rPr>
          <w:sz w:val="28"/>
          <w:szCs w:val="28"/>
        </w:rPr>
        <w:t xml:space="preserve">сово-хозяйственной деятельности </w:t>
      </w:r>
      <w:r w:rsidRPr="00436251">
        <w:rPr>
          <w:sz w:val="28"/>
          <w:szCs w:val="28"/>
        </w:rPr>
        <w:t>предприятий коммунального комплекса;</w:t>
      </w:r>
    </w:p>
    <w:p w:rsidR="00436251" w:rsidRPr="00436251" w:rsidRDefault="00436251" w:rsidP="00436251">
      <w:pPr>
        <w:pStyle w:val="51"/>
        <w:shd w:val="clear" w:color="auto" w:fill="auto"/>
        <w:tabs>
          <w:tab w:val="left" w:pos="2391"/>
        </w:tabs>
        <w:spacing w:before="0" w:line="240" w:lineRule="auto"/>
        <w:ind w:left="580" w:right="20" w:firstLine="0"/>
        <w:rPr>
          <w:sz w:val="28"/>
          <w:szCs w:val="28"/>
        </w:rPr>
      </w:pPr>
    </w:p>
    <w:p w:rsidR="00436251" w:rsidRPr="00436251" w:rsidRDefault="007C5496" w:rsidP="00436251">
      <w:pPr>
        <w:pStyle w:val="51"/>
        <w:shd w:val="clear" w:color="auto" w:fill="auto"/>
        <w:tabs>
          <w:tab w:val="left" w:pos="2060"/>
        </w:tabs>
        <w:spacing w:before="0" w:line="240" w:lineRule="auto"/>
        <w:ind w:left="580" w:right="20" w:firstLine="0"/>
        <w:rPr>
          <w:b/>
          <w:sz w:val="28"/>
          <w:szCs w:val="28"/>
        </w:rPr>
      </w:pPr>
      <w:r w:rsidRPr="00436251">
        <w:rPr>
          <w:b/>
          <w:sz w:val="28"/>
          <w:szCs w:val="28"/>
        </w:rPr>
        <w:t>Бюджетный</w:t>
      </w:r>
      <w:r w:rsidRPr="00436251">
        <w:rPr>
          <w:b/>
          <w:sz w:val="28"/>
          <w:szCs w:val="28"/>
        </w:rPr>
        <w:tab/>
        <w:t xml:space="preserve">результат </w:t>
      </w:r>
    </w:p>
    <w:p w:rsidR="007C5496" w:rsidRDefault="007C5496" w:rsidP="00436251">
      <w:pPr>
        <w:pStyle w:val="51"/>
        <w:shd w:val="clear" w:color="auto" w:fill="auto"/>
        <w:tabs>
          <w:tab w:val="left" w:pos="2060"/>
        </w:tabs>
        <w:spacing w:before="0" w:line="240" w:lineRule="auto"/>
        <w:ind w:left="580" w:right="20" w:firstLine="0"/>
        <w:rPr>
          <w:sz w:val="28"/>
          <w:szCs w:val="28"/>
        </w:rPr>
      </w:pPr>
      <w:r w:rsidRPr="00436251">
        <w:rPr>
          <w:sz w:val="28"/>
          <w:szCs w:val="28"/>
        </w:rPr>
        <w:t>- развитие предприятия приведет к увеличению бюджетных поступлений;</w:t>
      </w:r>
    </w:p>
    <w:p w:rsidR="00436251" w:rsidRPr="00436251" w:rsidRDefault="00436251" w:rsidP="00436251">
      <w:pPr>
        <w:pStyle w:val="51"/>
        <w:shd w:val="clear" w:color="auto" w:fill="auto"/>
        <w:tabs>
          <w:tab w:val="left" w:pos="2060"/>
        </w:tabs>
        <w:spacing w:before="0" w:line="240" w:lineRule="auto"/>
        <w:ind w:left="580" w:right="20" w:firstLine="0"/>
        <w:rPr>
          <w:sz w:val="28"/>
          <w:szCs w:val="28"/>
        </w:rPr>
      </w:pPr>
    </w:p>
    <w:p w:rsidR="00436251" w:rsidRPr="00436251" w:rsidRDefault="007C5496" w:rsidP="00436251">
      <w:pPr>
        <w:pStyle w:val="51"/>
        <w:shd w:val="clear" w:color="auto" w:fill="auto"/>
        <w:tabs>
          <w:tab w:val="left" w:pos="2170"/>
        </w:tabs>
        <w:spacing w:before="0" w:line="240" w:lineRule="auto"/>
        <w:ind w:left="580" w:right="20" w:firstLine="0"/>
        <w:rPr>
          <w:b/>
          <w:sz w:val="28"/>
          <w:szCs w:val="28"/>
        </w:rPr>
      </w:pPr>
      <w:r w:rsidRPr="00436251">
        <w:rPr>
          <w:b/>
          <w:sz w:val="28"/>
          <w:szCs w:val="28"/>
        </w:rPr>
        <w:t>Социальный</w:t>
      </w:r>
      <w:r w:rsidRPr="00436251">
        <w:rPr>
          <w:b/>
          <w:sz w:val="28"/>
          <w:szCs w:val="28"/>
        </w:rPr>
        <w:tab/>
        <w:t xml:space="preserve">результат </w:t>
      </w:r>
    </w:p>
    <w:p w:rsidR="007C5496" w:rsidRPr="00436251" w:rsidRDefault="007C5496" w:rsidP="00436251">
      <w:pPr>
        <w:pStyle w:val="51"/>
        <w:shd w:val="clear" w:color="auto" w:fill="auto"/>
        <w:tabs>
          <w:tab w:val="left" w:pos="2170"/>
        </w:tabs>
        <w:spacing w:before="0" w:line="240" w:lineRule="auto"/>
        <w:ind w:left="580" w:right="20" w:firstLine="0"/>
        <w:rPr>
          <w:sz w:val="28"/>
          <w:szCs w:val="28"/>
        </w:rPr>
      </w:pPr>
      <w:r w:rsidRPr="00436251">
        <w:rPr>
          <w:sz w:val="28"/>
          <w:szCs w:val="28"/>
        </w:rPr>
        <w:t xml:space="preserve">- создание новых рабочих мест, увеличение жилищного фонда </w:t>
      </w:r>
      <w:r w:rsidR="001D625C">
        <w:rPr>
          <w:sz w:val="28"/>
          <w:szCs w:val="28"/>
        </w:rPr>
        <w:lastRenderedPageBreak/>
        <w:t>образования</w:t>
      </w:r>
      <w:r w:rsidRPr="00436251">
        <w:rPr>
          <w:sz w:val="28"/>
          <w:szCs w:val="28"/>
        </w:rPr>
        <w:t>, повышение качества существующих коммунальных услуг и представления новых видов коммунальных услуг.</w:t>
      </w:r>
    </w:p>
    <w:p w:rsidR="007C5496" w:rsidRDefault="007C5496" w:rsidP="00436251">
      <w:pPr>
        <w:spacing w:after="0" w:line="240" w:lineRule="auto"/>
        <w:rPr>
          <w:sz w:val="28"/>
          <w:szCs w:val="28"/>
        </w:rPr>
      </w:pPr>
    </w:p>
    <w:p w:rsidR="00436251" w:rsidRDefault="00436251" w:rsidP="00436251">
      <w:pPr>
        <w:spacing w:after="0" w:line="240" w:lineRule="auto"/>
        <w:rPr>
          <w:sz w:val="28"/>
          <w:szCs w:val="28"/>
        </w:rPr>
      </w:pPr>
    </w:p>
    <w:p w:rsidR="00436251" w:rsidRDefault="00436251" w:rsidP="00436251">
      <w:pPr>
        <w:spacing w:after="0" w:line="240" w:lineRule="auto"/>
        <w:rPr>
          <w:sz w:val="28"/>
          <w:szCs w:val="28"/>
        </w:rPr>
      </w:pPr>
    </w:p>
    <w:p w:rsidR="00436251" w:rsidRDefault="00436251" w:rsidP="00436251">
      <w:pPr>
        <w:spacing w:after="0" w:line="240" w:lineRule="auto"/>
        <w:rPr>
          <w:sz w:val="28"/>
          <w:szCs w:val="28"/>
        </w:rPr>
      </w:pPr>
    </w:p>
    <w:p w:rsidR="00436251" w:rsidRDefault="00436251" w:rsidP="00436251">
      <w:pPr>
        <w:spacing w:after="0" w:line="240" w:lineRule="auto"/>
        <w:rPr>
          <w:sz w:val="28"/>
          <w:szCs w:val="28"/>
        </w:rPr>
      </w:pPr>
    </w:p>
    <w:p w:rsidR="0066525B" w:rsidRPr="00184BCA" w:rsidRDefault="0066525B" w:rsidP="006652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48" w:name="_GoBack"/>
      <w:r w:rsidRPr="00184BCA">
        <w:rPr>
          <w:rFonts w:ascii="Times New Roman" w:hAnsi="Times New Roman"/>
          <w:b/>
          <w:sz w:val="28"/>
          <w:szCs w:val="28"/>
        </w:rPr>
        <w:t>Верно:</w:t>
      </w:r>
    </w:p>
    <w:p w:rsidR="0066525B" w:rsidRPr="00184BCA" w:rsidRDefault="0066525B" w:rsidP="006652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66525B" w:rsidRPr="00184BCA" w:rsidRDefault="0066525B" w:rsidP="006652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А.М. Грачева</w:t>
      </w:r>
    </w:p>
    <w:bookmarkEnd w:id="48"/>
    <w:p w:rsidR="00436251" w:rsidRPr="00436251" w:rsidRDefault="00436251" w:rsidP="00436251">
      <w:pPr>
        <w:spacing w:after="0" w:line="240" w:lineRule="auto"/>
        <w:rPr>
          <w:sz w:val="28"/>
          <w:szCs w:val="28"/>
        </w:rPr>
      </w:pPr>
    </w:p>
    <w:sectPr w:rsidR="00436251" w:rsidRPr="00436251" w:rsidSect="00BE10A0">
      <w:footerReference w:type="default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BB" w:rsidRDefault="009C5ABB" w:rsidP="00D85E7C">
      <w:pPr>
        <w:spacing w:after="0" w:line="240" w:lineRule="auto"/>
      </w:pPr>
      <w:r>
        <w:separator/>
      </w:r>
    </w:p>
  </w:endnote>
  <w:endnote w:type="continuationSeparator" w:id="0">
    <w:p w:rsidR="009C5ABB" w:rsidRDefault="009C5ABB" w:rsidP="00D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BB" w:rsidRDefault="009C5ABB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2.7pt;margin-top:784.25pt;width:8.4pt;height:6.7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5ABB" w:rsidRDefault="009C5AB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397E" w:rsidRPr="00E2397E">
                  <w:rPr>
                    <w:rStyle w:val="ab"/>
                    <w:noProof/>
                  </w:rPr>
                  <w:t>26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BB" w:rsidRDefault="009C5ABB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44.1pt;margin-top:772.15pt;width:8.15pt;height:6.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5ABB" w:rsidRDefault="009C5AB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C5496">
                  <w:rPr>
                    <w:rStyle w:val="ab"/>
                    <w:noProof/>
                  </w:rPr>
                  <w:t>16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BB" w:rsidRDefault="009C5ABB" w:rsidP="00D85E7C">
      <w:pPr>
        <w:spacing w:after="0" w:line="240" w:lineRule="auto"/>
      </w:pPr>
      <w:r>
        <w:separator/>
      </w:r>
    </w:p>
  </w:footnote>
  <w:footnote w:type="continuationSeparator" w:id="0">
    <w:p w:rsidR="009C5ABB" w:rsidRDefault="009C5ABB" w:rsidP="00D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BB" w:rsidRDefault="009C5ABB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84.8pt;margin-top:59.15pt;width:67.7pt;height:10.8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5ABB" w:rsidRDefault="009C5ABB">
                <w:pPr>
                  <w:spacing w:line="240" w:lineRule="auto"/>
                </w:pPr>
                <w:r>
                  <w:rPr>
                    <w:rStyle w:val="12pt"/>
                  </w:rPr>
                  <w:t>Таблица 5.1.2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701"/>
        </w:tabs>
        <w:ind w:left="2268" w:hanging="567"/>
      </w:pPr>
      <w:rPr>
        <w:rFonts w:ascii="Symbol" w:hAnsi="Symbol"/>
      </w:rPr>
    </w:lvl>
  </w:abstractNum>
  <w:abstractNum w:abstractNumId="2">
    <w:nsid w:val="01EC601F"/>
    <w:multiLevelType w:val="multilevel"/>
    <w:tmpl w:val="7E2CF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30C7B"/>
    <w:multiLevelType w:val="multilevel"/>
    <w:tmpl w:val="E6668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60489"/>
    <w:multiLevelType w:val="hybridMultilevel"/>
    <w:tmpl w:val="F516F390"/>
    <w:lvl w:ilvl="0" w:tplc="6F4E5B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B61B15"/>
    <w:multiLevelType w:val="multilevel"/>
    <w:tmpl w:val="6EC886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34579"/>
    <w:multiLevelType w:val="hybridMultilevel"/>
    <w:tmpl w:val="2B4EA026"/>
    <w:lvl w:ilvl="0" w:tplc="3E4076D2">
      <w:start w:val="1"/>
      <w:numFmt w:val="bullet"/>
      <w:pStyle w:val="8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4A82792"/>
    <w:multiLevelType w:val="multilevel"/>
    <w:tmpl w:val="9B56A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b/>
        <w:color w:val="000000"/>
      </w:rPr>
    </w:lvl>
  </w:abstractNum>
  <w:abstractNum w:abstractNumId="8">
    <w:nsid w:val="19A04547"/>
    <w:multiLevelType w:val="multilevel"/>
    <w:tmpl w:val="EC5AF97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15084"/>
    <w:multiLevelType w:val="multilevel"/>
    <w:tmpl w:val="351CF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C76090"/>
    <w:multiLevelType w:val="multilevel"/>
    <w:tmpl w:val="63D8F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ED0892"/>
    <w:multiLevelType w:val="hybridMultilevel"/>
    <w:tmpl w:val="23A6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E5E7D"/>
    <w:multiLevelType w:val="multilevel"/>
    <w:tmpl w:val="6A48C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5F36DB"/>
    <w:multiLevelType w:val="hybridMultilevel"/>
    <w:tmpl w:val="68D89D00"/>
    <w:lvl w:ilvl="0" w:tplc="C28E5D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9B483D"/>
    <w:multiLevelType w:val="hybridMultilevel"/>
    <w:tmpl w:val="A4C6F3A4"/>
    <w:lvl w:ilvl="0" w:tplc="B2EA62E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272870DF"/>
    <w:multiLevelType w:val="hybridMultilevel"/>
    <w:tmpl w:val="1F94FAEA"/>
    <w:lvl w:ilvl="0" w:tplc="68FE4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361D8"/>
    <w:multiLevelType w:val="hybridMultilevel"/>
    <w:tmpl w:val="B17EA8A0"/>
    <w:lvl w:ilvl="0" w:tplc="04190019">
      <w:start w:val="1"/>
      <w:numFmt w:val="lowerLetter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35972CEF"/>
    <w:multiLevelType w:val="multilevel"/>
    <w:tmpl w:val="12E09D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5B7837"/>
    <w:multiLevelType w:val="multilevel"/>
    <w:tmpl w:val="50E2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C471C5"/>
    <w:multiLevelType w:val="multilevel"/>
    <w:tmpl w:val="A0186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201AA9"/>
    <w:multiLevelType w:val="multilevel"/>
    <w:tmpl w:val="D20CA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A64ED3"/>
    <w:multiLevelType w:val="multilevel"/>
    <w:tmpl w:val="5FE07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9365FD"/>
    <w:multiLevelType w:val="multilevel"/>
    <w:tmpl w:val="F0F695A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D34D41"/>
    <w:multiLevelType w:val="multilevel"/>
    <w:tmpl w:val="6276E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B3756D"/>
    <w:multiLevelType w:val="multilevel"/>
    <w:tmpl w:val="68E0D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1978C1"/>
    <w:multiLevelType w:val="multilevel"/>
    <w:tmpl w:val="C7827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26">
    <w:nsid w:val="58F87917"/>
    <w:multiLevelType w:val="hybridMultilevel"/>
    <w:tmpl w:val="6E1A4AB6"/>
    <w:name w:val="WW8Num22222222222"/>
    <w:lvl w:ilvl="0" w:tplc="AFDE4E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9C1C3B"/>
    <w:multiLevelType w:val="multilevel"/>
    <w:tmpl w:val="FA0C33CA"/>
    <w:name w:val="WW8Num22222222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6A9F25CC"/>
    <w:multiLevelType w:val="multilevel"/>
    <w:tmpl w:val="99A26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6B5BCF"/>
    <w:multiLevelType w:val="multilevel"/>
    <w:tmpl w:val="B548F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041A82"/>
    <w:multiLevelType w:val="multilevel"/>
    <w:tmpl w:val="345AF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90251C"/>
    <w:multiLevelType w:val="multilevel"/>
    <w:tmpl w:val="93C680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8C5EFC"/>
    <w:multiLevelType w:val="multilevel"/>
    <w:tmpl w:val="60C27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1F59BA"/>
    <w:multiLevelType w:val="multilevel"/>
    <w:tmpl w:val="DEAC2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19"/>
  </w:num>
  <w:num w:numId="5">
    <w:abstractNumId w:val="5"/>
  </w:num>
  <w:num w:numId="6">
    <w:abstractNumId w:val="24"/>
  </w:num>
  <w:num w:numId="7">
    <w:abstractNumId w:val="33"/>
  </w:num>
  <w:num w:numId="8">
    <w:abstractNumId w:val="12"/>
  </w:num>
  <w:num w:numId="9">
    <w:abstractNumId w:val="9"/>
  </w:num>
  <w:num w:numId="10">
    <w:abstractNumId w:val="28"/>
  </w:num>
  <w:num w:numId="11">
    <w:abstractNumId w:val="18"/>
  </w:num>
  <w:num w:numId="12">
    <w:abstractNumId w:val="10"/>
  </w:num>
  <w:num w:numId="13">
    <w:abstractNumId w:val="17"/>
  </w:num>
  <w:num w:numId="14">
    <w:abstractNumId w:val="29"/>
  </w:num>
  <w:num w:numId="15">
    <w:abstractNumId w:val="32"/>
  </w:num>
  <w:num w:numId="16">
    <w:abstractNumId w:val="20"/>
  </w:num>
  <w:num w:numId="17">
    <w:abstractNumId w:val="8"/>
  </w:num>
  <w:num w:numId="18">
    <w:abstractNumId w:val="3"/>
  </w:num>
  <w:num w:numId="19">
    <w:abstractNumId w:val="31"/>
  </w:num>
  <w:num w:numId="20">
    <w:abstractNumId w:val="21"/>
  </w:num>
  <w:num w:numId="21">
    <w:abstractNumId w:val="30"/>
  </w:num>
  <w:num w:numId="22">
    <w:abstractNumId w:val="14"/>
  </w:num>
  <w:num w:numId="23">
    <w:abstractNumId w:val="4"/>
  </w:num>
  <w:num w:numId="24">
    <w:abstractNumId w:val="11"/>
  </w:num>
  <w:num w:numId="25">
    <w:abstractNumId w:val="13"/>
  </w:num>
  <w:num w:numId="26">
    <w:abstractNumId w:val="25"/>
  </w:num>
  <w:num w:numId="27">
    <w:abstractNumId w:val="6"/>
  </w:num>
  <w:num w:numId="28">
    <w:abstractNumId w:val="1"/>
  </w:num>
  <w:num w:numId="29">
    <w:abstractNumId w:val="0"/>
  </w:num>
  <w:num w:numId="3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7"/>
  </w:num>
  <w:num w:numId="33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8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087"/>
    <w:rsid w:val="00082087"/>
    <w:rsid w:val="000D7B3D"/>
    <w:rsid w:val="000F0CC7"/>
    <w:rsid w:val="00122825"/>
    <w:rsid w:val="001D625C"/>
    <w:rsid w:val="002E40C7"/>
    <w:rsid w:val="002F7E88"/>
    <w:rsid w:val="0036431B"/>
    <w:rsid w:val="00366A03"/>
    <w:rsid w:val="00416BEC"/>
    <w:rsid w:val="00436251"/>
    <w:rsid w:val="00463E9E"/>
    <w:rsid w:val="004D3869"/>
    <w:rsid w:val="005F4670"/>
    <w:rsid w:val="00633D3D"/>
    <w:rsid w:val="0066525B"/>
    <w:rsid w:val="006B7B43"/>
    <w:rsid w:val="0071578E"/>
    <w:rsid w:val="00734D29"/>
    <w:rsid w:val="007C5496"/>
    <w:rsid w:val="0085675F"/>
    <w:rsid w:val="0092097A"/>
    <w:rsid w:val="00963856"/>
    <w:rsid w:val="00981F80"/>
    <w:rsid w:val="009C5ABB"/>
    <w:rsid w:val="00A40018"/>
    <w:rsid w:val="00AF2E58"/>
    <w:rsid w:val="00BA0441"/>
    <w:rsid w:val="00BE10A0"/>
    <w:rsid w:val="00C92D61"/>
    <w:rsid w:val="00CC13F6"/>
    <w:rsid w:val="00CF65A5"/>
    <w:rsid w:val="00D85E7C"/>
    <w:rsid w:val="00D86EB3"/>
    <w:rsid w:val="00E2397E"/>
    <w:rsid w:val="00E75FB6"/>
    <w:rsid w:val="00F57D2C"/>
    <w:rsid w:val="00F91C71"/>
    <w:rsid w:val="00FE4BE0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8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Т3"/>
    <w:basedOn w:val="a"/>
    <w:next w:val="a"/>
    <w:link w:val="10"/>
    <w:qFormat/>
    <w:rsid w:val="0012282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Т4"/>
    <w:basedOn w:val="7"/>
    <w:next w:val="a"/>
    <w:link w:val="21"/>
    <w:unhideWhenUsed/>
    <w:qFormat/>
    <w:rsid w:val="00122825"/>
    <w:pPr>
      <w:keepNext w:val="0"/>
      <w:ind w:firstLine="709"/>
      <w:outlineLvl w:val="1"/>
    </w:pPr>
    <w:rPr>
      <w:i/>
      <w:sz w:val="26"/>
      <w:szCs w:val="26"/>
    </w:rPr>
  </w:style>
  <w:style w:type="paragraph" w:styleId="3">
    <w:name w:val="heading 3"/>
    <w:aliases w:val="Tab"/>
    <w:basedOn w:val="30"/>
    <w:next w:val="a"/>
    <w:link w:val="31"/>
    <w:qFormat/>
    <w:rsid w:val="00122825"/>
    <w:pPr>
      <w:pageBreakBefore w:val="0"/>
      <w:spacing w:line="240" w:lineRule="auto"/>
      <w:outlineLvl w:val="2"/>
    </w:pPr>
    <w:rPr>
      <w:b w:val="0"/>
      <w:i/>
      <w:sz w:val="26"/>
    </w:rPr>
  </w:style>
  <w:style w:type="paragraph" w:styleId="4">
    <w:name w:val="heading 4"/>
    <w:aliases w:val="Tab_name"/>
    <w:basedOn w:val="40"/>
    <w:next w:val="a"/>
    <w:link w:val="41"/>
    <w:qFormat/>
    <w:rsid w:val="00122825"/>
    <w:pPr>
      <w:spacing w:line="240" w:lineRule="auto"/>
      <w:outlineLvl w:val="3"/>
    </w:pPr>
  </w:style>
  <w:style w:type="paragraph" w:styleId="5">
    <w:name w:val="heading 5"/>
    <w:basedOn w:val="a"/>
    <w:next w:val="a"/>
    <w:link w:val="50"/>
    <w:qFormat/>
    <w:rsid w:val="00122825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aliases w:val="Text_main"/>
    <w:basedOn w:val="a"/>
    <w:next w:val="a"/>
    <w:link w:val="60"/>
    <w:unhideWhenUsed/>
    <w:qFormat/>
    <w:rsid w:val="00122825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aliases w:val="Text_s2"/>
    <w:basedOn w:val="a"/>
    <w:next w:val="a"/>
    <w:link w:val="70"/>
    <w:qFormat/>
    <w:rsid w:val="00122825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paragraph" w:styleId="8">
    <w:name w:val="heading 8"/>
    <w:aliases w:val="Text_s1"/>
    <w:basedOn w:val="a0"/>
    <w:next w:val="a"/>
    <w:link w:val="80"/>
    <w:qFormat/>
    <w:rsid w:val="00122825"/>
    <w:pPr>
      <w:numPr>
        <w:numId w:val="27"/>
      </w:numPr>
      <w:tabs>
        <w:tab w:val="left" w:pos="1134"/>
      </w:tabs>
      <w:spacing w:after="0" w:line="288" w:lineRule="auto"/>
      <w:jc w:val="both"/>
      <w:outlineLvl w:val="7"/>
    </w:pPr>
    <w:rPr>
      <w:rFonts w:ascii="Trebuchet MS" w:hAnsi="Trebuchet MS"/>
      <w:sz w:val="24"/>
      <w:szCs w:val="24"/>
    </w:rPr>
  </w:style>
  <w:style w:type="paragraph" w:styleId="9">
    <w:name w:val="heading 9"/>
    <w:basedOn w:val="a"/>
    <w:next w:val="a"/>
    <w:link w:val="90"/>
    <w:qFormat/>
    <w:rsid w:val="00122825"/>
    <w:pPr>
      <w:keepNext/>
      <w:widowControl w:val="0"/>
      <w:spacing w:before="120" w:after="0" w:line="288" w:lineRule="auto"/>
      <w:ind w:firstLine="567"/>
      <w:jc w:val="both"/>
      <w:outlineLvl w:val="8"/>
    </w:pPr>
    <w:rPr>
      <w:rFonts w:ascii="Trebuchet MS" w:hAnsi="Trebuchet MS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82087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0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082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главление 2 Знак"/>
    <w:basedOn w:val="a1"/>
    <w:link w:val="23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главление 1 Знак"/>
    <w:basedOn w:val="a1"/>
    <w:link w:val="12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Оглавление (3)_"/>
    <w:basedOn w:val="a1"/>
    <w:link w:val="33"/>
    <w:rsid w:val="007C549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4">
    <w:name w:val="Оглавление (3) + Не курсив"/>
    <w:basedOn w:val="32"/>
    <w:rsid w:val="007C54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Arial85pt">
    <w:name w:val="Оглавление (3) + Arial;8;5 pt;Не полужирный;Не курсив"/>
    <w:basedOn w:val="32"/>
    <w:rsid w:val="007C549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styleId="23">
    <w:name w:val="toc 2"/>
    <w:basedOn w:val="a"/>
    <w:link w:val="22"/>
    <w:autoRedefine/>
    <w:uiPriority w:val="39"/>
    <w:rsid w:val="007C5496"/>
    <w:pPr>
      <w:widowControl w:val="0"/>
      <w:shd w:val="clear" w:color="auto" w:fill="FFFFFF"/>
      <w:spacing w:after="180" w:line="254" w:lineRule="exact"/>
    </w:pPr>
    <w:rPr>
      <w:rFonts w:ascii="Times New Roman" w:hAnsi="Times New Roman"/>
      <w:sz w:val="23"/>
      <w:szCs w:val="23"/>
      <w:lang w:eastAsia="en-US"/>
    </w:rPr>
  </w:style>
  <w:style w:type="paragraph" w:styleId="12">
    <w:name w:val="toc 1"/>
    <w:basedOn w:val="a"/>
    <w:link w:val="11"/>
    <w:autoRedefine/>
    <w:uiPriority w:val="39"/>
    <w:rsid w:val="007C5496"/>
    <w:pPr>
      <w:widowControl w:val="0"/>
      <w:shd w:val="clear" w:color="auto" w:fill="FFFFFF"/>
      <w:spacing w:before="180" w:after="420" w:line="0" w:lineRule="atLeast"/>
    </w:pPr>
    <w:rPr>
      <w:rFonts w:ascii="Times New Roman" w:hAnsi="Times New Roman"/>
      <w:b/>
      <w:bCs/>
      <w:sz w:val="19"/>
      <w:szCs w:val="19"/>
      <w:lang w:eastAsia="en-US"/>
    </w:rPr>
  </w:style>
  <w:style w:type="paragraph" w:customStyle="1" w:styleId="33">
    <w:name w:val="Оглавление (3)"/>
    <w:basedOn w:val="a"/>
    <w:link w:val="32"/>
    <w:rsid w:val="007C5496"/>
    <w:pPr>
      <w:widowControl w:val="0"/>
      <w:shd w:val="clear" w:color="auto" w:fill="FFFFFF"/>
      <w:spacing w:after="0" w:line="470" w:lineRule="exact"/>
    </w:pPr>
    <w:rPr>
      <w:rFonts w:ascii="Times New Roman" w:hAnsi="Times New Roman"/>
      <w:b/>
      <w:bCs/>
      <w:i/>
      <w:iCs/>
      <w:sz w:val="19"/>
      <w:szCs w:val="19"/>
      <w:lang w:eastAsia="en-US"/>
    </w:rPr>
  </w:style>
  <w:style w:type="character" w:customStyle="1" w:styleId="a7">
    <w:name w:val="Подпись к таблице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7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_"/>
    <w:basedOn w:val="a1"/>
    <w:link w:val="5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9"/>
    <w:rsid w:val="007C549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9"/>
    <w:rsid w:val="007C5496"/>
    <w:pPr>
      <w:widowControl w:val="0"/>
      <w:shd w:val="clear" w:color="auto" w:fill="FFFFFF"/>
      <w:spacing w:before="48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4">
    <w:name w:val="Заголовок №1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Заголовок №1 + Не полужирный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Заголовок №2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"/>
    <w:basedOn w:val="2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1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Exact">
    <w:name w:val="Основной текст (4) Exact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6Exact">
    <w:name w:val="Основной текст (6) Exact"/>
    <w:basedOn w:val="a1"/>
    <w:link w:val="61"/>
    <w:rsid w:val="007C5496"/>
    <w:rPr>
      <w:rFonts w:ascii="Arial" w:eastAsia="Arial" w:hAnsi="Arial" w:cs="Arial"/>
      <w:spacing w:val="-1"/>
      <w:sz w:val="13"/>
      <w:szCs w:val="13"/>
      <w:shd w:val="clear" w:color="auto" w:fill="FFFFFF"/>
    </w:rPr>
  </w:style>
  <w:style w:type="character" w:customStyle="1" w:styleId="10Exact">
    <w:name w:val="Основной текст (10) Exact"/>
    <w:basedOn w:val="a1"/>
    <w:link w:val="100"/>
    <w:rsid w:val="007C5496"/>
    <w:rPr>
      <w:rFonts w:ascii="David" w:eastAsia="David" w:hAnsi="David" w:cs="David"/>
      <w:i/>
      <w:iCs/>
      <w:sz w:val="14"/>
      <w:szCs w:val="14"/>
      <w:shd w:val="clear" w:color="auto" w:fill="FFFFFF"/>
    </w:rPr>
  </w:style>
  <w:style w:type="character" w:customStyle="1" w:styleId="52">
    <w:name w:val="Основной текст (5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3">
    <w:name w:val="Основной текст (5)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Exact">
    <w:name w:val="Основной текст Exact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TimesNewRoman125pt0ptExact">
    <w:name w:val="Основной текст (4) + Times New Roman;12;5 pt;Полужирный;Интервал 0 pt Exact"/>
    <w:basedOn w:val="42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5"/>
      <w:szCs w:val="25"/>
      <w:u w:val="none"/>
    </w:rPr>
  </w:style>
  <w:style w:type="character" w:customStyle="1" w:styleId="42">
    <w:name w:val="Основной текст (4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3">
    <w:name w:val="Основной текст (4)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0">
    <w:name w:val="Основной текст (11)_"/>
    <w:basedOn w:val="a1"/>
    <w:link w:val="111"/>
    <w:rsid w:val="007C54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">
    <w:name w:val="Подпись к таблице (2)_"/>
    <w:basedOn w:val="a1"/>
    <w:link w:val="27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7C5496"/>
    <w:pPr>
      <w:widowControl w:val="0"/>
      <w:shd w:val="clear" w:color="auto" w:fill="FFFFFF"/>
      <w:spacing w:after="0" w:line="379" w:lineRule="exact"/>
      <w:jc w:val="right"/>
    </w:pPr>
    <w:rPr>
      <w:rFonts w:ascii="Arial" w:eastAsia="Arial" w:hAnsi="Arial" w:cs="Arial"/>
      <w:spacing w:val="-1"/>
      <w:sz w:val="13"/>
      <w:szCs w:val="13"/>
      <w:lang w:eastAsia="en-US"/>
    </w:rPr>
  </w:style>
  <w:style w:type="paragraph" w:customStyle="1" w:styleId="100">
    <w:name w:val="Основной текст (10)"/>
    <w:basedOn w:val="a"/>
    <w:link w:val="10Exact"/>
    <w:rsid w:val="007C549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i/>
      <w:iCs/>
      <w:sz w:val="14"/>
      <w:szCs w:val="14"/>
      <w:lang w:eastAsia="en-US"/>
    </w:rPr>
  </w:style>
  <w:style w:type="paragraph" w:customStyle="1" w:styleId="111">
    <w:name w:val="Основной текст (11)"/>
    <w:basedOn w:val="a"/>
    <w:link w:val="110"/>
    <w:rsid w:val="007C5496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7C5496"/>
    <w:pPr>
      <w:widowControl w:val="0"/>
      <w:shd w:val="clear" w:color="auto" w:fill="FFFFFF"/>
      <w:spacing w:before="300" w:after="120" w:line="0" w:lineRule="atLeast"/>
    </w:pPr>
    <w:rPr>
      <w:rFonts w:ascii="Times New Roman" w:hAnsi="Times New Roman"/>
      <w:i/>
      <w:iCs/>
      <w:lang w:eastAsia="en-US"/>
    </w:rPr>
  </w:style>
  <w:style w:type="paragraph" w:customStyle="1" w:styleId="27">
    <w:name w:val="Подпись к таблице (2)"/>
    <w:basedOn w:val="a"/>
    <w:link w:val="26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lang w:eastAsia="en-US"/>
    </w:rPr>
  </w:style>
  <w:style w:type="character" w:customStyle="1" w:styleId="28">
    <w:name w:val="Основной текст2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MSMincho995pt-20pt">
    <w:name w:val="Основной текст + MS Mincho;99;5 pt;Интервал -20 pt"/>
    <w:basedOn w:val="a9"/>
    <w:rsid w:val="007C549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0"/>
      <w:w w:val="100"/>
      <w:position w:val="0"/>
      <w:sz w:val="199"/>
      <w:szCs w:val="199"/>
      <w:u w:val="none"/>
      <w:shd w:val="clear" w:color="auto" w:fill="FFFFFF"/>
      <w:lang w:val="ru-RU"/>
    </w:rPr>
  </w:style>
  <w:style w:type="character" w:customStyle="1" w:styleId="Arial149pt">
    <w:name w:val="Основной текст + Arial;149 pt"/>
    <w:basedOn w:val="a9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8"/>
      <w:szCs w:val="298"/>
      <w:u w:val="none"/>
      <w:shd w:val="clear" w:color="auto" w:fill="FFFFFF"/>
    </w:rPr>
  </w:style>
  <w:style w:type="character" w:customStyle="1" w:styleId="Impact119pt11pt">
    <w:name w:val="Основной текст + Impact;119 pt;Интервал 11 pt"/>
    <w:basedOn w:val="a9"/>
    <w:rsid w:val="007C549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38"/>
      <w:szCs w:val="238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1"/>
    <w:link w:val="36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7C5496"/>
    <w:pPr>
      <w:widowControl w:val="0"/>
      <w:shd w:val="clear" w:color="auto" w:fill="FFFFFF"/>
      <w:spacing w:after="0" w:line="528" w:lineRule="exact"/>
    </w:pPr>
    <w:rPr>
      <w:rFonts w:ascii="Times New Roman" w:hAnsi="Times New Roman"/>
      <w:b/>
      <w:bCs/>
      <w:sz w:val="19"/>
      <w:szCs w:val="19"/>
      <w:lang w:eastAsia="en-US"/>
    </w:rPr>
  </w:style>
  <w:style w:type="character" w:customStyle="1" w:styleId="12pt">
    <w:name w:val="Колонтитул + 12 pt;Курсив"/>
    <w:basedOn w:val="aa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0">
    <w:name w:val="Основной текст (13)_"/>
    <w:basedOn w:val="a1"/>
    <w:link w:val="13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C5496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/>
      <w:i/>
      <w:iCs/>
      <w:lang w:eastAsia="en-US"/>
    </w:rPr>
  </w:style>
  <w:style w:type="character" w:customStyle="1" w:styleId="11pt">
    <w:name w:val="Колонтитул + 11 pt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4">
    <w:name w:val="Подпись к таблице (4)_"/>
    <w:basedOn w:val="a1"/>
    <w:link w:val="45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Заголовок №1 (2)_"/>
    <w:basedOn w:val="a1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3">
    <w:name w:val="Заголовок №1 (2)"/>
    <w:basedOn w:val="122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7">
    <w:name w:val="Основной текст3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6">
    <w:name w:val="Основной текст4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141">
    <w:name w:val="Основной текст (14)"/>
    <w:basedOn w:val="a"/>
    <w:link w:val="140"/>
    <w:rsid w:val="007C549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styleId="ad">
    <w:name w:val="List Paragraph"/>
    <w:basedOn w:val="a"/>
    <w:qFormat/>
    <w:rsid w:val="0036431B"/>
    <w:pPr>
      <w:ind w:left="720"/>
      <w:contextualSpacing/>
    </w:pPr>
  </w:style>
  <w:style w:type="paragraph" w:styleId="38">
    <w:name w:val="Body Text Indent 3"/>
    <w:basedOn w:val="a"/>
    <w:link w:val="39"/>
    <w:unhideWhenUsed/>
    <w:rsid w:val="00416BEC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416BE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ody Text"/>
    <w:aliases w:val="Body single,bt,Body Text Char"/>
    <w:basedOn w:val="a"/>
    <w:link w:val="af"/>
    <w:uiPriority w:val="99"/>
    <w:unhideWhenUsed/>
    <w:rsid w:val="00416BEC"/>
    <w:pPr>
      <w:spacing w:after="120"/>
    </w:pPr>
  </w:style>
  <w:style w:type="character" w:customStyle="1" w:styleId="af">
    <w:name w:val="Основной текст Знак"/>
    <w:aliases w:val="Body single Знак,bt Знак,Body Text Char Знак1"/>
    <w:basedOn w:val="a1"/>
    <w:link w:val="ae"/>
    <w:rsid w:val="00416BEC"/>
    <w:rPr>
      <w:rFonts w:ascii="Calibri" w:eastAsia="Times New Roman" w:hAnsi="Calibri" w:cs="Times New Roman"/>
      <w:lang w:eastAsia="ru-RU"/>
    </w:rPr>
  </w:style>
  <w:style w:type="paragraph" w:styleId="a0">
    <w:name w:val="Body Text First Indent"/>
    <w:basedOn w:val="ae"/>
    <w:link w:val="af0"/>
    <w:unhideWhenUsed/>
    <w:rsid w:val="00416BEC"/>
    <w:pPr>
      <w:spacing w:after="200"/>
      <w:ind w:firstLine="360"/>
    </w:pPr>
  </w:style>
  <w:style w:type="character" w:customStyle="1" w:styleId="af0">
    <w:name w:val="Красная строка Знак"/>
    <w:basedOn w:val="af"/>
    <w:link w:val="a0"/>
    <w:rsid w:val="00416BEC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rsid w:val="000D7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aliases w:val="Основной текст 1,Нумерованный список !!,Надин стиль"/>
    <w:basedOn w:val="a"/>
    <w:link w:val="af3"/>
    <w:rsid w:val="000D7B3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aliases w:val="Основной текст 1 Знак1,Нумерованный список !! Знак1,Надин стиль Знак1"/>
    <w:basedOn w:val="a1"/>
    <w:link w:val="af2"/>
    <w:rsid w:val="000D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Т3 Знак"/>
    <w:basedOn w:val="a1"/>
    <w:link w:val="1"/>
    <w:rsid w:val="001228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aliases w:val="Т4 Знак"/>
    <w:basedOn w:val="a1"/>
    <w:link w:val="20"/>
    <w:rsid w:val="00122825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31">
    <w:name w:val="Заголовок 3 Знак"/>
    <w:aliases w:val="Tab Знак"/>
    <w:basedOn w:val="a1"/>
    <w:link w:val="3"/>
    <w:rsid w:val="00122825"/>
    <w:rPr>
      <w:rFonts w:ascii="Times New Roman" w:eastAsia="Calibri" w:hAnsi="Times New Roman" w:cs="Times New Roman"/>
      <w:i/>
      <w:sz w:val="26"/>
    </w:rPr>
  </w:style>
  <w:style w:type="character" w:customStyle="1" w:styleId="41">
    <w:name w:val="Заголовок 4 Знак"/>
    <w:aliases w:val="Tab_name Знак"/>
    <w:basedOn w:val="a1"/>
    <w:link w:val="4"/>
    <w:rsid w:val="00122825"/>
    <w:rPr>
      <w:rFonts w:ascii="Times New Roman" w:eastAsia="Calibri" w:hAnsi="Times New Roman" w:cs="Times New Roman"/>
      <w:sz w:val="26"/>
      <w:u w:val="single"/>
    </w:rPr>
  </w:style>
  <w:style w:type="character" w:customStyle="1" w:styleId="50">
    <w:name w:val="Заголовок 5 Знак"/>
    <w:basedOn w:val="a1"/>
    <w:link w:val="5"/>
    <w:rsid w:val="001228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aliases w:val="Text_main Знак"/>
    <w:basedOn w:val="a1"/>
    <w:link w:val="6"/>
    <w:rsid w:val="00122825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aliases w:val="Text_s2 Знак"/>
    <w:basedOn w:val="a1"/>
    <w:link w:val="7"/>
    <w:rsid w:val="001228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aliases w:val="Text_s1 Знак"/>
    <w:basedOn w:val="a1"/>
    <w:link w:val="8"/>
    <w:rsid w:val="00122825"/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22825"/>
    <w:rPr>
      <w:rFonts w:ascii="Trebuchet MS" w:eastAsia="Times New Roman" w:hAnsi="Trebuchet MS" w:cs="Times New Roman"/>
      <w:b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122825"/>
  </w:style>
  <w:style w:type="paragraph" w:styleId="af4">
    <w:name w:val="header"/>
    <w:basedOn w:val="a"/>
    <w:link w:val="af5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5">
    <w:name w:val="Верхний колонтитул Знак"/>
    <w:basedOn w:val="a1"/>
    <w:link w:val="af4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7">
    <w:name w:val="Нижний колонтитул Знак"/>
    <w:basedOn w:val="a1"/>
    <w:link w:val="af6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122825"/>
    <w:pPr>
      <w:tabs>
        <w:tab w:val="num" w:pos="1980"/>
      </w:tabs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S2">
    <w:name w:val="S_Заголовок 2"/>
    <w:basedOn w:val="20"/>
    <w:next w:val="a"/>
    <w:rsid w:val="00122825"/>
    <w:pPr>
      <w:tabs>
        <w:tab w:val="num" w:pos="360"/>
      </w:tabs>
      <w:suppressAutoHyphens/>
      <w:ind w:left="360" w:hanging="360"/>
      <w:jc w:val="both"/>
    </w:pPr>
    <w:rPr>
      <w:bCs/>
      <w:sz w:val="24"/>
      <w:szCs w:val="24"/>
      <w:lang w:eastAsia="ar-SA"/>
    </w:rPr>
  </w:style>
  <w:style w:type="paragraph" w:customStyle="1" w:styleId="tex2st">
    <w:name w:val="tex2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22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2">
    <w:name w:val="style2"/>
    <w:basedOn w:val="a1"/>
    <w:rsid w:val="00122825"/>
  </w:style>
  <w:style w:type="paragraph" w:customStyle="1" w:styleId="z2">
    <w:name w:val="z2"/>
    <w:basedOn w:val="a"/>
    <w:rsid w:val="00122825"/>
    <w:pPr>
      <w:spacing w:before="150" w:after="3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styleId="af9">
    <w:name w:val="No Spacing"/>
    <w:link w:val="afa"/>
    <w:uiPriority w:val="1"/>
    <w:qFormat/>
    <w:rsid w:val="00122825"/>
    <w:pPr>
      <w:spacing w:after="0" w:line="240" w:lineRule="auto"/>
      <w:ind w:firstLine="851"/>
    </w:pPr>
    <w:rPr>
      <w:rFonts w:ascii="Times New Roman" w:eastAsia="Times New Roman" w:hAnsi="Times New Roman" w:cs="Times New Roman"/>
    </w:rPr>
  </w:style>
  <w:style w:type="character" w:customStyle="1" w:styleId="afa">
    <w:name w:val="Без интервала Знак"/>
    <w:link w:val="af9"/>
    <w:uiPriority w:val="1"/>
    <w:rsid w:val="00122825"/>
    <w:rPr>
      <w:rFonts w:ascii="Times New Roman" w:eastAsia="Times New Roman" w:hAnsi="Times New Roman" w:cs="Times New Roman"/>
    </w:rPr>
  </w:style>
  <w:style w:type="character" w:styleId="afb">
    <w:name w:val="Strong"/>
    <w:aliases w:val="Т1"/>
    <w:uiPriority w:val="22"/>
    <w:qFormat/>
    <w:rsid w:val="00122825"/>
    <w:rPr>
      <w:b/>
      <w:bCs/>
      <w:spacing w:val="0"/>
    </w:rPr>
  </w:style>
  <w:style w:type="paragraph" w:customStyle="1" w:styleId="afc">
    <w:name w:val="Егор"/>
    <w:basedOn w:val="a"/>
    <w:qFormat/>
    <w:rsid w:val="00122825"/>
    <w:pPr>
      <w:pageBreakBefore/>
      <w:ind w:firstLine="851"/>
      <w:jc w:val="center"/>
    </w:pPr>
    <w:rPr>
      <w:rFonts w:ascii="Times New Roman" w:eastAsia="Calibri" w:hAnsi="Times New Roman"/>
      <w:b/>
      <w:sz w:val="28"/>
      <w:lang w:eastAsia="en-US"/>
    </w:rPr>
  </w:style>
  <w:style w:type="paragraph" w:customStyle="1" w:styleId="18">
    <w:name w:val="Егор1"/>
    <w:basedOn w:val="a"/>
    <w:link w:val="19"/>
    <w:qFormat/>
    <w:rsid w:val="00122825"/>
    <w:pPr>
      <w:spacing w:before="120" w:after="120" w:line="240" w:lineRule="auto"/>
      <w:ind w:firstLine="709"/>
      <w:jc w:val="center"/>
    </w:pPr>
    <w:rPr>
      <w:rFonts w:ascii="Times New Roman" w:hAnsi="Times New Roman"/>
      <w:b/>
      <w:i/>
      <w:sz w:val="28"/>
      <w:szCs w:val="26"/>
    </w:rPr>
  </w:style>
  <w:style w:type="table" w:styleId="afd">
    <w:name w:val="Table Grid"/>
    <w:basedOn w:val="a2"/>
    <w:rsid w:val="001228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Маркированный список1"/>
    <w:basedOn w:val="a"/>
    <w:rsid w:val="00122825"/>
    <w:pPr>
      <w:tabs>
        <w:tab w:val="left" w:pos="840"/>
        <w:tab w:val="left" w:pos="900"/>
        <w:tab w:val="num" w:pos="1080"/>
      </w:tabs>
      <w:suppressAutoHyphens/>
      <w:spacing w:after="0" w:line="360" w:lineRule="auto"/>
      <w:ind w:left="1080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5">
    <w:name w:val="Font Style15"/>
    <w:rsid w:val="0012282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rsid w:val="001228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abl">
    <w:name w:val="Tabl"/>
    <w:basedOn w:val="a"/>
    <w:rsid w:val="00122825"/>
    <w:pPr>
      <w:keepNext/>
      <w:spacing w:before="120" w:after="0" w:line="240" w:lineRule="auto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e"/>
    <w:link w:val="Tabn2"/>
    <w:autoRedefine/>
    <w:rsid w:val="00963856"/>
    <w:pPr>
      <w:spacing w:line="240" w:lineRule="auto"/>
    </w:pPr>
    <w:rPr>
      <w:rFonts w:ascii="Times New Roman" w:hAnsi="Times New Roman"/>
      <w:sz w:val="28"/>
      <w:szCs w:val="28"/>
    </w:rPr>
  </w:style>
  <w:style w:type="character" w:customStyle="1" w:styleId="Tabn2">
    <w:name w:val="Tab_n Знак2"/>
    <w:link w:val="Tabn"/>
    <w:rsid w:val="00963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9">
    <w:name w:val="Body Text Indent 2"/>
    <w:basedOn w:val="a"/>
    <w:link w:val="2a"/>
    <w:unhideWhenUsed/>
    <w:rsid w:val="0012282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122825"/>
    <w:rPr>
      <w:rFonts w:ascii="Calibri" w:eastAsia="Times New Roman" w:hAnsi="Calibri" w:cs="Times New Roman"/>
      <w:lang w:eastAsia="ru-RU"/>
    </w:rPr>
  </w:style>
  <w:style w:type="numbering" w:customStyle="1" w:styleId="112">
    <w:name w:val="Нет списка11"/>
    <w:next w:val="a3"/>
    <w:semiHidden/>
    <w:rsid w:val="00122825"/>
  </w:style>
  <w:style w:type="paragraph" w:customStyle="1" w:styleId="afe">
    <w:name w:val="Знак Знак Знак Знак Знак Знак Знак Знак Знак 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">
    <w:name w:val="S_Титульный"/>
    <w:basedOn w:val="a"/>
    <w:rsid w:val="00122825"/>
    <w:pPr>
      <w:tabs>
        <w:tab w:val="left" w:pos="0"/>
      </w:tabs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kern w:val="1"/>
      <w:sz w:val="24"/>
      <w:szCs w:val="24"/>
      <w:lang w:eastAsia="ar-SA"/>
    </w:rPr>
  </w:style>
  <w:style w:type="paragraph" w:customStyle="1" w:styleId="aff">
    <w:name w:val="Заголовок титульного листа"/>
    <w:basedOn w:val="a"/>
    <w:next w:val="a"/>
    <w:rsid w:val="00122825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S0">
    <w:name w:val="S_Обычный"/>
    <w:basedOn w:val="a"/>
    <w:link w:val="S1"/>
    <w:qFormat/>
    <w:rsid w:val="00122825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aper">
    <w:name w:val="paper"/>
    <w:basedOn w:val="a"/>
    <w:rsid w:val="00122825"/>
    <w:pPr>
      <w:spacing w:before="100" w:beforeAutospacing="1" w:after="100" w:afterAutospacing="1" w:line="240" w:lineRule="auto"/>
      <w:ind w:firstLine="125"/>
      <w:jc w:val="both"/>
    </w:pPr>
    <w:rPr>
      <w:rFonts w:ascii="Times New Roman" w:hAnsi="Times New Roman"/>
      <w:sz w:val="24"/>
      <w:szCs w:val="24"/>
    </w:rPr>
  </w:style>
  <w:style w:type="table" w:customStyle="1" w:styleId="1c">
    <w:name w:val="Сетка таблицы1"/>
    <w:basedOn w:val="a2"/>
    <w:next w:val="afd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"/>
    <w:rsid w:val="00122825"/>
    <w:pPr>
      <w:spacing w:after="0" w:line="240" w:lineRule="auto"/>
      <w:ind w:left="480" w:right="480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1d">
    <w:name w:val="Знак Знак Знак Знак Знак Знак Знак Знак Знак 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0">
    <w:name w:val="S_Заголовок 1"/>
    <w:basedOn w:val="a"/>
    <w:rsid w:val="00122825"/>
    <w:pPr>
      <w:tabs>
        <w:tab w:val="num" w:pos="1080"/>
      </w:tabs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character" w:customStyle="1" w:styleId="WW8Num10z1">
    <w:name w:val="WW8Num10z1"/>
    <w:rsid w:val="00122825"/>
    <w:rPr>
      <w:rFonts w:ascii="Symbol" w:hAnsi="Symbol"/>
    </w:rPr>
  </w:style>
  <w:style w:type="character" w:styleId="aff0">
    <w:name w:val="page number"/>
    <w:rsid w:val="00122825"/>
    <w:rPr>
      <w:rFonts w:eastAsia="Calibri"/>
      <w:lang w:val="ru-RU" w:eastAsia="zh-CN" w:bidi="ar-SA"/>
    </w:rPr>
  </w:style>
  <w:style w:type="paragraph" w:customStyle="1" w:styleId="righttext">
    <w:name w:val="right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text1">
    <w:name w:val="righttext1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ovok7">
    <w:name w:val="zagolovok_7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center">
    <w:name w:val="tabletextcenter"/>
    <w:basedOn w:val="a"/>
    <w:rsid w:val="0012282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letextleft">
    <w:name w:val="tabletextleft"/>
    <w:basedOn w:val="a"/>
    <w:rsid w:val="0012282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maintitle">
    <w:name w:val="maintitle"/>
    <w:basedOn w:val="a"/>
    <w:rsid w:val="00122825"/>
    <w:pPr>
      <w:spacing w:after="240" w:line="240" w:lineRule="auto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styleId="3a">
    <w:name w:val="toc 3"/>
    <w:basedOn w:val="a"/>
    <w:next w:val="a"/>
    <w:uiPriority w:val="39"/>
    <w:rsid w:val="00122825"/>
    <w:pPr>
      <w:spacing w:after="0" w:line="240" w:lineRule="auto"/>
      <w:ind w:left="200"/>
    </w:pPr>
    <w:rPr>
      <w:rFonts w:eastAsia="Calibri" w:cs="Calibri"/>
      <w:sz w:val="20"/>
      <w:szCs w:val="20"/>
    </w:rPr>
  </w:style>
  <w:style w:type="paragraph" w:customStyle="1" w:styleId="1e">
    <w:name w:val="1.Текст"/>
    <w:rsid w:val="00122825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310">
    <w:name w:val="Основной текст 31"/>
    <w:basedOn w:val="a"/>
    <w:rsid w:val="00122825"/>
    <w:pPr>
      <w:suppressAutoHyphens/>
      <w:spacing w:after="120" w:line="360" w:lineRule="auto"/>
      <w:ind w:firstLine="709"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S3">
    <w:name w:val="S_Маркированный"/>
    <w:basedOn w:val="1a"/>
    <w:link w:val="S4"/>
    <w:rsid w:val="00122825"/>
  </w:style>
  <w:style w:type="character" w:customStyle="1" w:styleId="WW8Num16z1">
    <w:name w:val="WW8Num16z1"/>
    <w:rsid w:val="00122825"/>
    <w:rPr>
      <w:b/>
      <w:lang w:val="ru-RU"/>
    </w:rPr>
  </w:style>
  <w:style w:type="paragraph" w:customStyle="1" w:styleId="S40">
    <w:name w:val="S_Заголовок 4"/>
    <w:basedOn w:val="4"/>
    <w:rsid w:val="00122825"/>
    <w:pPr>
      <w:tabs>
        <w:tab w:val="num" w:pos="360"/>
      </w:tabs>
      <w:spacing w:after="0"/>
      <w:ind w:firstLine="0"/>
      <w:jc w:val="left"/>
    </w:pPr>
    <w:rPr>
      <w:b/>
      <w:bCs/>
      <w:i/>
      <w:sz w:val="24"/>
      <w:szCs w:val="24"/>
    </w:rPr>
  </w:style>
  <w:style w:type="paragraph" w:customStyle="1" w:styleId="S30">
    <w:name w:val="S_Заголовок 3"/>
    <w:basedOn w:val="3"/>
    <w:link w:val="S31"/>
    <w:rsid w:val="00122825"/>
    <w:pPr>
      <w:tabs>
        <w:tab w:val="num" w:pos="720"/>
      </w:tabs>
      <w:suppressAutoHyphens/>
      <w:spacing w:after="0" w:line="360" w:lineRule="auto"/>
    </w:pPr>
    <w:rPr>
      <w:b/>
      <w:bCs/>
      <w:sz w:val="24"/>
      <w:szCs w:val="24"/>
      <w:u w:val="single"/>
      <w:lang w:eastAsia="ar-SA"/>
    </w:rPr>
  </w:style>
  <w:style w:type="character" w:customStyle="1" w:styleId="S31">
    <w:name w:val="S_Заголовок 3 Знак1"/>
    <w:link w:val="S30"/>
    <w:rsid w:val="00122825"/>
    <w:rPr>
      <w:rFonts w:ascii="Times New Roman" w:eastAsia="Calibri" w:hAnsi="Times New Roman" w:cs="Times New Roman"/>
      <w:b/>
      <w:bCs/>
      <w:i/>
      <w:sz w:val="24"/>
      <w:szCs w:val="24"/>
      <w:u w:val="single"/>
      <w:lang w:eastAsia="ar-SA"/>
    </w:rPr>
  </w:style>
  <w:style w:type="paragraph" w:customStyle="1" w:styleId="aff1">
    <w:name w:val="Современный"/>
    <w:rsid w:val="001228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styleId="aff2">
    <w:name w:val="FollowedHyperlink"/>
    <w:rsid w:val="00122825"/>
    <w:rPr>
      <w:rFonts w:eastAsia="Calibri"/>
      <w:color w:val="800080"/>
      <w:u w:val="single"/>
      <w:lang w:val="ru-RU" w:eastAsia="zh-CN" w:bidi="ar-SA"/>
    </w:rPr>
  </w:style>
  <w:style w:type="paragraph" w:customStyle="1" w:styleId="1f">
    <w:name w:val="Текст1"/>
    <w:basedOn w:val="a"/>
    <w:rsid w:val="00122825"/>
    <w:pPr>
      <w:suppressAutoHyphens/>
      <w:spacing w:after="0"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maintextbi">
    <w:name w:val="maintextbi"/>
    <w:basedOn w:val="a"/>
    <w:rsid w:val="00122825"/>
    <w:pPr>
      <w:spacing w:after="0" w:line="240" w:lineRule="auto"/>
      <w:ind w:left="480" w:right="480"/>
      <w:jc w:val="center"/>
    </w:pPr>
    <w:rPr>
      <w:rFonts w:ascii="Arial" w:hAnsi="Arial" w:cs="Arial"/>
      <w:b/>
      <w:bCs/>
      <w:i/>
      <w:iCs/>
      <w:color w:val="20202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Title"/>
    <w:aliases w:val="Text_up"/>
    <w:basedOn w:val="a"/>
    <w:link w:val="aff4"/>
    <w:qFormat/>
    <w:rsid w:val="0012282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4">
    <w:name w:val="Название Знак"/>
    <w:aliases w:val="Text_up Знак"/>
    <w:basedOn w:val="a1"/>
    <w:link w:val="aff3"/>
    <w:rsid w:val="00122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28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22825"/>
    <w:rPr>
      <w:rFonts w:eastAsia="Calibri"/>
      <w:lang w:val="ru-RU" w:eastAsia="zh-CN" w:bidi="ar-SA"/>
    </w:rPr>
  </w:style>
  <w:style w:type="character" w:customStyle="1" w:styleId="match">
    <w:name w:val="match"/>
    <w:rsid w:val="00122825"/>
    <w:rPr>
      <w:rFonts w:eastAsia="Calibri"/>
      <w:lang w:val="ru-RU" w:eastAsia="zh-CN" w:bidi="ar-SA"/>
    </w:rPr>
  </w:style>
  <w:style w:type="paragraph" w:customStyle="1" w:styleId="formattexttopleveltext">
    <w:name w:val="formattext toplevel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b">
    <w:name w:val="Body Text 2"/>
    <w:basedOn w:val="a"/>
    <w:link w:val="2c"/>
    <w:rsid w:val="0012282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c">
    <w:name w:val="Основной текст 2 Знак"/>
    <w:basedOn w:val="a1"/>
    <w:link w:val="2b"/>
    <w:rsid w:val="0012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28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5">
    <w:name w:val="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Subtitle"/>
    <w:basedOn w:val="aff3"/>
    <w:next w:val="ae"/>
    <w:link w:val="aff7"/>
    <w:qFormat/>
    <w:rsid w:val="00122825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2"/>
      <w:sz w:val="32"/>
      <w:szCs w:val="32"/>
      <w:lang w:eastAsia="ar-SA"/>
    </w:rPr>
  </w:style>
  <w:style w:type="character" w:customStyle="1" w:styleId="aff7">
    <w:name w:val="Подзаголовок Знак"/>
    <w:basedOn w:val="a1"/>
    <w:link w:val="aff6"/>
    <w:rsid w:val="00122825"/>
    <w:rPr>
      <w:rFonts w:ascii="Arial" w:eastAsia="Times New Roman" w:hAnsi="Arial" w:cs="Arial"/>
      <w:spacing w:val="-16"/>
      <w:kern w:val="2"/>
      <w:sz w:val="32"/>
      <w:szCs w:val="32"/>
      <w:lang w:eastAsia="ar-SA"/>
    </w:rPr>
  </w:style>
  <w:style w:type="character" w:customStyle="1" w:styleId="71">
    <w:name w:val="Знак Знак7"/>
    <w:locked/>
    <w:rsid w:val="0012282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4">
    <w:name w:val="Знак Знак5"/>
    <w:locked/>
    <w:rsid w:val="0012282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7">
    <w:name w:val="Знак Знак4"/>
    <w:locked/>
    <w:rsid w:val="00122825"/>
    <w:rPr>
      <w:b/>
      <w:bCs/>
      <w:sz w:val="28"/>
      <w:szCs w:val="28"/>
      <w:lang w:val="ru-RU" w:eastAsia="ar-SA" w:bidi="ar-SA"/>
    </w:rPr>
  </w:style>
  <w:style w:type="character" w:customStyle="1" w:styleId="2d">
    <w:name w:val="Знак Знак2"/>
    <w:locked/>
    <w:rsid w:val="00122825"/>
    <w:rPr>
      <w:sz w:val="24"/>
      <w:szCs w:val="24"/>
      <w:lang w:val="ru-RU" w:eastAsia="ru-RU"/>
    </w:rPr>
  </w:style>
  <w:style w:type="character" w:customStyle="1" w:styleId="aff8">
    <w:name w:val="Знак Знак"/>
    <w:locked/>
    <w:rsid w:val="00122825"/>
    <w:rPr>
      <w:lang w:val="ru-RU" w:eastAsia="ru-RU"/>
    </w:rPr>
  </w:style>
  <w:style w:type="paragraph" w:customStyle="1" w:styleId="11Char2">
    <w:name w:val="Знак1 Знак Знак Знак Знак Знак Знак Знак Знак1 Char2"/>
    <w:basedOn w:val="a"/>
    <w:rsid w:val="001228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">
    <w:name w:val="КК0"/>
    <w:basedOn w:val="a"/>
    <w:link w:val="00"/>
    <w:qFormat/>
    <w:rsid w:val="00122825"/>
    <w:pPr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00">
    <w:name w:val="КК0 Знак"/>
    <w:link w:val="0"/>
    <w:rsid w:val="001228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12282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hAnsi="Times New Roman"/>
      <w:sz w:val="24"/>
      <w:szCs w:val="24"/>
    </w:rPr>
  </w:style>
  <w:style w:type="paragraph" w:customStyle="1" w:styleId="30">
    <w:name w:val="Егор3"/>
    <w:basedOn w:val="afc"/>
    <w:qFormat/>
    <w:rsid w:val="00122825"/>
  </w:style>
  <w:style w:type="character" w:customStyle="1" w:styleId="FontStyle57">
    <w:name w:val="Font Style57"/>
    <w:rsid w:val="00122825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rsid w:val="00122825"/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Егор4"/>
    <w:basedOn w:val="a"/>
    <w:qFormat/>
    <w:rsid w:val="00122825"/>
    <w:pPr>
      <w:ind w:firstLine="851"/>
      <w:jc w:val="center"/>
    </w:pPr>
    <w:rPr>
      <w:rFonts w:ascii="Times New Roman" w:eastAsia="Calibri" w:hAnsi="Times New Roman"/>
      <w:sz w:val="26"/>
      <w:u w:val="single"/>
      <w:lang w:eastAsia="en-US"/>
    </w:rPr>
  </w:style>
  <w:style w:type="character" w:customStyle="1" w:styleId="S4">
    <w:name w:val="S_Маркированный Знак"/>
    <w:link w:val="S3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_Обычный Знак"/>
    <w:link w:val="S0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">
    <w:name w:val="Обычный3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customStyle="1" w:styleId="48">
    <w:name w:val="Обычный4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9">
    <w:name w:val="Plain Text"/>
    <w:basedOn w:val="a"/>
    <w:link w:val="affa"/>
    <w:rsid w:val="001228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1"/>
    <w:link w:val="aff9"/>
    <w:rsid w:val="001228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228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9">
    <w:name w:val="Егор1 Знак"/>
    <w:link w:val="18"/>
    <w:rsid w:val="00122825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customStyle="1" w:styleId="affb">
    <w:name w:val="Егор+"/>
    <w:basedOn w:val="a"/>
    <w:qFormat/>
    <w:rsid w:val="00122825"/>
    <w:pPr>
      <w:spacing w:before="120" w:after="120" w:line="240" w:lineRule="auto"/>
      <w:ind w:firstLine="709"/>
      <w:jc w:val="center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11Char3">
    <w:name w:val="Знак1 Знак Знак Знак Знак Знак Знак Знак Знак1 Char3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c">
    <w:name w:val="Раздел 3"/>
    <w:basedOn w:val="a"/>
    <w:rsid w:val="00122825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2e">
    <w:name w:val="Сетка таблицы2"/>
    <w:basedOn w:val="a2"/>
    <w:next w:val="afd"/>
    <w:uiPriority w:val="59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Егор2"/>
    <w:basedOn w:val="3"/>
    <w:link w:val="2f"/>
    <w:qFormat/>
    <w:rsid w:val="00122825"/>
    <w:pPr>
      <w:keepNext/>
      <w:keepLines/>
      <w:numPr>
        <w:ilvl w:val="2"/>
        <w:numId w:val="26"/>
      </w:numPr>
      <w:spacing w:before="120" w:after="120"/>
    </w:pPr>
    <w:rPr>
      <w:rFonts w:eastAsia="Times New Roman"/>
      <w:bCs/>
      <w:szCs w:val="26"/>
    </w:rPr>
  </w:style>
  <w:style w:type="character" w:customStyle="1" w:styleId="2f">
    <w:name w:val="Егор2 Знак"/>
    <w:link w:val="2"/>
    <w:rsid w:val="00122825"/>
    <w:rPr>
      <w:rFonts w:ascii="Times New Roman" w:eastAsia="Times New Roman" w:hAnsi="Times New Roman" w:cs="Times New Roman"/>
      <w:bCs/>
      <w:i/>
      <w:sz w:val="26"/>
      <w:szCs w:val="26"/>
    </w:rPr>
  </w:style>
  <w:style w:type="paragraph" w:customStyle="1" w:styleId="320">
    <w:name w:val="Основной текст с отступом 32"/>
    <w:basedOn w:val="a"/>
    <w:rsid w:val="0012282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2">
    <w:name w:val="T2"/>
    <w:basedOn w:val="ae"/>
    <w:autoRedefine/>
    <w:rsid w:val="00122825"/>
  </w:style>
  <w:style w:type="character" w:styleId="affc">
    <w:name w:val="Emphasis"/>
    <w:aliases w:val="Т2"/>
    <w:qFormat/>
    <w:rsid w:val="00122825"/>
  </w:style>
  <w:style w:type="paragraph" w:customStyle="1" w:styleId="2f0">
    <w:name w:val="Красная строка2"/>
    <w:basedOn w:val="ae"/>
    <w:rsid w:val="00122825"/>
  </w:style>
  <w:style w:type="paragraph" w:customStyle="1" w:styleId="3d">
    <w:name w:val="Красная строка3"/>
    <w:basedOn w:val="ae"/>
    <w:rsid w:val="00122825"/>
  </w:style>
  <w:style w:type="paragraph" w:customStyle="1" w:styleId="330">
    <w:name w:val="Основной текст с отступом 33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d">
    <w:name w:val="Стиль"/>
    <w:rsid w:val="001228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1">
    <w:name w:val="Основной текст Знак2"/>
    <w:aliases w:val="Body single Знак2,bt Знак2,Body Text Char Знак"/>
    <w:rsid w:val="00122825"/>
    <w:rPr>
      <w:sz w:val="24"/>
      <w:szCs w:val="24"/>
    </w:rPr>
  </w:style>
  <w:style w:type="paragraph" w:customStyle="1" w:styleId="affe">
    <w:name w:val="таблица"/>
    <w:basedOn w:val="ad"/>
    <w:qFormat/>
    <w:rsid w:val="00122825"/>
    <w:pPr>
      <w:spacing w:after="0" w:line="240" w:lineRule="auto"/>
      <w:ind w:left="0"/>
      <w:contextualSpacing w:val="0"/>
      <w:jc w:val="center"/>
    </w:pPr>
    <w:rPr>
      <w:rFonts w:ascii="Times New Roman" w:hAnsi="Times New Roman"/>
      <w:sz w:val="24"/>
      <w:szCs w:val="24"/>
    </w:rPr>
  </w:style>
  <w:style w:type="paragraph" w:customStyle="1" w:styleId="normal0">
    <w:name w:val="normal0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e">
    <w:name w:val="Заголовок 3 Катя"/>
    <w:basedOn w:val="3"/>
    <w:qFormat/>
    <w:rsid w:val="00122825"/>
    <w:pPr>
      <w:keepNext/>
      <w:keepLines/>
      <w:spacing w:before="120" w:after="120"/>
      <w:ind w:firstLine="709"/>
    </w:pPr>
    <w:rPr>
      <w:rFonts w:eastAsia="Times New Roman"/>
      <w:bCs/>
      <w:sz w:val="28"/>
      <w:szCs w:val="28"/>
    </w:rPr>
  </w:style>
  <w:style w:type="character" w:customStyle="1" w:styleId="afff">
    <w:name w:val="Цветовое выделение"/>
    <w:rsid w:val="00122825"/>
    <w:rPr>
      <w:b/>
      <w:bCs/>
      <w:color w:val="000080"/>
      <w:sz w:val="20"/>
      <w:szCs w:val="20"/>
    </w:rPr>
  </w:style>
  <w:style w:type="paragraph" w:styleId="49">
    <w:name w:val="toc 4"/>
    <w:basedOn w:val="a"/>
    <w:next w:val="a"/>
    <w:autoRedefine/>
    <w:uiPriority w:val="39"/>
    <w:unhideWhenUsed/>
    <w:rsid w:val="00122825"/>
    <w:pPr>
      <w:spacing w:after="0" w:line="240" w:lineRule="auto"/>
      <w:ind w:left="400"/>
    </w:pPr>
    <w:rPr>
      <w:rFonts w:eastAsia="Calibri" w:cs="Calibri"/>
      <w:sz w:val="20"/>
      <w:szCs w:val="20"/>
    </w:rPr>
  </w:style>
  <w:style w:type="paragraph" w:styleId="55">
    <w:name w:val="toc 5"/>
    <w:basedOn w:val="a"/>
    <w:next w:val="a"/>
    <w:autoRedefine/>
    <w:uiPriority w:val="39"/>
    <w:unhideWhenUsed/>
    <w:rsid w:val="00122825"/>
    <w:pPr>
      <w:spacing w:after="0" w:line="240" w:lineRule="auto"/>
      <w:ind w:left="600"/>
    </w:pPr>
    <w:rPr>
      <w:rFonts w:eastAsia="Calibri" w:cs="Calibr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22825"/>
    <w:pPr>
      <w:spacing w:after="0" w:line="240" w:lineRule="auto"/>
      <w:ind w:left="800"/>
    </w:pPr>
    <w:rPr>
      <w:rFonts w:eastAsia="Calibri" w:cs="Calibr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22825"/>
    <w:pPr>
      <w:spacing w:after="0" w:line="240" w:lineRule="auto"/>
      <w:ind w:left="1000"/>
    </w:pPr>
    <w:rPr>
      <w:rFonts w:eastAsia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22825"/>
    <w:pPr>
      <w:spacing w:after="0" w:line="240" w:lineRule="auto"/>
      <w:ind w:left="1200"/>
    </w:pPr>
    <w:rPr>
      <w:rFonts w:eastAsia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22825"/>
    <w:pPr>
      <w:spacing w:after="0" w:line="240" w:lineRule="auto"/>
      <w:ind w:left="1400"/>
    </w:pPr>
    <w:rPr>
      <w:rFonts w:eastAsia="Calibri" w:cs="Calibri"/>
      <w:sz w:val="20"/>
      <w:szCs w:val="20"/>
    </w:rPr>
  </w:style>
  <w:style w:type="paragraph" w:styleId="afff0">
    <w:name w:val="TOC Heading"/>
    <w:basedOn w:val="1"/>
    <w:next w:val="a"/>
    <w:uiPriority w:val="39"/>
    <w:unhideWhenUsed/>
    <w:qFormat/>
    <w:rsid w:val="00122825"/>
    <w:pPr>
      <w:spacing w:line="276" w:lineRule="auto"/>
      <w:outlineLvl w:val="9"/>
    </w:pPr>
  </w:style>
  <w:style w:type="character" w:customStyle="1" w:styleId="Tabr1">
    <w:name w:val="Tab_r Знак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styleId="afff1">
    <w:name w:val="List Bullet"/>
    <w:aliases w:val="UL"/>
    <w:basedOn w:val="a"/>
    <w:autoRedefine/>
    <w:semiHidden/>
    <w:unhideWhenUsed/>
    <w:rsid w:val="00122825"/>
    <w:pPr>
      <w:overflowPunct w:val="0"/>
      <w:autoSpaceDE w:val="0"/>
      <w:autoSpaceDN w:val="0"/>
      <w:adjustRightInd w:val="0"/>
      <w:spacing w:after="0" w:line="96" w:lineRule="auto"/>
      <w:ind w:left="567"/>
      <w:jc w:val="both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WW8Num1z4">
    <w:name w:val="WW8Num1z4"/>
    <w:rsid w:val="00122825"/>
    <w:rPr>
      <w:rFonts w:ascii="Courier New" w:hAnsi="Courier New" w:cs="Courier New"/>
    </w:rPr>
  </w:style>
  <w:style w:type="character" w:customStyle="1" w:styleId="afff2">
    <w:name w:val="Гипертекстовая ссылка"/>
    <w:rsid w:val="00122825"/>
    <w:rPr>
      <w:rFonts w:cs="Times New Roman"/>
      <w:b w:val="0"/>
      <w:color w:val="008000"/>
    </w:rPr>
  </w:style>
  <w:style w:type="paragraph" w:customStyle="1" w:styleId="afff3">
    <w:name w:val="Нормальный (таблица)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рижатый влево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f1">
    <w:name w:val="Красная строка Знак1"/>
    <w:rsid w:val="00122825"/>
    <w:rPr>
      <w:sz w:val="24"/>
      <w:szCs w:val="24"/>
      <w:lang w:val="ru-RU" w:eastAsia="ru-RU" w:bidi="ar-SA"/>
    </w:rPr>
  </w:style>
  <w:style w:type="paragraph" w:customStyle="1" w:styleId="Tab1s">
    <w:name w:val="Tab_1s"/>
    <w:basedOn w:val="8"/>
    <w:autoRedefine/>
    <w:rsid w:val="00122825"/>
    <w:pPr>
      <w:numPr>
        <w:numId w:val="0"/>
      </w:numPr>
      <w:tabs>
        <w:tab w:val="clear" w:pos="1134"/>
        <w:tab w:val="num" w:pos="2847"/>
      </w:tabs>
      <w:ind w:left="2847" w:hanging="360"/>
    </w:pPr>
    <w:rPr>
      <w:spacing w:val="-4"/>
    </w:rPr>
  </w:style>
  <w:style w:type="paragraph" w:customStyle="1" w:styleId="1f2">
    <w:name w:val="Абзац списка1"/>
    <w:basedOn w:val="a"/>
    <w:rsid w:val="00122825"/>
    <w:pPr>
      <w:ind w:left="720"/>
    </w:pPr>
    <w:rPr>
      <w:rFonts w:cs="Calibri"/>
      <w:lang w:eastAsia="en-US"/>
    </w:rPr>
  </w:style>
  <w:style w:type="paragraph" w:customStyle="1" w:styleId="afff5">
    <w:name w:val="Знак Знак Знак Знак Знак Знак Знак Знак Знак Знак Знак Знак Знак"/>
    <w:basedOn w:val="a"/>
    <w:autoRedefine/>
    <w:rsid w:val="00122825"/>
    <w:pPr>
      <w:spacing w:after="0" w:line="240" w:lineRule="auto"/>
      <w:ind w:firstLine="709"/>
    </w:pPr>
    <w:rPr>
      <w:rFonts w:ascii="Times New Roman" w:eastAsia="SimSun" w:hAnsi="Times New Roman"/>
      <w:bCs/>
      <w:sz w:val="28"/>
      <w:szCs w:val="28"/>
      <w:lang w:eastAsia="en-US"/>
    </w:rPr>
  </w:style>
  <w:style w:type="paragraph" w:customStyle="1" w:styleId="1f3">
    <w:name w:val="Красная строка1"/>
    <w:basedOn w:val="a"/>
    <w:rsid w:val="00122825"/>
    <w:pPr>
      <w:widowControl w:val="0"/>
      <w:suppressAutoHyphens/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afff6">
    <w:name w:val="Document Map"/>
    <w:basedOn w:val="a"/>
    <w:link w:val="afff7"/>
    <w:semiHidden/>
    <w:rsid w:val="0012282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7">
    <w:name w:val="Схема документа Знак"/>
    <w:basedOn w:val="a1"/>
    <w:link w:val="afff6"/>
    <w:semiHidden/>
    <w:rsid w:val="001228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rmal">
    <w:name w:val="Normal Знак Знак"/>
    <w:rsid w:val="00122825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01">
    <w:name w:val="Стиль Заголовок 4 + Масштаб знаков: 101%"/>
    <w:basedOn w:val="4"/>
    <w:rsid w:val="00122825"/>
    <w:pPr>
      <w:keepNext/>
      <w:spacing w:before="240" w:after="240"/>
      <w:ind w:left="851" w:firstLine="0"/>
      <w:jc w:val="left"/>
    </w:pPr>
    <w:rPr>
      <w:rFonts w:eastAsia="Times New Roman"/>
      <w:bCs/>
      <w:color w:val="0000FF"/>
      <w:w w:val="101"/>
      <w:sz w:val="28"/>
      <w:szCs w:val="28"/>
      <w:u w:val="none"/>
      <w:lang w:eastAsia="ru-RU"/>
    </w:rPr>
  </w:style>
  <w:style w:type="paragraph" w:customStyle="1" w:styleId="41010">
    <w:name w:val="Стиль Стиль Заголовок 4 + Масштаб знаков: 101% + полужирный"/>
    <w:basedOn w:val="4101"/>
    <w:rsid w:val="00122825"/>
  </w:style>
  <w:style w:type="paragraph" w:customStyle="1" w:styleId="2f2">
    <w:name w:val="Обычный2"/>
    <w:rsid w:val="0012282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сновной текст с отступом1"/>
    <w:basedOn w:val="a"/>
    <w:rsid w:val="00122825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hAnsi="Times New Roman"/>
      <w:sz w:val="28"/>
      <w:szCs w:val="20"/>
      <w:lang w:eastAsia="ar-SA"/>
    </w:rPr>
  </w:style>
  <w:style w:type="paragraph" w:styleId="afff8">
    <w:name w:val="footnote text"/>
    <w:basedOn w:val="a"/>
    <w:link w:val="afff9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9">
    <w:name w:val="Текст сноски Знак"/>
    <w:basedOn w:val="a1"/>
    <w:link w:val="afff8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1"/>
    <w:semiHidden/>
    <w:rsid w:val="00122825"/>
    <w:rPr>
      <w:vertAlign w:val="superscript"/>
    </w:rPr>
  </w:style>
  <w:style w:type="paragraph" w:customStyle="1" w:styleId="T1">
    <w:name w:val="T1"/>
    <w:basedOn w:val="a"/>
    <w:autoRedefine/>
    <w:rsid w:val="00122825"/>
    <w:pPr>
      <w:pageBreakBefore/>
      <w:tabs>
        <w:tab w:val="left" w:pos="567"/>
      </w:tabs>
      <w:spacing w:before="840" w:after="60" w:line="288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T3">
    <w:name w:val="T3"/>
    <w:basedOn w:val="1"/>
    <w:autoRedefine/>
    <w:rsid w:val="00122825"/>
    <w:pPr>
      <w:keepLines w:val="0"/>
      <w:tabs>
        <w:tab w:val="left" w:pos="567"/>
      </w:tabs>
      <w:spacing w:before="120" w:line="288" w:lineRule="auto"/>
      <w:jc w:val="center"/>
    </w:pPr>
    <w:rPr>
      <w:rFonts w:ascii="Trebuchet MS" w:hAnsi="Trebuchet MS"/>
      <w:bCs w:val="0"/>
      <w:i/>
      <w:color w:val="auto"/>
      <w:sz w:val="24"/>
      <w:szCs w:val="24"/>
    </w:rPr>
  </w:style>
  <w:style w:type="character" w:customStyle="1" w:styleId="rvts48220">
    <w:name w:val="rvts48220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3">
    <w:name w:val="rvts482213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T20">
    <w:name w:val="T2 Знак"/>
    <w:basedOn w:val="a1"/>
    <w:rsid w:val="00122825"/>
  </w:style>
  <w:style w:type="character" w:customStyle="1" w:styleId="T10">
    <w:name w:val="T1 Знак"/>
    <w:basedOn w:val="af3"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5">
    <w:name w:val="Заглавие 1"/>
    <w:basedOn w:val="20"/>
    <w:rsid w:val="00122825"/>
    <w:pPr>
      <w:keepNext/>
      <w:suppressAutoHyphens/>
      <w:spacing w:line="360" w:lineRule="auto"/>
      <w:ind w:left="1134"/>
      <w:jc w:val="both"/>
    </w:pPr>
    <w:rPr>
      <w:rFonts w:ascii="Trebuchet MS" w:hAnsi="Trebuchet MS"/>
      <w:i w:val="0"/>
      <w:iCs/>
      <w:sz w:val="24"/>
      <w:szCs w:val="24"/>
      <w:lang w:eastAsia="ar-SA"/>
    </w:rPr>
  </w:style>
  <w:style w:type="paragraph" w:customStyle="1" w:styleId="2f3">
    <w:name w:val="Заглавие 2"/>
    <w:basedOn w:val="1f5"/>
    <w:rsid w:val="00122825"/>
    <w:pPr>
      <w:pageBreakBefore/>
      <w:spacing w:before="120" w:after="360"/>
      <w:outlineLvl w:val="0"/>
    </w:pPr>
    <w:rPr>
      <w:b w:val="0"/>
    </w:rPr>
  </w:style>
  <w:style w:type="paragraph" w:customStyle="1" w:styleId="Tabr">
    <w:name w:val="Tab_r"/>
    <w:basedOn w:val="Tabn"/>
    <w:rsid w:val="00122825"/>
    <w:pPr>
      <w:keepNext/>
      <w:keepLines/>
      <w:spacing w:before="40" w:after="240"/>
      <w:ind w:left="360"/>
      <w:jc w:val="center"/>
      <w:outlineLvl w:val="3"/>
    </w:pPr>
    <w:rPr>
      <w:rFonts w:ascii="Trebuchet MS" w:hAnsi="Trebuchet MS"/>
      <w:i/>
      <w:spacing w:val="-4"/>
      <w:w w:val="103"/>
      <w:sz w:val="24"/>
      <w:szCs w:val="24"/>
      <w:lang w:eastAsia="en-US"/>
    </w:rPr>
  </w:style>
  <w:style w:type="paragraph" w:customStyle="1" w:styleId="3TimesNewRoman12">
    <w:name w:val="Стиль Заголовок 3 + Times New Roman Синий По центру После:  12 пт"/>
    <w:basedOn w:val="3"/>
    <w:rsid w:val="00122825"/>
    <w:pPr>
      <w:keepNext/>
      <w:spacing w:before="360" w:after="360"/>
      <w:ind w:firstLine="0"/>
    </w:pPr>
    <w:rPr>
      <w:rFonts w:eastAsia="Times New Roman"/>
      <w:b/>
      <w:bCs/>
      <w:i w:val="0"/>
      <w:color w:val="0000FF"/>
      <w:spacing w:val="26"/>
      <w:szCs w:val="20"/>
      <w:lang w:eastAsia="ru-RU"/>
    </w:rPr>
  </w:style>
  <w:style w:type="paragraph" w:customStyle="1" w:styleId="Niinea1">
    <w:name w:val="Niinea1"/>
    <w:basedOn w:val="a"/>
    <w:rsid w:val="00122825"/>
    <w:pPr>
      <w:widowControl w:val="0"/>
      <w:spacing w:after="0" w:line="240" w:lineRule="auto"/>
      <w:ind w:firstLine="454"/>
      <w:jc w:val="both"/>
    </w:pPr>
    <w:rPr>
      <w:rFonts w:ascii="Arial" w:hAnsi="Arial"/>
      <w:sz w:val="18"/>
      <w:szCs w:val="20"/>
      <w:lang w:eastAsia="ar-SA"/>
    </w:rPr>
  </w:style>
  <w:style w:type="paragraph" w:customStyle="1" w:styleId="afffb">
    <w:name w:val="Заголграф"/>
    <w:basedOn w:val="3"/>
    <w:rsid w:val="00122825"/>
    <w:pPr>
      <w:keepNext/>
      <w:spacing w:before="120" w:after="240"/>
      <w:ind w:firstLine="0"/>
      <w:outlineLvl w:val="9"/>
    </w:pPr>
    <w:rPr>
      <w:rFonts w:ascii="Arial" w:eastAsia="Times New Roman" w:hAnsi="Arial"/>
      <w:b/>
      <w:i w:val="0"/>
      <w:sz w:val="22"/>
      <w:szCs w:val="20"/>
      <w:lang w:eastAsia="ru-RU"/>
    </w:rPr>
  </w:style>
  <w:style w:type="paragraph" w:styleId="afffc">
    <w:name w:val="endnote text"/>
    <w:basedOn w:val="a"/>
    <w:link w:val="afffd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d">
    <w:name w:val="Текст концевой сноски Знак"/>
    <w:basedOn w:val="a1"/>
    <w:link w:val="afffc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">
    <w:name w:val="Стиль3"/>
    <w:basedOn w:val="a"/>
    <w:rsid w:val="00122825"/>
    <w:pPr>
      <w:tabs>
        <w:tab w:val="left" w:pos="1572"/>
      </w:tabs>
      <w:autoSpaceDE w:val="0"/>
      <w:autoSpaceDN w:val="0"/>
      <w:spacing w:after="0" w:line="20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5159">
    <w:name w:val="Стиль Заголовок 5 + не курсив Слева:  159 см"/>
    <w:basedOn w:val="5"/>
    <w:rsid w:val="00122825"/>
    <w:pPr>
      <w:keepNext w:val="0"/>
      <w:spacing w:before="240" w:after="240"/>
      <w:ind w:left="902"/>
    </w:pPr>
    <w:rPr>
      <w:b/>
      <w:bCs/>
      <w:sz w:val="26"/>
    </w:rPr>
  </w:style>
  <w:style w:type="paragraph" w:customStyle="1" w:styleId="56">
    <w:name w:val="Стиль5"/>
    <w:basedOn w:val="a"/>
    <w:autoRedefine/>
    <w:rsid w:val="00122825"/>
    <w:pPr>
      <w:autoSpaceDE w:val="0"/>
      <w:autoSpaceDN w:val="0"/>
      <w:spacing w:after="0" w:line="240" w:lineRule="auto"/>
      <w:jc w:val="center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1590">
    <w:name w:val="Стиль Заголовок 5 + Слева:  159 см"/>
    <w:basedOn w:val="5"/>
    <w:rsid w:val="00122825"/>
    <w:pPr>
      <w:keepNext w:val="0"/>
      <w:spacing w:before="240" w:after="240"/>
      <w:ind w:left="902"/>
    </w:pPr>
    <w:rPr>
      <w:b/>
      <w:bCs/>
      <w:iCs/>
      <w:color w:val="0000FF"/>
      <w:sz w:val="26"/>
    </w:rPr>
  </w:style>
  <w:style w:type="paragraph" w:styleId="3f0">
    <w:name w:val="Body Text 3"/>
    <w:basedOn w:val="a"/>
    <w:link w:val="3f1"/>
    <w:semiHidden/>
    <w:rsid w:val="001228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f1">
    <w:name w:val="Основной текст 3 Знак"/>
    <w:basedOn w:val="a1"/>
    <w:link w:val="3f0"/>
    <w:semiHidden/>
    <w:rsid w:val="00122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FR2">
    <w:name w:val="FR2"/>
    <w:rsid w:val="0012282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22825"/>
    <w:pPr>
      <w:spacing w:before="100" w:after="100" w:line="240" w:lineRule="auto"/>
      <w:jc w:val="center"/>
    </w:pPr>
    <w:rPr>
      <w:rFonts w:ascii="Arial Unicode MS" w:eastAsia="Arial Unicode MS" w:hAnsi="Arial Unicode MS"/>
      <w:sz w:val="24"/>
      <w:szCs w:val="20"/>
    </w:rPr>
  </w:style>
  <w:style w:type="paragraph" w:customStyle="1" w:styleId="BodyTextIndent31">
    <w:name w:val="Body Text Indent 31"/>
    <w:basedOn w:val="a"/>
    <w:rsid w:val="00122825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f6">
    <w:name w:val="Основной текст с отступом.Основной текст 1.Нумерованный список !!.Надин стиль"/>
    <w:basedOn w:val="a"/>
    <w:rsid w:val="00122825"/>
    <w:pPr>
      <w:spacing w:after="120" w:line="240" w:lineRule="auto"/>
      <w:ind w:firstLine="709"/>
      <w:jc w:val="both"/>
    </w:pPr>
    <w:rPr>
      <w:rFonts w:ascii="Arial" w:hAnsi="Arial"/>
      <w:sz w:val="26"/>
      <w:szCs w:val="20"/>
    </w:rPr>
  </w:style>
  <w:style w:type="character" w:customStyle="1" w:styleId="Tabn0">
    <w:name w:val="Tab_n Знак"/>
    <w:basedOn w:val="a1"/>
    <w:rsid w:val="00122825"/>
  </w:style>
  <w:style w:type="character" w:customStyle="1" w:styleId="Tabr0">
    <w:name w:val="Tab_r Знак"/>
    <w:basedOn w:val="Tabn0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character" w:customStyle="1" w:styleId="3f2">
    <w:name w:val="Знак Знак3"/>
    <w:basedOn w:val="a1"/>
    <w:rsid w:val="00122825"/>
    <w:rPr>
      <w:sz w:val="16"/>
      <w:szCs w:val="16"/>
      <w:lang w:val="ru-RU" w:eastAsia="ru-RU" w:bidi="ar-SA"/>
    </w:rPr>
  </w:style>
  <w:style w:type="character" w:customStyle="1" w:styleId="1f7">
    <w:name w:val="Знак Знак1"/>
    <w:basedOn w:val="2d"/>
    <w:rsid w:val="00122825"/>
    <w:rPr>
      <w:sz w:val="24"/>
      <w:szCs w:val="24"/>
      <w:lang w:val="ru-RU" w:eastAsia="ru-RU" w:bidi="ar-SA"/>
    </w:rPr>
  </w:style>
  <w:style w:type="paragraph" w:styleId="2f4">
    <w:name w:val="List Bullet 2"/>
    <w:basedOn w:val="a"/>
    <w:semiHidden/>
    <w:rsid w:val="00122825"/>
    <w:pPr>
      <w:tabs>
        <w:tab w:val="num" w:pos="643"/>
      </w:tabs>
      <w:spacing w:after="0" w:line="360" w:lineRule="auto"/>
      <w:ind w:left="643" w:hanging="360"/>
      <w:jc w:val="both"/>
    </w:pPr>
    <w:rPr>
      <w:rFonts w:ascii="Arial" w:hAnsi="Arial"/>
      <w:sz w:val="24"/>
      <w:szCs w:val="24"/>
    </w:rPr>
  </w:style>
  <w:style w:type="paragraph" w:styleId="3f3">
    <w:name w:val="List Bullet 3"/>
    <w:basedOn w:val="a"/>
    <w:semiHidden/>
    <w:rsid w:val="00122825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hAnsi="Arial"/>
      <w:sz w:val="24"/>
      <w:szCs w:val="24"/>
    </w:rPr>
  </w:style>
  <w:style w:type="paragraph" w:styleId="57">
    <w:name w:val="List Bullet 5"/>
    <w:basedOn w:val="a"/>
    <w:semiHidden/>
    <w:rsid w:val="00122825"/>
    <w:pPr>
      <w:tabs>
        <w:tab w:val="num" w:pos="1492"/>
      </w:tabs>
      <w:spacing w:after="0" w:line="360" w:lineRule="auto"/>
      <w:ind w:left="1492" w:hanging="360"/>
      <w:jc w:val="both"/>
    </w:pPr>
    <w:rPr>
      <w:rFonts w:ascii="Arial" w:hAnsi="Arial"/>
      <w:sz w:val="24"/>
      <w:szCs w:val="24"/>
    </w:rPr>
  </w:style>
  <w:style w:type="paragraph" w:styleId="afffe">
    <w:name w:val="caption"/>
    <w:basedOn w:val="a"/>
    <w:next w:val="a"/>
    <w:qFormat/>
    <w:rsid w:val="0012282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fff">
    <w:name w:val="Таблицы (моноширинный)"/>
    <w:basedOn w:val="a"/>
    <w:next w:val="a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textn">
    <w:name w:val="textn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11">
    <w:name w:val="T1_бн"/>
    <w:basedOn w:val="a"/>
    <w:rsid w:val="00122825"/>
    <w:pPr>
      <w:spacing w:before="840" w:after="60" w:line="240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xl38">
    <w:name w:val="xl3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affff0">
    <w:name w:val="название"/>
    <w:basedOn w:val="a"/>
    <w:rsid w:val="00122825"/>
    <w:pPr>
      <w:spacing w:before="240" w:after="0" w:line="360" w:lineRule="auto"/>
      <w:ind w:firstLine="709"/>
      <w:jc w:val="both"/>
    </w:pPr>
    <w:rPr>
      <w:rFonts w:ascii="Arial" w:hAnsi="Arial"/>
      <w:b/>
      <w:bCs/>
      <w:snapToGrid w:val="0"/>
      <w:sz w:val="24"/>
      <w:szCs w:val="20"/>
    </w:rPr>
  </w:style>
  <w:style w:type="character" w:customStyle="1" w:styleId="affff1">
    <w:name w:val="название Знак"/>
    <w:basedOn w:val="a1"/>
    <w:rsid w:val="00122825"/>
    <w:rPr>
      <w:rFonts w:ascii="Arial" w:hAnsi="Arial"/>
      <w:b/>
      <w:bCs/>
      <w:snapToGrid w:val="0"/>
      <w:sz w:val="24"/>
      <w:lang w:val="ru-RU" w:eastAsia="ru-RU" w:bidi="ar-SA"/>
    </w:rPr>
  </w:style>
  <w:style w:type="paragraph" w:customStyle="1" w:styleId="3TimesNewRoman">
    <w:name w:val="Стиль Заголовок 3 + Times New Roman полужирный курсив"/>
    <w:basedOn w:val="3"/>
    <w:rsid w:val="00122825"/>
    <w:pPr>
      <w:keepNext/>
      <w:keepLines/>
      <w:tabs>
        <w:tab w:val="left" w:pos="1418"/>
      </w:tabs>
      <w:suppressAutoHyphens/>
      <w:spacing w:before="480" w:after="120"/>
      <w:ind w:left="709" w:firstLine="0"/>
      <w:jc w:val="left"/>
    </w:pPr>
    <w:rPr>
      <w:rFonts w:eastAsia="Times New Roman"/>
      <w:b/>
      <w:bCs/>
      <w:i w:val="0"/>
      <w:iCs/>
      <w:kern w:val="32"/>
      <w:sz w:val="24"/>
      <w:szCs w:val="24"/>
      <w:lang w:eastAsia="ru-RU"/>
    </w:rPr>
  </w:style>
  <w:style w:type="character" w:customStyle="1" w:styleId="3TimesNewRoman0">
    <w:name w:val="Стиль Заголовок 3 + Times New Roman полужирный курсив Знак"/>
    <w:basedOn w:val="a1"/>
    <w:rsid w:val="00122825"/>
    <w:rPr>
      <w:b/>
      <w:bCs/>
      <w:iCs/>
      <w:kern w:val="32"/>
      <w:sz w:val="24"/>
      <w:szCs w:val="24"/>
      <w:lang w:val="ru-RU" w:eastAsia="ru-RU" w:bidi="ar-SA"/>
    </w:rPr>
  </w:style>
  <w:style w:type="paragraph" w:customStyle="1" w:styleId="Normal1">
    <w:name w:val="Normal Знак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2">
    <w:name w:val="Normal Знак Знак Знак Знак Знак Знак"/>
    <w:basedOn w:val="a1"/>
    <w:locked/>
    <w:rsid w:val="00122825"/>
    <w:rPr>
      <w:sz w:val="24"/>
      <w:szCs w:val="24"/>
      <w:lang w:val="ru-RU" w:eastAsia="ru-RU" w:bidi="ar-SA"/>
    </w:rPr>
  </w:style>
  <w:style w:type="paragraph" w:customStyle="1" w:styleId="affff2">
    <w:name w:val="заголовки таблиц Знак Знак"/>
    <w:basedOn w:val="a"/>
    <w:rsid w:val="00122825"/>
    <w:pPr>
      <w:spacing w:before="12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3">
    <w:name w:val="заголовки таблиц Знак Знак Знак"/>
    <w:basedOn w:val="a1"/>
    <w:locked/>
    <w:rsid w:val="00122825"/>
    <w:rPr>
      <w:b/>
      <w:bCs/>
      <w:sz w:val="24"/>
      <w:szCs w:val="24"/>
      <w:lang w:val="ru-RU" w:eastAsia="ru-RU" w:bidi="ar-SA"/>
    </w:rPr>
  </w:style>
  <w:style w:type="paragraph" w:customStyle="1" w:styleId="340">
    <w:name w:val="Основной текст с отступом 34"/>
    <w:basedOn w:val="a"/>
    <w:rsid w:val="00122825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affff4">
    <w:name w:val="Главный текст"/>
    <w:basedOn w:val="affff5"/>
    <w:rsid w:val="00122825"/>
    <w:pPr>
      <w:widowControl w:val="0"/>
      <w:autoSpaceDE w:val="0"/>
      <w:autoSpaceDN w:val="0"/>
      <w:adjustRightInd w:val="0"/>
      <w:spacing w:line="300" w:lineRule="auto"/>
      <w:ind w:left="0" w:firstLine="680"/>
    </w:pPr>
    <w:rPr>
      <w:rFonts w:ascii="Times New Roman" w:hAnsi="Times New Roman"/>
      <w:szCs w:val="22"/>
    </w:rPr>
  </w:style>
  <w:style w:type="paragraph" w:styleId="affff5">
    <w:name w:val="Normal Indent"/>
    <w:basedOn w:val="a"/>
    <w:semiHidden/>
    <w:rsid w:val="00122825"/>
    <w:pPr>
      <w:spacing w:after="0" w:line="360" w:lineRule="auto"/>
      <w:ind w:left="708" w:firstLine="709"/>
      <w:jc w:val="both"/>
    </w:pPr>
    <w:rPr>
      <w:rFonts w:ascii="Arial" w:hAnsi="Arial"/>
      <w:sz w:val="24"/>
      <w:szCs w:val="24"/>
    </w:rPr>
  </w:style>
  <w:style w:type="paragraph" w:customStyle="1" w:styleId="16pt499">
    <w:name w:val="Стиль 16 pt полужирный подчеркивание Слева:  499 см Первая стр..."/>
    <w:basedOn w:val="a"/>
    <w:next w:val="a"/>
    <w:rsid w:val="00122825"/>
    <w:pPr>
      <w:spacing w:after="0" w:line="360" w:lineRule="auto"/>
      <w:ind w:left="2832" w:firstLine="708"/>
    </w:pPr>
    <w:rPr>
      <w:rFonts w:ascii="Times New Roman" w:hAnsi="Times New Roman"/>
      <w:bCs/>
      <w:sz w:val="32"/>
      <w:szCs w:val="24"/>
    </w:rPr>
  </w:style>
  <w:style w:type="paragraph" w:customStyle="1" w:styleId="1f8">
    <w:name w:val="Стиль1"/>
    <w:basedOn w:val="16pt499"/>
    <w:rsid w:val="00122825"/>
    <w:rPr>
      <w:sz w:val="28"/>
      <w:szCs w:val="28"/>
    </w:rPr>
  </w:style>
  <w:style w:type="paragraph" w:customStyle="1" w:styleId="58">
    <w:name w:val="Обычный5"/>
    <w:basedOn w:val="a"/>
    <w:rsid w:val="00122825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affff6">
    <w:name w:val="название Знак Знак"/>
    <w:rsid w:val="00122825"/>
    <w:rPr>
      <w:b/>
      <w:bCs/>
      <w:snapToGrid w:val="0"/>
      <w:sz w:val="24"/>
      <w:szCs w:val="24"/>
      <w:lang w:val="ru-RU" w:eastAsia="ru-RU"/>
    </w:rPr>
  </w:style>
  <w:style w:type="paragraph" w:customStyle="1" w:styleId="FR1">
    <w:name w:val="FR1"/>
    <w:rsid w:val="001228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Tabl0">
    <w:name w:val="Tabl Знак"/>
    <w:basedOn w:val="a1"/>
    <w:rsid w:val="00122825"/>
    <w:rPr>
      <w:rFonts w:ascii="Trebuchet MS" w:hAnsi="Trebuchet MS"/>
      <w:i/>
      <w:sz w:val="24"/>
      <w:szCs w:val="24"/>
      <w:lang w:val="ru-RU" w:eastAsia="ru-RU" w:bidi="ar-SA"/>
    </w:rPr>
  </w:style>
  <w:style w:type="character" w:customStyle="1" w:styleId="T30">
    <w:name w:val="T3 Знак"/>
    <w:basedOn w:val="aff8"/>
    <w:rsid w:val="00122825"/>
    <w:rPr>
      <w:rFonts w:ascii="Trebuchet MS" w:hAnsi="Trebuchet MS"/>
      <w:b/>
      <w:i/>
      <w:sz w:val="24"/>
      <w:szCs w:val="24"/>
      <w:lang w:val="ru-RU" w:eastAsia="ru-RU" w:bidi="ar-SA"/>
    </w:rPr>
  </w:style>
  <w:style w:type="paragraph" w:customStyle="1" w:styleId="affff7">
    <w:name w:val="т_сп"/>
    <w:basedOn w:val="2b"/>
    <w:autoRedefine/>
    <w:rsid w:val="00122825"/>
    <w:pPr>
      <w:suppressAutoHyphens/>
      <w:spacing w:after="0" w:line="240" w:lineRule="auto"/>
      <w:jc w:val="both"/>
    </w:pPr>
    <w:rPr>
      <w:rFonts w:ascii="Arial" w:hAnsi="Arial"/>
      <w:sz w:val="28"/>
      <w:szCs w:val="20"/>
    </w:rPr>
  </w:style>
  <w:style w:type="paragraph" w:styleId="affff8">
    <w:name w:val="List"/>
    <w:basedOn w:val="a"/>
    <w:semiHidden/>
    <w:rsid w:val="00122825"/>
    <w:pPr>
      <w:spacing w:after="0" w:line="360" w:lineRule="auto"/>
      <w:ind w:left="283" w:hanging="283"/>
      <w:jc w:val="both"/>
    </w:pPr>
    <w:rPr>
      <w:rFonts w:ascii="Arial" w:hAnsi="Arial"/>
      <w:sz w:val="24"/>
      <w:szCs w:val="24"/>
    </w:rPr>
  </w:style>
  <w:style w:type="paragraph" w:styleId="2f5">
    <w:name w:val="List 2"/>
    <w:basedOn w:val="a"/>
    <w:semiHidden/>
    <w:rsid w:val="00122825"/>
    <w:pPr>
      <w:spacing w:after="0" w:line="360" w:lineRule="auto"/>
      <w:ind w:left="566" w:hanging="283"/>
      <w:jc w:val="both"/>
    </w:pPr>
    <w:rPr>
      <w:rFonts w:ascii="Arial" w:hAnsi="Arial"/>
      <w:sz w:val="24"/>
      <w:szCs w:val="24"/>
    </w:rPr>
  </w:style>
  <w:style w:type="paragraph" w:styleId="3f4">
    <w:name w:val="List 3"/>
    <w:basedOn w:val="a"/>
    <w:semiHidden/>
    <w:rsid w:val="00122825"/>
    <w:pPr>
      <w:spacing w:after="0" w:line="360" w:lineRule="auto"/>
      <w:ind w:left="849" w:hanging="283"/>
      <w:jc w:val="both"/>
    </w:pPr>
    <w:rPr>
      <w:rFonts w:ascii="Arial" w:hAnsi="Arial"/>
      <w:sz w:val="24"/>
      <w:szCs w:val="24"/>
    </w:rPr>
  </w:style>
  <w:style w:type="paragraph" w:styleId="4a">
    <w:name w:val="List 4"/>
    <w:basedOn w:val="a"/>
    <w:semiHidden/>
    <w:rsid w:val="00122825"/>
    <w:pPr>
      <w:spacing w:after="0" w:line="360" w:lineRule="auto"/>
      <w:ind w:left="1132" w:hanging="283"/>
      <w:jc w:val="both"/>
    </w:pPr>
    <w:rPr>
      <w:rFonts w:ascii="Arial" w:hAnsi="Arial"/>
      <w:sz w:val="24"/>
      <w:szCs w:val="24"/>
    </w:rPr>
  </w:style>
  <w:style w:type="paragraph" w:styleId="2f6">
    <w:name w:val="List Continue 2"/>
    <w:basedOn w:val="a"/>
    <w:semiHidden/>
    <w:rsid w:val="00122825"/>
    <w:pPr>
      <w:spacing w:after="120" w:line="360" w:lineRule="auto"/>
      <w:ind w:left="566" w:firstLine="709"/>
      <w:jc w:val="both"/>
    </w:pPr>
    <w:rPr>
      <w:rFonts w:ascii="Arial" w:hAnsi="Arial"/>
      <w:sz w:val="24"/>
      <w:szCs w:val="24"/>
    </w:rPr>
  </w:style>
  <w:style w:type="paragraph" w:styleId="3f5">
    <w:name w:val="List Continue 3"/>
    <w:basedOn w:val="a"/>
    <w:semiHidden/>
    <w:rsid w:val="00122825"/>
    <w:pPr>
      <w:spacing w:after="120" w:line="360" w:lineRule="auto"/>
      <w:ind w:left="849" w:firstLine="709"/>
      <w:jc w:val="both"/>
    </w:pPr>
    <w:rPr>
      <w:rFonts w:ascii="Arial" w:hAnsi="Arial"/>
      <w:sz w:val="24"/>
      <w:szCs w:val="24"/>
    </w:rPr>
  </w:style>
  <w:style w:type="paragraph" w:styleId="2f7">
    <w:name w:val="Body Text First Indent 2"/>
    <w:basedOn w:val="af2"/>
    <w:link w:val="2f8"/>
    <w:semiHidden/>
    <w:rsid w:val="00122825"/>
    <w:pPr>
      <w:spacing w:line="360" w:lineRule="auto"/>
      <w:ind w:firstLine="210"/>
      <w:jc w:val="both"/>
    </w:pPr>
    <w:rPr>
      <w:rFonts w:ascii="Arial" w:hAnsi="Arial"/>
      <w:sz w:val="24"/>
      <w:szCs w:val="24"/>
    </w:rPr>
  </w:style>
  <w:style w:type="character" w:customStyle="1" w:styleId="2f8">
    <w:name w:val="Красная строка 2 Знак"/>
    <w:basedOn w:val="af3"/>
    <w:link w:val="2f7"/>
    <w:semiHidden/>
    <w:rsid w:val="0012282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xl24">
    <w:name w:val="xl24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3">
    <w:name w:val="xl33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5">
    <w:name w:val="xl3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44">
    <w:name w:val="xl44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7">
    <w:name w:val="xl5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9">
    <w:name w:val="xl59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"/>
    <w:rsid w:val="0012282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2f9">
    <w:name w:val="Стиль2"/>
    <w:basedOn w:val="T1"/>
    <w:rsid w:val="00122825"/>
    <w:pPr>
      <w:keepNext/>
      <w:tabs>
        <w:tab w:val="clear" w:pos="567"/>
      </w:tabs>
      <w:suppressAutoHyphens/>
      <w:spacing w:before="1280"/>
      <w:jc w:val="left"/>
    </w:pPr>
    <w:rPr>
      <w:rFonts w:cs="Tahoma"/>
      <w:szCs w:val="20"/>
    </w:rPr>
  </w:style>
  <w:style w:type="paragraph" w:customStyle="1" w:styleId="4b">
    <w:name w:val="Стиль4"/>
    <w:basedOn w:val="3a"/>
    <w:rsid w:val="00122825"/>
    <w:pPr>
      <w:tabs>
        <w:tab w:val="left" w:pos="1985"/>
        <w:tab w:val="right" w:leader="dot" w:pos="9062"/>
      </w:tabs>
      <w:ind w:left="1134" w:right="567"/>
    </w:pPr>
    <w:rPr>
      <w:rFonts w:ascii="Trebuchet MS" w:eastAsia="Times New Roman" w:hAnsi="Trebuchet MS" w:cs="Times New Roman"/>
      <w:i/>
      <w:iCs/>
      <w:noProof/>
      <w:sz w:val="24"/>
    </w:rPr>
  </w:style>
  <w:style w:type="paragraph" w:customStyle="1" w:styleId="history">
    <w:name w:val="history"/>
    <w:basedOn w:val="a"/>
    <w:rsid w:val="00122825"/>
    <w:pPr>
      <w:spacing w:before="100" w:beforeAutospacing="1" w:after="100" w:afterAutospacing="1" w:line="240" w:lineRule="auto"/>
      <w:ind w:firstLine="240"/>
      <w:jc w:val="both"/>
    </w:pPr>
    <w:rPr>
      <w:rFonts w:ascii="Times New Roman" w:hAnsi="Times New Roman"/>
      <w:sz w:val="24"/>
      <w:szCs w:val="24"/>
    </w:rPr>
  </w:style>
  <w:style w:type="character" w:customStyle="1" w:styleId="Tabn1">
    <w:name w:val="Tab_n Знак1"/>
    <w:basedOn w:val="a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122825"/>
    <w:pPr>
      <w:suppressAutoHyphens/>
      <w:spacing w:before="280" w:after="280" w:line="240" w:lineRule="auto"/>
      <w:jc w:val="both"/>
    </w:pPr>
    <w:rPr>
      <w:rFonts w:ascii="Times New Roman" w:hAnsi="Times New Roman"/>
      <w:color w:val="333333"/>
      <w:sz w:val="18"/>
      <w:szCs w:val="18"/>
      <w:lang w:eastAsia="ar-SA"/>
    </w:rPr>
  </w:style>
  <w:style w:type="character" w:customStyle="1" w:styleId="WW8Num52z2">
    <w:name w:val="WW8Num52z2"/>
    <w:rsid w:val="00122825"/>
    <w:rPr>
      <w:rFonts w:ascii="Courier New" w:hAnsi="Courier New" w:cs="Courier New"/>
    </w:rPr>
  </w:style>
  <w:style w:type="paragraph" w:customStyle="1" w:styleId="lft">
    <w:name w:val="lft"/>
    <w:basedOn w:val="a"/>
    <w:rsid w:val="0012282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Normal3">
    <w:name w:val="Normal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font7">
    <w:name w:val="font7"/>
    <w:basedOn w:val="a"/>
    <w:rsid w:val="00122825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76">
    <w:name w:val="xl76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77">
    <w:name w:val="xl77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8">
    <w:name w:val="xl78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9">
    <w:name w:val="xl79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0">
    <w:name w:val="xl80"/>
    <w:basedOn w:val="a"/>
    <w:rsid w:val="001228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1">
    <w:name w:val="xl8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2">
    <w:name w:val="xl8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3">
    <w:name w:val="xl83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4">
    <w:name w:val="xl84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5">
    <w:name w:val="xl8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6">
    <w:name w:val="xl86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7">
    <w:name w:val="xl87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8">
    <w:name w:val="xl88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9">
    <w:name w:val="xl89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0">
    <w:name w:val="xl90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1">
    <w:name w:val="xl91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2">
    <w:name w:val="xl92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3">
    <w:name w:val="xl93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4">
    <w:name w:val="xl94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5">
    <w:name w:val="xl95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8">
    <w:name w:val="xl98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9">
    <w:name w:val="xl99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0">
    <w:name w:val="xl100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1">
    <w:name w:val="xl101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2">
    <w:name w:val="xl10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3">
    <w:name w:val="xl103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4">
    <w:name w:val="xl104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5">
    <w:name w:val="xl10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09">
    <w:name w:val="xl109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0">
    <w:name w:val="xl110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1">
    <w:name w:val="xl111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2">
    <w:name w:val="xl11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3">
    <w:name w:val="xl113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4">
    <w:name w:val="xl114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5">
    <w:name w:val="xl11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6">
    <w:name w:val="xl11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7">
    <w:name w:val="xl11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8">
    <w:name w:val="xl11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9">
    <w:name w:val="xl119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20">
    <w:name w:val="xl120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1">
    <w:name w:val="xl12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2">
    <w:name w:val="xl122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3">
    <w:name w:val="xl12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4">
    <w:name w:val="xl124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5">
    <w:name w:val="xl125"/>
    <w:basedOn w:val="a"/>
    <w:rsid w:val="001228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6">
    <w:name w:val="xl126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7">
    <w:name w:val="xl127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8">
    <w:name w:val="xl128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9">
    <w:name w:val="xl129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0">
    <w:name w:val="xl130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1">
    <w:name w:val="xl131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2">
    <w:name w:val="xl13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3">
    <w:name w:val="xl13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Web10">
    <w:name w:val="Обычный (Web)10"/>
    <w:basedOn w:val="a"/>
    <w:rsid w:val="00122825"/>
    <w:pPr>
      <w:spacing w:after="225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Iauiue">
    <w:name w:val="Iau?iue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9">
    <w:name w:val="Содержимое таблицы"/>
    <w:basedOn w:val="a"/>
    <w:rsid w:val="0012282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atext">
    <w:name w:val="atext"/>
    <w:basedOn w:val="a"/>
    <w:rsid w:val="00122825"/>
    <w:pPr>
      <w:widowControl w:val="0"/>
      <w:suppressAutoHyphens/>
      <w:spacing w:before="280" w:after="280" w:line="240" w:lineRule="auto"/>
      <w:ind w:firstLine="480"/>
    </w:pPr>
    <w:rPr>
      <w:rFonts w:ascii="Bookman Old Style" w:eastAsia="Lucida Sans Unicode" w:hAnsi="Bookman Old Style"/>
      <w:kern w:val="1"/>
      <w:sz w:val="24"/>
      <w:szCs w:val="24"/>
      <w:lang w:eastAsia="ar-SA"/>
    </w:rPr>
  </w:style>
  <w:style w:type="character" w:customStyle="1" w:styleId="affffa">
    <w:name w:val="Символ нумерации"/>
    <w:rsid w:val="00122825"/>
  </w:style>
  <w:style w:type="paragraph" w:customStyle="1" w:styleId="Tab2s">
    <w:name w:val="Tab_2s"/>
    <w:basedOn w:val="7"/>
    <w:rsid w:val="00122825"/>
    <w:pPr>
      <w:keepNext w:val="0"/>
      <w:tabs>
        <w:tab w:val="num" w:pos="360"/>
      </w:tabs>
      <w:spacing w:line="288" w:lineRule="auto"/>
      <w:ind w:left="360" w:hanging="360"/>
      <w:jc w:val="both"/>
    </w:pPr>
    <w:rPr>
      <w:rFonts w:ascii="Trebuchet MS" w:eastAsia="MS Mincho" w:hAnsi="Trebuchet MS"/>
      <w:b w:val="0"/>
      <w:sz w:val="24"/>
      <w:szCs w:val="24"/>
      <w:lang w:eastAsia="ar-SA"/>
    </w:rPr>
  </w:style>
  <w:style w:type="paragraph" w:customStyle="1" w:styleId="T4">
    <w:name w:val="T4"/>
    <w:basedOn w:val="20"/>
    <w:rsid w:val="00122825"/>
    <w:pPr>
      <w:keepNext/>
      <w:suppressAutoHyphens/>
      <w:spacing w:before="120" w:line="288" w:lineRule="auto"/>
      <w:ind w:firstLine="0"/>
    </w:pPr>
    <w:rPr>
      <w:rFonts w:ascii="Trebuchet MS" w:hAnsi="Trebuchet MS"/>
      <w:bCs/>
      <w:iCs/>
      <w:sz w:val="24"/>
      <w:szCs w:val="24"/>
      <w:lang w:eastAsia="ar-SA"/>
    </w:rPr>
  </w:style>
  <w:style w:type="paragraph" w:customStyle="1" w:styleId="Tab1sdown">
    <w:name w:val="Tab_1s_down"/>
    <w:basedOn w:val="Tab1s"/>
    <w:rsid w:val="00122825"/>
    <w:pPr>
      <w:tabs>
        <w:tab w:val="clear" w:pos="2847"/>
      </w:tabs>
      <w:ind w:left="1287"/>
    </w:pPr>
  </w:style>
  <w:style w:type="paragraph" w:customStyle="1" w:styleId="Tab1s3">
    <w:name w:val="Стиль Tab_1s+3"/>
    <w:basedOn w:val="Tab1s"/>
    <w:rsid w:val="00122825"/>
    <w:pPr>
      <w:tabs>
        <w:tab w:val="clear" w:pos="2847"/>
      </w:tabs>
      <w:ind w:left="1287"/>
    </w:pPr>
    <w:rPr>
      <w:iCs/>
    </w:rPr>
  </w:style>
  <w:style w:type="character" w:customStyle="1" w:styleId="Tab1s0">
    <w:name w:val="Tab_1s Знак"/>
    <w:basedOn w:val="80"/>
    <w:rsid w:val="00122825"/>
    <w:rPr>
      <w:rFonts w:ascii="Trebuchet MS" w:eastAsia="Times New Roman" w:hAnsi="Trebuchet MS" w:cs="Times New Roman"/>
      <w:i/>
      <w:sz w:val="24"/>
      <w:szCs w:val="24"/>
      <w:lang w:val="ru-RU" w:eastAsia="ru-RU" w:bidi="ar-SA"/>
    </w:rPr>
  </w:style>
  <w:style w:type="character" w:customStyle="1" w:styleId="Tab1s30">
    <w:name w:val="Стиль Tab_1s+3 Знак"/>
    <w:basedOn w:val="Tab1s0"/>
    <w:rsid w:val="00122825"/>
    <w:rPr>
      <w:rFonts w:ascii="Trebuchet MS" w:eastAsia="Times New Roman" w:hAnsi="Trebuchet MS" w:cs="Times New Roman"/>
      <w:i/>
      <w:iCs/>
      <w:sz w:val="24"/>
      <w:szCs w:val="24"/>
      <w:lang w:val="ru-RU" w:eastAsia="ru-RU" w:bidi="ar-SA"/>
    </w:rPr>
  </w:style>
  <w:style w:type="character" w:customStyle="1" w:styleId="WW8Num19z1">
    <w:name w:val="WW8Num19z1"/>
    <w:rsid w:val="00122825"/>
    <w:rPr>
      <w:rFonts w:ascii="Courier New" w:hAnsi="Courier New" w:cs="Courier New"/>
    </w:rPr>
  </w:style>
  <w:style w:type="character" w:customStyle="1" w:styleId="WW8Num5z2">
    <w:name w:val="WW8Num5z2"/>
    <w:rsid w:val="00122825"/>
    <w:rPr>
      <w:rFonts w:ascii="Wingdings" w:hAnsi="Wingdings"/>
    </w:rPr>
  </w:style>
  <w:style w:type="paragraph" w:customStyle="1" w:styleId="212">
    <w:name w:val="Красная строка 21"/>
    <w:basedOn w:val="af2"/>
    <w:rsid w:val="00122825"/>
  </w:style>
  <w:style w:type="paragraph" w:customStyle="1" w:styleId="213">
    <w:name w:val="Маркированный список 21"/>
    <w:basedOn w:val="a"/>
    <w:rsid w:val="00122825"/>
    <w:pPr>
      <w:tabs>
        <w:tab w:val="num" w:pos="927"/>
      </w:tabs>
      <w:spacing w:after="0" w:line="240" w:lineRule="auto"/>
      <w:ind w:left="-1415"/>
    </w:pPr>
    <w:rPr>
      <w:rFonts w:ascii="Times New Roman" w:hAnsi="Times New Roman"/>
      <w:sz w:val="24"/>
      <w:szCs w:val="28"/>
      <w:lang w:eastAsia="ar-SA"/>
    </w:rPr>
  </w:style>
  <w:style w:type="paragraph" w:customStyle="1" w:styleId="312">
    <w:name w:val="Список 31"/>
    <w:basedOn w:val="a"/>
    <w:rsid w:val="00122825"/>
    <w:pPr>
      <w:spacing w:after="0" w:line="240" w:lineRule="auto"/>
      <w:ind w:left="849" w:hanging="283"/>
    </w:pPr>
    <w:rPr>
      <w:rFonts w:ascii="Times New Roman" w:hAnsi="Times New Roman"/>
      <w:sz w:val="24"/>
      <w:szCs w:val="28"/>
      <w:lang w:eastAsia="ar-SA"/>
    </w:rPr>
  </w:style>
  <w:style w:type="character" w:customStyle="1" w:styleId="WW8Num5z3">
    <w:name w:val="WW8Num5z3"/>
    <w:rsid w:val="00122825"/>
    <w:rPr>
      <w:rFonts w:ascii="Symbol" w:hAnsi="Symbol"/>
    </w:rPr>
  </w:style>
  <w:style w:type="character" w:customStyle="1" w:styleId="WW8Num20z0">
    <w:name w:val="WW8Num20z0"/>
    <w:rsid w:val="00122825"/>
    <w:rPr>
      <w:rFonts w:ascii="Trebuchet MS" w:eastAsia="Times New Roman" w:hAnsi="Trebuchet MS" w:cs="Arial CYR"/>
    </w:rPr>
  </w:style>
  <w:style w:type="paragraph" w:customStyle="1" w:styleId="214">
    <w:name w:val="Список 21"/>
    <w:basedOn w:val="a"/>
    <w:rsid w:val="00122825"/>
    <w:pPr>
      <w:spacing w:after="0" w:line="240" w:lineRule="auto"/>
      <w:ind w:left="566" w:hanging="283"/>
    </w:pPr>
    <w:rPr>
      <w:rFonts w:ascii="Times New Roman" w:hAnsi="Times New Roman"/>
      <w:sz w:val="24"/>
      <w:szCs w:val="28"/>
      <w:lang w:eastAsia="ar-SA"/>
    </w:rPr>
  </w:style>
  <w:style w:type="paragraph" w:styleId="affffb">
    <w:name w:val="List Continue"/>
    <w:basedOn w:val="a"/>
    <w:semiHidden/>
    <w:rsid w:val="00122825"/>
    <w:pPr>
      <w:spacing w:after="120" w:line="240" w:lineRule="auto"/>
      <w:ind w:left="283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122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228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-RTFNum511">
    <w:name w:val="WW-RTF_Num 5 11"/>
    <w:rsid w:val="00122825"/>
    <w:rPr>
      <w:rFonts w:ascii="Symbol" w:eastAsia="Symbol" w:hAnsi="Symbol" w:cs="Symbol"/>
      <w:color w:val="auto"/>
      <w:sz w:val="20"/>
      <w:szCs w:val="20"/>
      <w:lang w:val="ru-RU"/>
    </w:rPr>
  </w:style>
  <w:style w:type="paragraph" w:customStyle="1" w:styleId="1f9">
    <w:name w:val="Верх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ormula">
    <w:name w:val="AFormula"/>
    <w:next w:val="a"/>
    <w:rsid w:val="00122825"/>
    <w:pPr>
      <w:keepLines/>
      <w:widowControl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RTFNum52">
    <w:name w:val="WW-RTF_Num 5 2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910">
    <w:name w:val="Заголовок 91"/>
    <w:basedOn w:val="a"/>
    <w:next w:val="a"/>
    <w:rsid w:val="00122825"/>
    <w:pPr>
      <w:keepNext/>
      <w:widowControl w:val="0"/>
      <w:suppressAutoHyphens/>
      <w:spacing w:before="120" w:after="0" w:line="288" w:lineRule="auto"/>
      <w:ind w:left="6810" w:firstLine="567"/>
      <w:jc w:val="both"/>
      <w:outlineLvl w:val="8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WW8Num7z2">
    <w:name w:val="WW8Num7z2"/>
    <w:rsid w:val="00122825"/>
    <w:rPr>
      <w:rFonts w:ascii="Wingdings" w:hAnsi="Wingdings"/>
    </w:rPr>
  </w:style>
  <w:style w:type="character" w:customStyle="1" w:styleId="WW8Num5z0">
    <w:name w:val="WW8Num5z0"/>
    <w:rsid w:val="00122825"/>
    <w:rPr>
      <w:b w:val="0"/>
    </w:rPr>
  </w:style>
  <w:style w:type="character" w:customStyle="1" w:styleId="WW8Num16z0">
    <w:name w:val="WW8Num16z0"/>
    <w:rsid w:val="00122825"/>
    <w:rPr>
      <w:rFonts w:ascii="Symbol" w:hAnsi="Symbol"/>
    </w:rPr>
  </w:style>
  <w:style w:type="paragraph" w:customStyle="1" w:styleId="4c">
    <w:name w:val="Красная строка4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1fa">
    <w:name w:val="Указатель1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paragraph" w:styleId="1fb">
    <w:name w:val="index 1"/>
    <w:basedOn w:val="a"/>
    <w:next w:val="a"/>
    <w:autoRedefine/>
    <w:uiPriority w:val="99"/>
    <w:semiHidden/>
    <w:unhideWhenUsed/>
    <w:rsid w:val="00122825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ffffc">
    <w:name w:val="index heading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WW-RTFNum21">
    <w:name w:val="WW-RTF_Num 2 1"/>
    <w:rsid w:val="00122825"/>
    <w:rPr>
      <w:rFonts w:ascii="Symbol" w:eastAsia="Symbol" w:hAnsi="Symbol" w:cs="Symbol"/>
      <w:sz w:val="20"/>
      <w:szCs w:val="20"/>
    </w:rPr>
  </w:style>
  <w:style w:type="paragraph" w:customStyle="1" w:styleId="59">
    <w:name w:val="Красная строка5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character" w:customStyle="1" w:styleId="WW8Num11z4">
    <w:name w:val="WW8Num11z4"/>
    <w:rsid w:val="00122825"/>
    <w:rPr>
      <w:rFonts w:ascii="Courier New" w:hAnsi="Courier New" w:cs="Courier New"/>
    </w:rPr>
  </w:style>
  <w:style w:type="paragraph" w:customStyle="1" w:styleId="113">
    <w:name w:val="Заголовок 11"/>
    <w:basedOn w:val="a"/>
    <w:next w:val="a"/>
    <w:rsid w:val="00122825"/>
    <w:pPr>
      <w:keepNext/>
      <w:widowControl w:val="0"/>
      <w:suppressAutoHyphens/>
      <w:spacing w:after="0" w:line="240" w:lineRule="auto"/>
      <w:ind w:left="360" w:hanging="360"/>
      <w:jc w:val="center"/>
      <w:outlineLvl w:val="0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Web">
    <w:name w:val="Обычный (Web)"/>
    <w:basedOn w:val="a"/>
    <w:rsid w:val="0012282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100">
    <w:name w:val="ﾎ磊隆 (Web)10"/>
    <w:basedOn w:val="a"/>
    <w:rsid w:val="00122825"/>
    <w:pPr>
      <w:widowControl w:val="0"/>
      <w:suppressAutoHyphens/>
      <w:spacing w:after="225" w:line="240" w:lineRule="auto"/>
    </w:pPr>
    <w:rPr>
      <w:rFonts w:ascii="Arial Unicode MS" w:hAnsi="Arial Unicode MS" w:cs="Arial Unicode MS"/>
      <w:sz w:val="24"/>
      <w:szCs w:val="24"/>
    </w:rPr>
  </w:style>
  <w:style w:type="character" w:customStyle="1" w:styleId="RTFNum27">
    <w:name w:val="RTF_Num 2 7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WW-caption1111">
    <w:name w:val="WW-caption1111"/>
    <w:basedOn w:val="a"/>
    <w:rsid w:val="00122825"/>
    <w:pPr>
      <w:widowControl w:val="0"/>
      <w:suppressAutoHyphens/>
      <w:overflowPunct w:val="0"/>
      <w:autoSpaceDE w:val="0"/>
      <w:spacing w:before="120" w:after="120" w:line="240" w:lineRule="auto"/>
    </w:pPr>
    <w:rPr>
      <w:rFonts w:ascii="Arial" w:hAnsi="Arial" w:cs="Arial"/>
      <w:i/>
      <w:iCs/>
      <w:sz w:val="20"/>
      <w:szCs w:val="20"/>
    </w:rPr>
  </w:style>
  <w:style w:type="character" w:customStyle="1" w:styleId="WW8Num11z0">
    <w:name w:val="WW8Num11z0"/>
    <w:rsid w:val="00122825"/>
    <w:rPr>
      <w:rFonts w:ascii="Symbol" w:hAnsi="Symbol"/>
    </w:rPr>
  </w:style>
  <w:style w:type="paragraph" w:customStyle="1" w:styleId="1fc">
    <w:name w:val="Название объекта1"/>
    <w:basedOn w:val="a"/>
    <w:next w:val="a"/>
    <w:rsid w:val="00122825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fffd">
    <w:name w:val="Название таб ФО"/>
    <w:basedOn w:val="a"/>
    <w:rsid w:val="00122825"/>
    <w:pPr>
      <w:spacing w:before="120" w:after="0" w:line="240" w:lineRule="auto"/>
    </w:pPr>
    <w:rPr>
      <w:rFonts w:ascii="Arial" w:hAnsi="Arial"/>
      <w:b/>
      <w:sz w:val="24"/>
      <w:szCs w:val="24"/>
      <w:lang w:eastAsia="ar-SA"/>
    </w:rPr>
  </w:style>
  <w:style w:type="character" w:customStyle="1" w:styleId="WW8Num1z2">
    <w:name w:val="WW8Num1z2"/>
    <w:rsid w:val="00122825"/>
    <w:rPr>
      <w:rFonts w:ascii="Wingdings" w:hAnsi="Wingdings"/>
    </w:rPr>
  </w:style>
  <w:style w:type="character" w:customStyle="1" w:styleId="WW8Num13z1">
    <w:name w:val="WW8Num13z1"/>
    <w:rsid w:val="00122825"/>
    <w:rPr>
      <w:rFonts w:ascii="Courier New" w:hAnsi="Courier New" w:cs="Courier New"/>
    </w:rPr>
  </w:style>
  <w:style w:type="character" w:customStyle="1" w:styleId="WW8Num25z1">
    <w:name w:val="WW8Num25z1"/>
    <w:rsid w:val="00122825"/>
    <w:rPr>
      <w:rFonts w:ascii="Courier New" w:hAnsi="Courier New" w:cs="Courier New"/>
    </w:rPr>
  </w:style>
  <w:style w:type="character" w:customStyle="1" w:styleId="WW8Num3z0">
    <w:name w:val="WW8Num3z0"/>
    <w:rsid w:val="00122825"/>
    <w:rPr>
      <w:rFonts w:ascii="Symbol" w:hAnsi="Symbol" w:cs="OpenSymbol"/>
    </w:rPr>
  </w:style>
  <w:style w:type="character" w:customStyle="1" w:styleId="1fd">
    <w:name w:val="Знак сноски1"/>
    <w:basedOn w:val="a1"/>
    <w:rsid w:val="00122825"/>
    <w:rPr>
      <w:position w:val="6"/>
      <w:sz w:val="20"/>
      <w:szCs w:val="20"/>
      <w:lang w:val="ru-RU"/>
    </w:rPr>
  </w:style>
  <w:style w:type="paragraph" w:customStyle="1" w:styleId="1fe">
    <w:name w:val="Ниж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22825"/>
  </w:style>
  <w:style w:type="character" w:customStyle="1" w:styleId="WW8Num3z3">
    <w:name w:val="WW8Num3z3"/>
    <w:rsid w:val="00122825"/>
    <w:rPr>
      <w:rFonts w:ascii="Symbol" w:hAnsi="Symbol"/>
    </w:rPr>
  </w:style>
  <w:style w:type="character" w:customStyle="1" w:styleId="1ff">
    <w:name w:val="Основной текст с отступом Знак1"/>
    <w:aliases w:val="Основной текст 1 Знак,Нумерованный список !! Знак,Надин стиль Знак"/>
    <w:basedOn w:val="a1"/>
    <w:locked/>
    <w:rsid w:val="00122825"/>
    <w:rPr>
      <w:sz w:val="24"/>
      <w:szCs w:val="24"/>
      <w:lang w:eastAsia="ar-SA"/>
    </w:rPr>
  </w:style>
  <w:style w:type="character" w:customStyle="1" w:styleId="63">
    <w:name w:val="Знак Знак6"/>
    <w:basedOn w:val="a1"/>
    <w:rsid w:val="00122825"/>
    <w:rPr>
      <w:rFonts w:ascii="Arial" w:hAnsi="Arial"/>
      <w:sz w:val="24"/>
      <w:szCs w:val="24"/>
      <w:lang w:val="ru-RU" w:eastAsia="ru-RU" w:bidi="ar-SA"/>
    </w:rPr>
  </w:style>
  <w:style w:type="character" w:customStyle="1" w:styleId="101">
    <w:name w:val="Знак Знак10"/>
    <w:basedOn w:val="a1"/>
    <w:locked/>
    <w:rsid w:val="00122825"/>
    <w:rPr>
      <w:sz w:val="24"/>
      <w:szCs w:val="24"/>
      <w:lang w:val="ru-RU" w:eastAsia="ar-SA" w:bidi="ar-SA"/>
    </w:rPr>
  </w:style>
  <w:style w:type="character" w:customStyle="1" w:styleId="FontStyle138">
    <w:name w:val="Font Style138"/>
    <w:basedOn w:val="a1"/>
    <w:rsid w:val="00CC13F6"/>
    <w:rPr>
      <w:rFonts w:ascii="Bookman Old Style" w:hAnsi="Bookman Old Style" w:cs="Bookman Old Style"/>
      <w:sz w:val="24"/>
      <w:szCs w:val="24"/>
    </w:rPr>
  </w:style>
  <w:style w:type="paragraph" w:customStyle="1" w:styleId="Style14">
    <w:name w:val="Style14"/>
    <w:basedOn w:val="a"/>
    <w:rsid w:val="00CC13F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26</Pages>
  <Words>8060</Words>
  <Characters>45946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Architector</cp:lastModifiedBy>
  <cp:revision>28</cp:revision>
  <cp:lastPrinted>2021-12-21T09:51:00Z</cp:lastPrinted>
  <dcterms:created xsi:type="dcterms:W3CDTF">2017-09-30T05:15:00Z</dcterms:created>
  <dcterms:modified xsi:type="dcterms:W3CDTF">2021-12-27T05:17:00Z</dcterms:modified>
</cp:coreProperties>
</file>