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63" w:rsidRPr="00F02F93" w:rsidRDefault="00DF4F63" w:rsidP="00DF4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АДМИНИСТРАЦИЯ</w:t>
      </w:r>
    </w:p>
    <w:p w:rsidR="00DF4F63" w:rsidRPr="00F02F93" w:rsidRDefault="00DF4F63" w:rsidP="00DF4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DF4F63" w:rsidRPr="00F02F93" w:rsidRDefault="00DF4F63" w:rsidP="00DF4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DF4F63" w:rsidRPr="00F02F93" w:rsidRDefault="00DF4F63" w:rsidP="00DF4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F4F63" w:rsidRPr="00F02F93" w:rsidRDefault="00DF4F63" w:rsidP="00DF4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F4F63" w:rsidRPr="00F02F93" w:rsidRDefault="00DF4F63" w:rsidP="00DF4F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F93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DF4F63" w:rsidRPr="00F02F93" w:rsidRDefault="00DF4F63" w:rsidP="00DF4F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4F63" w:rsidRPr="00BE0609" w:rsidRDefault="00DF4F63" w:rsidP="00DF4F6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От 05.06.2023 г. № 23</w:t>
      </w:r>
      <w:r w:rsidRPr="00F02F9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F02F93">
        <w:rPr>
          <w:rFonts w:ascii="Times New Roman" w:hAnsi="Times New Roman"/>
          <w:sz w:val="28"/>
          <w:szCs w:val="28"/>
        </w:rPr>
        <w:t>с</w:t>
      </w:r>
      <w:proofErr w:type="gramStart"/>
      <w:r w:rsidRPr="00F02F93">
        <w:rPr>
          <w:rFonts w:ascii="Times New Roman" w:hAnsi="Times New Roman"/>
          <w:sz w:val="28"/>
          <w:szCs w:val="28"/>
        </w:rPr>
        <w:t>.К</w:t>
      </w:r>
      <w:proofErr w:type="gramEnd"/>
      <w:r w:rsidRPr="00F02F93">
        <w:rPr>
          <w:rFonts w:ascii="Times New Roman" w:hAnsi="Times New Roman"/>
          <w:sz w:val="28"/>
          <w:szCs w:val="28"/>
        </w:rPr>
        <w:t>анаевка</w:t>
      </w:r>
    </w:p>
    <w:p w:rsidR="00995E2B" w:rsidRPr="008D664F" w:rsidRDefault="00995E2B" w:rsidP="00995E2B">
      <w:pPr>
        <w:spacing w:after="0" w:line="240" w:lineRule="auto"/>
        <w:ind w:firstLine="41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3"/>
      </w:tblGrid>
      <w:tr w:rsidR="00995E2B" w:rsidRPr="008D664F" w:rsidTr="00A70CB6">
        <w:trPr>
          <w:trHeight w:val="373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E2B" w:rsidRPr="00A70CB6" w:rsidRDefault="00FE3153" w:rsidP="00DF4F63">
            <w:pPr>
              <w:keepNext/>
              <w:autoSpaceDE w:val="0"/>
              <w:spacing w:after="0"/>
              <w:jc w:val="both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FE3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70CB6" w:rsidRPr="004671C5">
              <w:rPr>
                <w:rFonts w:ascii="Times New Roman" w:eastAsia="Times New Roman CYR" w:hAnsi="Times New Roman"/>
                <w:b/>
                <w:sz w:val="24"/>
                <w:szCs w:val="24"/>
              </w:rPr>
              <w:t xml:space="preserve">О квалификационных требованиях </w:t>
            </w:r>
            <w:r w:rsidR="00A70CB6" w:rsidRPr="001E7692">
              <w:rPr>
                <w:rFonts w:ascii="Times New Roman" w:hAnsi="Times New Roman"/>
                <w:b/>
                <w:sz w:val="24"/>
                <w:szCs w:val="24"/>
              </w:rPr>
              <w:t>для замещения должностей муниципальной службы в соответствии с классификацией должностей муниципальной службы к уровню</w:t>
            </w:r>
            <w:proofErr w:type="gramEnd"/>
            <w:r w:rsidR="00A70CB6" w:rsidRPr="001E7692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профессионального образования стажу муниципальной службы или стажу работы по специальности, направлению подготовки, необходимые для замещения должностей муниципальной службы в администрации  </w:t>
            </w:r>
            <w:r w:rsidR="00DF4F63">
              <w:rPr>
                <w:rFonts w:ascii="Times New Roman" w:hAnsi="Times New Roman"/>
                <w:b/>
                <w:sz w:val="24"/>
                <w:szCs w:val="24"/>
              </w:rPr>
              <w:t>Канае</w:t>
            </w:r>
            <w:r w:rsidR="00A70CB6">
              <w:rPr>
                <w:rFonts w:ascii="Times New Roman" w:hAnsi="Times New Roman"/>
                <w:b/>
                <w:sz w:val="24"/>
                <w:szCs w:val="24"/>
              </w:rPr>
              <w:t xml:space="preserve">вского </w:t>
            </w:r>
            <w:r w:rsidR="00A70CB6" w:rsidRPr="001E7692">
              <w:rPr>
                <w:rFonts w:ascii="Times New Roman" w:hAnsi="Times New Roman"/>
                <w:b/>
                <w:sz w:val="24"/>
                <w:szCs w:val="24"/>
              </w:rPr>
              <w:t> муниципального образования Ивантеевского  муниципального района Саратовской области</w:t>
            </w:r>
          </w:p>
        </w:tc>
      </w:tr>
    </w:tbl>
    <w:p w:rsidR="00995E2B" w:rsidRPr="008D664F" w:rsidRDefault="00995E2B" w:rsidP="00995E2B">
      <w:pPr>
        <w:spacing w:after="0" w:line="240" w:lineRule="auto"/>
        <w:ind w:firstLine="412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664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995E2B" w:rsidRPr="003D180E" w:rsidRDefault="00995E2B" w:rsidP="00A70CB6">
      <w:pPr>
        <w:pStyle w:val="a3"/>
        <w:ind w:left="-3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70C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gramStart"/>
      <w:r w:rsidRPr="00A70CB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 от 06.10.2003 г. № 131-ФЗ, Федеральным </w:t>
      </w:r>
      <w:r w:rsidRPr="003D180E">
        <w:rPr>
          <w:rFonts w:ascii="Times New Roman" w:hAnsi="Times New Roman" w:cs="Times New Roman"/>
          <w:color w:val="000000"/>
          <w:sz w:val="28"/>
          <w:szCs w:val="28"/>
        </w:rPr>
        <w:t>законом от 02.03.2007 г. № 25-ФЗ «О муниципальной службе в Российской Федерации», законом Саратовской области от 02.08.2008 года № 157-ЗСО «О некоторых вопросах муниципальной службы в Саратовской области»</w:t>
      </w:r>
      <w:r w:rsidR="0001358A" w:rsidRPr="003D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5" w:tgtFrame="Logical" w:history="1">
        <w:r w:rsidRPr="003D180E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D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4F63" w:rsidRPr="003D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Pr="003D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вского муниципального образования Ивантеевского муниципального района Саратовской области, администрация </w:t>
      </w:r>
      <w:r w:rsidR="00DF4F63" w:rsidRPr="003D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Pr="003D18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вского муниципального образования Ивантеевского муниципального района Саратовской области </w:t>
      </w:r>
      <w:r w:rsidRPr="003D180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DF4F63" w:rsidRPr="003D180E" w:rsidRDefault="00A70CB6" w:rsidP="00DF4F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D180E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стажу муниципальной службы или стажу работы по специальности, направлению подготовки, необходимые для замещения должностей муниципальной службы в администрации  </w:t>
      </w:r>
      <w:r w:rsidR="00DF4F63" w:rsidRPr="003D180E">
        <w:rPr>
          <w:rFonts w:ascii="Times New Roman" w:hAnsi="Times New Roman" w:cs="Times New Roman"/>
          <w:sz w:val="28"/>
          <w:szCs w:val="28"/>
        </w:rPr>
        <w:t>Канае</w:t>
      </w:r>
      <w:r w:rsidRPr="003D180E">
        <w:rPr>
          <w:rFonts w:ascii="Times New Roman" w:hAnsi="Times New Roman" w:cs="Times New Roman"/>
          <w:sz w:val="28"/>
          <w:szCs w:val="28"/>
        </w:rPr>
        <w:t>вского  муниципального образования Ивантеевского  муниципального района Саратовской области (согласно приложению).</w:t>
      </w:r>
    </w:p>
    <w:p w:rsidR="00DF4F63" w:rsidRPr="003D180E" w:rsidRDefault="00A70CB6" w:rsidP="00DF4F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0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995E2B" w:rsidRPr="003D1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F63" w:rsidRPr="003D180E">
        <w:rPr>
          <w:rFonts w:ascii="Times New Roman" w:hAnsi="Times New Roman" w:cs="Times New Roman"/>
          <w:bCs/>
          <w:sz w:val="28"/>
          <w:szCs w:val="28"/>
        </w:rPr>
        <w:t>от 24</w:t>
      </w:r>
      <w:r w:rsidR="00FE3153" w:rsidRPr="003D180E">
        <w:rPr>
          <w:rFonts w:ascii="Times New Roman" w:hAnsi="Times New Roman" w:cs="Times New Roman"/>
          <w:bCs/>
          <w:sz w:val="28"/>
          <w:szCs w:val="28"/>
        </w:rPr>
        <w:t>.</w:t>
      </w:r>
      <w:r w:rsidR="00DF4F63" w:rsidRPr="003D180E">
        <w:rPr>
          <w:rFonts w:ascii="Times New Roman" w:hAnsi="Times New Roman" w:cs="Times New Roman"/>
          <w:bCs/>
          <w:sz w:val="28"/>
          <w:szCs w:val="28"/>
        </w:rPr>
        <w:t>09</w:t>
      </w:r>
      <w:r w:rsidR="00FE3153" w:rsidRPr="003D180E">
        <w:rPr>
          <w:rFonts w:ascii="Times New Roman" w:hAnsi="Times New Roman" w:cs="Times New Roman"/>
          <w:bCs/>
          <w:sz w:val="28"/>
          <w:szCs w:val="28"/>
        </w:rPr>
        <w:t xml:space="preserve">.2012 г. № </w:t>
      </w:r>
      <w:r w:rsidR="00DF4F63" w:rsidRPr="003D180E">
        <w:rPr>
          <w:rFonts w:ascii="Times New Roman" w:hAnsi="Times New Roman" w:cs="Times New Roman"/>
          <w:bCs/>
          <w:sz w:val="28"/>
          <w:szCs w:val="28"/>
        </w:rPr>
        <w:t>28</w:t>
      </w:r>
      <w:r w:rsidR="00FE3153" w:rsidRPr="003D180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E3153" w:rsidRPr="003D180E">
        <w:rPr>
          <w:rFonts w:ascii="Times New Roman" w:eastAsia="Times New Roman CYR" w:hAnsi="Times New Roman" w:cs="Times New Roman"/>
          <w:bCs/>
          <w:sz w:val="28"/>
          <w:szCs w:val="28"/>
        </w:rPr>
        <w:t>О квалификационных требованиях для замещения должностей муниципальной службы</w:t>
      </w:r>
      <w:r w:rsidR="00FE3153" w:rsidRPr="003D180E">
        <w:rPr>
          <w:rFonts w:ascii="Times New Roman" w:hAnsi="Times New Roman" w:cs="Times New Roman"/>
          <w:sz w:val="28"/>
          <w:szCs w:val="28"/>
        </w:rPr>
        <w:t>»</w:t>
      </w:r>
      <w:r w:rsidR="00995E2B" w:rsidRPr="003D180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3D180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F4F63" w:rsidRPr="003D180E">
        <w:rPr>
          <w:rFonts w:ascii="Times New Roman" w:hAnsi="Times New Roman" w:cs="Times New Roman"/>
          <w:sz w:val="28"/>
          <w:szCs w:val="28"/>
        </w:rPr>
        <w:t>.</w:t>
      </w:r>
    </w:p>
    <w:p w:rsidR="00DF4F63" w:rsidRPr="003D180E" w:rsidRDefault="00995E2B" w:rsidP="00DF4F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0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Настоящее постановление вступает в силу с момента официального опубликования (обнародования).</w:t>
      </w:r>
    </w:p>
    <w:p w:rsidR="00DF4F63" w:rsidRPr="003D180E" w:rsidRDefault="00DF4F63" w:rsidP="00DF4F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80E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информационном бюллетене «Канаевский вестник» и разместить на официальном сайте администрации Ивантеевского муниципального района в разделе «Канаевское муниципальное образование».</w:t>
      </w:r>
    </w:p>
    <w:p w:rsidR="00995E2B" w:rsidRPr="003D180E" w:rsidRDefault="00995E2B" w:rsidP="00DF4F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80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3D180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исполнением оставляю за собой.</w:t>
      </w:r>
    </w:p>
    <w:p w:rsidR="00A70CB6" w:rsidRPr="003D180E" w:rsidRDefault="00A70CB6" w:rsidP="00A70C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0247D" w:rsidRDefault="00DF4F63" w:rsidP="00DF4F63">
      <w:pPr>
        <w:pStyle w:val="a3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Pr="003D180E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3D180E">
        <w:rPr>
          <w:rFonts w:ascii="Times New Roman" w:hAnsi="Times New Roman"/>
          <w:b/>
          <w:sz w:val="28"/>
          <w:szCs w:val="28"/>
        </w:rPr>
        <w:t>лавы</w:t>
      </w:r>
      <w:r w:rsidR="0080247D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3D180E">
        <w:rPr>
          <w:rFonts w:ascii="Times New Roman" w:hAnsi="Times New Roman"/>
          <w:b/>
          <w:sz w:val="28"/>
          <w:szCs w:val="28"/>
        </w:rPr>
        <w:t xml:space="preserve"> Канаевского </w:t>
      </w:r>
    </w:p>
    <w:p w:rsidR="0080247D" w:rsidRDefault="00DF4F63" w:rsidP="00DF4F63">
      <w:pPr>
        <w:pStyle w:val="a3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</w:t>
      </w:r>
    </w:p>
    <w:p w:rsidR="00DF4F63" w:rsidRPr="003D180E" w:rsidRDefault="00DF4F63" w:rsidP="00DF4F63">
      <w:pPr>
        <w:pStyle w:val="a3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DF4F63" w:rsidRPr="003D180E" w:rsidRDefault="00DF4F63" w:rsidP="00DF4F63">
      <w:pPr>
        <w:pStyle w:val="a3"/>
        <w:rPr>
          <w:rFonts w:ascii="Times New Roman" w:hAnsi="Times New Roman"/>
          <w:b/>
          <w:sz w:val="28"/>
          <w:szCs w:val="28"/>
        </w:rPr>
      </w:pPr>
      <w:r w:rsidRPr="003D180E"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 Н.В.Егармина</w:t>
      </w:r>
    </w:p>
    <w:p w:rsidR="00DF4F63" w:rsidRPr="003D180E" w:rsidRDefault="00DF4F63" w:rsidP="00DF4F63">
      <w:pPr>
        <w:rPr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Pr="003D180E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DF4F63" w:rsidRDefault="00DF4F63" w:rsidP="00995E2B">
      <w:pPr>
        <w:pStyle w:val="a7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995E2B" w:rsidRDefault="0001358A" w:rsidP="00995E2B">
      <w:pPr>
        <w:pStyle w:val="a7"/>
        <w:spacing w:before="0" w:beforeAutospacing="0" w:after="0" w:afterAutospacing="0"/>
        <w:ind w:left="4248"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      </w:t>
      </w:r>
      <w:r w:rsidR="00995E2B">
        <w:rPr>
          <w:color w:val="000000"/>
          <w:sz w:val="28"/>
          <w:szCs w:val="28"/>
        </w:rPr>
        <w:t>Приложение к постановлению</w:t>
      </w:r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администрации от </w:t>
      </w:r>
      <w:r w:rsidR="00DF4F63">
        <w:rPr>
          <w:color w:val="000000"/>
          <w:sz w:val="28"/>
          <w:szCs w:val="28"/>
        </w:rPr>
        <w:t>05</w:t>
      </w:r>
      <w:r w:rsidR="00C607B9">
        <w:rPr>
          <w:color w:val="000000"/>
          <w:sz w:val="28"/>
          <w:szCs w:val="28"/>
        </w:rPr>
        <w:t>.06.2023</w:t>
      </w:r>
      <w:r>
        <w:rPr>
          <w:color w:val="000000"/>
          <w:sz w:val="28"/>
          <w:szCs w:val="28"/>
        </w:rPr>
        <w:t xml:space="preserve"> № </w:t>
      </w:r>
      <w:r w:rsidR="00DF4F63">
        <w:rPr>
          <w:color w:val="000000"/>
          <w:sz w:val="28"/>
          <w:szCs w:val="28"/>
        </w:rPr>
        <w:t>23</w:t>
      </w:r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</w:t>
      </w:r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Квалификационные требования для замещения должностей муниципальной службы в соответствии с классификацией должностей муниципальной службы к уровню профессионального образования стажу муниципальной службы или стажу работы по специальности, направлению подготовки, необходимые для замещения должностей муниципальной службы в администрации </w:t>
      </w:r>
      <w:r w:rsidR="00DF4F63">
        <w:rPr>
          <w:b/>
          <w:bCs/>
          <w:color w:val="000000"/>
          <w:sz w:val="28"/>
          <w:szCs w:val="28"/>
        </w:rPr>
        <w:t>Канае</w:t>
      </w:r>
      <w:r w:rsidR="0001358A">
        <w:rPr>
          <w:b/>
          <w:bCs/>
          <w:color w:val="000000"/>
          <w:sz w:val="28"/>
          <w:szCs w:val="28"/>
        </w:rPr>
        <w:t>вского</w:t>
      </w:r>
      <w:r>
        <w:rPr>
          <w:b/>
          <w:bCs/>
          <w:color w:val="000000"/>
          <w:sz w:val="28"/>
          <w:szCs w:val="28"/>
        </w:rPr>
        <w:t xml:space="preserve"> муниципального образования </w:t>
      </w:r>
      <w:r w:rsidR="0001358A">
        <w:rPr>
          <w:b/>
          <w:bCs/>
          <w:color w:val="000000"/>
          <w:sz w:val="28"/>
          <w:szCs w:val="28"/>
        </w:rPr>
        <w:t>Ивантеевского</w:t>
      </w:r>
      <w:r>
        <w:rPr>
          <w:b/>
          <w:bCs/>
          <w:color w:val="000000"/>
          <w:sz w:val="28"/>
          <w:szCs w:val="28"/>
        </w:rPr>
        <w:t>  муниципального района Саратовской области</w:t>
      </w:r>
    </w:p>
    <w:p w:rsidR="00995E2B" w:rsidRDefault="00995E2B" w:rsidP="00995E2B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 </w:t>
      </w:r>
    </w:p>
    <w:p w:rsidR="00995E2B" w:rsidRDefault="00995E2B" w:rsidP="00995E2B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1. Типовыми квалификационными требованиями, предъявляемыми к уровню профессионального образования, являются:</w:t>
      </w:r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а) к высшим, главным должностям муниципальной службы - наличие высшего образования не ниже уровня специалиста, магистратуры;</w:t>
      </w:r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б) к ведущим должностям муниципальной службы – наличие высшего образования;</w:t>
      </w:r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в) к старшим и младшим должностям муниципальной службы – наличие профессионального образования.</w:t>
      </w:r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1.1. Квалификационное требование для замещения высших, главных должностей муниципальной службы о наличии высшего образования не ниже уровня специалиста, магистратуры не применяется:</w:t>
      </w:r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-к гражданам, претендующим на замещение указанных должностей муниципальной службы, и муниципальным служащим, замещающим указанные должности, получившим высшее профессиональное образование до 29 августа 1996 года.</w:t>
      </w:r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-к муниципальным служащим, имеющим высшее образование не выше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>, назначенным на указанные должности до дня вступления силу закона Саратовской области от 28 ноября 2016 г. № 155-СО «О внесении изменений в закон Саратовской области «О некоторых вопросах муниципальной службы в Саратовской области», в отношении замещаемых ими должностей муниципальной службы.</w:t>
      </w:r>
    </w:p>
    <w:p w:rsidR="00995E2B" w:rsidRDefault="00995E2B" w:rsidP="00995E2B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2. Типовыми квалификационными требованиями, предъявляемыми к стажу муниципальной службы или стажу работы по специальности, направлению подготовки для граждан, претендующим на должности муниципальной службы, являются:</w:t>
      </w:r>
    </w:p>
    <w:p w:rsidR="00995E2B" w:rsidRDefault="00995E2B" w:rsidP="00995E2B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1) для высших должностей муниципальной службы – наличие не менее четырех лет стажа муниципальной службы или стажа работы по специальности, направлению подготовки;</w:t>
      </w:r>
    </w:p>
    <w:p w:rsidR="00995E2B" w:rsidRDefault="00995E2B" w:rsidP="00995E2B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2) для главных должностей муниципальной службы – наличие не менее двух лет стажа муниципальной службы или стажа работы по специальности, направлению подготовки;</w:t>
      </w:r>
    </w:p>
    <w:p w:rsidR="00995E2B" w:rsidRDefault="00995E2B" w:rsidP="00995E2B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lastRenderedPageBreak/>
        <w:t>3) для ведущих, старших и младших должностей муниципальной службы – без предъявления требований к стажу;</w:t>
      </w:r>
    </w:p>
    <w:p w:rsidR="00995E2B" w:rsidRDefault="00995E2B" w:rsidP="00995E2B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2.1. Для лиц, имеющих дипломы специалиста или магистра с отличием,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трех лет со дня выдачи диплома устанавливаются типовые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995E2B" w:rsidRDefault="00995E2B" w:rsidP="00995E2B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 же предусматриваться квалификационные требования к специальности, направлению подготовки.</w:t>
      </w:r>
    </w:p>
    <w:p w:rsidR="00995E2B" w:rsidRDefault="00995E2B" w:rsidP="00995E2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  <w:shd w:val="clear" w:color="auto" w:fill="FFFFFF"/>
        </w:rPr>
        <w:t>Должностное лицо контрольного (надзорного) органа, в должностные обязанности которого в соответствии с должностной инструкцией входит осуществление полномочий по виду муниципального контроля, вправе осуществлять муниципальный контроль, в том числе проведение профилактических мероприятий и контрольных (надзорных) мероприятий (далее также - инспектор).</w:t>
      </w:r>
    </w:p>
    <w:p w:rsidR="00995E2B" w:rsidRDefault="00995E2B" w:rsidP="00995E2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30"/>
          <w:szCs w:val="30"/>
        </w:rPr>
        <w:t>Для замещения должности инспектора муниципального контроля, относящейся к муниципальной службе, физическое лицо должно соответствовать квалификационным требованиям к уровню профессионального образования, стажу государственной или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подготовки».</w:t>
      </w:r>
      <w:proofErr w:type="gramEnd"/>
    </w:p>
    <w:p w:rsidR="00995E2B" w:rsidRDefault="00995E2B" w:rsidP="00995E2B">
      <w:pPr>
        <w:pStyle w:val="a7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995E2B" w:rsidRDefault="00995E2B" w:rsidP="00995E2B">
      <w:pPr>
        <w:pStyle w:val="1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995E2B" w:rsidRDefault="00995E2B"/>
    <w:p w:rsidR="00995E2B" w:rsidRDefault="00995E2B"/>
    <w:sectPr w:rsidR="00995E2B" w:rsidSect="002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02E"/>
    <w:multiLevelType w:val="hybridMultilevel"/>
    <w:tmpl w:val="AB8EE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2B"/>
    <w:rsid w:val="0001358A"/>
    <w:rsid w:val="000A7C36"/>
    <w:rsid w:val="001E2449"/>
    <w:rsid w:val="002B3FBA"/>
    <w:rsid w:val="002C1781"/>
    <w:rsid w:val="003D180E"/>
    <w:rsid w:val="00525E0F"/>
    <w:rsid w:val="00696259"/>
    <w:rsid w:val="0080247D"/>
    <w:rsid w:val="008940F5"/>
    <w:rsid w:val="00995E2B"/>
    <w:rsid w:val="00A51C1B"/>
    <w:rsid w:val="00A70CB6"/>
    <w:rsid w:val="00C607B9"/>
    <w:rsid w:val="00DF4F63"/>
    <w:rsid w:val="00E16CD1"/>
    <w:rsid w:val="00FE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5E2B"/>
    <w:pPr>
      <w:spacing w:after="0" w:line="240" w:lineRule="auto"/>
    </w:pPr>
  </w:style>
  <w:style w:type="paragraph" w:styleId="a5">
    <w:name w:val="Body Text"/>
    <w:basedOn w:val="a"/>
    <w:link w:val="a6"/>
    <w:rsid w:val="00995E2B"/>
    <w:pPr>
      <w:suppressAutoHyphens/>
      <w:spacing w:after="140" w:line="288" w:lineRule="auto"/>
    </w:pPr>
    <w:rPr>
      <w:rFonts w:ascii="Calibri" w:eastAsia="Calibri" w:hAnsi="Calibri" w:cs="font296"/>
      <w:color w:val="00000A"/>
      <w:kern w:val="1"/>
    </w:rPr>
  </w:style>
  <w:style w:type="character" w:customStyle="1" w:styleId="a6">
    <w:name w:val="Основной текст Знак"/>
    <w:basedOn w:val="a0"/>
    <w:link w:val="a5"/>
    <w:rsid w:val="00995E2B"/>
    <w:rPr>
      <w:rFonts w:ascii="Calibri" w:eastAsia="Calibri" w:hAnsi="Calibri" w:cs="font296"/>
      <w:color w:val="00000A"/>
      <w:kern w:val="1"/>
    </w:rPr>
  </w:style>
  <w:style w:type="paragraph" w:styleId="a7">
    <w:name w:val="Normal (Web)"/>
    <w:basedOn w:val="a"/>
    <w:uiPriority w:val="99"/>
    <w:semiHidden/>
    <w:unhideWhenUsed/>
    <w:rsid w:val="0099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99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F4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.2.82:8080/content/edition/6f291d50-08b3-4d5b-98eb-27bf3fbc0fa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2023-06-05T06:43:00Z</cp:lastPrinted>
  <dcterms:created xsi:type="dcterms:W3CDTF">2023-06-06T04:53:00Z</dcterms:created>
  <dcterms:modified xsi:type="dcterms:W3CDTF">2023-06-15T05:59:00Z</dcterms:modified>
</cp:coreProperties>
</file>