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0050" w:rsidRDefault="00936F7E" w:rsidP="009F0050">
      <w:pPr>
        <w:pStyle w:val="ad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000000" w:rsidRPr="009F0050" w:rsidRDefault="009F0050" w:rsidP="009F0050">
      <w:pPr>
        <w:pStyle w:val="ad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>НИКОЛАЕВСКОГО</w:t>
      </w:r>
      <w:r w:rsidR="00936F7E"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МУНИЦИПАЛЬНОГО ОБРАЗОВАНИЯ ИВАНТЕЕВСКОГО МУНИЦИПАЛЬНОГО РАЙОНА        </w:t>
      </w:r>
    </w:p>
    <w:p w:rsidR="00000000" w:rsidRPr="009F0050" w:rsidRDefault="00936F7E" w:rsidP="009F0050">
      <w:pPr>
        <w:pStyle w:val="ad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000000" w:rsidRPr="009F0050" w:rsidRDefault="00936F7E" w:rsidP="009F0050">
      <w:pPr>
        <w:pStyle w:val="ad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ПОСТАНОВЛЕНИЕ        </w:t>
      </w:r>
    </w:p>
    <w:p w:rsidR="00000000" w:rsidRPr="009F0050" w:rsidRDefault="00936F7E" w:rsidP="009F0050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 </w:t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>16.03</w:t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.2016 г. </w:t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 xml:space="preserve">         </w:t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 xml:space="preserve">№ </w:t>
      </w:r>
      <w:r w:rsidR="009F0050"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>27</w:t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proofErr w:type="gramStart"/>
      <w:r w:rsidR="009F0050"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proofErr w:type="gramEnd"/>
      <w:r w:rsidR="009F0050" w:rsidRPr="009F0050">
        <w:rPr>
          <w:rFonts w:ascii="Times New Roman" w:hAnsi="Times New Roman"/>
          <w:b/>
          <w:bCs/>
          <w:color w:val="000000" w:themeColor="text1"/>
          <w:sz w:val="28"/>
          <w:szCs w:val="28"/>
        </w:rPr>
        <w:t>. Николаевка</w:t>
      </w:r>
    </w:p>
    <w:p w:rsidR="00000000" w:rsidRPr="009F0050" w:rsidRDefault="00936F7E" w:rsidP="009F00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0000" w:rsidRPr="009F0050" w:rsidRDefault="00936F7E" w:rsidP="009F0050">
      <w:pPr>
        <w:pStyle w:val="NormalWeb"/>
        <w:shd w:val="clear" w:color="auto" w:fill="FFFFFF"/>
        <w:spacing w:before="28" w:after="28" w:line="240" w:lineRule="auto"/>
        <w:ind w:right="318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F00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утверждении Положения о порядке сообщения  муниципальными </w:t>
      </w:r>
      <w:r w:rsidRPr="009F00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служащими администрации </w:t>
      </w:r>
      <w:r w:rsidR="009F0050" w:rsidRPr="009F0050">
        <w:rPr>
          <w:rFonts w:ascii="Times New Roman" w:hAnsi="Times New Roman"/>
          <w:b/>
          <w:bCs/>
          <w:color w:val="000000" w:themeColor="text1"/>
          <w:sz w:val="24"/>
          <w:szCs w:val="24"/>
        </w:rPr>
        <w:t>Николаевского</w:t>
      </w:r>
      <w:r w:rsidRPr="009F00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</w:t>
      </w:r>
      <w:r w:rsidRPr="009F00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000" w:rsidRPr="009F0050" w:rsidRDefault="00936F7E" w:rsidP="009F0050">
      <w:pPr>
        <w:pStyle w:val="NormalWeb"/>
        <w:shd w:val="clear" w:color="auto" w:fill="FFFFFF"/>
        <w:spacing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9F0050">
        <w:rPr>
          <w:rFonts w:ascii="Tahoma" w:hAnsi="Tahoma" w:cs="Tahoma"/>
          <w:color w:val="000000" w:themeColor="text1"/>
          <w:sz w:val="16"/>
          <w:szCs w:val="16"/>
        </w:rPr>
        <w:t> 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исполнение Федерального закона от 02.03.2007 №</w:t>
      </w:r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</w:t>
      </w:r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приводит или может привести к конфликту инт</w:t>
      </w:r>
      <w:r w:rsidRPr="009F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ересов»</w:t>
      </w:r>
      <w:r w:rsidRPr="009F00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F0050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Положение о порядке сообщения муниципальными служащими администрации </w:t>
      </w:r>
      <w:r w:rsidR="009F0050" w:rsidRPr="009F0050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Pr="009F005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9F0050">
        <w:rPr>
          <w:rFonts w:ascii="Times New Roman" w:hAnsi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</w:t>
      </w:r>
      <w:r w:rsidRPr="009F0050">
        <w:rPr>
          <w:rFonts w:ascii="Times New Roman" w:hAnsi="Times New Roman"/>
          <w:color w:val="000000" w:themeColor="text1"/>
          <w:sz w:val="28"/>
          <w:szCs w:val="28"/>
        </w:rPr>
        <w:t>ликту интересов согласно приложению № 1.</w:t>
      </w: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</w:t>
      </w:r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</w:t>
      </w:r>
      <w:r w:rsidRPr="009F005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администрации </w:t>
      </w:r>
      <w:proofErr w:type="gramStart"/>
      <w:r w:rsidR="009F0050" w:rsidRPr="009F0050">
        <w:rPr>
          <w:rFonts w:ascii="Times New Roman" w:hAnsi="Times New Roman"/>
          <w:b/>
          <w:color w:val="000000" w:themeColor="text1"/>
          <w:sz w:val="28"/>
          <w:szCs w:val="28"/>
        </w:rPr>
        <w:t>Николаевского</w:t>
      </w:r>
      <w:proofErr w:type="gramEnd"/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F0050" w:rsidRPr="009F0050">
        <w:rPr>
          <w:rFonts w:ascii="Times New Roman" w:hAnsi="Times New Roman"/>
          <w:b/>
          <w:color w:val="000000" w:themeColor="text1"/>
          <w:sz w:val="28"/>
          <w:szCs w:val="28"/>
        </w:rPr>
        <w:t>А.А. Демидов</w:t>
      </w: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9F0050" w:rsidRDefault="009F0050" w:rsidP="009F0050">
      <w:pPr>
        <w:pStyle w:val="ad"/>
        <w:spacing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9F0050" w:rsidRDefault="009F0050" w:rsidP="009F0050">
      <w:pPr>
        <w:pStyle w:val="ad"/>
        <w:spacing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9F0050" w:rsidRDefault="009F0050" w:rsidP="009F0050">
      <w:pPr>
        <w:pStyle w:val="ad"/>
        <w:spacing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9F0050" w:rsidRDefault="009F0050" w:rsidP="009F0050">
      <w:pPr>
        <w:pStyle w:val="ad"/>
        <w:spacing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9F0050" w:rsidRPr="009F0050" w:rsidRDefault="00936F7E" w:rsidP="009F0050">
      <w:pPr>
        <w:pStyle w:val="ad"/>
        <w:spacing w:after="0"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9F0050" w:rsidRPr="009F0050" w:rsidRDefault="00936F7E" w:rsidP="009F0050">
      <w:pPr>
        <w:pStyle w:val="ad"/>
        <w:spacing w:after="0"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постановлению администрации </w:t>
      </w:r>
    </w:p>
    <w:p w:rsidR="009F0050" w:rsidRPr="009F0050" w:rsidRDefault="009F0050" w:rsidP="009F0050">
      <w:pPr>
        <w:pStyle w:val="ad"/>
        <w:spacing w:after="0"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t>Николаевского</w:t>
      </w:r>
      <w:r w:rsidR="00936F7E" w:rsidRPr="009F00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</w:t>
      </w:r>
      <w:r w:rsidR="00936F7E" w:rsidRPr="009F00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ального </w:t>
      </w:r>
    </w:p>
    <w:p w:rsidR="00000000" w:rsidRPr="009F0050" w:rsidRDefault="00936F7E" w:rsidP="009F0050">
      <w:pPr>
        <w:pStyle w:val="ad"/>
        <w:spacing w:after="0" w:line="240" w:lineRule="auto"/>
        <w:ind w:left="2583"/>
        <w:jc w:val="righ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образования </w:t>
      </w: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t>от 1</w:t>
      </w: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.03.2016 № </w:t>
      </w:r>
      <w:r w:rsidRPr="009F0050">
        <w:rPr>
          <w:rFonts w:ascii="Times New Roman" w:hAnsi="Times New Roman"/>
          <w:bCs/>
          <w:color w:val="000000" w:themeColor="text1"/>
          <w:sz w:val="24"/>
          <w:szCs w:val="24"/>
        </w:rPr>
        <w:t>37</w:t>
      </w: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сообщения муниципальными служащими Администрации </w:t>
      </w:r>
      <w:r w:rsidR="009F0050" w:rsidRPr="009F0050">
        <w:rPr>
          <w:rFonts w:ascii="Times New Roman" w:hAnsi="Times New Roman"/>
          <w:b/>
          <w:color w:val="000000" w:themeColor="text1"/>
          <w:sz w:val="28"/>
          <w:szCs w:val="28"/>
        </w:rPr>
        <w:t>Николаевского</w:t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</w:t>
      </w:r>
      <w:r w:rsidRPr="009F0050">
        <w:rPr>
          <w:rFonts w:ascii="Times New Roman" w:hAnsi="Times New Roman"/>
          <w:b/>
          <w:color w:val="000000" w:themeColor="text1"/>
          <w:sz w:val="28"/>
          <w:szCs w:val="28"/>
        </w:rPr>
        <w:t>т привести к конфликту интересов</w:t>
      </w:r>
    </w:p>
    <w:p w:rsidR="009F0050" w:rsidRDefault="009F0050" w:rsidP="009F005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b/>
          <w:color w:val="000000" w:themeColor="text1"/>
          <w:sz w:val="26"/>
          <w:szCs w:val="26"/>
        </w:rPr>
        <w:t> </w:t>
      </w:r>
      <w:r w:rsidRPr="009F0050">
        <w:rPr>
          <w:rFonts w:ascii="Times New Roman" w:hAnsi="Times New Roman"/>
          <w:b/>
          <w:color w:val="000000" w:themeColor="text1"/>
          <w:sz w:val="26"/>
          <w:szCs w:val="26"/>
        </w:rPr>
        <w:t>1. Общие положения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proofErr w:type="gramStart"/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Положение о порядке сообщения муниципальными служащими администрации </w:t>
      </w:r>
      <w:r w:rsidR="009F0050" w:rsidRPr="009F0050">
        <w:rPr>
          <w:rFonts w:ascii="Times New Roman" w:hAnsi="Times New Roman"/>
          <w:color w:val="000000" w:themeColor="text1"/>
          <w:sz w:val="26"/>
          <w:szCs w:val="26"/>
        </w:rPr>
        <w:t>Николаевского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о возникновении личной заинтересованности при исполнении должностных обязанност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ей, которая приводит или может привести к конфликту интересов (далее - Положение), устанавливает процедуру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нтересов муниципальными служащими Администрации </w:t>
      </w:r>
      <w:r w:rsidR="009F0050" w:rsidRPr="009F0050">
        <w:rPr>
          <w:rFonts w:ascii="Times New Roman" w:hAnsi="Times New Roman"/>
          <w:color w:val="000000" w:themeColor="text1"/>
          <w:sz w:val="26"/>
          <w:szCs w:val="26"/>
        </w:rPr>
        <w:t>Николаевского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(далее - муниципальный служащий), регистрации таких</w:t>
      </w:r>
      <w:proofErr w:type="gramEnd"/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сообщений и организации проверки содержащихся в них сведений.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1.2. Муниципальный служащий обязан сообщить обо всех сл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учаях возникновения личной заинтересованности, которая приводит или может привести к конфликту интересов в течение 2 рабочих дней с момента,  когда ему стало известн</w:t>
      </w:r>
      <w:proofErr w:type="gramStart"/>
      <w:r w:rsidRPr="009F0050">
        <w:rPr>
          <w:rFonts w:ascii="Times New Roman" w:hAnsi="Times New Roman"/>
          <w:color w:val="000000" w:themeColor="text1"/>
          <w:sz w:val="26"/>
          <w:szCs w:val="26"/>
        </w:rPr>
        <w:t>о о ее</w:t>
      </w:r>
      <w:proofErr w:type="gramEnd"/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возникновении.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1.3. В случае нахождения муниципального служащего в командировке, отп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уске, вне места работы по иным основаниям, установленным законодательством Российской Федерации, муниципальный служащий обязан сообщить незамедлительно (в течение одного рабочего дня) с момента прибытия.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1.4. Невыполнение муниципальным служащим служебной о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бязанности, предусмотренной пунктом 2.1 настоящего Положения,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1.5. Для целей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Положения используется понятие «личная заинтересованность», установленное  частью 2 статьи 10 Федерального закона от 25 декабря 2008 года № 273-ФЗ «О противодействии коррупции».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1.6. Для целей настоящего Положения используется понятие «конфликт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интересов», установленное  частью 1 статьи 10 Федерального закона от 25 декабря 2008 года № 273-ФЗ «О противодействии коррупции».</w:t>
      </w:r>
    </w:p>
    <w:p w:rsidR="00000000" w:rsidRPr="009F0050" w:rsidRDefault="00936F7E" w:rsidP="009F0050">
      <w:pPr>
        <w:pStyle w:val="ad"/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b/>
          <w:color w:val="000000" w:themeColor="text1"/>
          <w:sz w:val="26"/>
          <w:szCs w:val="26"/>
        </w:rPr>
        <w:t>2. Процедура сообщения о случаях возникновения личной заинтересованности при исполнении должностных обязанностей, которая при</w:t>
      </w:r>
      <w:r w:rsidRPr="009F0050">
        <w:rPr>
          <w:rFonts w:ascii="Times New Roman" w:hAnsi="Times New Roman"/>
          <w:b/>
          <w:color w:val="000000" w:themeColor="text1"/>
          <w:sz w:val="26"/>
          <w:szCs w:val="26"/>
        </w:rPr>
        <w:t>водит или может привести к конфликту интересов.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2.1. Сообщение муниципальным служащим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 (далее - сообщ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ение), составляется в письменной форме, согласно приложению 1 к настоящему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Положению, и передается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0050" w:rsidRPr="009F0050">
        <w:rPr>
          <w:rFonts w:ascii="Times New Roman" w:hAnsi="Times New Roman"/>
          <w:color w:val="000000" w:themeColor="text1"/>
          <w:sz w:val="26"/>
          <w:szCs w:val="26"/>
        </w:rPr>
        <w:t>Николаевского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(далее -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админ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истрация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2.2. Сообщение должно содержать следующие сведения: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фамилия, имя, отчество,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должность и контактный телефон лица, муниципального служащего, направившего сообщение;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описание личной заинтересованности, которая приводит или может привести к возникновению конфликта интересов;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описание должностных обязанностей, на исполнение которы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х может негативно повлиять либо негативно влияет личная заинтересованность.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2.3. К сообщению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кновению конфликта интересов, а также иные документы, имеющие отношение к обстоятельствам сообщения.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2.4. Организация приема и регистрации сообщений осуществляется  специалистом по работе с кадрами администрации </w:t>
      </w:r>
      <w:r w:rsidR="009F0050" w:rsidRPr="009F0050">
        <w:rPr>
          <w:rFonts w:ascii="Times New Roman" w:hAnsi="Times New Roman"/>
          <w:color w:val="000000" w:themeColor="text1"/>
          <w:sz w:val="26"/>
          <w:szCs w:val="26"/>
        </w:rPr>
        <w:t>Николаевского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(дале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е - специалист)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2.5.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Специалист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одного рабочего дня производит регистрацию сообщений в журнале регистрации сообщений о возникновении личной заинтересованности, которая приводит или может привести к возникновению конфликта интересов (далее - журн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ал), по форме, в соответствии с приложением 2 к настоящему Положению.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2.6. Листы журнала прошиваются и нумеруются. Запись об их количестве заверяется подписью и оттиском печати администрации </w:t>
      </w:r>
      <w:r w:rsidR="009F0050" w:rsidRPr="009F0050">
        <w:rPr>
          <w:rFonts w:ascii="Times New Roman" w:hAnsi="Times New Roman"/>
          <w:color w:val="000000" w:themeColor="text1"/>
          <w:sz w:val="26"/>
          <w:szCs w:val="26"/>
        </w:rPr>
        <w:t>Николаевского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. Запрещается отражать в жу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рнале сведения о частной жизни муниципального служащего, передавшего или направившего сообщение, а также сведения, составляющие его личную или семейную тайну.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2.7. Отказ в регистрации сообщения не допускается. Муниципальный служащий вправе получить отметку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уполномоченного органа о дате и времени регистрации сообщения на копии или втором экземпляре сообщения.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2.8. О поступившем сообщении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Специалист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информирует представителя нанимателя (работодателя) в день регистрации сообщения.</w:t>
      </w: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b/>
          <w:bCs/>
          <w:color w:val="000000" w:themeColor="text1"/>
          <w:sz w:val="26"/>
          <w:szCs w:val="26"/>
        </w:rPr>
        <w:t>3. Организация проверки содер</w:t>
      </w:r>
      <w:r w:rsidRPr="009F0050">
        <w:rPr>
          <w:rFonts w:ascii="Times New Roman" w:hAnsi="Times New Roman"/>
          <w:b/>
          <w:bCs/>
          <w:color w:val="000000" w:themeColor="text1"/>
          <w:sz w:val="26"/>
          <w:szCs w:val="26"/>
        </w:rPr>
        <w:t>жащихся в сообщении сведений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3.1. Поступившее сообщение является основанием для проведения проверки и принятия мер по предотвращению или урегулированию конфликта интересов.</w:t>
      </w: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3.2. Проверка осуществляется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Администрацией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3.3.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проводит проверку: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надлежащего исполнения муниципальным служащим требований статьи 11 Федерального закона от 25.12.2008 N 273-ФЗ "О противодействии коррупции";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- причин и условий, способствующих возникновению личной заинтересованности, которая приводит или может привести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к возникновению конфликта интересов муниципального служащего.</w:t>
      </w: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3.4. Проверка проводится в течение 3 рабочих дней </w:t>
      </w:r>
      <w:proofErr w:type="gramStart"/>
      <w:r w:rsidRPr="009F0050">
        <w:rPr>
          <w:rFonts w:ascii="Times New Roman" w:hAnsi="Times New Roman"/>
          <w:color w:val="000000" w:themeColor="text1"/>
          <w:sz w:val="26"/>
          <w:szCs w:val="26"/>
        </w:rPr>
        <w:t>с даты принятия</w:t>
      </w:r>
      <w:proofErr w:type="gramEnd"/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решения о ее проведении.</w:t>
      </w: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3.5. При осуществлении проверки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имеет право: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получать от муниципального служащего и ин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lastRenderedPageBreak/>
        <w:t>возникновения личной заинтересованности, которая приводит или может привести к возникновению конф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ликта интересов муниципального служащего;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ные объединения.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3.6.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Россий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ской Федерации.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3.7. По результатам проверки руководителю органа местного самоуправления представляется письменное заключение, в котором содержатся: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сведения, подтверждающие или опровергающие факт личной заинтересованности, которая приводит или мож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ет привести к возникновению конфликта интересов муниципального служащего;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униципального служащего;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-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ривести к конфликту интересов муниципального служащего.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3.8. В течение 1 рабочего дня после окончания проверки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обязан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венной тайне.</w:t>
      </w:r>
    </w:p>
    <w:p w:rsidR="00000000" w:rsidRPr="009F0050" w:rsidRDefault="00936F7E" w:rsidP="009F0050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При невозможности ознакомления муниципального служащего, в связи с его отсутствием на рабочем месте с результатами проверки в срок, указанный в абзаце первом настоящего пункта, 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обязан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ознакомить муниципального служащего с резул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ьтатами проверки в течение 1 рабочего дня </w:t>
      </w:r>
      <w:proofErr w:type="gramStart"/>
      <w:r w:rsidRPr="009F0050">
        <w:rPr>
          <w:rFonts w:ascii="Times New Roman" w:hAnsi="Times New Roman"/>
          <w:color w:val="000000" w:themeColor="text1"/>
          <w:sz w:val="26"/>
          <w:szCs w:val="26"/>
        </w:rPr>
        <w:t>с даты</w:t>
      </w:r>
      <w:proofErr w:type="gramEnd"/>
      <w:r w:rsidRPr="009F0050">
        <w:rPr>
          <w:rFonts w:ascii="Times New Roman" w:hAnsi="Times New Roman"/>
          <w:color w:val="000000" w:themeColor="text1"/>
          <w:sz w:val="26"/>
          <w:szCs w:val="26"/>
        </w:rPr>
        <w:t xml:space="preserve"> его выхода на работу.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F0050">
        <w:rPr>
          <w:rFonts w:ascii="Times New Roman" w:hAnsi="Times New Roman"/>
          <w:color w:val="000000" w:themeColor="text1"/>
          <w:sz w:val="26"/>
          <w:szCs w:val="26"/>
        </w:rPr>
        <w:t>3.9. По результатам рассмотрения заключения, предусмотренного пунктом 3.7. настоящего Положения,  представителем нанимателя (работодателем) принимается решение о передаче материалов про</w:t>
      </w:r>
      <w:r w:rsidRPr="009F0050">
        <w:rPr>
          <w:rFonts w:ascii="Times New Roman" w:hAnsi="Times New Roman"/>
          <w:color w:val="000000" w:themeColor="text1"/>
          <w:sz w:val="26"/>
          <w:szCs w:val="26"/>
        </w:rPr>
        <w:t>верки в Комиссию по соблюдению требований к служебному поведению и урегулированию конфликта интересов.</w:t>
      </w: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  <w:bookmarkStart w:id="0" w:name="sub_1100"/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line="240" w:lineRule="auto"/>
        <w:ind w:left="2050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9F0050" w:rsidRDefault="009F0050" w:rsidP="009F0050">
      <w:pPr>
        <w:pStyle w:val="ad"/>
        <w:spacing w:after="0" w:line="240" w:lineRule="auto"/>
        <w:ind w:left="2050"/>
        <w:jc w:val="right"/>
        <w:rPr>
          <w:rStyle w:val="a6"/>
          <w:rFonts w:ascii="Times New Roman" w:hAnsi="Times New Roman" w:cs="Times New Roman"/>
          <w:color w:val="000000" w:themeColor="text1"/>
        </w:rPr>
      </w:pPr>
      <w:r w:rsidRPr="009F0050">
        <w:rPr>
          <w:rStyle w:val="a6"/>
          <w:rFonts w:ascii="Times New Roman" w:hAnsi="Times New Roman" w:cs="Times New Roman"/>
          <w:b/>
          <w:color w:val="000000" w:themeColor="text1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/>
          <w:color w:val="000000" w:themeColor="text1"/>
        </w:rPr>
        <w:t>№</w:t>
      </w:r>
      <w:r w:rsidR="00936F7E" w:rsidRPr="009F0050">
        <w:rPr>
          <w:rStyle w:val="a6"/>
          <w:rFonts w:ascii="Times New Roman" w:hAnsi="Times New Roman" w:cs="Times New Roman"/>
          <w:color w:val="000000" w:themeColor="text1"/>
        </w:rPr>
        <w:t>1</w:t>
      </w:r>
    </w:p>
    <w:p w:rsidR="00000000" w:rsidRPr="009F0050" w:rsidRDefault="00936F7E" w:rsidP="009F0050">
      <w:pPr>
        <w:pStyle w:val="ad"/>
        <w:spacing w:line="240" w:lineRule="auto"/>
        <w:ind w:left="2050"/>
        <w:jc w:val="right"/>
        <w:rPr>
          <w:rStyle w:val="a6"/>
          <w:rFonts w:ascii="Times New Roman" w:hAnsi="Times New Roman" w:cs="Times New Roman"/>
          <w:color w:val="000000" w:themeColor="text1"/>
        </w:rPr>
      </w:pPr>
      <w:r w:rsidRPr="009F0050">
        <w:rPr>
          <w:rStyle w:val="a6"/>
          <w:rFonts w:ascii="Times New Roman" w:hAnsi="Times New Roman" w:cs="Times New Roman"/>
          <w:color w:val="000000" w:themeColor="text1"/>
        </w:rPr>
        <w:t xml:space="preserve">к </w:t>
      </w:r>
      <w:r w:rsidRPr="009F0050">
        <w:rPr>
          <w:rStyle w:val="a7"/>
          <w:rFonts w:ascii="Times New Roman" w:hAnsi="Times New Roman" w:cs="Times New Roman"/>
          <w:color w:val="000000" w:themeColor="text1"/>
        </w:rPr>
        <w:t>Положению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t xml:space="preserve"> 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t>о порядке соо</w:t>
      </w:r>
      <w:r w:rsidR="009F0050">
        <w:rPr>
          <w:rStyle w:val="a6"/>
          <w:rFonts w:ascii="Times New Roman" w:hAnsi="Times New Roman" w:cs="Times New Roman"/>
          <w:color w:val="000000" w:themeColor="text1"/>
        </w:rPr>
        <w:t>бщения</w:t>
      </w:r>
      <w:r w:rsidR="009F0050">
        <w:rPr>
          <w:rStyle w:val="a6"/>
          <w:rFonts w:ascii="Times New Roman" w:hAnsi="Times New Roman" w:cs="Times New Roman"/>
          <w:color w:val="000000" w:themeColor="text1"/>
        </w:rPr>
        <w:br/>
        <w:t>муниципальными служащими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t xml:space="preserve"> возникновении личной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br/>
        <w:t xml:space="preserve">заинтересованности при исполнении должностных обязанностей, 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t>которая приводит или может привести к конфликту интересов</w:t>
      </w:r>
    </w:p>
    <w:bookmarkEnd w:id="0"/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>_____________________________</w:t>
      </w: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</w:t>
      </w:r>
      <w:r w:rsidRPr="009F0050">
        <w:rPr>
          <w:rFonts w:ascii="Times New Roman" w:hAnsi="Times New Roman"/>
          <w:color w:val="000000" w:themeColor="text1"/>
        </w:rPr>
        <w:t>(отметка об ознакомлении)</w:t>
      </w:r>
    </w:p>
    <w:p w:rsidR="00000000" w:rsidRPr="009F0050" w:rsidRDefault="00936F7E" w:rsidP="009F0050">
      <w:pPr>
        <w:pStyle w:val="ad"/>
        <w:spacing w:line="240" w:lineRule="auto"/>
        <w:ind w:left="2783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  </w:t>
      </w:r>
      <w:r w:rsidRPr="009F0050">
        <w:rPr>
          <w:rFonts w:ascii="Times New Roman" w:hAnsi="Times New Roman"/>
          <w:color w:val="000000" w:themeColor="text1"/>
        </w:rPr>
        <w:t xml:space="preserve">Главе </w:t>
      </w:r>
      <w:r w:rsidRPr="009F0050">
        <w:rPr>
          <w:rFonts w:ascii="Times New Roman" w:hAnsi="Times New Roman"/>
          <w:color w:val="000000" w:themeColor="text1"/>
        </w:rPr>
        <w:t xml:space="preserve">администрации </w:t>
      </w:r>
      <w:r w:rsidR="009F0050" w:rsidRPr="009F0050">
        <w:rPr>
          <w:rFonts w:ascii="Times New Roman" w:hAnsi="Times New Roman"/>
          <w:color w:val="000000" w:themeColor="text1"/>
        </w:rPr>
        <w:t>Николаевского</w:t>
      </w:r>
      <w:r w:rsidRPr="009F0050">
        <w:rPr>
          <w:rFonts w:ascii="Times New Roman" w:hAnsi="Times New Roman"/>
          <w:color w:val="000000" w:themeColor="text1"/>
        </w:rPr>
        <w:t xml:space="preserve"> муниципального образования</w:t>
      </w:r>
    </w:p>
    <w:p w:rsidR="00000000" w:rsidRPr="009F0050" w:rsidRDefault="00936F7E" w:rsidP="009F0050">
      <w:pPr>
        <w:pStyle w:val="ad"/>
        <w:spacing w:line="240" w:lineRule="auto"/>
        <w:ind w:left="3033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>от __________________________________________________</w:t>
      </w:r>
    </w:p>
    <w:p w:rsidR="00000000" w:rsidRPr="009F0050" w:rsidRDefault="00936F7E" w:rsidP="009F0050">
      <w:pPr>
        <w:pStyle w:val="ad"/>
        <w:spacing w:line="240" w:lineRule="auto"/>
        <w:ind w:left="3033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                    </w:t>
      </w:r>
      <w:r w:rsidRPr="009F0050">
        <w:rPr>
          <w:rFonts w:ascii="Times New Roman" w:hAnsi="Times New Roman"/>
          <w:color w:val="000000" w:themeColor="text1"/>
        </w:rPr>
        <w:t xml:space="preserve">                    </w:t>
      </w:r>
      <w:r w:rsidRPr="009F0050">
        <w:rPr>
          <w:rFonts w:ascii="Times New Roman" w:hAnsi="Times New Roman"/>
          <w:color w:val="000000" w:themeColor="text1"/>
        </w:rPr>
        <w:t>(Ф.И.О., замещаемая должность)</w:t>
      </w:r>
    </w:p>
    <w:p w:rsidR="00000000" w:rsidRPr="009F0050" w:rsidRDefault="00936F7E" w:rsidP="009F0050">
      <w:pPr>
        <w:pStyle w:val="ad"/>
        <w:spacing w:line="240" w:lineRule="auto"/>
        <w:jc w:val="center"/>
        <w:rPr>
          <w:rStyle w:val="a6"/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                            </w:t>
      </w:r>
      <w:r w:rsidRPr="009F0050">
        <w:rPr>
          <w:rStyle w:val="a6"/>
          <w:rFonts w:ascii="Times New Roman" w:hAnsi="Times New Roman"/>
          <w:color w:val="000000" w:themeColor="text1"/>
        </w:rPr>
        <w:t>УВЕДОМЛЕНИЕ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Style w:val="a6"/>
          <w:rFonts w:ascii="Times New Roman" w:hAnsi="Times New Roman"/>
          <w:color w:val="000000" w:themeColor="text1"/>
        </w:rPr>
      </w:pPr>
      <w:r w:rsidRPr="009F0050">
        <w:rPr>
          <w:rStyle w:val="a6"/>
          <w:rFonts w:ascii="Times New Roman" w:hAnsi="Times New Roman"/>
          <w:color w:val="000000" w:themeColor="text1"/>
        </w:rPr>
        <w:t xml:space="preserve">                </w:t>
      </w:r>
      <w:r w:rsidRPr="009F0050">
        <w:rPr>
          <w:rStyle w:val="a6"/>
          <w:rFonts w:ascii="Times New Roman" w:hAnsi="Times New Roman"/>
          <w:color w:val="000000" w:themeColor="text1"/>
        </w:rPr>
        <w:t>о возникновении личной заинтересованности   при исполнении должностных обязанностей,    которая приводит или может привести к конфликту интересов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</w:t>
      </w:r>
      <w:r w:rsidRPr="009F0050">
        <w:rPr>
          <w:rFonts w:ascii="Times New Roman" w:hAnsi="Times New Roman"/>
          <w:color w:val="000000" w:themeColor="text1"/>
        </w:rPr>
        <w:t xml:space="preserve">    </w:t>
      </w:r>
      <w:r w:rsidRPr="009F0050">
        <w:rPr>
          <w:rFonts w:ascii="Times New Roman" w:hAnsi="Times New Roman"/>
          <w:color w:val="000000" w:themeColor="text1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9F0050">
        <w:rPr>
          <w:rFonts w:ascii="Times New Roman" w:hAnsi="Times New Roman"/>
          <w:color w:val="000000" w:themeColor="text1"/>
        </w:rPr>
        <w:t>нужное</w:t>
      </w:r>
      <w:proofErr w:type="gramEnd"/>
      <w:r w:rsidRPr="009F0050">
        <w:rPr>
          <w:rFonts w:ascii="Times New Roman" w:hAnsi="Times New Roman"/>
          <w:color w:val="000000" w:themeColor="text1"/>
        </w:rPr>
        <w:t xml:space="preserve"> подчеркнуть).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   </w:t>
      </w:r>
      <w:r w:rsidRPr="009F0050">
        <w:rPr>
          <w:rFonts w:ascii="Times New Roman" w:hAnsi="Times New Roman"/>
          <w:color w:val="000000" w:themeColor="text1"/>
        </w:rPr>
        <w:t xml:space="preserve">Обстоятельства,    являющиеся   основанием   возникновения  </w:t>
      </w:r>
      <w:r w:rsidRPr="009F0050">
        <w:rPr>
          <w:rFonts w:ascii="Times New Roman" w:hAnsi="Times New Roman"/>
          <w:color w:val="000000" w:themeColor="text1"/>
        </w:rPr>
        <w:t xml:space="preserve">  личной заинтересованности: __________________________________________________________________________________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   </w:t>
      </w:r>
      <w:r w:rsidRPr="009F0050">
        <w:rPr>
          <w:rFonts w:ascii="Times New Roman" w:hAnsi="Times New Roman"/>
          <w:color w:val="000000" w:themeColor="text1"/>
        </w:rPr>
        <w:t>Должностные обязанности, на  исполнение  которых  влияет  или  может повлиять личная заинтересованность:___________________________________</w:t>
      </w:r>
      <w:r w:rsidRPr="009F0050">
        <w:rPr>
          <w:rFonts w:ascii="Times New Roman" w:hAnsi="Times New Roman"/>
          <w:color w:val="000000" w:themeColor="text1"/>
        </w:rPr>
        <w:t>__________________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   </w:t>
      </w:r>
      <w:r w:rsidRPr="009F0050">
        <w:rPr>
          <w:rFonts w:ascii="Times New Roman" w:hAnsi="Times New Roman"/>
          <w:color w:val="000000" w:themeColor="text1"/>
        </w:rPr>
        <w:t>Предлагаемые меры по  предотвращению  или  урегулированию  конфликта интересов: __________________________________________________________________________</w:t>
      </w:r>
    </w:p>
    <w:p w:rsidR="00000000" w:rsidRPr="009F0050" w:rsidRDefault="00936F7E" w:rsidP="009F0050">
      <w:pPr>
        <w:pStyle w:val="ad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 xml:space="preserve">     </w:t>
      </w:r>
      <w:r w:rsidRPr="009F0050">
        <w:rPr>
          <w:rFonts w:ascii="Times New Roman" w:hAnsi="Times New Roman"/>
          <w:color w:val="000000" w:themeColor="text1"/>
        </w:rPr>
        <w:t>Намереваюсь (не намереваюсь)  лично  присутствовать   на   заседании ком</w:t>
      </w:r>
      <w:r w:rsidRPr="009F0050">
        <w:rPr>
          <w:rFonts w:ascii="Times New Roman" w:hAnsi="Times New Roman"/>
          <w:color w:val="000000" w:themeColor="text1"/>
        </w:rPr>
        <w:t xml:space="preserve">иссии </w:t>
      </w:r>
      <w:r w:rsidRPr="009F0050">
        <w:rPr>
          <w:rFonts w:ascii="Times New Roman" w:hAnsi="Times New Roman"/>
          <w:color w:val="000000" w:themeColor="text1"/>
        </w:rPr>
        <w:t>по соблюдению требований к служебному поведению и урегулированию конфликта интересов (</w:t>
      </w:r>
      <w:proofErr w:type="gramStart"/>
      <w:r w:rsidRPr="009F0050">
        <w:rPr>
          <w:rFonts w:ascii="Times New Roman" w:hAnsi="Times New Roman"/>
          <w:color w:val="000000" w:themeColor="text1"/>
        </w:rPr>
        <w:t>нужное</w:t>
      </w:r>
      <w:proofErr w:type="gramEnd"/>
      <w:r w:rsidRPr="009F0050">
        <w:rPr>
          <w:rFonts w:ascii="Times New Roman" w:hAnsi="Times New Roman"/>
          <w:color w:val="000000" w:themeColor="text1"/>
        </w:rPr>
        <w:t xml:space="preserve"> подчеркнуть).</w:t>
      </w: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  <w:r w:rsidRPr="009F0050">
        <w:rPr>
          <w:rFonts w:ascii="Times New Roman" w:hAnsi="Times New Roman"/>
          <w:color w:val="000000" w:themeColor="text1"/>
        </w:rPr>
        <w:t>"__"__________ 20__ г.   _____________________        __________________</w:t>
      </w:r>
    </w:p>
    <w:p w:rsidR="00000000" w:rsidRPr="009F0050" w:rsidRDefault="00936F7E" w:rsidP="009F0050">
      <w:pPr>
        <w:pStyle w:val="ad"/>
        <w:spacing w:line="240" w:lineRule="auto"/>
        <w:ind w:left="2127" w:firstLine="709"/>
        <w:rPr>
          <w:rFonts w:ascii="Times New Roman" w:hAnsi="Times New Roman"/>
          <w:color w:val="000000" w:themeColor="text1"/>
          <w:vertAlign w:val="superscript"/>
        </w:rPr>
      </w:pPr>
      <w:r w:rsidRPr="009F0050">
        <w:rPr>
          <w:rFonts w:ascii="Times New Roman" w:hAnsi="Times New Roman"/>
          <w:color w:val="000000" w:themeColor="text1"/>
          <w:vertAlign w:val="superscript"/>
        </w:rPr>
        <w:t xml:space="preserve">подпись лица,        </w:t>
      </w:r>
      <w:r w:rsidR="009F0050">
        <w:rPr>
          <w:rFonts w:ascii="Times New Roman" w:hAnsi="Times New Roman"/>
          <w:color w:val="000000" w:themeColor="text1"/>
          <w:vertAlign w:val="superscript"/>
        </w:rPr>
        <w:t xml:space="preserve">               </w:t>
      </w:r>
      <w:r w:rsidRPr="009F0050">
        <w:rPr>
          <w:rFonts w:ascii="Times New Roman" w:hAnsi="Times New Roman"/>
          <w:color w:val="000000" w:themeColor="text1"/>
          <w:vertAlign w:val="superscript"/>
        </w:rPr>
        <w:t>расшифровка под</w:t>
      </w:r>
      <w:r w:rsidRPr="009F0050">
        <w:rPr>
          <w:rFonts w:ascii="Times New Roman" w:hAnsi="Times New Roman"/>
          <w:color w:val="000000" w:themeColor="text1"/>
          <w:vertAlign w:val="superscript"/>
        </w:rPr>
        <w:t>писи</w:t>
      </w:r>
      <w:r w:rsidRPr="009F0050">
        <w:rPr>
          <w:rFonts w:ascii="Times New Roman" w:hAnsi="Times New Roman"/>
          <w:color w:val="000000" w:themeColor="text1"/>
          <w:vertAlign w:val="superscript"/>
        </w:rPr>
        <w:t xml:space="preserve"> направляющего уведомление</w:t>
      </w:r>
      <w:r w:rsidR="009F0050">
        <w:rPr>
          <w:rFonts w:ascii="Times New Roman" w:hAnsi="Times New Roman"/>
          <w:color w:val="000000" w:themeColor="text1"/>
          <w:vertAlign w:val="superscript"/>
        </w:rPr>
        <w:t xml:space="preserve">          </w:t>
      </w:r>
    </w:p>
    <w:p w:rsidR="00000000" w:rsidRPr="009F0050" w:rsidRDefault="00936F7E" w:rsidP="009F0050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</w:p>
    <w:p w:rsidR="009F0050" w:rsidRDefault="009F0050" w:rsidP="009F0050">
      <w:pPr>
        <w:pStyle w:val="ad"/>
        <w:spacing w:after="0" w:line="240" w:lineRule="auto"/>
        <w:ind w:left="1967"/>
        <w:jc w:val="right"/>
        <w:rPr>
          <w:rStyle w:val="a6"/>
          <w:rFonts w:ascii="Times New Roman" w:hAnsi="Times New Roman" w:cs="Times New Roman"/>
          <w:b/>
          <w:color w:val="000000" w:themeColor="text1"/>
        </w:rPr>
      </w:pPr>
    </w:p>
    <w:p w:rsidR="00FC1F56" w:rsidRDefault="00FC1F56" w:rsidP="009F0050">
      <w:pPr>
        <w:pStyle w:val="ad"/>
        <w:spacing w:after="0" w:line="240" w:lineRule="auto"/>
        <w:ind w:left="1967"/>
        <w:jc w:val="right"/>
        <w:rPr>
          <w:rStyle w:val="a6"/>
          <w:rFonts w:ascii="Times New Roman" w:hAnsi="Times New Roman" w:cs="Times New Roman"/>
          <w:b/>
          <w:color w:val="000000" w:themeColor="text1"/>
        </w:rPr>
        <w:sectPr w:rsidR="00FC1F56" w:rsidSect="00FC1F56">
          <w:pgSz w:w="11906" w:h="16838"/>
          <w:pgMar w:top="1134" w:right="851" w:bottom="1134" w:left="1701" w:header="720" w:footer="720" w:gutter="0"/>
          <w:cols w:space="720"/>
          <w:docGrid w:linePitch="299" w:charSpace="4096"/>
        </w:sectPr>
      </w:pPr>
    </w:p>
    <w:p w:rsidR="009F0050" w:rsidRDefault="009F0050" w:rsidP="009F0050">
      <w:pPr>
        <w:pStyle w:val="ad"/>
        <w:spacing w:after="0" w:line="240" w:lineRule="auto"/>
        <w:ind w:left="1967"/>
        <w:jc w:val="right"/>
        <w:rPr>
          <w:rStyle w:val="a6"/>
          <w:rFonts w:ascii="Times New Roman" w:hAnsi="Times New Roman" w:cs="Times New Roman"/>
          <w:color w:val="000000" w:themeColor="text1"/>
        </w:rPr>
      </w:pPr>
      <w:r w:rsidRPr="009F0050">
        <w:rPr>
          <w:rStyle w:val="a6"/>
          <w:rFonts w:ascii="Times New Roman" w:hAnsi="Times New Roman" w:cs="Times New Roman"/>
          <w:b/>
          <w:color w:val="000000" w:themeColor="text1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/>
          <w:color w:val="000000" w:themeColor="text1"/>
        </w:rPr>
        <w:t>№</w:t>
      </w:r>
      <w:r w:rsidRPr="009F0050">
        <w:rPr>
          <w:rStyle w:val="a6"/>
          <w:rFonts w:ascii="Times New Roman" w:hAnsi="Times New Roman" w:cs="Times New Roman"/>
          <w:b/>
          <w:color w:val="000000" w:themeColor="text1"/>
        </w:rPr>
        <w:t> 2</w:t>
      </w:r>
      <w:r w:rsidR="00936F7E" w:rsidRPr="009F0050">
        <w:rPr>
          <w:rStyle w:val="a6"/>
          <w:rFonts w:ascii="Times New Roman" w:hAnsi="Times New Roman" w:cs="Times New Roman"/>
          <w:color w:val="000000" w:themeColor="text1"/>
        </w:rPr>
        <w:t xml:space="preserve"> </w:t>
      </w:r>
    </w:p>
    <w:p w:rsidR="00000000" w:rsidRPr="009F0050" w:rsidRDefault="00936F7E" w:rsidP="009F0050">
      <w:pPr>
        <w:pStyle w:val="ad"/>
        <w:spacing w:after="0" w:line="240" w:lineRule="auto"/>
        <w:ind w:left="1967"/>
        <w:jc w:val="right"/>
        <w:rPr>
          <w:rStyle w:val="a6"/>
          <w:rFonts w:ascii="Times New Roman" w:hAnsi="Times New Roman" w:cs="Times New Roman"/>
          <w:color w:val="000000" w:themeColor="text1"/>
        </w:rPr>
      </w:pPr>
      <w:r w:rsidRPr="009F0050">
        <w:rPr>
          <w:rStyle w:val="a6"/>
          <w:rFonts w:ascii="Times New Roman" w:hAnsi="Times New Roman" w:cs="Times New Roman"/>
          <w:color w:val="000000" w:themeColor="text1"/>
        </w:rPr>
        <w:t xml:space="preserve">к </w:t>
      </w:r>
      <w:r w:rsidRPr="009F0050">
        <w:rPr>
          <w:rStyle w:val="a7"/>
          <w:rFonts w:ascii="Times New Roman" w:hAnsi="Times New Roman" w:cs="Times New Roman"/>
          <w:color w:val="000000" w:themeColor="text1"/>
        </w:rPr>
        <w:t>Положению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t xml:space="preserve"> 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t>о порядке сообщения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br/>
        <w:t>муниципальными служащими о возникновении личной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br/>
        <w:t>заинтересованности при исполнении</w:t>
      </w:r>
      <w:r w:rsidR="009F0050">
        <w:rPr>
          <w:rStyle w:val="a6"/>
          <w:rFonts w:ascii="Times New Roman" w:hAnsi="Times New Roman" w:cs="Times New Roman"/>
          <w:color w:val="000000" w:themeColor="text1"/>
        </w:rPr>
        <w:t xml:space="preserve"> 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t>должностных обязанностей, которая</w:t>
      </w:r>
      <w:r w:rsidRPr="009F0050">
        <w:rPr>
          <w:rStyle w:val="a6"/>
          <w:rFonts w:ascii="Times New Roman" w:hAnsi="Times New Roman" w:cs="Times New Roman"/>
          <w:color w:val="000000" w:themeColor="text1"/>
        </w:rPr>
        <w:br/>
        <w:t>приводит или может привести к конфликту интересов</w:t>
      </w: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color w:val="000000" w:themeColor="text1"/>
        </w:rPr>
      </w:pP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F0050">
        <w:rPr>
          <w:rFonts w:ascii="Times New Roman" w:hAnsi="Times New Roman" w:cs="Times New Roman"/>
          <w:b/>
          <w:bCs/>
          <w:color w:val="000000" w:themeColor="text1"/>
        </w:rPr>
        <w:t>ЖУРНА</w:t>
      </w:r>
      <w:r w:rsidRPr="009F0050">
        <w:rPr>
          <w:rFonts w:ascii="Times New Roman" w:hAnsi="Times New Roman" w:cs="Times New Roman"/>
          <w:b/>
          <w:bCs/>
          <w:color w:val="000000" w:themeColor="text1"/>
        </w:rPr>
        <w:t>Л</w:t>
      </w: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F0050">
        <w:rPr>
          <w:rFonts w:ascii="Times New Roman" w:hAnsi="Times New Roman" w:cs="Times New Roman"/>
          <w:b/>
          <w:bCs/>
          <w:color w:val="000000" w:themeColor="text1"/>
        </w:rPr>
        <w:t>РЕГИСТРАЦИИ ПОСТУПИВШИХ УВЕДОМЛЕНИЙ О ВОЗНИКНОВЕНИИ</w:t>
      </w: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F0050">
        <w:rPr>
          <w:rFonts w:ascii="Times New Roman" w:hAnsi="Times New Roman" w:cs="Times New Roman"/>
          <w:b/>
          <w:bCs/>
          <w:color w:val="000000" w:themeColor="text1"/>
        </w:rPr>
        <w:t>ЛИЧНОЙ ЗАИНТЕРЕСОВАННОСТИ, КОТОРАЯ ПРИВОДИТ ИЛИ МОЖЕТ</w:t>
      </w: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F0050">
        <w:rPr>
          <w:rFonts w:ascii="Times New Roman" w:hAnsi="Times New Roman" w:cs="Times New Roman"/>
          <w:b/>
          <w:bCs/>
          <w:color w:val="000000" w:themeColor="text1"/>
        </w:rPr>
        <w:t>ПРИВЕСТИ К КОНФЛИКТУ ИНТЕРЕСОВ, МУНИЦИПАЛЬНЫХ СЛУЖАЩИХ</w:t>
      </w:r>
    </w:p>
    <w:p w:rsidR="00000000" w:rsidRPr="009F0050" w:rsidRDefault="00936F7E" w:rsidP="009F0050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F0050">
        <w:rPr>
          <w:rFonts w:ascii="Times New Roman" w:hAnsi="Times New Roman" w:cs="Times New Roman"/>
          <w:b/>
          <w:bCs/>
          <w:color w:val="000000" w:themeColor="text1"/>
        </w:rPr>
        <w:t>АДМИНИСТРАЦИИ</w:t>
      </w:r>
      <w:r w:rsidRPr="009F00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F0050" w:rsidRPr="009F0050">
        <w:rPr>
          <w:rFonts w:ascii="Times New Roman" w:hAnsi="Times New Roman" w:cs="Times New Roman"/>
          <w:b/>
          <w:bCs/>
          <w:color w:val="000000" w:themeColor="text1"/>
        </w:rPr>
        <w:t>НИКОЛАЕВСКОГО</w:t>
      </w:r>
      <w:r w:rsidRPr="009F0050">
        <w:rPr>
          <w:rFonts w:ascii="Times New Roman" w:hAnsi="Times New Roman" w:cs="Times New Roman"/>
          <w:b/>
          <w:bCs/>
          <w:color w:val="000000" w:themeColor="text1"/>
        </w:rPr>
        <w:t xml:space="preserve"> МУНИЦИПАЛЬНОГО ОБРАЗОВАНИЯ</w:t>
      </w:r>
    </w:p>
    <w:p w:rsidR="00000000" w:rsidRPr="009F0050" w:rsidRDefault="00936F7E" w:rsidP="009F0050">
      <w:pPr>
        <w:pStyle w:val="ad"/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274"/>
        <w:gridCol w:w="2269"/>
        <w:gridCol w:w="2977"/>
        <w:gridCol w:w="2410"/>
        <w:gridCol w:w="1134"/>
        <w:gridCol w:w="1701"/>
        <w:gridCol w:w="2410"/>
      </w:tblGrid>
      <w:tr w:rsidR="00FC1F56" w:rsidRPr="009F0050" w:rsidTr="005E1FCC">
        <w:trPr>
          <w:trHeight w:val="32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Уведомление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 xml:space="preserve">Ф.И.О.,  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 должность 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>муниципального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 служащего,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 подавшего 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уведомление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структурного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>подразделения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  органа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Ф.И.О.  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регистри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t>рующего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 xml:space="preserve">Подпись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9F0050">
              <w:rPr>
                <w:rFonts w:ascii="Times New Roman" w:hAnsi="Times New Roman" w:cs="Times New Roman"/>
                <w:color w:val="000000" w:themeColor="text1"/>
              </w:rPr>
              <w:t>регистр</w:t>
            </w:r>
            <w:proofErr w:type="gramStart"/>
            <w:r w:rsidRPr="009F0050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r w:rsidRPr="009F005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9F0050">
              <w:rPr>
                <w:rFonts w:ascii="Times New Roman" w:hAnsi="Times New Roman" w:cs="Times New Roman"/>
                <w:color w:val="000000" w:themeColor="text1"/>
              </w:rPr>
              <w:t>рующего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 xml:space="preserve">Подпись лица,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>представившего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 xml:space="preserve">Отметка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>о получении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  копии 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>уведомления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 ("копию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получил",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 xml:space="preserve"> подпись)</w:t>
            </w:r>
          </w:p>
        </w:tc>
      </w:tr>
      <w:tr w:rsidR="00FC1F56" w:rsidRPr="009F0050" w:rsidTr="005E1FCC">
        <w:trPr>
          <w:trHeight w:val="8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 xml:space="preserve">дата    </w:t>
            </w:r>
            <w:r w:rsidRPr="009F0050">
              <w:rPr>
                <w:rFonts w:ascii="Times New Roman" w:hAnsi="Times New Roman" w:cs="Times New Roman"/>
                <w:color w:val="000000" w:themeColor="text1"/>
              </w:rPr>
              <w:br/>
              <w:t>регистрации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F56" w:rsidRPr="009F0050" w:rsidRDefault="00FC1F56" w:rsidP="00FC1F56">
            <w:pPr>
              <w:pStyle w:val="ad"/>
              <w:spacing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0000" w:rsidRPr="009F0050" w:rsidTr="00FC1F56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00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00000" w:rsidRPr="009F0050" w:rsidTr="00FC1F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0000" w:rsidRPr="009F0050" w:rsidTr="00FC1F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0000" w:rsidRPr="009F0050" w:rsidTr="00FC1F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F0050" w:rsidRDefault="00936F7E" w:rsidP="009F0050">
            <w:pPr>
              <w:pStyle w:val="ad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36F7E" w:rsidRPr="009F0050" w:rsidRDefault="00936F7E" w:rsidP="00FC1F56">
      <w:pPr>
        <w:pStyle w:val="ad"/>
        <w:spacing w:line="240" w:lineRule="auto"/>
        <w:rPr>
          <w:rFonts w:ascii="Times New Roman" w:hAnsi="Times New Roman"/>
          <w:color w:val="000000" w:themeColor="text1"/>
        </w:rPr>
      </w:pPr>
    </w:p>
    <w:sectPr w:rsidR="00936F7E" w:rsidRPr="009F0050" w:rsidSect="00FC1F56">
      <w:pgSz w:w="16838" w:h="11906" w:orient="landscape"/>
      <w:pgMar w:top="1701" w:right="1134" w:bottom="851" w:left="1134" w:header="720" w:footer="720" w:gutter="0"/>
      <w:cols w:space="72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0050"/>
    <w:rsid w:val="00936F7E"/>
    <w:rsid w:val="009F0050"/>
    <w:rsid w:val="00FC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73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a6">
    <w:name w:val="Цветовое выделение"/>
  </w:style>
  <w:style w:type="character" w:customStyle="1" w:styleId="a7">
    <w:name w:val="Гипертекстовая ссылка"/>
    <w:basedOn w:val="a6"/>
  </w:style>
  <w:style w:type="character" w:customStyle="1" w:styleId="ListLabel1">
    <w:name w:val="ListLabel 1"/>
    <w:rPr>
      <w:rFonts w:cs="Times New Roman"/>
      <w:sz w:val="26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rmalWeb">
    <w:name w:val="Normal (Web)"/>
    <w:basedOn w:val="a"/>
  </w:style>
  <w:style w:type="paragraph" w:customStyle="1" w:styleId="consplustitle">
    <w:name w:val="consplustitle"/>
    <w:basedOn w:val="a"/>
  </w:style>
  <w:style w:type="paragraph" w:customStyle="1" w:styleId="consplusnormal">
    <w:name w:val="consplusnormal"/>
    <w:basedOn w:val="a"/>
  </w:style>
  <w:style w:type="paragraph" w:customStyle="1" w:styleId="BalloonText">
    <w:name w:val="Balloon Text"/>
    <w:basedOn w:val="a"/>
  </w:style>
  <w:style w:type="paragraph" w:customStyle="1" w:styleId="ac">
    <w:name w:val="Таблицы (моноширинный)"/>
    <w:basedOn w:val="a"/>
  </w:style>
  <w:style w:type="paragraph" w:customStyle="1" w:styleId="ConsPlusCell">
    <w:name w:val="ConsPlusCell"/>
    <w:pPr>
      <w:widowControl w:val="0"/>
      <w:suppressAutoHyphens/>
      <w:spacing w:after="200" w:line="276" w:lineRule="auto"/>
    </w:pPr>
    <w:rPr>
      <w:rFonts w:ascii="Calibri" w:eastAsia="SimSun" w:hAnsi="Calibri" w:cs="font73"/>
      <w:kern w:val="1"/>
      <w:sz w:val="22"/>
      <w:szCs w:val="22"/>
      <w:lang w:eastAsia="ar-SA"/>
    </w:rPr>
  </w:style>
  <w:style w:type="paragraph" w:styleId="ad">
    <w:name w:val="No Spacing"/>
    <w:qFormat/>
    <w:pPr>
      <w:suppressAutoHyphens/>
      <w:spacing w:after="200" w:line="276" w:lineRule="auto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e">
    <w:name w:val="Balloon Text"/>
    <w:basedOn w:val="a"/>
    <w:link w:val="11"/>
    <w:uiPriority w:val="99"/>
    <w:semiHidden/>
    <w:unhideWhenUsed/>
    <w:rsid w:val="00FC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rsid w:val="00FC1F56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cp:lastModifiedBy>Владелец</cp:lastModifiedBy>
  <cp:revision>2</cp:revision>
  <cp:lastPrinted>2016-03-17T05:35:00Z</cp:lastPrinted>
  <dcterms:created xsi:type="dcterms:W3CDTF">2016-03-17T05:35:00Z</dcterms:created>
  <dcterms:modified xsi:type="dcterms:W3CDTF">2016-03-17T05:35:00Z</dcterms:modified>
</cp:coreProperties>
</file>