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8B4E4D" w:rsidRPr="00DB0E0C" w:rsidRDefault="00DB0E0C" w:rsidP="00945789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КАНА</w:t>
      </w:r>
      <w:r w:rsidR="008B4E4D"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ЕВСКОГО МУНИЦИПАЛЬНОГО </w:t>
      </w:r>
      <w:r w:rsidR="0094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ИВАНТЕЕВСКОГО МУНИЦИПАЛЬНОГО </w:t>
      </w:r>
      <w:r w:rsidR="008B4E4D"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</w:p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0411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B0E0C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 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24242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411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июня</w:t>
      </w: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2016 г.                                             </w:t>
      </w:r>
      <w:r w:rsidR="00F0411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Канае</w:t>
      </w: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вка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муниципальной </w:t>
      </w:r>
    </w:p>
    <w:p w:rsidR="008B4E4D" w:rsidRPr="00DB0E0C" w:rsidRDefault="0096114C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долговой книге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Канае</w:t>
      </w:r>
      <w:r w:rsidR="008B4E4D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вского</w:t>
      </w:r>
    </w:p>
    <w:p w:rsidR="008B4E4D" w:rsidRPr="00DB0E0C" w:rsidRDefault="00DB0E0C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="008B4E4D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B2220" w:rsidRPr="00DB0E0C" w:rsidRDefault="00CB2220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531A0A">
          <w:rPr>
            <w:rFonts w:ascii="Times New Roman" w:hAnsi="Times New Roman" w:cs="Times New Roman"/>
            <w:sz w:val="28"/>
            <w:szCs w:val="28"/>
          </w:rPr>
          <w:t>стать</w:t>
        </w:r>
        <w:r w:rsidR="009D1BE5">
          <w:rPr>
            <w:rFonts w:ascii="Times New Roman" w:hAnsi="Times New Roman" w:cs="Times New Roman"/>
            <w:sz w:val="28"/>
            <w:szCs w:val="28"/>
          </w:rPr>
          <w:t>ями 120,</w:t>
        </w:r>
        <w:r w:rsidRPr="00CB2220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Pr="00CB22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12A03">
        <w:rPr>
          <w:rFonts w:ascii="Times New Roman" w:hAnsi="Times New Roman" w:cs="Times New Roman"/>
          <w:sz w:val="28"/>
          <w:szCs w:val="28"/>
        </w:rPr>
        <w:t>, постановление</w:t>
      </w:r>
      <w:r w:rsidR="00CD547A">
        <w:rPr>
          <w:rFonts w:ascii="Times New Roman" w:hAnsi="Times New Roman" w:cs="Times New Roman"/>
          <w:sz w:val="28"/>
          <w:szCs w:val="28"/>
        </w:rPr>
        <w:t>м</w:t>
      </w:r>
      <w:r w:rsidR="00E12A03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 октября 2000г. №109-П </w:t>
      </w:r>
      <w:r w:rsidR="00DB0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Кана</w:t>
      </w:r>
      <w:r w:rsidR="00BB5921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евского муниципального </w:t>
      </w:r>
      <w:r w:rsidR="00DB0E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B2220" w:rsidRPr="00CB2220">
        <w:rPr>
          <w:rFonts w:ascii="Times New Roman" w:hAnsi="Times New Roman" w:cs="Times New Roman"/>
          <w:sz w:val="28"/>
          <w:szCs w:val="28"/>
        </w:rPr>
        <w:t xml:space="preserve"> </w:t>
      </w:r>
      <w:r w:rsidR="00BD03E1">
        <w:rPr>
          <w:rFonts w:ascii="Times New Roman" w:hAnsi="Times New Roman" w:cs="Times New Roman"/>
          <w:sz w:val="28"/>
          <w:szCs w:val="28"/>
        </w:rPr>
        <w:t>ПОСТАНОВЛЯЕТ</w:t>
      </w:r>
      <w:r w:rsidRPr="00CB2220">
        <w:rPr>
          <w:rFonts w:ascii="Times New Roman" w:hAnsi="Times New Roman" w:cs="Times New Roman"/>
          <w:sz w:val="28"/>
          <w:szCs w:val="28"/>
        </w:rPr>
        <w:t>:</w:t>
      </w:r>
    </w:p>
    <w:p w:rsidR="00F0411F" w:rsidRPr="00DB0E0C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состав и форму муниципальной </w:t>
      </w:r>
      <w:r w:rsidRPr="00F0411F">
        <w:rPr>
          <w:rFonts w:ascii="Times New Roman" w:hAnsi="Times New Roman" w:cs="Times New Roman"/>
          <w:bCs/>
          <w:sz w:val="28"/>
          <w:szCs w:val="28"/>
        </w:rPr>
        <w:t xml:space="preserve">долговой книги </w:t>
      </w:r>
      <w:r w:rsid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Кана</w:t>
      </w:r>
      <w:r w:rsidRP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евского</w:t>
      </w:r>
    </w:p>
    <w:p w:rsidR="00F0411F" w:rsidRPr="00F0411F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F04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8B4E4D" w:rsidRPr="00CB2220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8" w:history="1">
        <w:r w:rsidR="008B4E4D" w:rsidRPr="00CB22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4E4D" w:rsidRPr="00CB2220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="00DB0E0C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Кана</w:t>
      </w:r>
      <w:r w:rsidR="00CB2220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евского</w:t>
      </w:r>
      <w:r w:rsidR="008B4E4D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DB0E0C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4E4D" w:rsidRPr="00CB2220">
        <w:rPr>
          <w:rFonts w:ascii="Times New Roman" w:hAnsi="Times New Roman" w:cs="Times New Roman"/>
          <w:sz w:val="28"/>
          <w:szCs w:val="28"/>
        </w:rPr>
        <w:t>.</w:t>
      </w:r>
    </w:p>
    <w:p w:rsidR="00531A0A" w:rsidRDefault="00AC40EE" w:rsidP="0053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A0A" w:rsidRPr="00531A0A">
        <w:rPr>
          <w:rFonts w:ascii="Times New Roman" w:hAnsi="Times New Roman" w:cs="Times New Roman"/>
          <w:sz w:val="28"/>
          <w:szCs w:val="28"/>
        </w:rPr>
        <w:t xml:space="preserve">. </w:t>
      </w:r>
      <w:r w:rsidR="00BD03E1">
        <w:rPr>
          <w:rFonts w:ascii="Times New Roman" w:hAnsi="Times New Roman" w:cs="Times New Roman"/>
          <w:sz w:val="28"/>
          <w:szCs w:val="28"/>
        </w:rPr>
        <w:t>Настоящее П</w:t>
      </w:r>
      <w:r w:rsidR="00BD03E1" w:rsidRPr="00CB222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2C5E44">
        <w:rPr>
          <w:rFonts w:ascii="Times New Roman" w:hAnsi="Times New Roman" w:cs="Times New Roman"/>
          <w:sz w:val="28"/>
          <w:szCs w:val="28"/>
        </w:rPr>
        <w:t>.</w:t>
      </w:r>
      <w:r w:rsidR="00BD03E1" w:rsidRPr="00CB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D" w:rsidRPr="00CB2220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3E1" w:rsidRPr="00CB2220">
        <w:rPr>
          <w:rFonts w:ascii="Times New Roman" w:hAnsi="Times New Roman" w:cs="Times New Roman"/>
          <w:sz w:val="28"/>
          <w:szCs w:val="28"/>
        </w:rPr>
        <w:t>Конт</w:t>
      </w:r>
      <w:r w:rsidR="00BD03E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D03E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D03E1" w:rsidRPr="00CB222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B19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E4D" w:rsidRPr="00CB2220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220" w:rsidRPr="00CB2220" w:rsidRDefault="00CB2220" w:rsidP="0096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0C" w:rsidRDefault="00CB2220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Канаевского </w:t>
      </w:r>
    </w:p>
    <w:p w:rsidR="00CB2220" w:rsidRPr="00DB0E0C" w:rsidRDefault="00DB0E0C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А.В. Санталов</w:t>
      </w: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B4E4D" w:rsidRPr="0096114C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20" w:rsidRPr="0096114C" w:rsidRDefault="00CB2220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E44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E44" w:rsidRPr="0096114C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E0C">
        <w:rPr>
          <w:rFonts w:ascii="Times New Roman" w:hAnsi="Times New Roman" w:cs="Times New Roman"/>
          <w:color w:val="000000" w:themeColor="text1"/>
        </w:rPr>
        <w:t>Приложение</w:t>
      </w:r>
      <w:r w:rsidR="0096114C" w:rsidRPr="00DB0E0C">
        <w:rPr>
          <w:rFonts w:ascii="Times New Roman" w:hAnsi="Times New Roman" w:cs="Times New Roman"/>
          <w:color w:val="000000" w:themeColor="text1"/>
        </w:rPr>
        <w:t xml:space="preserve"> № 2</w:t>
      </w:r>
      <w:r w:rsidR="00CB2220" w:rsidRPr="00DB0E0C">
        <w:rPr>
          <w:rFonts w:ascii="Times New Roman" w:hAnsi="Times New Roman" w:cs="Times New Roman"/>
          <w:color w:val="000000" w:themeColor="text1"/>
        </w:rPr>
        <w:t xml:space="preserve"> к постановлению</w:t>
      </w: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E0C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DB0E0C">
        <w:rPr>
          <w:rFonts w:ascii="Times New Roman" w:hAnsi="Times New Roman" w:cs="Times New Roman"/>
          <w:color w:val="000000" w:themeColor="text1"/>
        </w:rPr>
        <w:t>Кана</w:t>
      </w:r>
      <w:r w:rsidR="00CB2220" w:rsidRPr="00DB0E0C">
        <w:rPr>
          <w:rFonts w:ascii="Times New Roman" w:hAnsi="Times New Roman" w:cs="Times New Roman"/>
          <w:color w:val="000000" w:themeColor="text1"/>
        </w:rPr>
        <w:t>евского</w:t>
      </w:r>
      <w:r w:rsidRPr="00DB0E0C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CB2220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от  </w:t>
      </w:r>
      <w:r w:rsidR="00DB0E0C">
        <w:rPr>
          <w:rFonts w:ascii="Times New Roman" w:hAnsi="Times New Roman" w:cs="Times New Roman"/>
        </w:rPr>
        <w:t xml:space="preserve">22 </w:t>
      </w:r>
      <w:r w:rsidR="0096114C">
        <w:rPr>
          <w:rFonts w:ascii="Times New Roman" w:hAnsi="Times New Roman" w:cs="Times New Roman"/>
        </w:rPr>
        <w:t>июня</w:t>
      </w:r>
      <w:r w:rsidR="00CB2220">
        <w:rPr>
          <w:rFonts w:ascii="Times New Roman" w:hAnsi="Times New Roman" w:cs="Times New Roman"/>
        </w:rPr>
        <w:t xml:space="preserve"> 2016</w:t>
      </w:r>
      <w:r w:rsidR="00D85AEF">
        <w:rPr>
          <w:rFonts w:ascii="Times New Roman" w:hAnsi="Times New Roman" w:cs="Times New Roman"/>
        </w:rPr>
        <w:t xml:space="preserve"> г. №</w:t>
      </w:r>
      <w:r w:rsidR="00DB0E0C">
        <w:rPr>
          <w:rFonts w:ascii="Times New Roman" w:hAnsi="Times New Roman" w:cs="Times New Roman"/>
        </w:rPr>
        <w:t>30</w:t>
      </w: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 </w:t>
      </w:r>
    </w:p>
    <w:p w:rsidR="00CB2220" w:rsidRPr="00CB2220" w:rsidRDefault="00CB2220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220">
        <w:rPr>
          <w:rFonts w:ascii="Times New Roman" w:hAnsi="Times New Roman" w:cs="Times New Roman"/>
          <w:b/>
        </w:rPr>
        <w:t>Порядок ведения муниципальной долговой книги</w:t>
      </w:r>
    </w:p>
    <w:p w:rsidR="00CB2220" w:rsidRPr="00DB0E0C" w:rsidRDefault="00DB0E0C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0E0C">
        <w:rPr>
          <w:rFonts w:ascii="Times New Roman" w:hAnsi="Times New Roman" w:cs="Times New Roman"/>
          <w:b/>
          <w:color w:val="000000" w:themeColor="text1"/>
        </w:rPr>
        <w:t>Канаевского муниципального образования</w:t>
      </w: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Par28"/>
      <w:bookmarkEnd w:id="0"/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1. Общие положения</w:t>
      </w:r>
    </w:p>
    <w:p w:rsidR="00B90EA1" w:rsidRPr="008B4E4D" w:rsidRDefault="00B90EA1" w:rsidP="00B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0EA1" w:rsidRPr="008B4E4D" w:rsidRDefault="00B90EA1" w:rsidP="00B9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1.1. Порядок ведения муниципальной долговой книги </w:t>
      </w:r>
      <w:r w:rsidR="00DB0E0C" w:rsidRPr="00DB0E0C">
        <w:rPr>
          <w:rFonts w:ascii="Times New Roman" w:hAnsi="Times New Roman" w:cs="Times New Roman"/>
          <w:color w:val="000000" w:themeColor="text1"/>
        </w:rPr>
        <w:t>Кана</w:t>
      </w:r>
      <w:r w:rsidRPr="00DB0E0C">
        <w:rPr>
          <w:rFonts w:ascii="Times New Roman" w:hAnsi="Times New Roman" w:cs="Times New Roman"/>
          <w:color w:val="000000" w:themeColor="text1"/>
        </w:rPr>
        <w:t xml:space="preserve">евского 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 разработан в соответствии </w:t>
      </w:r>
      <w:r>
        <w:rPr>
          <w:rFonts w:ascii="Times New Roman" w:hAnsi="Times New Roman" w:cs="Times New Roman"/>
        </w:rPr>
        <w:t>со ст.120, ст.121</w:t>
      </w:r>
      <w:r w:rsidRPr="008B4E4D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B4E4D">
        <w:rPr>
          <w:rFonts w:ascii="Times New Roman" w:hAnsi="Times New Roman" w:cs="Times New Roman"/>
        </w:rPr>
        <w:t xml:space="preserve"> </w:t>
      </w:r>
      <w:hyperlink r:id="rId6" w:history="1">
        <w:r w:rsidRPr="009A231A">
          <w:rPr>
            <w:rFonts w:ascii="Times New Roman" w:hAnsi="Times New Roman" w:cs="Times New Roman"/>
          </w:rPr>
          <w:t>кодекс</w:t>
        </w:r>
        <w:r>
          <w:rPr>
            <w:rFonts w:ascii="Times New Roman" w:hAnsi="Times New Roman" w:cs="Times New Roman"/>
          </w:rPr>
          <w:t>а</w:t>
        </w:r>
      </w:hyperlink>
      <w:r w:rsidRPr="008B4E4D">
        <w:rPr>
          <w:rFonts w:ascii="Times New Roman" w:hAnsi="Times New Roman" w:cs="Times New Roman"/>
        </w:rPr>
        <w:t xml:space="preserve"> Ро</w:t>
      </w:r>
      <w:r w:rsidR="00E15FB9">
        <w:rPr>
          <w:rFonts w:ascii="Times New Roman" w:hAnsi="Times New Roman" w:cs="Times New Roman"/>
        </w:rPr>
        <w:t xml:space="preserve">ссийской федерации </w:t>
      </w:r>
      <w:r w:rsidRPr="008B4E4D">
        <w:rPr>
          <w:rFonts w:ascii="Times New Roman" w:hAnsi="Times New Roman" w:cs="Times New Roman"/>
        </w:rPr>
        <w:t xml:space="preserve">и определяет систему учета и регистрации муниципального долга как совокупность долговых </w:t>
      </w:r>
      <w:r w:rsidRPr="00DB0E0C">
        <w:rPr>
          <w:rFonts w:ascii="Times New Roman" w:hAnsi="Times New Roman" w:cs="Times New Roman"/>
          <w:color w:val="000000" w:themeColor="text1"/>
        </w:rPr>
        <w:t xml:space="preserve">обязательств </w:t>
      </w:r>
      <w:r w:rsidR="00DB0E0C" w:rsidRPr="00DB0E0C">
        <w:rPr>
          <w:rFonts w:ascii="Times New Roman" w:hAnsi="Times New Roman" w:cs="Times New Roman"/>
          <w:color w:val="000000" w:themeColor="text1"/>
        </w:rPr>
        <w:t>Кана</w:t>
      </w:r>
      <w:r w:rsidRPr="00DB0E0C">
        <w:rPr>
          <w:rFonts w:ascii="Times New Roman" w:hAnsi="Times New Roman" w:cs="Times New Roman"/>
          <w:color w:val="000000" w:themeColor="text1"/>
        </w:rPr>
        <w:t xml:space="preserve">евского муниципального </w:t>
      </w:r>
      <w:r w:rsidR="00DB0E0C">
        <w:rPr>
          <w:rFonts w:ascii="Times New Roman" w:hAnsi="Times New Roman" w:cs="Times New Roman"/>
          <w:color w:val="000000" w:themeColor="text1"/>
        </w:rPr>
        <w:t>образования</w:t>
      </w:r>
      <w:r w:rsidR="00DB0E0C">
        <w:rPr>
          <w:rFonts w:ascii="Times New Roman" w:hAnsi="Times New Roman" w:cs="Times New Roman"/>
        </w:rPr>
        <w:t xml:space="preserve"> Ивантеевского </w:t>
      </w:r>
      <w:r w:rsidRPr="008B4E4D">
        <w:rPr>
          <w:rFonts w:ascii="Times New Roman" w:hAnsi="Times New Roman" w:cs="Times New Roman"/>
        </w:rPr>
        <w:t xml:space="preserve"> </w:t>
      </w:r>
      <w:r w:rsidR="00DB0E0C" w:rsidRPr="00DB0E0C">
        <w:rPr>
          <w:rFonts w:ascii="Times New Roman" w:hAnsi="Times New Roman" w:cs="Times New Roman"/>
          <w:color w:val="000000" w:themeColor="text1"/>
        </w:rPr>
        <w:t>муниципального</w:t>
      </w:r>
      <w:r w:rsidRPr="00DB0E0C">
        <w:rPr>
          <w:rFonts w:ascii="Times New Roman" w:hAnsi="Times New Roman" w:cs="Times New Roman"/>
          <w:color w:val="000000" w:themeColor="text1"/>
        </w:rPr>
        <w:t xml:space="preserve"> район</w:t>
      </w:r>
      <w:r w:rsidR="00DB0E0C" w:rsidRPr="00DB0E0C">
        <w:rPr>
          <w:rFonts w:ascii="Times New Roman" w:hAnsi="Times New Roman" w:cs="Times New Roman"/>
          <w:color w:val="000000" w:themeColor="text1"/>
        </w:rPr>
        <w:t>а</w:t>
      </w:r>
      <w:r w:rsidRPr="008B4E4D">
        <w:rPr>
          <w:rFonts w:ascii="Times New Roman" w:hAnsi="Times New Roman" w:cs="Times New Roman"/>
        </w:rPr>
        <w:t>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1.2. Долговые обязательства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, входящие в состав муниципального долга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>, подлежат обязательному учету.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1.3. Учет и регистрация долговых обязательств, представленных гарантий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 осуществляется в муниципальной долговой книге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DB0E0C">
        <w:rPr>
          <w:rFonts w:ascii="Times New Roman" w:hAnsi="Times New Roman" w:cs="Times New Roman"/>
          <w:color w:val="000000" w:themeColor="text1"/>
        </w:rPr>
        <w:t xml:space="preserve"> </w:t>
      </w:r>
      <w:r w:rsidRPr="008B4E4D">
        <w:rPr>
          <w:rFonts w:ascii="Times New Roman" w:hAnsi="Times New Roman" w:cs="Times New Roman"/>
        </w:rPr>
        <w:t>(далее - долговая книга).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1.4. Долговая книга - это реестр долговых обязательств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DB0E0C">
        <w:rPr>
          <w:rFonts w:ascii="Times New Roman" w:hAnsi="Times New Roman" w:cs="Times New Roman"/>
          <w:color w:val="000000" w:themeColor="text1"/>
        </w:rPr>
        <w:t>,</w:t>
      </w:r>
      <w:r w:rsidRPr="008B4E4D">
        <w:rPr>
          <w:rFonts w:ascii="Times New Roman" w:hAnsi="Times New Roman" w:cs="Times New Roman"/>
        </w:rPr>
        <w:t xml:space="preserve"> оформленных в соответствии с действующим законодательством Российской Федерации, субъекта Российской Федерации.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Согласно </w:t>
      </w:r>
      <w:hyperlink r:id="rId7" w:history="1">
        <w:r w:rsidRPr="009A231A">
          <w:rPr>
            <w:rFonts w:ascii="Times New Roman" w:hAnsi="Times New Roman" w:cs="Times New Roman"/>
          </w:rPr>
          <w:t>статье 121 части 4</w:t>
        </w:r>
      </w:hyperlink>
      <w:r w:rsidRPr="008B4E4D">
        <w:rPr>
          <w:rFonts w:ascii="Times New Roman" w:hAnsi="Times New Roman" w:cs="Times New Roman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</w:p>
    <w:p w:rsidR="00CB3887" w:rsidRDefault="00CB3887" w:rsidP="00E15FB9">
      <w:pPr>
        <w:pStyle w:val="ConsPlusNormal"/>
        <w:jc w:val="both"/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2. Содержание долговой книги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9A231A">
          <w:rPr>
            <w:rFonts w:ascii="Times New Roman" w:hAnsi="Times New Roman" w:cs="Times New Roman"/>
          </w:rPr>
          <w:t>(Приложение)</w:t>
        </w:r>
      </w:hyperlink>
      <w:r w:rsidRPr="009A231A">
        <w:rPr>
          <w:rFonts w:ascii="Times New Roman" w:hAnsi="Times New Roman" w:cs="Times New Roman"/>
        </w:rPr>
        <w:t>: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83" w:history="1">
        <w:r w:rsidRPr="009A231A">
          <w:rPr>
            <w:rFonts w:ascii="Times New Roman" w:hAnsi="Times New Roman" w:cs="Times New Roman"/>
          </w:rPr>
          <w:t>раздел 1</w:t>
        </w:r>
      </w:hyperlink>
      <w:r w:rsidRPr="008B4E4D">
        <w:rPr>
          <w:rFonts w:ascii="Times New Roman" w:hAnsi="Times New Roman" w:cs="Times New Roman"/>
        </w:rPr>
        <w:t xml:space="preserve"> "Кредиты, полученные от банков и иных кредитных организаций";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154" w:history="1">
        <w:r w:rsidRPr="009A231A">
          <w:rPr>
            <w:rFonts w:ascii="Times New Roman" w:hAnsi="Times New Roman" w:cs="Times New Roman"/>
          </w:rPr>
          <w:t>раздел 2</w:t>
        </w:r>
      </w:hyperlink>
      <w:r w:rsidRPr="009A231A">
        <w:rPr>
          <w:rFonts w:ascii="Times New Roman" w:hAnsi="Times New Roman" w:cs="Times New Roman"/>
        </w:rPr>
        <w:t xml:space="preserve"> "Иные заимствования";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239" w:history="1">
        <w:r w:rsidRPr="009A231A">
          <w:rPr>
            <w:rFonts w:ascii="Times New Roman" w:hAnsi="Times New Roman" w:cs="Times New Roman"/>
          </w:rPr>
          <w:t>раздел 3</w:t>
        </w:r>
      </w:hyperlink>
      <w:r w:rsidRPr="008B4E4D">
        <w:rPr>
          <w:rFonts w:ascii="Times New Roman" w:hAnsi="Times New Roman" w:cs="Times New Roman"/>
        </w:rPr>
        <w:t xml:space="preserve"> "Муниципальные гарантии по обязательствам третьих лиц";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336" w:history="1">
        <w:r w:rsidRPr="009A231A">
          <w:rPr>
            <w:rFonts w:ascii="Times New Roman" w:hAnsi="Times New Roman" w:cs="Times New Roman"/>
          </w:rPr>
          <w:t>раздел 4</w:t>
        </w:r>
      </w:hyperlink>
      <w:r w:rsidRPr="009A231A">
        <w:rPr>
          <w:rFonts w:ascii="Times New Roman" w:hAnsi="Times New Roman" w:cs="Times New Roman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443" w:history="1">
        <w:r w:rsidRPr="009A231A">
          <w:rPr>
            <w:rFonts w:ascii="Times New Roman" w:hAnsi="Times New Roman" w:cs="Times New Roman"/>
          </w:rPr>
          <w:t>раздел 5</w:t>
        </w:r>
      </w:hyperlink>
      <w:r w:rsidRPr="009A231A">
        <w:rPr>
          <w:rFonts w:ascii="Times New Roman" w:hAnsi="Times New Roman" w:cs="Times New Roman"/>
        </w:rPr>
        <w:t xml:space="preserve"> "Муниципальные ценные бумаги";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510" w:history="1">
        <w:r w:rsidRPr="009A231A">
          <w:rPr>
            <w:rFonts w:ascii="Times New Roman" w:hAnsi="Times New Roman" w:cs="Times New Roman"/>
          </w:rPr>
          <w:t>раздел 6</w:t>
        </w:r>
      </w:hyperlink>
      <w:r w:rsidRPr="009A231A">
        <w:rPr>
          <w:rFonts w:ascii="Times New Roman" w:hAnsi="Times New Roman" w:cs="Times New Roman"/>
        </w:rPr>
        <w:t xml:space="preserve"> "Структура муниципального долга";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718" w:history="1">
        <w:r w:rsidRPr="009A231A">
          <w:rPr>
            <w:rFonts w:ascii="Times New Roman" w:hAnsi="Times New Roman" w:cs="Times New Roman"/>
          </w:rPr>
          <w:t>раздел 7</w:t>
        </w:r>
      </w:hyperlink>
      <w:r w:rsidRPr="009A231A">
        <w:rPr>
          <w:rFonts w:ascii="Times New Roman" w:hAnsi="Times New Roman" w:cs="Times New Roman"/>
        </w:rPr>
        <w:t xml:space="preserve"> "Обслуживание муниципального долга".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3. Ведение муниципальной долговой книги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3.1. Ведение долговой книги осуществляется финансовым </w:t>
      </w:r>
      <w:r w:rsidR="006D4E30">
        <w:rPr>
          <w:rFonts w:ascii="Times New Roman" w:hAnsi="Times New Roman" w:cs="Times New Roman"/>
        </w:rPr>
        <w:t>органом</w:t>
      </w:r>
      <w:r w:rsidRPr="008B4E4D">
        <w:rPr>
          <w:rFonts w:ascii="Times New Roman" w:hAnsi="Times New Roman" w:cs="Times New Roman"/>
        </w:rPr>
        <w:t xml:space="preserve"> администрации  муниципального </w:t>
      </w:r>
      <w:r w:rsidR="006D4E30">
        <w:rPr>
          <w:rFonts w:ascii="Times New Roman" w:hAnsi="Times New Roman" w:cs="Times New Roman"/>
        </w:rPr>
        <w:t>образования</w:t>
      </w:r>
      <w:r w:rsidR="00CD547A">
        <w:rPr>
          <w:rFonts w:ascii="Times New Roman" w:hAnsi="Times New Roman" w:cs="Times New Roman"/>
        </w:rPr>
        <w:t xml:space="preserve"> (далее - финансовый</w:t>
      </w:r>
      <w:r w:rsidRPr="008B4E4D">
        <w:rPr>
          <w:rFonts w:ascii="Times New Roman" w:hAnsi="Times New Roman" w:cs="Times New Roman"/>
        </w:rPr>
        <w:t xml:space="preserve"> </w:t>
      </w:r>
      <w:r w:rsidR="006D4E30">
        <w:rPr>
          <w:rFonts w:ascii="Times New Roman" w:hAnsi="Times New Roman" w:cs="Times New Roman"/>
        </w:rPr>
        <w:t>орган</w:t>
      </w:r>
      <w:r w:rsidRPr="008B4E4D">
        <w:rPr>
          <w:rFonts w:ascii="Times New Roman" w:hAnsi="Times New Roman" w:cs="Times New Roman"/>
        </w:rPr>
        <w:t>).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3.2. Информация о долговых обязательствах вносится финансовым </w:t>
      </w:r>
      <w:r w:rsidR="006D4E30">
        <w:rPr>
          <w:rFonts w:ascii="Times New Roman" w:hAnsi="Times New Roman" w:cs="Times New Roman"/>
        </w:rPr>
        <w:t>органом</w:t>
      </w:r>
      <w:r w:rsidRPr="008B4E4D">
        <w:rPr>
          <w:rFonts w:ascii="Times New Roman" w:hAnsi="Times New Roman" w:cs="Times New Roman"/>
        </w:rPr>
        <w:t xml:space="preserve"> в срок, не превышающий пяти рабочих дней с момента возникновения соответствующего обязательства, на основании: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- муниципальных правовых актов </w:t>
      </w:r>
      <w:r w:rsidRPr="00CB67D7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>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- подписанных сторонами договоров (соглашений);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- иных предусмотренных законодательством документов, на основании которых возникают долговые обязательства </w:t>
      </w:r>
      <w:r w:rsidRPr="00CB67D7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CB67D7">
        <w:rPr>
          <w:rFonts w:ascii="Times New Roman" w:hAnsi="Times New Roman" w:cs="Times New Roman"/>
          <w:color w:val="000000" w:themeColor="text1"/>
        </w:rPr>
        <w:t>образова</w:t>
      </w:r>
      <w:r w:rsidR="00CB67D7">
        <w:rPr>
          <w:rFonts w:ascii="Times New Roman" w:hAnsi="Times New Roman" w:cs="Times New Roman"/>
        </w:rPr>
        <w:t>ния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</w:t>
      </w:r>
      <w:r w:rsidR="006D4E30">
        <w:rPr>
          <w:rFonts w:ascii="Times New Roman" w:hAnsi="Times New Roman" w:cs="Times New Roman"/>
        </w:rPr>
        <w:t xml:space="preserve">ый орган </w:t>
      </w:r>
      <w:r w:rsidRPr="008B4E4D">
        <w:rPr>
          <w:rFonts w:ascii="Times New Roman" w:hAnsi="Times New Roman" w:cs="Times New Roman"/>
        </w:rPr>
        <w:t xml:space="preserve"> в трехдневный срок со дня их внесения.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lastRenderedPageBreak/>
        <w:t xml:space="preserve">3.3. Долговая книга ведется в виде электронных таблиц по форме согласно </w:t>
      </w:r>
      <w:hyperlink w:anchor="Par79" w:history="1">
        <w:r w:rsidRPr="009A231A">
          <w:rPr>
            <w:rFonts w:ascii="Times New Roman" w:hAnsi="Times New Roman" w:cs="Times New Roman"/>
          </w:rPr>
          <w:t>приложению</w:t>
        </w:r>
      </w:hyperlink>
      <w:r w:rsidRPr="008B4E4D">
        <w:rPr>
          <w:rFonts w:ascii="Times New Roman" w:hAnsi="Times New Roman" w:cs="Times New Roman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8B4E4D">
        <w:rPr>
          <w:rFonts w:ascii="Times New Roman" w:hAnsi="Times New Roman" w:cs="Times New Roman"/>
        </w:rPr>
        <w:t>отчетным</w:t>
      </w:r>
      <w:proofErr w:type="gramEnd"/>
      <w:r w:rsidRPr="008B4E4D">
        <w:rPr>
          <w:rFonts w:ascii="Times New Roman" w:hAnsi="Times New Roman" w:cs="Times New Roman"/>
        </w:rPr>
        <w:t>.</w:t>
      </w:r>
    </w:p>
    <w:p w:rsidR="008B4E4D" w:rsidRPr="000E52A5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2A5">
        <w:rPr>
          <w:rFonts w:ascii="Times New Roman" w:hAnsi="Times New Roman" w:cs="Times New Roman"/>
        </w:rPr>
        <w:t>Объем обязательств в долговой книге приводится в рублевом эквиваленте.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4. Предоставление информации о долговых обязательствах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E12A03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Финансовый</w:t>
      </w:r>
      <w:r w:rsidR="008B4E4D" w:rsidRPr="008B4E4D">
        <w:rPr>
          <w:rFonts w:ascii="Times New Roman" w:hAnsi="Times New Roman" w:cs="Times New Roman"/>
        </w:rPr>
        <w:t xml:space="preserve"> </w:t>
      </w:r>
      <w:r w:rsidR="006D4E30">
        <w:rPr>
          <w:rFonts w:ascii="Times New Roman" w:hAnsi="Times New Roman" w:cs="Times New Roman"/>
        </w:rPr>
        <w:t>орган</w:t>
      </w:r>
      <w:r w:rsidR="008B4E4D" w:rsidRPr="008B4E4D">
        <w:rPr>
          <w:rFonts w:ascii="Times New Roman" w:hAnsi="Times New Roman" w:cs="Times New Roman"/>
        </w:rPr>
        <w:t xml:space="preserve"> осуществляет </w:t>
      </w:r>
      <w:proofErr w:type="gramStart"/>
      <w:r w:rsidR="008B4E4D" w:rsidRPr="008B4E4D">
        <w:rPr>
          <w:rFonts w:ascii="Times New Roman" w:hAnsi="Times New Roman" w:cs="Times New Roman"/>
        </w:rPr>
        <w:t>контроль за</w:t>
      </w:r>
      <w:proofErr w:type="gramEnd"/>
      <w:r w:rsidR="008B4E4D" w:rsidRPr="008B4E4D">
        <w:rPr>
          <w:rFonts w:ascii="Times New Roman" w:hAnsi="Times New Roman" w:cs="Times New Roman"/>
        </w:rPr>
        <w:t xml:space="preserve"> состоянием муниципального долга, за соблюдением установленных </w:t>
      </w:r>
      <w:r w:rsidR="008B4E4D" w:rsidRPr="006D4E30">
        <w:rPr>
          <w:rFonts w:ascii="Times New Roman" w:hAnsi="Times New Roman" w:cs="Times New Roman"/>
          <w:color w:val="FF0000"/>
        </w:rPr>
        <w:t xml:space="preserve"> </w:t>
      </w:r>
      <w:r w:rsidR="00CB67D7" w:rsidRPr="00CB67D7">
        <w:rPr>
          <w:rFonts w:ascii="Times New Roman" w:hAnsi="Times New Roman" w:cs="Times New Roman"/>
          <w:color w:val="000000" w:themeColor="text1"/>
        </w:rPr>
        <w:t>Советом Канаевского</w:t>
      </w:r>
      <w:r w:rsidR="008B4E4D" w:rsidRPr="00CB67D7">
        <w:rPr>
          <w:rFonts w:ascii="Times New Roman" w:hAnsi="Times New Roman" w:cs="Times New Roman"/>
          <w:color w:val="000000" w:themeColor="text1"/>
        </w:rPr>
        <w:t xml:space="preserve"> 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="008B4E4D" w:rsidRPr="008B4E4D">
        <w:rPr>
          <w:rFonts w:ascii="Times New Roman" w:hAnsi="Times New Roman" w:cs="Times New Roman"/>
        </w:rPr>
        <w:t xml:space="preserve"> на очередной финансовый год пределов муниципального долга.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4.2. Информация о долговых </w:t>
      </w:r>
      <w:r w:rsidRPr="00CB67D7">
        <w:rPr>
          <w:rFonts w:ascii="Times New Roman" w:hAnsi="Times New Roman" w:cs="Times New Roman"/>
          <w:color w:val="000000" w:themeColor="text1"/>
        </w:rPr>
        <w:t xml:space="preserve">обязательствах </w:t>
      </w:r>
      <w:r w:rsidR="00CB67D7" w:rsidRPr="00CB67D7">
        <w:rPr>
          <w:rFonts w:ascii="Times New Roman" w:hAnsi="Times New Roman" w:cs="Times New Roman"/>
          <w:color w:val="000000" w:themeColor="text1"/>
        </w:rPr>
        <w:t>Канаевского</w:t>
      </w:r>
      <w:r w:rsidRPr="00CB67D7">
        <w:rPr>
          <w:rFonts w:ascii="Times New Roman" w:hAnsi="Times New Roman" w:cs="Times New Roman"/>
          <w:color w:val="000000" w:themeColor="text1"/>
        </w:rPr>
        <w:t xml:space="preserve"> 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, отраженных в долговой книге, подлежат передаче в </w:t>
      </w:r>
      <w:r w:rsidR="007A6572">
        <w:rPr>
          <w:rFonts w:ascii="Times New Roman" w:hAnsi="Times New Roman" w:cs="Times New Roman"/>
        </w:rPr>
        <w:t xml:space="preserve">финансовое управление администрации </w:t>
      </w:r>
      <w:r w:rsidR="00BA3C2D">
        <w:rPr>
          <w:rFonts w:ascii="Times New Roman" w:hAnsi="Times New Roman" w:cs="Times New Roman"/>
        </w:rPr>
        <w:t>Ивантеевского муниципального района.</w:t>
      </w:r>
    </w:p>
    <w:p w:rsidR="008B4E4D" w:rsidRPr="008B4E4D" w:rsidRDefault="008B4E4D" w:rsidP="006D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B4E4D" w:rsidRPr="008B4E4D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14C" w:rsidRPr="008B4E4D" w:rsidRDefault="008B4E4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Приложение</w:t>
      </w:r>
      <w:r w:rsidR="00BD03E1">
        <w:rPr>
          <w:rFonts w:ascii="Times New Roman" w:hAnsi="Times New Roman" w:cs="Times New Roman"/>
        </w:rPr>
        <w:t xml:space="preserve"> </w:t>
      </w:r>
      <w:r w:rsidR="0096114C">
        <w:rPr>
          <w:rFonts w:ascii="Times New Roman" w:hAnsi="Times New Roman" w:cs="Times New Roman"/>
        </w:rPr>
        <w:t xml:space="preserve"> № 1 </w:t>
      </w:r>
      <w:r w:rsidR="0096114C" w:rsidRPr="008B4E4D">
        <w:rPr>
          <w:rFonts w:ascii="Times New Roman" w:hAnsi="Times New Roman" w:cs="Times New Roman"/>
        </w:rPr>
        <w:t>к постановлению</w:t>
      </w:r>
    </w:p>
    <w:p w:rsidR="0096114C" w:rsidRPr="00CB67D7" w:rsidRDefault="00CB67D7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администрации Канаевского муниципального образования</w:t>
      </w:r>
    </w:p>
    <w:p w:rsidR="0096114C" w:rsidRDefault="0096114C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от </w:t>
      </w:r>
      <w:r w:rsidR="00CB67D7">
        <w:rPr>
          <w:rFonts w:ascii="Times New Roman" w:hAnsi="Times New Roman" w:cs="Times New Roman"/>
        </w:rPr>
        <w:t>22</w:t>
      </w:r>
      <w:r w:rsidRPr="008B4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 2016</w:t>
      </w:r>
      <w:r w:rsidR="00CB67D7">
        <w:rPr>
          <w:rFonts w:ascii="Times New Roman" w:hAnsi="Times New Roman" w:cs="Times New Roman"/>
        </w:rPr>
        <w:t xml:space="preserve"> г. №30</w:t>
      </w:r>
    </w:p>
    <w:p w:rsidR="00796BF5" w:rsidRPr="00CB67D7" w:rsidRDefault="00796BF5" w:rsidP="009611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6BF5" w:rsidRPr="00CB67D7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МУНИЦИПАЛЬНАЯ ДОЛГОВАЯ КНИГА </w:t>
      </w:r>
      <w:r w:rsidR="00CB67D7" w:rsidRPr="00CB67D7">
        <w:rPr>
          <w:rFonts w:ascii="Times New Roman" w:hAnsi="Times New Roman" w:cs="Times New Roman"/>
          <w:color w:val="000000" w:themeColor="text1"/>
          <w:sz w:val="20"/>
          <w:szCs w:val="20"/>
        </w:rPr>
        <w:t>КАНАЕВСКОГО МУНИЦИПАЛЬНОГО ОБРАЗОВАНИЯ</w:t>
      </w:r>
    </w:p>
    <w:p w:rsidR="00796BF5" w:rsidRPr="005F4210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210">
        <w:rPr>
          <w:rFonts w:ascii="Times New Roman" w:hAnsi="Times New Roman" w:cs="Times New Roman"/>
          <w:sz w:val="20"/>
          <w:szCs w:val="20"/>
        </w:rPr>
        <w:t>САРАТОВСКОЙ ОБЛАСТИ ПО СОСТОЯНИЮ НА _______________Г.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1" w:name="Par83"/>
      <w:bookmarkEnd w:id="1"/>
      <w:r w:rsidRPr="005F4210">
        <w:rPr>
          <w:rFonts w:ascii="Times New Roman" w:hAnsi="Times New Roman" w:cs="Times New Roman"/>
          <w:sz w:val="18"/>
          <w:szCs w:val="18"/>
        </w:rPr>
        <w:t>Раздел I. КРЕДИТЫ, ПРИВЛЕЧЕННЫЕ ОТ БАНКОВ</w:t>
      </w:r>
    </w:p>
    <w:p w:rsidR="008B4E4D" w:rsidRPr="005F4210" w:rsidRDefault="00A71922" w:rsidP="00A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И ИНЫХ КРЕДИТНЫХ ОРГАНИЗАЦИ</w:t>
      </w:r>
    </w:p>
    <w:p w:rsidR="008B4E4D" w:rsidRPr="00A71922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71922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34"/>
        <w:gridCol w:w="779"/>
        <w:gridCol w:w="1066"/>
        <w:gridCol w:w="940"/>
        <w:gridCol w:w="957"/>
        <w:gridCol w:w="1069"/>
        <w:gridCol w:w="519"/>
        <w:gridCol w:w="930"/>
        <w:gridCol w:w="455"/>
        <w:gridCol w:w="585"/>
        <w:gridCol w:w="455"/>
        <w:gridCol w:w="585"/>
        <w:gridCol w:w="519"/>
        <w:gridCol w:w="930"/>
        <w:gridCol w:w="1028"/>
        <w:gridCol w:w="1075"/>
        <w:gridCol w:w="1024"/>
        <w:gridCol w:w="519"/>
        <w:gridCol w:w="929"/>
        <w:gridCol w:w="1122"/>
      </w:tblGrid>
      <w:tr w:rsidR="00027240" w:rsidRPr="00EE1895" w:rsidTr="00A719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7240" w:rsidRPr="00EE1895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40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записи о регистрации обязательства </w:t>
            </w: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22" w:rsidRPr="00796BF5" w:rsidTr="00A71922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A7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22" w:rsidRPr="00972142" w:rsidTr="00A71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972142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54"/>
      <w:bookmarkEnd w:id="2"/>
      <w:r w:rsidRPr="005F4210">
        <w:rPr>
          <w:rFonts w:ascii="Times New Roman" w:hAnsi="Times New Roman" w:cs="Times New Roman"/>
          <w:sz w:val="18"/>
          <w:szCs w:val="18"/>
        </w:rPr>
        <w:t>Раздел II. ИНЫЕ ЗАИМСТВОВАНИЯ</w:t>
      </w:r>
    </w:p>
    <w:p w:rsidR="008B4E4D" w:rsidRPr="008B4E4D" w:rsidRDefault="008B4E4D" w:rsidP="00972142">
      <w:pPr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</w:rPr>
      </w:pPr>
    </w:p>
    <w:tbl>
      <w:tblPr>
        <w:tblW w:w="165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16"/>
        <w:gridCol w:w="850"/>
        <w:gridCol w:w="1134"/>
        <w:gridCol w:w="849"/>
        <w:gridCol w:w="994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851"/>
        <w:gridCol w:w="992"/>
        <w:gridCol w:w="850"/>
        <w:gridCol w:w="567"/>
        <w:gridCol w:w="993"/>
        <w:gridCol w:w="1122"/>
      </w:tblGrid>
      <w:tr w:rsidR="00C044CC" w:rsidRPr="00972142" w:rsidTr="00452B32">
        <w:trPr>
          <w:trHeight w:val="4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займа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N и дата договора займа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погашение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по обслуживанию муниципального долга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C044CC" w:rsidRPr="00972142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52B32" w:rsidRPr="00972142" w:rsidTr="00B83A4A">
        <w:trPr>
          <w:trHeight w:val="10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займом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rPr>
          <w:trHeight w:val="18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9721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B8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239"/>
      <w:bookmarkEnd w:id="3"/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C40EE" w:rsidRDefault="00AC40EE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lastRenderedPageBreak/>
        <w:t>Раздел III. МУНИЦИПАЛЬНЫЕ ГАРАНТИИ</w:t>
      </w: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ПО ОБЯЗАТЕЛЬСТВАМ ТРЕТЬИХ ЛИЦ</w:t>
      </w: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"/>
        <w:gridCol w:w="850"/>
        <w:gridCol w:w="1098"/>
        <w:gridCol w:w="887"/>
        <w:gridCol w:w="850"/>
        <w:gridCol w:w="1134"/>
        <w:gridCol w:w="709"/>
        <w:gridCol w:w="567"/>
        <w:gridCol w:w="709"/>
        <w:gridCol w:w="567"/>
        <w:gridCol w:w="709"/>
        <w:gridCol w:w="567"/>
        <w:gridCol w:w="567"/>
        <w:gridCol w:w="850"/>
        <w:gridCol w:w="851"/>
        <w:gridCol w:w="992"/>
        <w:gridCol w:w="850"/>
        <w:gridCol w:w="567"/>
        <w:gridCol w:w="851"/>
        <w:gridCol w:w="850"/>
        <w:gridCol w:w="426"/>
      </w:tblGrid>
      <w:tr w:rsidR="00402E5F" w:rsidRPr="00A71922" w:rsidTr="00402E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гарантий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N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_________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осуществления </w:t>
            </w: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заимствования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Кредитного договора (договора займа)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Договора о предоставлении гарантии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 истекшим сроком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% за пользование кредитом (займом)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Штрафы (пени, неустойки)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4" w:name="Par336"/>
      <w:bookmarkEnd w:id="4"/>
      <w:r w:rsidRPr="005F4210">
        <w:rPr>
          <w:rFonts w:ascii="Times New Roman" w:hAnsi="Times New Roman" w:cs="Times New Roman"/>
          <w:sz w:val="18"/>
          <w:szCs w:val="18"/>
        </w:rPr>
        <w:t>Раздел IV. БЮДЖЕТНЫЕ ССУДЫ, ПОЛУЧЕННЫЕ</w:t>
      </w:r>
    </w:p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ОТ БЮДЖЕТОВ ДРУГИХ УРОВНЕЙ СИСТЕМЫ РОССИЙСКОЙ ФЕДЕРАЦИИ</w:t>
      </w: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87"/>
        <w:gridCol w:w="1644"/>
        <w:gridCol w:w="1247"/>
        <w:gridCol w:w="567"/>
        <w:gridCol w:w="851"/>
        <w:gridCol w:w="708"/>
        <w:gridCol w:w="850"/>
        <w:gridCol w:w="680"/>
        <w:gridCol w:w="850"/>
        <w:gridCol w:w="567"/>
        <w:gridCol w:w="850"/>
        <w:gridCol w:w="907"/>
        <w:gridCol w:w="567"/>
        <w:gridCol w:w="1474"/>
        <w:gridCol w:w="827"/>
      </w:tblGrid>
      <w:tr w:rsidR="005F4210" w:rsidRPr="00B83A4A" w:rsidTr="005F4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Бюджет, предоставивший ссуду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ссуды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N и дата договора (соглашения)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ссудой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5" w:name="Par443"/>
      <w:bookmarkEnd w:id="5"/>
      <w:r w:rsidRPr="005F4210">
        <w:rPr>
          <w:rFonts w:ascii="Times New Roman" w:hAnsi="Times New Roman" w:cs="Times New Roman"/>
          <w:sz w:val="18"/>
          <w:szCs w:val="18"/>
        </w:rPr>
        <w:t>Раздел V. МУНИЦИПАЛЬНЫЕ ЦЕННЫЕ БУМАГИ</w:t>
      </w:r>
    </w:p>
    <w:tbl>
      <w:tblPr>
        <w:tblW w:w="16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52"/>
        <w:gridCol w:w="952"/>
        <w:gridCol w:w="901"/>
        <w:gridCol w:w="1005"/>
        <w:gridCol w:w="530"/>
        <w:gridCol w:w="793"/>
        <w:gridCol w:w="635"/>
        <w:gridCol w:w="793"/>
        <w:gridCol w:w="635"/>
        <w:gridCol w:w="793"/>
        <w:gridCol w:w="530"/>
        <w:gridCol w:w="793"/>
        <w:gridCol w:w="952"/>
        <w:gridCol w:w="1540"/>
        <w:gridCol w:w="567"/>
        <w:gridCol w:w="708"/>
        <w:gridCol w:w="851"/>
        <w:gridCol w:w="709"/>
        <w:gridCol w:w="1025"/>
      </w:tblGrid>
      <w:tr w:rsidR="005F4210" w:rsidRPr="00B83A4A" w:rsidTr="005F4210">
        <w:trPr>
          <w:trHeight w:val="8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Эмиссия ценных бумаг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 погашения, установленная условиями выпуска ценных бумаг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использования обязательств по ценным бумагам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rPr>
          <w:trHeight w:val="14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5" w:rsidRPr="00B83A4A" w:rsidRDefault="005F4210" w:rsidP="000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 ценных бумаг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Объем по номинальной стоимости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Купон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Дисконт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0A2FB5">
        <w:trPr>
          <w:trHeight w:val="6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B83A4A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6" w:name="Par510"/>
      <w:bookmarkEnd w:id="6"/>
      <w:r w:rsidRPr="000A2FB5">
        <w:rPr>
          <w:rFonts w:ascii="Times New Roman" w:hAnsi="Times New Roman" w:cs="Times New Roman"/>
          <w:sz w:val="18"/>
          <w:szCs w:val="18"/>
        </w:rPr>
        <w:t>Раздел VI. СТРУКТУРА МУНИЦИПАЛЬНОГО ДОЛГА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25"/>
        <w:gridCol w:w="425"/>
        <w:gridCol w:w="709"/>
        <w:gridCol w:w="992"/>
        <w:gridCol w:w="1134"/>
        <w:gridCol w:w="851"/>
        <w:gridCol w:w="992"/>
        <w:gridCol w:w="851"/>
        <w:gridCol w:w="993"/>
        <w:gridCol w:w="997"/>
        <w:gridCol w:w="851"/>
        <w:gridCol w:w="1134"/>
        <w:gridCol w:w="567"/>
        <w:gridCol w:w="710"/>
        <w:gridCol w:w="426"/>
        <w:gridCol w:w="567"/>
        <w:gridCol w:w="708"/>
        <w:gridCol w:w="843"/>
        <w:gridCol w:w="8"/>
        <w:gridCol w:w="1134"/>
      </w:tblGrid>
      <w:tr w:rsidR="008B4E4D" w:rsidRPr="000A2FB5" w:rsidTr="00984B9E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Изменение долга по сравнению с началом года (увеличение "+"; уменьшение "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-"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2F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размеры обязательств, установленные в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 xml:space="preserve">местном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бюджете на 1 января следующего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последних изменений)</w:t>
            </w: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</w:t>
            </w:r>
            <w:r w:rsidR="005B4760">
              <w:rPr>
                <w:rFonts w:ascii="Times New Roman" w:hAnsi="Times New Roman" w:cs="Times New Roman"/>
                <w:sz w:val="16"/>
                <w:szCs w:val="16"/>
              </w:rPr>
              <w:t xml:space="preserve">дату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Факт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18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760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E41937">
        <w:trPr>
          <w:trHeight w:val="12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2. Иные заимствования местного бюджета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том числе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3. Муниципальные гарантии по обязательствам третьих лиц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Бюджетные ссуды, полученные местным бюджетом от бюджетов других уровней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5. Муниципальные ценные бумаги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7" w:name="Par718"/>
      <w:bookmarkEnd w:id="7"/>
      <w:r w:rsidRPr="000A2FB5">
        <w:rPr>
          <w:rFonts w:ascii="Times New Roman" w:hAnsi="Times New Roman" w:cs="Times New Roman"/>
          <w:sz w:val="18"/>
          <w:szCs w:val="18"/>
        </w:rPr>
        <w:t>Раздел VII. ОБСЛУЖИВАНИЕ МУНИЦИПАЛЬНОГО ДОЛГА</w:t>
      </w: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850"/>
        <w:gridCol w:w="1221"/>
        <w:gridCol w:w="1134"/>
        <w:gridCol w:w="992"/>
        <w:gridCol w:w="1560"/>
        <w:gridCol w:w="1559"/>
        <w:gridCol w:w="850"/>
        <w:gridCol w:w="1276"/>
        <w:gridCol w:w="1418"/>
        <w:gridCol w:w="850"/>
        <w:gridCol w:w="1276"/>
      </w:tblGrid>
      <w:tr w:rsidR="008B4E4D" w:rsidRPr="008B4E4D" w:rsidTr="00E419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на ____ 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Факт за _____ год</w:t>
            </w:r>
          </w:p>
        </w:tc>
      </w:tr>
      <w:tr w:rsidR="008B4E4D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Годовые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ar863" w:history="1">
              <w:r w:rsidRPr="008B4E4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использование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2. Иные заимствования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 xml:space="preserve">в том числе: Заимствования, </w:t>
            </w:r>
            <w:r w:rsidRPr="008B4E4D">
              <w:rPr>
                <w:rFonts w:ascii="Times New Roman" w:hAnsi="Times New Roman" w:cs="Times New Roman"/>
              </w:rPr>
              <w:lastRenderedPageBreak/>
              <w:t>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lastRenderedPageBreak/>
              <w:t>3. Муниципальные гарантии по обязательствам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5.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4E4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B4E4D">
              <w:rPr>
                <w:rFonts w:ascii="Times New Roman" w:hAnsi="Times New Roman" w:cs="Times New Roman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B4E4D">
        <w:rPr>
          <w:rFonts w:ascii="Times New Roman" w:hAnsi="Times New Roman" w:cs="Times New Roman"/>
        </w:rPr>
        <w:t>Справочно</w:t>
      </w:r>
      <w:proofErr w:type="spellEnd"/>
      <w:r w:rsidRPr="008B4E4D">
        <w:rPr>
          <w:rFonts w:ascii="Times New Roman" w:hAnsi="Times New Roman" w:cs="Times New Roman"/>
        </w:rPr>
        <w:t>: заимствования в иностранной валюте отражаются одновременно в валюте заимствования и в рублевом эквиваленте по курсу Центрального Банка Российской Федерации на отчетную дату.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FE3" w:rsidRPr="008B4E4D" w:rsidRDefault="00307FE3">
      <w:pPr>
        <w:rPr>
          <w:rFonts w:ascii="Times New Roman" w:hAnsi="Times New Roman" w:cs="Times New Roman"/>
        </w:rPr>
      </w:pPr>
    </w:p>
    <w:sectPr w:rsidR="00307FE3" w:rsidRPr="008B4E4D" w:rsidSect="00B83A4A">
      <w:pgSz w:w="16838" w:h="11906" w:orient="landscape"/>
      <w:pgMar w:top="567" w:right="170" w:bottom="22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4D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240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5FE0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2FB5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2A5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D7620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350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42F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433"/>
    <w:rsid w:val="00282FDA"/>
    <w:rsid w:val="00283461"/>
    <w:rsid w:val="0028383A"/>
    <w:rsid w:val="00283979"/>
    <w:rsid w:val="00283BD2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4C5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5E44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686F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CA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2E5F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2B32"/>
    <w:rsid w:val="004534E8"/>
    <w:rsid w:val="00453612"/>
    <w:rsid w:val="004537F9"/>
    <w:rsid w:val="00453A54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902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0A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60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210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0B8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B0F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69F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4E30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068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61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6BF5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572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774"/>
    <w:rsid w:val="00801C8F"/>
    <w:rsid w:val="00801FB6"/>
    <w:rsid w:val="00802045"/>
    <w:rsid w:val="00802164"/>
    <w:rsid w:val="00802704"/>
    <w:rsid w:val="00803760"/>
    <w:rsid w:val="00803B1F"/>
    <w:rsid w:val="00804012"/>
    <w:rsid w:val="0080437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4E4D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789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4C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142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B9E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114"/>
    <w:rsid w:val="009A0437"/>
    <w:rsid w:val="009A06FC"/>
    <w:rsid w:val="009A1249"/>
    <w:rsid w:val="009A1445"/>
    <w:rsid w:val="009A1713"/>
    <w:rsid w:val="009A1752"/>
    <w:rsid w:val="009A17BF"/>
    <w:rsid w:val="009A1C25"/>
    <w:rsid w:val="009A231A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BE5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922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0E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4A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0EA1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3C2D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921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3E1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4CC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220"/>
    <w:rsid w:val="00CB2B83"/>
    <w:rsid w:val="00CB2D14"/>
    <w:rsid w:val="00CB3887"/>
    <w:rsid w:val="00CB3D49"/>
    <w:rsid w:val="00CB3EE1"/>
    <w:rsid w:val="00CB43F3"/>
    <w:rsid w:val="00CB4539"/>
    <w:rsid w:val="00CB4ED3"/>
    <w:rsid w:val="00CB5B5D"/>
    <w:rsid w:val="00CB5F94"/>
    <w:rsid w:val="00CB674F"/>
    <w:rsid w:val="00CB67D7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47A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3E3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1F43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AEF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6C2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E0C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A03"/>
    <w:rsid w:val="00E12B3E"/>
    <w:rsid w:val="00E12C43"/>
    <w:rsid w:val="00E13E6A"/>
    <w:rsid w:val="00E140ED"/>
    <w:rsid w:val="00E143FD"/>
    <w:rsid w:val="00E1471B"/>
    <w:rsid w:val="00E14F0B"/>
    <w:rsid w:val="00E1554A"/>
    <w:rsid w:val="00E15FB9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557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1A5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937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AEF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1895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11F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6F8C3403CE59A5220BDB708F4EC1B517EE96C78545A6A953BB47467636620EBA398848729762P87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DD6-6FC7-4EBB-B95D-D546FAC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2016-09-02T08:19:00Z</cp:lastPrinted>
  <dcterms:created xsi:type="dcterms:W3CDTF">2016-06-24T07:34:00Z</dcterms:created>
  <dcterms:modified xsi:type="dcterms:W3CDTF">2020-11-30T06:32:00Z</dcterms:modified>
</cp:coreProperties>
</file>